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37" w:rsidRPr="00A44C9C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C9C">
        <w:rPr>
          <w:rFonts w:ascii="Times New Roman" w:hAnsi="Times New Roman" w:cs="Times New Roman"/>
          <w:b/>
          <w:sz w:val="32"/>
          <w:szCs w:val="32"/>
        </w:rPr>
        <w:t>Программы дополнительного профессионального образования и</w:t>
      </w:r>
    </w:p>
    <w:p w:rsidR="00B37637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C9C">
        <w:rPr>
          <w:rFonts w:ascii="Times New Roman" w:hAnsi="Times New Roman" w:cs="Times New Roman"/>
          <w:b/>
          <w:sz w:val="32"/>
          <w:szCs w:val="32"/>
        </w:rPr>
        <w:t>программы профессионального обучения</w:t>
      </w:r>
    </w:p>
    <w:p w:rsidR="00B37637" w:rsidRPr="00A44C9C" w:rsidRDefault="00B37637" w:rsidP="00B376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552"/>
        <w:gridCol w:w="1842"/>
        <w:gridCol w:w="4111"/>
        <w:gridCol w:w="1495"/>
      </w:tblGrid>
      <w:tr w:rsidR="00B37637" w:rsidRPr="00E111EA" w:rsidTr="00B37637">
        <w:trPr>
          <w:trHeight w:val="847"/>
        </w:trPr>
        <w:tc>
          <w:tcPr>
            <w:tcW w:w="9180" w:type="dxa"/>
            <w:gridSpan w:val="4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4111" w:type="dxa"/>
            <w:vMerge w:val="restart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 (профессиональной подготовки, переподготовки и повышение квалификации рабочих, служащих)</w:t>
            </w:r>
          </w:p>
        </w:tc>
        <w:tc>
          <w:tcPr>
            <w:tcW w:w="1495" w:type="dxa"/>
            <w:vMerge w:val="restart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B37637" w:rsidRPr="00E111EA" w:rsidTr="00B37637">
        <w:tc>
          <w:tcPr>
            <w:tcW w:w="3227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559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552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Переподготовка кадров</w:t>
            </w:r>
          </w:p>
        </w:tc>
        <w:tc>
          <w:tcPr>
            <w:tcW w:w="1842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4111" w:type="dxa"/>
            <w:vMerge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37" w:rsidRPr="00E111EA" w:rsidTr="00B37637">
        <w:tc>
          <w:tcPr>
            <w:tcW w:w="3227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1842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111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37" w:rsidRPr="00E111EA" w:rsidTr="00B37637">
        <w:tc>
          <w:tcPr>
            <w:tcW w:w="3227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классах»</w:t>
            </w:r>
          </w:p>
        </w:tc>
        <w:tc>
          <w:tcPr>
            <w:tcW w:w="1842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111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37" w:rsidRPr="00E111EA" w:rsidTr="00B37637">
        <w:tc>
          <w:tcPr>
            <w:tcW w:w="3227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842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111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37" w:rsidRPr="00E111EA" w:rsidTr="00B37637">
        <w:tc>
          <w:tcPr>
            <w:tcW w:w="3227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профессионального обучения»</w:t>
            </w:r>
          </w:p>
        </w:tc>
        <w:tc>
          <w:tcPr>
            <w:tcW w:w="1842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111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37637" w:rsidRPr="00E111EA" w:rsidRDefault="00B37637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637" w:rsidRPr="005070BE" w:rsidRDefault="00B37637" w:rsidP="00B37637">
      <w:pPr>
        <w:rPr>
          <w:rFonts w:ascii="Times New Roman" w:hAnsi="Times New Roman" w:cs="Times New Roman"/>
          <w:sz w:val="28"/>
        </w:rPr>
      </w:pPr>
    </w:p>
    <w:p w:rsidR="004158E0" w:rsidRDefault="00B37637">
      <w:bookmarkStart w:id="0" w:name="_GoBack"/>
      <w:bookmarkEnd w:id="0"/>
    </w:p>
    <w:sectPr w:rsidR="004158E0" w:rsidSect="00D27F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EF"/>
    <w:rsid w:val="00491EDC"/>
    <w:rsid w:val="008C3172"/>
    <w:rsid w:val="00B37637"/>
    <w:rsid w:val="00B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6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6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Кузенко Виктория Васильевна</cp:lastModifiedBy>
  <cp:revision>2</cp:revision>
  <dcterms:created xsi:type="dcterms:W3CDTF">2016-07-06T23:40:00Z</dcterms:created>
  <dcterms:modified xsi:type="dcterms:W3CDTF">2016-07-06T23:44:00Z</dcterms:modified>
</cp:coreProperties>
</file>