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4A28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5126A6F" wp14:editId="1E8A055C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D186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723D839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2AD4AE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72DE61D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26E1A447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968050B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39158BF7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66965B40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31378170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6D81B3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0AA757B4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50DC471E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5"/>
      </w:tblGrid>
      <w:tr w:rsidR="00B60245" w:rsidRPr="008D13CF" w14:paraId="19B9BD46" w14:textId="77777777" w:rsidTr="00563A7E">
        <w:trPr>
          <w:trHeight w:val="3813"/>
        </w:trPr>
        <w:tc>
          <w:tcPr>
            <w:tcW w:w="5275" w:type="dxa"/>
          </w:tcPr>
          <w:p w14:paraId="5FDDF607" w14:textId="368F1C7C" w:rsidR="008852B6" w:rsidRPr="008852B6" w:rsidRDefault="008852B6" w:rsidP="008852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E80F26">
              <w:rPr>
                <w:szCs w:val="28"/>
              </w:rPr>
              <w:t>й</w:t>
            </w:r>
            <w:r>
              <w:rPr>
                <w:szCs w:val="28"/>
              </w:rPr>
              <w:t xml:space="preserve"> в постановление Правительства Камчатского края от 09.06.2020 № 224-П «</w:t>
            </w:r>
            <w:r w:rsidRPr="008852B6">
              <w:rPr>
                <w:szCs w:val="28"/>
              </w:rPr>
              <w:t>Об установлении выплат стимулирующего характера за особые условия труда и дополнительную нагрузку работникам организаций с круглосуточным пребыванием детей, подведомственных Министерству образования Камчатского края, находящихся в режиме полного карантина в условиях неблагоприятной эпидемиологической обстановки, связанной с распространением новой коронавирусной инфекцией (COVID-19)</w:t>
            </w:r>
            <w:r>
              <w:rPr>
                <w:szCs w:val="28"/>
              </w:rPr>
              <w:t>»</w:t>
            </w:r>
          </w:p>
          <w:p w14:paraId="2DA1229D" w14:textId="4F9FA9A2" w:rsidR="00B60245" w:rsidRPr="00EB599F" w:rsidRDefault="00B60245" w:rsidP="008852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D8CE340" w14:textId="0F89E85B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60F6E876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14:paraId="10873EBA" w14:textId="77777777" w:rsidR="00E80F26" w:rsidRDefault="007C29C4" w:rsidP="00621E98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8852B6">
        <w:rPr>
          <w:szCs w:val="28"/>
        </w:rPr>
        <w:t>В</w:t>
      </w:r>
      <w:r w:rsidR="008852B6">
        <w:rPr>
          <w:szCs w:val="28"/>
        </w:rPr>
        <w:t>нес</w:t>
      </w:r>
      <w:r w:rsidR="008852B6">
        <w:rPr>
          <w:szCs w:val="28"/>
        </w:rPr>
        <w:t>ти</w:t>
      </w:r>
      <w:r w:rsidR="008852B6">
        <w:rPr>
          <w:szCs w:val="28"/>
        </w:rPr>
        <w:t xml:space="preserve"> в постановление Правительства Камчатского края от 09.06.2020 № 224-П «</w:t>
      </w:r>
      <w:r w:rsidR="008852B6" w:rsidRPr="008852B6">
        <w:rPr>
          <w:szCs w:val="28"/>
        </w:rPr>
        <w:t>Об установлении выплат стимулирующего характера за особые условия труда и дополнительную нагрузку работникам организаций с круглосуточным пребыванием детей, подведомственных Министерству образования Камчатского края, находящихся в режиме полного карантина в условиях неблагоприятной эпидемиологической обстановки, связанной с распространением новой коронавирусной инфекцией (COVID-19)</w:t>
      </w:r>
      <w:r w:rsidR="008852B6">
        <w:rPr>
          <w:szCs w:val="28"/>
        </w:rPr>
        <w:t>»</w:t>
      </w:r>
      <w:r w:rsidR="00E80F26">
        <w:rPr>
          <w:szCs w:val="28"/>
        </w:rPr>
        <w:t xml:space="preserve"> следующие</w:t>
      </w:r>
      <w:r w:rsidR="008852B6">
        <w:rPr>
          <w:szCs w:val="28"/>
        </w:rPr>
        <w:t xml:space="preserve"> изменени</w:t>
      </w:r>
      <w:r w:rsidR="00E80F26">
        <w:rPr>
          <w:szCs w:val="28"/>
        </w:rPr>
        <w:t>я:</w:t>
      </w:r>
    </w:p>
    <w:p w14:paraId="64F13D1D" w14:textId="6B1CD860" w:rsidR="008852B6" w:rsidRDefault="00E80F26" w:rsidP="00621E98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8852B6">
        <w:rPr>
          <w:szCs w:val="28"/>
        </w:rPr>
        <w:t>част</w:t>
      </w:r>
      <w:r>
        <w:rPr>
          <w:szCs w:val="28"/>
        </w:rPr>
        <w:t>ь</w:t>
      </w:r>
      <w:r w:rsidR="008852B6">
        <w:rPr>
          <w:szCs w:val="28"/>
        </w:rPr>
        <w:t xml:space="preserve"> 7</w:t>
      </w:r>
      <w:r>
        <w:rPr>
          <w:szCs w:val="28"/>
        </w:rPr>
        <w:t xml:space="preserve"> изложить</w:t>
      </w:r>
      <w:r w:rsidR="008852B6">
        <w:rPr>
          <w:szCs w:val="28"/>
        </w:rPr>
        <w:t xml:space="preserve"> в следующей редакции:</w:t>
      </w:r>
    </w:p>
    <w:p w14:paraId="150FD28F" w14:textId="4CA5CF8A" w:rsidR="00F93CC6" w:rsidRDefault="008852B6" w:rsidP="00621E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E80F26">
        <w:rPr>
          <w:szCs w:val="28"/>
        </w:rPr>
        <w:t xml:space="preserve">7. </w:t>
      </w:r>
      <w:r w:rsidR="00621E98">
        <w:rPr>
          <w:szCs w:val="28"/>
        </w:rPr>
        <w:t xml:space="preserve">Стимулирующая выплата работнику организации осуществляется за фактически отработанные дни в случае, если </w:t>
      </w:r>
      <w:r w:rsidR="00621E98">
        <w:rPr>
          <w:szCs w:val="28"/>
        </w:rPr>
        <w:t xml:space="preserve">длительность смены фактически сложилась </w:t>
      </w:r>
      <w:r w:rsidR="00621E98">
        <w:rPr>
          <w:szCs w:val="28"/>
        </w:rPr>
        <w:t>менее</w:t>
      </w:r>
      <w:r w:rsidR="00621E98">
        <w:rPr>
          <w:szCs w:val="28"/>
        </w:rPr>
        <w:t xml:space="preserve"> 14 календарных дней</w:t>
      </w:r>
      <w:r w:rsidR="00D07E1E">
        <w:rPr>
          <w:szCs w:val="28"/>
        </w:rPr>
        <w:t xml:space="preserve"> по</w:t>
      </w:r>
      <w:r w:rsidR="00F93CC6">
        <w:rPr>
          <w:szCs w:val="28"/>
        </w:rPr>
        <w:t xml:space="preserve"> следующим</w:t>
      </w:r>
      <w:r w:rsidR="00D07E1E">
        <w:rPr>
          <w:szCs w:val="28"/>
        </w:rPr>
        <w:t xml:space="preserve"> основаниям</w:t>
      </w:r>
      <w:r w:rsidR="00F93CC6">
        <w:rPr>
          <w:szCs w:val="28"/>
        </w:rPr>
        <w:t>:</w:t>
      </w:r>
    </w:p>
    <w:p w14:paraId="0BF90F38" w14:textId="0C235CB7" w:rsidR="00F93CC6" w:rsidRDefault="00F93CC6" w:rsidP="00621E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>
        <w:rPr>
          <w:szCs w:val="28"/>
        </w:rPr>
        <w:t>работник организации, находящейся в режиме полной изоляции, прерывает смену по собственному желанию до истечения 14 календарных дней</w:t>
      </w:r>
      <w:r>
        <w:rPr>
          <w:szCs w:val="28"/>
        </w:rPr>
        <w:t>;</w:t>
      </w:r>
    </w:p>
    <w:p w14:paraId="04D07818" w14:textId="7C5F971F" w:rsidR="00F93CC6" w:rsidRDefault="00F93CC6" w:rsidP="00F93CC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2) прекращение режима полного карантина, </w:t>
      </w:r>
      <w:r>
        <w:rPr>
          <w:szCs w:val="28"/>
        </w:rPr>
        <w:t>предполагающ</w:t>
      </w:r>
      <w:r>
        <w:rPr>
          <w:szCs w:val="28"/>
        </w:rPr>
        <w:t>его</w:t>
      </w:r>
      <w:r>
        <w:rPr>
          <w:szCs w:val="28"/>
        </w:rPr>
        <w:t xml:space="preserve"> временную изоляцию (обсервацию) проживания в организации работников организации</w:t>
      </w:r>
      <w:r>
        <w:rPr>
          <w:szCs w:val="28"/>
        </w:rPr>
        <w:t>;</w:t>
      </w:r>
    </w:p>
    <w:p w14:paraId="07706144" w14:textId="785E8048" w:rsidR="00621E98" w:rsidRDefault="00F93CC6" w:rsidP="00621E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иные основания, не связанные со случаями, установленными частью 6 настоящего постановления.»</w:t>
      </w:r>
      <w:r w:rsidR="00E80F26">
        <w:rPr>
          <w:szCs w:val="28"/>
        </w:rPr>
        <w:t>;</w:t>
      </w:r>
    </w:p>
    <w:p w14:paraId="21D0D8A8" w14:textId="77777777" w:rsidR="00E80F26" w:rsidRDefault="00E80F26" w:rsidP="00E80F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дополнить частью 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14:paraId="258B23BA" w14:textId="2BA616CA" w:rsidR="00E80F26" w:rsidRDefault="00E80F26" w:rsidP="00E80F2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>
        <w:rPr>
          <w:szCs w:val="28"/>
        </w:rPr>
        <w:t>В случае, если длительность смены фактически сложилась свыше 14 календарных дней, то за 14 календарных дней стимулирующая выплата производится в полном объеме, а за последующие дни в смене (свыше 14 календарных дней) - за фактически отработанные дни.</w:t>
      </w:r>
      <w:r w:rsidR="0057325F">
        <w:rPr>
          <w:szCs w:val="28"/>
        </w:rPr>
        <w:t>».</w:t>
      </w:r>
    </w:p>
    <w:p w14:paraId="0492D364" w14:textId="77777777" w:rsidR="00B60245" w:rsidRDefault="007C29C4" w:rsidP="007C29C4">
      <w:pPr>
        <w:suppressAutoHyphens/>
        <w:adjustRightInd w:val="0"/>
        <w:ind w:firstLine="720"/>
        <w:jc w:val="both"/>
        <w:rPr>
          <w:color w:val="000000"/>
          <w:szCs w:val="28"/>
        </w:rPr>
      </w:pPr>
      <w:bookmarkStart w:id="0" w:name="_GoBack"/>
      <w:bookmarkEnd w:id="0"/>
      <w:r>
        <w:rPr>
          <w:bCs/>
          <w:szCs w:val="28"/>
        </w:rPr>
        <w:t xml:space="preserve">2. </w:t>
      </w:r>
      <w:r w:rsidRPr="00767901">
        <w:rPr>
          <w:szCs w:val="28"/>
        </w:rPr>
        <w:t xml:space="preserve">Настоящее постановление вступает в силу через 10 дней после дня его </w:t>
      </w:r>
      <w:r w:rsidRPr="00ED6E0F">
        <w:rPr>
          <w:color w:val="000000"/>
          <w:szCs w:val="28"/>
        </w:rPr>
        <w:t>официального опубликования</w:t>
      </w:r>
      <w:r w:rsidRPr="00295830">
        <w:rPr>
          <w:color w:val="000000"/>
          <w:szCs w:val="28"/>
        </w:rPr>
        <w:t>.</w:t>
      </w:r>
    </w:p>
    <w:p w14:paraId="0FC44D37" w14:textId="77777777" w:rsidR="000E2E39" w:rsidRDefault="000E2E39" w:rsidP="007C29C4">
      <w:pPr>
        <w:suppressAutoHyphens/>
        <w:adjustRightInd w:val="0"/>
        <w:ind w:firstLine="720"/>
        <w:jc w:val="both"/>
        <w:rPr>
          <w:color w:val="000000"/>
          <w:szCs w:val="28"/>
        </w:rPr>
      </w:pPr>
    </w:p>
    <w:p w14:paraId="78D2FF0F" w14:textId="77777777" w:rsidR="000E2E39" w:rsidRDefault="000E2E39" w:rsidP="007C29C4">
      <w:pPr>
        <w:suppressAutoHyphens/>
        <w:adjustRightInd w:val="0"/>
        <w:ind w:firstLine="720"/>
        <w:jc w:val="both"/>
        <w:rPr>
          <w:szCs w:val="28"/>
        </w:rPr>
      </w:pPr>
    </w:p>
    <w:p w14:paraId="518FD89C" w14:textId="77777777"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14:paraId="1F9F3F85" w14:textId="77777777" w:rsidTr="00C942BC">
        <w:trPr>
          <w:trHeight w:val="1658"/>
        </w:trPr>
        <w:tc>
          <w:tcPr>
            <w:tcW w:w="3936" w:type="dxa"/>
            <w:shd w:val="clear" w:color="auto" w:fill="auto"/>
          </w:tcPr>
          <w:p w14:paraId="1675C3BF" w14:textId="77777777"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3EE33F84" w14:textId="77777777"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14:paraId="2F088F95" w14:textId="77777777"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6791ECB" w14:textId="77777777"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14:paraId="3B5488D7" w14:textId="77777777" w:rsidR="00D23436" w:rsidRDefault="00D23436" w:rsidP="007C29C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D23436" w:rsidSect="004B19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830FC" w14:textId="77777777" w:rsidR="000B15F5" w:rsidRDefault="000B15F5" w:rsidP="00342D13">
      <w:r>
        <w:separator/>
      </w:r>
    </w:p>
  </w:endnote>
  <w:endnote w:type="continuationSeparator" w:id="0">
    <w:p w14:paraId="53D83F5C" w14:textId="77777777" w:rsidR="000B15F5" w:rsidRDefault="000B15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C5684" w14:textId="77777777" w:rsidR="000B15F5" w:rsidRDefault="000B15F5" w:rsidP="00342D13">
      <w:r>
        <w:separator/>
      </w:r>
    </w:p>
  </w:footnote>
  <w:footnote w:type="continuationSeparator" w:id="0">
    <w:p w14:paraId="6EAC15E2" w14:textId="77777777" w:rsidR="000B15F5" w:rsidRDefault="000B15F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5214"/>
    <w:multiLevelType w:val="hybridMultilevel"/>
    <w:tmpl w:val="9264AB58"/>
    <w:lvl w:ilvl="0" w:tplc="B0E25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15F5"/>
    <w:rsid w:val="000C1841"/>
    <w:rsid w:val="000E2E39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1996"/>
    <w:rsid w:val="004D492F"/>
    <w:rsid w:val="004D79DB"/>
    <w:rsid w:val="004F0472"/>
    <w:rsid w:val="00511A74"/>
    <w:rsid w:val="00512C6C"/>
    <w:rsid w:val="0054446A"/>
    <w:rsid w:val="00563A7E"/>
    <w:rsid w:val="005709CE"/>
    <w:rsid w:val="0057325F"/>
    <w:rsid w:val="005E22DD"/>
    <w:rsid w:val="005F0B57"/>
    <w:rsid w:val="005F2BC6"/>
    <w:rsid w:val="00621E98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29C4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852B6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3F81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07E1E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6AB3"/>
    <w:rsid w:val="00E80F26"/>
    <w:rsid w:val="00E872A5"/>
    <w:rsid w:val="00E94805"/>
    <w:rsid w:val="00EA216F"/>
    <w:rsid w:val="00EB3439"/>
    <w:rsid w:val="00EB599F"/>
    <w:rsid w:val="00EE0DFD"/>
    <w:rsid w:val="00EE60C2"/>
    <w:rsid w:val="00EE6F1E"/>
    <w:rsid w:val="00F35D89"/>
    <w:rsid w:val="00F651F8"/>
    <w:rsid w:val="00F73B10"/>
    <w:rsid w:val="00F74A59"/>
    <w:rsid w:val="00F93CC6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29C3C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8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F09A-826A-4C1A-AAE8-C7CD2613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Мельник Анна Викторовна</cp:lastModifiedBy>
  <cp:revision>8</cp:revision>
  <cp:lastPrinted>2020-07-29T23:31:00Z</cp:lastPrinted>
  <dcterms:created xsi:type="dcterms:W3CDTF">2020-06-08T04:37:00Z</dcterms:created>
  <dcterms:modified xsi:type="dcterms:W3CDTF">2020-07-29T23:37:00Z</dcterms:modified>
</cp:coreProperties>
</file>