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79" w:rsidRDefault="00D1327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13279" w:rsidRDefault="00D13279">
      <w:pPr>
        <w:pStyle w:val="ConsPlusNormal"/>
        <w:jc w:val="both"/>
        <w:outlineLvl w:val="0"/>
      </w:pPr>
    </w:p>
    <w:p w:rsidR="00D13279" w:rsidRDefault="00D13279"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 w:rsidR="00D13279" w:rsidRDefault="00D13279">
      <w:pPr>
        <w:pStyle w:val="ConsPlusTitle"/>
        <w:jc w:val="center"/>
      </w:pPr>
      <w:r>
        <w:t>ПРАВ ПОТРЕБИТЕЛЕЙ И БЛАГОПОЛУЧИЯ ЧЕЛОВЕКА</w:t>
      </w:r>
    </w:p>
    <w:p w:rsidR="00D13279" w:rsidRDefault="00D13279">
      <w:pPr>
        <w:pStyle w:val="ConsPlusTitle"/>
        <w:jc w:val="center"/>
      </w:pPr>
    </w:p>
    <w:p w:rsidR="00D13279" w:rsidRDefault="00D13279">
      <w:pPr>
        <w:pStyle w:val="ConsPlusTitle"/>
        <w:jc w:val="center"/>
      </w:pPr>
      <w:r>
        <w:t>ПИСЬМО</w:t>
      </w:r>
    </w:p>
    <w:p w:rsidR="00D13279" w:rsidRDefault="00D13279">
      <w:pPr>
        <w:pStyle w:val="ConsPlusTitle"/>
        <w:jc w:val="center"/>
      </w:pPr>
      <w:r>
        <w:t>от 8 мая 2020 г. N 02/8900-2020-24</w:t>
      </w:r>
    </w:p>
    <w:p w:rsidR="00D13279" w:rsidRDefault="00D13279">
      <w:pPr>
        <w:pStyle w:val="ConsPlusTitle"/>
        <w:jc w:val="center"/>
      </w:pPr>
    </w:p>
    <w:p w:rsidR="00D13279" w:rsidRDefault="00D13279">
      <w:pPr>
        <w:pStyle w:val="ConsPlusTitle"/>
        <w:jc w:val="center"/>
      </w:pPr>
      <w:r>
        <w:t>О НАПРАВЛЕНИИ</w:t>
      </w:r>
    </w:p>
    <w:p w:rsidR="00D13279" w:rsidRDefault="00D13279">
      <w:pPr>
        <w:pStyle w:val="ConsPlusTitle"/>
        <w:jc w:val="center"/>
      </w:pPr>
      <w:r>
        <w:t>РЕКОМЕНДАЦИЙ ПО ОРГАНИЗАЦИИ РАБОТЫ</w:t>
      </w:r>
    </w:p>
    <w:p w:rsidR="00D13279" w:rsidRDefault="00D13279">
      <w:pPr>
        <w:pStyle w:val="ConsPlusTitle"/>
        <w:jc w:val="center"/>
      </w:pPr>
      <w:r>
        <w:t>ОБРАЗОВАТЕЛЬНЫХ ОРГАНИЗАЦИЙ</w:t>
      </w:r>
    </w:p>
    <w:p w:rsidR="00D13279" w:rsidRDefault="00D13279">
      <w:pPr>
        <w:pStyle w:val="ConsPlusNormal"/>
        <w:jc w:val="both"/>
      </w:pPr>
    </w:p>
    <w:p w:rsidR="00D13279" w:rsidRDefault="00D13279">
      <w:pPr>
        <w:pStyle w:val="ConsPlusNormal"/>
        <w:ind w:firstLine="540"/>
        <w:jc w:val="both"/>
      </w:pPr>
      <w:r>
        <w:t xml:space="preserve">Федеральная служба по надзору в сфере защиты прав потребителей и благополучия человека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направляет </w:t>
      </w:r>
      <w:hyperlink w:anchor="P42" w:history="1">
        <w:r>
          <w:rPr>
            <w:color w:val="0000FF"/>
          </w:rPr>
          <w:t>рекомендации</w:t>
        </w:r>
      </w:hyperlink>
      <w:r>
        <w:t xml:space="preserve"> по </w:t>
      </w:r>
      <w:hyperlink r:id="rId6" w:history="1">
        <w:r>
          <w:rPr>
            <w:color w:val="0000FF"/>
          </w:rPr>
          <w:t>организации</w:t>
        </w:r>
      </w:hyperlink>
      <w:r>
        <w:t xml:space="preserve"> работы образовательных организаций.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 xml:space="preserve">Органам исполнительной власти субъектов Российской Федерации довести указанные </w:t>
      </w:r>
      <w:hyperlink w:anchor="P42" w:history="1">
        <w:r>
          <w:rPr>
            <w:color w:val="0000FF"/>
          </w:rPr>
          <w:t>рекомендации</w:t>
        </w:r>
      </w:hyperlink>
      <w:r>
        <w:t xml:space="preserve"> до соответствующих организаций всех форм собственности.</w:t>
      </w:r>
    </w:p>
    <w:p w:rsidR="00D13279" w:rsidRDefault="00D13279">
      <w:pPr>
        <w:pStyle w:val="ConsPlusNormal"/>
        <w:jc w:val="both"/>
      </w:pPr>
    </w:p>
    <w:p w:rsidR="00D13279" w:rsidRDefault="00D13279">
      <w:pPr>
        <w:pStyle w:val="ConsPlusNormal"/>
        <w:jc w:val="right"/>
      </w:pPr>
      <w:r>
        <w:t>Руководитель</w:t>
      </w:r>
    </w:p>
    <w:p w:rsidR="00D13279" w:rsidRDefault="00D13279">
      <w:pPr>
        <w:pStyle w:val="ConsPlusNormal"/>
        <w:jc w:val="right"/>
      </w:pPr>
      <w:r>
        <w:t>А.Ю.ПОПОВА</w:t>
      </w:r>
    </w:p>
    <w:p w:rsidR="00D13279" w:rsidRDefault="00D13279">
      <w:pPr>
        <w:pStyle w:val="ConsPlusNormal"/>
        <w:jc w:val="both"/>
      </w:pPr>
    </w:p>
    <w:p w:rsidR="00D13279" w:rsidRDefault="00D13279">
      <w:pPr>
        <w:pStyle w:val="ConsPlusNormal"/>
        <w:jc w:val="both"/>
      </w:pPr>
      <w:bookmarkStart w:id="0" w:name="_GoBack"/>
      <w:bookmarkEnd w:id="0"/>
    </w:p>
    <w:p w:rsidR="00D13279" w:rsidRDefault="00D13279">
      <w:pPr>
        <w:pStyle w:val="ConsPlusNormal"/>
        <w:jc w:val="both"/>
      </w:pPr>
    </w:p>
    <w:p w:rsidR="00D13279" w:rsidRDefault="00D13279">
      <w:pPr>
        <w:pStyle w:val="ConsPlusNormal"/>
        <w:jc w:val="both"/>
      </w:pPr>
    </w:p>
    <w:p w:rsidR="00D13279" w:rsidRDefault="00D13279">
      <w:pPr>
        <w:pStyle w:val="ConsPlusNormal"/>
        <w:jc w:val="both"/>
      </w:pPr>
    </w:p>
    <w:p w:rsidR="00D13279" w:rsidRDefault="00D13279">
      <w:pPr>
        <w:pStyle w:val="ConsPlusNormal"/>
        <w:jc w:val="right"/>
        <w:outlineLvl w:val="0"/>
      </w:pPr>
      <w:r>
        <w:t>Приложение</w:t>
      </w:r>
    </w:p>
    <w:p w:rsidR="00D13279" w:rsidRDefault="00D13279">
      <w:pPr>
        <w:pStyle w:val="ConsPlusNormal"/>
        <w:jc w:val="right"/>
      </w:pPr>
      <w:r>
        <w:t xml:space="preserve">к письму </w:t>
      </w:r>
      <w:proofErr w:type="spellStart"/>
      <w:r>
        <w:t>Роспотребнадзора</w:t>
      </w:r>
      <w:proofErr w:type="spellEnd"/>
    </w:p>
    <w:p w:rsidR="00D13279" w:rsidRDefault="00D13279">
      <w:pPr>
        <w:pStyle w:val="ConsPlusNormal"/>
        <w:jc w:val="right"/>
      </w:pPr>
      <w:r>
        <w:t>от 08.05.2020 N 02/8900-2020-24</w:t>
      </w:r>
    </w:p>
    <w:p w:rsidR="00D13279" w:rsidRDefault="00D13279">
      <w:pPr>
        <w:pStyle w:val="ConsPlusNormal"/>
        <w:jc w:val="right"/>
      </w:pPr>
    </w:p>
    <w:p w:rsidR="00D13279" w:rsidRDefault="00D13279">
      <w:pPr>
        <w:pStyle w:val="ConsPlusTitle"/>
        <w:jc w:val="center"/>
      </w:pPr>
      <w:r>
        <w:t>ГОСУДАРСТВЕННОЕ САНИТАРНО-ЭПИДЕМИОЛОГИЧЕСКОЕ НОРМИРОВАНИЕ</w:t>
      </w:r>
    </w:p>
    <w:p w:rsidR="00D13279" w:rsidRDefault="00D13279">
      <w:pPr>
        <w:pStyle w:val="ConsPlusTitle"/>
        <w:jc w:val="center"/>
      </w:pPr>
      <w:r>
        <w:t>РОССИЙСКОЙ ФЕДЕРАЦИИ</w:t>
      </w:r>
    </w:p>
    <w:p w:rsidR="00D13279" w:rsidRDefault="00D13279">
      <w:pPr>
        <w:pStyle w:val="ConsPlusNormal"/>
        <w:jc w:val="center"/>
      </w:pPr>
    </w:p>
    <w:p w:rsidR="00D13279" w:rsidRDefault="00D13279">
      <w:pPr>
        <w:pStyle w:val="ConsPlusNormal"/>
        <w:jc w:val="right"/>
      </w:pPr>
      <w:r>
        <w:t>Утверждаю</w:t>
      </w:r>
    </w:p>
    <w:p w:rsidR="00D13279" w:rsidRDefault="00D13279">
      <w:pPr>
        <w:pStyle w:val="ConsPlusNormal"/>
        <w:jc w:val="right"/>
      </w:pPr>
      <w:r>
        <w:t>Руководитель Федеральной службы</w:t>
      </w:r>
    </w:p>
    <w:p w:rsidR="00D13279" w:rsidRDefault="00D13279">
      <w:pPr>
        <w:pStyle w:val="ConsPlusNormal"/>
        <w:jc w:val="right"/>
      </w:pPr>
      <w:r>
        <w:t>по надзору в сфере защиты прав</w:t>
      </w:r>
    </w:p>
    <w:p w:rsidR="00D13279" w:rsidRDefault="00D13279">
      <w:pPr>
        <w:pStyle w:val="ConsPlusNormal"/>
        <w:jc w:val="right"/>
      </w:pPr>
      <w:r>
        <w:t>потребителей и благополучия человека,</w:t>
      </w:r>
    </w:p>
    <w:p w:rsidR="00D13279" w:rsidRDefault="00D13279">
      <w:pPr>
        <w:pStyle w:val="ConsPlusNormal"/>
        <w:jc w:val="right"/>
      </w:pPr>
      <w:r>
        <w:t>Главный государственный</w:t>
      </w:r>
    </w:p>
    <w:p w:rsidR="00D13279" w:rsidRDefault="00D13279">
      <w:pPr>
        <w:pStyle w:val="ConsPlusNormal"/>
        <w:jc w:val="right"/>
      </w:pPr>
      <w:r>
        <w:t>санитарный врач</w:t>
      </w:r>
    </w:p>
    <w:p w:rsidR="00D13279" w:rsidRDefault="00D13279">
      <w:pPr>
        <w:pStyle w:val="ConsPlusNormal"/>
        <w:jc w:val="right"/>
      </w:pPr>
      <w:r>
        <w:t>Российской Федерации</w:t>
      </w:r>
    </w:p>
    <w:p w:rsidR="00D13279" w:rsidRDefault="00D13279">
      <w:pPr>
        <w:pStyle w:val="ConsPlusNormal"/>
        <w:jc w:val="right"/>
      </w:pPr>
      <w:r>
        <w:t>А.Ю. Попова</w:t>
      </w:r>
    </w:p>
    <w:p w:rsidR="00D13279" w:rsidRDefault="00D13279">
      <w:pPr>
        <w:pStyle w:val="ConsPlusNormal"/>
        <w:jc w:val="right"/>
      </w:pPr>
      <w:r>
        <w:t>8 мая 2020 г.</w:t>
      </w:r>
    </w:p>
    <w:p w:rsidR="00D13279" w:rsidRDefault="00D13279">
      <w:pPr>
        <w:pStyle w:val="ConsPlusNormal"/>
        <w:jc w:val="right"/>
      </w:pPr>
    </w:p>
    <w:p w:rsidR="00D13279" w:rsidRDefault="00D13279">
      <w:pPr>
        <w:pStyle w:val="ConsPlusTitle"/>
        <w:jc w:val="center"/>
      </w:pPr>
      <w:r>
        <w:t>3.1. ПРОФИЛАКТИКА ИНФЕКЦИОННЫХ БОЛЕЗНЕЙ</w:t>
      </w:r>
    </w:p>
    <w:p w:rsidR="00D13279" w:rsidRDefault="00D13279">
      <w:pPr>
        <w:pStyle w:val="ConsPlusTitle"/>
        <w:jc w:val="center"/>
      </w:pPr>
    </w:p>
    <w:p w:rsidR="00D13279" w:rsidRDefault="00D13279">
      <w:pPr>
        <w:pStyle w:val="ConsPlusTitle"/>
        <w:jc w:val="center"/>
      </w:pPr>
      <w:r>
        <w:t>2.4. ГИГИЕНА ДЕТЕЙ И ПОДРОСТКОВ</w:t>
      </w:r>
    </w:p>
    <w:p w:rsidR="00D13279" w:rsidRDefault="00D13279">
      <w:pPr>
        <w:pStyle w:val="ConsPlusTitle"/>
        <w:jc w:val="center"/>
      </w:pPr>
    </w:p>
    <w:p w:rsidR="00D13279" w:rsidRDefault="00D13279">
      <w:pPr>
        <w:pStyle w:val="ConsPlusTitle"/>
        <w:jc w:val="center"/>
      </w:pPr>
      <w:bookmarkStart w:id="1" w:name="P42"/>
      <w:bookmarkEnd w:id="1"/>
      <w:r>
        <w:t>РЕКОМЕНДАЦИИ</w:t>
      </w:r>
    </w:p>
    <w:p w:rsidR="00D13279" w:rsidRDefault="00D13279">
      <w:pPr>
        <w:pStyle w:val="ConsPlusTitle"/>
        <w:jc w:val="center"/>
      </w:pPr>
      <w:r>
        <w:t>ПО ОРГАНИЗАЦИИ РАБОТЫ ОБРАЗОВАТЕЛЬНЫХ ОРГАНИЗАЦИЙ</w:t>
      </w:r>
    </w:p>
    <w:p w:rsidR="00D13279" w:rsidRDefault="00D13279">
      <w:pPr>
        <w:pStyle w:val="ConsPlusTitle"/>
        <w:jc w:val="center"/>
      </w:pPr>
      <w:r>
        <w:t>В УСЛОВИЯХ СОХРАНЕНИЯ РИСКОВ РАСПРОСТРАНЕНИЯ COVID-19</w:t>
      </w:r>
    </w:p>
    <w:p w:rsidR="00D13279" w:rsidRDefault="00D13279">
      <w:pPr>
        <w:pStyle w:val="ConsPlusTitle"/>
        <w:jc w:val="center"/>
      </w:pPr>
    </w:p>
    <w:p w:rsidR="00D13279" w:rsidRDefault="00D13279">
      <w:pPr>
        <w:pStyle w:val="ConsPlusTitle"/>
        <w:jc w:val="center"/>
      </w:pPr>
      <w:r>
        <w:t>МЕТОДИЧЕСКИЕ РЕКОМЕНДАЦИИ</w:t>
      </w:r>
    </w:p>
    <w:p w:rsidR="00D13279" w:rsidRDefault="00D13279">
      <w:pPr>
        <w:pStyle w:val="ConsPlusTitle"/>
        <w:jc w:val="center"/>
      </w:pPr>
      <w:r>
        <w:t>МР 3.1/2.4.0178/1-20</w:t>
      </w:r>
    </w:p>
    <w:p w:rsidR="00D13279" w:rsidRDefault="00D13279">
      <w:pPr>
        <w:pStyle w:val="ConsPlusNormal"/>
        <w:jc w:val="center"/>
      </w:pPr>
    </w:p>
    <w:p w:rsidR="00D13279" w:rsidRDefault="00D13279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8 мая 2020 г.</w:t>
      </w:r>
    </w:p>
    <w:p w:rsidR="00D13279" w:rsidRDefault="00D13279">
      <w:pPr>
        <w:pStyle w:val="ConsPlusNormal"/>
        <w:ind w:firstLine="540"/>
        <w:jc w:val="both"/>
      </w:pPr>
    </w:p>
    <w:p w:rsidR="00D13279" w:rsidRDefault="00D13279">
      <w:pPr>
        <w:pStyle w:val="ConsPlusTitle"/>
        <w:jc w:val="center"/>
        <w:outlineLvl w:val="1"/>
      </w:pPr>
      <w:r>
        <w:t>I. Общие положения</w:t>
      </w:r>
    </w:p>
    <w:p w:rsidR="00D13279" w:rsidRDefault="00D13279">
      <w:pPr>
        <w:pStyle w:val="ConsPlusNormal"/>
        <w:jc w:val="both"/>
      </w:pPr>
    </w:p>
    <w:p w:rsidR="00D13279" w:rsidRDefault="00D13279">
      <w:pPr>
        <w:pStyle w:val="ConsPlusNormal"/>
        <w:ind w:firstLine="540"/>
        <w:jc w:val="both"/>
      </w:pPr>
      <w:r>
        <w:t>1.1.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1.2. Закрепить за каждым классом (группой) учебное помещение (</w:t>
      </w:r>
      <w:proofErr w:type="gramStart"/>
      <w:r>
        <w:t>групповую</w:t>
      </w:r>
      <w:proofErr w:type="gramEnd"/>
      <w: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1.3. По возможности сократить число обучающихся и воспитанников в классе (группе).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>Исключить проведение</w:t>
      </w:r>
      <w:proofErr w:type="gramEnd"/>
      <w:r>
        <w:t xml:space="preserve"> массовых мероприятий.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1.7. Установить при входе в здание дозаторы с антисептическим средством для обработки рук.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 xml:space="preserve">1.8. Пересмотреть режим работы организации, в </w:t>
      </w:r>
      <w:proofErr w:type="spellStart"/>
      <w:r>
        <w:t>т.ч</w:t>
      </w:r>
      <w:proofErr w:type="spellEnd"/>
      <w:r>
        <w:t>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1.12. Обеспечить дезинфекцию воздушной среды с использованием приборов для обеззараживания воздуха.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lastRenderedPageBreak/>
        <w:t>1.13.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1.14. Обеспечить обработку обеденных столов до и после каждого приема пищи с использованием моющих и дезинфицирующих средств.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1.15.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1.16. Организовать работу персонала пищеблоков с использованием средств индивидуальной защиты (маски и перчатки).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 xml:space="preserve">1.17. Усилить </w:t>
      </w:r>
      <w:proofErr w:type="gramStart"/>
      <w:r>
        <w:t>контроль за</w:t>
      </w:r>
      <w:proofErr w:type="gramEnd"/>
      <w:r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1.18.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1.19.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D13279" w:rsidRDefault="00D13279">
      <w:pPr>
        <w:pStyle w:val="ConsPlusNormal"/>
        <w:jc w:val="both"/>
      </w:pPr>
    </w:p>
    <w:p w:rsidR="00D13279" w:rsidRDefault="00D13279">
      <w:pPr>
        <w:pStyle w:val="ConsPlusTitle"/>
        <w:jc w:val="center"/>
        <w:outlineLvl w:val="1"/>
      </w:pPr>
      <w:r>
        <w:t>II. Рекомендации по проведению экзаменов</w:t>
      </w:r>
    </w:p>
    <w:p w:rsidR="00D13279" w:rsidRDefault="00D13279">
      <w:pPr>
        <w:pStyle w:val="ConsPlusTitle"/>
        <w:jc w:val="center"/>
      </w:pPr>
      <w:r>
        <w:t>и итоговой аттестации</w:t>
      </w:r>
    </w:p>
    <w:p w:rsidR="00D13279" w:rsidRDefault="00D13279">
      <w:pPr>
        <w:pStyle w:val="ConsPlusNormal"/>
        <w:jc w:val="both"/>
      </w:pPr>
    </w:p>
    <w:p w:rsidR="00D13279" w:rsidRDefault="00D13279">
      <w:pPr>
        <w:pStyle w:val="ConsPlusNormal"/>
        <w:ind w:firstLine="540"/>
        <w:jc w:val="both"/>
      </w:pPr>
      <w:r>
        <w:t>2.1.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2.2.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признаками респираторных заболеваний.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2.3. Установить при входе в здание дозаторы с антисептическим средством для обработки рук.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 xml:space="preserve">2.4. Составить график </w:t>
      </w:r>
      <w:proofErr w:type="gramStart"/>
      <w:r>
        <w:t>прихода</w:t>
      </w:r>
      <w:proofErr w:type="gramEnd"/>
      <w: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2.5. Исключить скопление детей в зоне рекреации.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proofErr w:type="gramEnd"/>
    </w:p>
    <w:p w:rsidR="00D13279" w:rsidRDefault="00D13279">
      <w:pPr>
        <w:pStyle w:val="ConsPlusNormal"/>
        <w:spacing w:before="220"/>
        <w:ind w:firstLine="540"/>
        <w:jc w:val="both"/>
      </w:pPr>
      <w:r>
        <w:t>2.7.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D13279" w:rsidRDefault="00D13279">
      <w:pPr>
        <w:pStyle w:val="ConsPlusNormal"/>
        <w:spacing w:before="220"/>
        <w:ind w:firstLine="540"/>
        <w:jc w:val="both"/>
      </w:pPr>
      <w:r>
        <w:t>2.8. Обеспечить персонал, присутствующий на экзамене, средствами индивидуальной защиты (маски и перчатки).</w:t>
      </w:r>
    </w:p>
    <w:p w:rsidR="008D1A1F" w:rsidRDefault="00D13279" w:rsidP="00195F10">
      <w:pPr>
        <w:pStyle w:val="ConsPlusNormal"/>
        <w:spacing w:before="220"/>
        <w:ind w:firstLine="540"/>
        <w:jc w:val="both"/>
      </w:pPr>
      <w:r>
        <w:t>2.9.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>
        <w:t>куллеры</w:t>
      </w:r>
      <w:proofErr w:type="spellEnd"/>
      <w:r>
        <w:t>, помпы и т.п.), обеспечив достаточное количество одноразовой посудой и проведение обработки кулеров и дозаторов.</w:t>
      </w:r>
    </w:p>
    <w:sectPr w:rsidR="008D1A1F" w:rsidSect="00C14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79"/>
    <w:rsid w:val="00195F10"/>
    <w:rsid w:val="008D1A1F"/>
    <w:rsid w:val="00D1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3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32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3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32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70D1C786AFA46475BC799BCF2AA3BAB0EA200C2628744D2D7BD673B835CF6C2E66E453BA9CC012551BACB5346ABF2B592ECA9405E343F2lEb9C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Брошук Марьяна Вячеславовна</dc:creator>
  <cp:lastModifiedBy>Margarita</cp:lastModifiedBy>
  <cp:revision>2</cp:revision>
  <dcterms:created xsi:type="dcterms:W3CDTF">2020-08-25T02:27:00Z</dcterms:created>
  <dcterms:modified xsi:type="dcterms:W3CDTF">2020-08-26T02:48:00Z</dcterms:modified>
</cp:coreProperties>
</file>