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16" w:rsidRPr="00D2677B" w:rsidRDefault="00CF3316" w:rsidP="00CF33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B71DB">
        <w:rPr>
          <w:b/>
          <w:sz w:val="28"/>
          <w:szCs w:val="28"/>
        </w:rPr>
        <w:t xml:space="preserve"> сроках проведения </w:t>
      </w:r>
      <w:r w:rsidR="00D66A89" w:rsidRPr="00D66A89">
        <w:rPr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D66A89">
        <w:rPr>
          <w:b/>
          <w:sz w:val="28"/>
          <w:szCs w:val="28"/>
        </w:rPr>
        <w:t>среднего</w:t>
      </w:r>
      <w:r w:rsidR="00D66A89" w:rsidRPr="00D66A89">
        <w:rPr>
          <w:b/>
          <w:sz w:val="28"/>
          <w:szCs w:val="28"/>
        </w:rPr>
        <w:t xml:space="preserve"> общего образования</w:t>
      </w:r>
      <w:r w:rsidRPr="006B71DB">
        <w:rPr>
          <w:b/>
          <w:sz w:val="28"/>
          <w:szCs w:val="28"/>
        </w:rPr>
        <w:t xml:space="preserve"> </w:t>
      </w:r>
      <w:r w:rsidR="00D66A89" w:rsidRPr="006B71DB">
        <w:rPr>
          <w:b/>
          <w:sz w:val="28"/>
          <w:szCs w:val="28"/>
        </w:rPr>
        <w:t xml:space="preserve">в Камчатском крае </w:t>
      </w:r>
      <w:r w:rsidRPr="006B71DB">
        <w:rPr>
          <w:b/>
          <w:sz w:val="28"/>
          <w:szCs w:val="28"/>
        </w:rPr>
        <w:t>в 202</w:t>
      </w:r>
      <w:r w:rsidR="00001F4F" w:rsidRPr="00001F4F">
        <w:rPr>
          <w:b/>
          <w:sz w:val="28"/>
          <w:szCs w:val="28"/>
        </w:rPr>
        <w:t>1</w:t>
      </w:r>
      <w:r w:rsidRPr="006B71DB">
        <w:rPr>
          <w:b/>
          <w:sz w:val="28"/>
          <w:szCs w:val="28"/>
        </w:rPr>
        <w:t xml:space="preserve"> году </w:t>
      </w:r>
    </w:p>
    <w:p w:rsidR="00CF3316" w:rsidRDefault="00CF3316" w:rsidP="00CF3316">
      <w:pPr>
        <w:ind w:firstLine="709"/>
        <w:jc w:val="both"/>
        <w:rPr>
          <w:sz w:val="28"/>
          <w:szCs w:val="28"/>
        </w:rPr>
      </w:pPr>
    </w:p>
    <w:p w:rsidR="00D66A89" w:rsidRDefault="00EB5837" w:rsidP="00EB5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просвещения Российской Федерации</w:t>
      </w:r>
      <w:r w:rsidR="00D66A89" w:rsidRPr="00D66A89">
        <w:rPr>
          <w:sz w:val="28"/>
          <w:szCs w:val="28"/>
        </w:rPr>
        <w:t xml:space="preserve"> </w:t>
      </w:r>
      <w:r w:rsidR="00D66A8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Федеральной службой по надзору в сфере образования и науки </w:t>
      </w:r>
      <w:r w:rsidR="00D66A89">
        <w:rPr>
          <w:sz w:val="28"/>
          <w:szCs w:val="28"/>
        </w:rPr>
        <w:t>разработаны проекты следующих документов:</w:t>
      </w:r>
    </w:p>
    <w:p w:rsidR="00D66A89" w:rsidRDefault="00D66A89" w:rsidP="00EB5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A89">
        <w:rPr>
          <w:sz w:val="28"/>
          <w:szCs w:val="28"/>
        </w:rPr>
        <w:t>Об утверждении единого расписания</w:t>
      </w:r>
      <w:r w:rsidR="00EB5837">
        <w:rPr>
          <w:sz w:val="28"/>
          <w:szCs w:val="28"/>
        </w:rPr>
        <w:t xml:space="preserve"> </w:t>
      </w:r>
      <w:r w:rsidRPr="00D66A89">
        <w:rPr>
          <w:sz w:val="28"/>
          <w:szCs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</w:t>
      </w:r>
      <w:r>
        <w:rPr>
          <w:sz w:val="28"/>
          <w:szCs w:val="28"/>
        </w:rPr>
        <w:t>;</w:t>
      </w:r>
    </w:p>
    <w:p w:rsidR="00D66A89" w:rsidRDefault="00D66A89" w:rsidP="00EB5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A89">
        <w:rPr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</w:t>
      </w:r>
      <w:r>
        <w:rPr>
          <w:sz w:val="28"/>
          <w:szCs w:val="28"/>
        </w:rPr>
        <w:t>.</w:t>
      </w:r>
    </w:p>
    <w:p w:rsidR="00EB5837" w:rsidRDefault="00EB5837" w:rsidP="00D66A89">
      <w:pPr>
        <w:rPr>
          <w:sz w:val="28"/>
          <w:szCs w:val="28"/>
        </w:rPr>
      </w:pPr>
    </w:p>
    <w:p w:rsidR="00D66A89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Сроки проведения экзаменов согласно проектам документов</w:t>
      </w:r>
      <w:r>
        <w:rPr>
          <w:sz w:val="28"/>
          <w:szCs w:val="28"/>
        </w:rPr>
        <w:t>:</w:t>
      </w:r>
    </w:p>
    <w:p w:rsidR="00EB5837" w:rsidRDefault="00EB5837" w:rsidP="00EB58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B5837">
        <w:t xml:space="preserve"> </w:t>
      </w:r>
      <w:r w:rsidRPr="00EB5837">
        <w:rPr>
          <w:sz w:val="28"/>
          <w:szCs w:val="28"/>
        </w:rPr>
        <w:t>Досрочный период проведения экзаменов</w:t>
      </w:r>
      <w:r w:rsidR="00C259A2">
        <w:rPr>
          <w:sz w:val="28"/>
          <w:szCs w:val="28"/>
        </w:rPr>
        <w:t>: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22 марта (понедельник) – география, литература, химия;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25 марта (четверг) – русский язык;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29 марта (понедельник) –</w:t>
      </w:r>
      <w:r w:rsidR="00835227">
        <w:rPr>
          <w:sz w:val="28"/>
          <w:szCs w:val="28"/>
        </w:rPr>
        <w:t xml:space="preserve"> </w:t>
      </w:r>
      <w:r w:rsidRPr="00EB5837">
        <w:rPr>
          <w:sz w:val="28"/>
          <w:szCs w:val="28"/>
        </w:rPr>
        <w:t>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базового уровня, 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профильного уровня;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 апреля (четверг) – иностранные языки (за исключением раздела «Говорение»), история, физика;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 апреля (пятница) – иностранные языки (раздел «Говорение»);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5 апреля (понедельник) – информатика;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8 апреля (четверг) – обществознание, биология; </w:t>
      </w:r>
    </w:p>
    <w:p w:rsidR="00EB5837" w:rsidRPr="00C259A2" w:rsidRDefault="00EB5837" w:rsidP="00EB5837">
      <w:pPr>
        <w:ind w:firstLine="709"/>
        <w:rPr>
          <w:sz w:val="12"/>
          <w:szCs w:val="12"/>
        </w:rPr>
      </w:pP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Резервные дни</w:t>
      </w:r>
      <w:r w:rsidR="00C259A2">
        <w:rPr>
          <w:sz w:val="28"/>
          <w:szCs w:val="28"/>
        </w:rPr>
        <w:t>:</w:t>
      </w:r>
      <w:r w:rsidRPr="00EB5837">
        <w:rPr>
          <w:sz w:val="28"/>
          <w:szCs w:val="28"/>
        </w:rPr>
        <w:t xml:space="preserve">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12 апреля (понедельник) – география, химия, иностранные языки (раздел «Говорение»), литература, история;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14 апреля (среда) – иностранные языки (за исключением раздела «Говорение»), информатика, физика, обществознание, биология; </w:t>
      </w:r>
    </w:p>
    <w:p w:rsid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16 апреля (пятница) – русский язык, 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базового уровня, 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профильного уровня;</w:t>
      </w:r>
    </w:p>
    <w:p w:rsidR="00C259A2" w:rsidRDefault="00C259A2" w:rsidP="00EB5837">
      <w:pPr>
        <w:ind w:firstLine="709"/>
        <w:rPr>
          <w:sz w:val="28"/>
          <w:szCs w:val="28"/>
        </w:rPr>
      </w:pPr>
    </w:p>
    <w:p w:rsidR="00EB5837" w:rsidRDefault="00C259A2" w:rsidP="00EB58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EB5837" w:rsidRPr="00EB5837">
        <w:rPr>
          <w:sz w:val="28"/>
          <w:szCs w:val="28"/>
        </w:rPr>
        <w:t>сновной период проведения экзаменов</w:t>
      </w:r>
      <w:r>
        <w:rPr>
          <w:sz w:val="28"/>
          <w:szCs w:val="28"/>
        </w:rPr>
        <w:t>: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24 мая (понедельник) – география, литература, химия; 27 мая (четверг) – русский язык;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31 мая (понедельник) –</w:t>
      </w:r>
      <w:r w:rsidR="00835227">
        <w:rPr>
          <w:sz w:val="28"/>
          <w:szCs w:val="28"/>
        </w:rPr>
        <w:t xml:space="preserve"> </w:t>
      </w:r>
      <w:r w:rsidRPr="00EB5837">
        <w:rPr>
          <w:sz w:val="28"/>
          <w:szCs w:val="28"/>
        </w:rPr>
        <w:t>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базового уровня, 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профильного уровня;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3 июня (четверг) – история, физика; 7 июня (понедельник) – обществознание;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10 июня (четверг) – иностранные языки (английский, французский, немецкий, испанский, китайский) (за исключением раздела «Говорение»), биология;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15 июня (вторник) – иностранные языки (английский, французский, немецкий, испанский, китайский) (раздел «Говорение»);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lastRenderedPageBreak/>
        <w:t xml:space="preserve">16 июня (среда) – иностранные языки (английский, французский, немецкий, испанский, китайский) (раздел «Говорение»);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18 июня (пятница) – информатика;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19 июня (суббота) – информатика; </w:t>
      </w:r>
    </w:p>
    <w:p w:rsidR="00EB5837" w:rsidRPr="00C259A2" w:rsidRDefault="00EB5837" w:rsidP="00EB5837">
      <w:pPr>
        <w:ind w:firstLine="709"/>
        <w:rPr>
          <w:sz w:val="12"/>
          <w:szCs w:val="12"/>
        </w:rPr>
      </w:pPr>
    </w:p>
    <w:p w:rsidR="00C259A2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Резервные дни</w:t>
      </w:r>
      <w:r w:rsidR="00C259A2">
        <w:rPr>
          <w:sz w:val="28"/>
          <w:szCs w:val="28"/>
        </w:rPr>
        <w:t>: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21 июня (понедельник) – русский язык;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22 июня (вторник) – история, физика;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23 июня (среда) – география, литература, иностранные языки (раздела «Говорение»);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24 июня (четверг) –</w:t>
      </w:r>
      <w:r w:rsidR="00835227">
        <w:rPr>
          <w:sz w:val="28"/>
          <w:szCs w:val="28"/>
        </w:rPr>
        <w:t xml:space="preserve"> </w:t>
      </w:r>
      <w:r w:rsidRPr="00EB5837">
        <w:rPr>
          <w:sz w:val="28"/>
          <w:szCs w:val="28"/>
        </w:rPr>
        <w:t>математик</w:t>
      </w:r>
      <w:r w:rsidR="00835227">
        <w:rPr>
          <w:sz w:val="28"/>
          <w:szCs w:val="28"/>
        </w:rPr>
        <w:t>а</w:t>
      </w:r>
      <w:r w:rsidRPr="00EB5837">
        <w:rPr>
          <w:sz w:val="28"/>
          <w:szCs w:val="28"/>
        </w:rPr>
        <w:t xml:space="preserve"> базового уровня, математик</w:t>
      </w:r>
      <w:r w:rsidR="00835227">
        <w:rPr>
          <w:sz w:val="28"/>
          <w:szCs w:val="28"/>
        </w:rPr>
        <w:t xml:space="preserve">а </w:t>
      </w:r>
      <w:bookmarkStart w:id="0" w:name="_GoBack"/>
      <w:bookmarkEnd w:id="0"/>
      <w:r w:rsidRPr="00EB5837">
        <w:rPr>
          <w:sz w:val="28"/>
          <w:szCs w:val="28"/>
        </w:rPr>
        <w:t xml:space="preserve">профильного уровня;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28 июня (понедельник) – иностранные языки (за исключением раздела «Говорение»), биология, информатика;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 xml:space="preserve">29 июня (вторник) – обществознание, химия; </w:t>
      </w:r>
    </w:p>
    <w:p w:rsidR="00EB5837" w:rsidRPr="00EB5837" w:rsidRDefault="00EB5837" w:rsidP="00EB5837">
      <w:pPr>
        <w:ind w:firstLine="709"/>
        <w:rPr>
          <w:sz w:val="28"/>
          <w:szCs w:val="28"/>
        </w:rPr>
      </w:pPr>
      <w:r w:rsidRPr="00EB5837">
        <w:rPr>
          <w:sz w:val="28"/>
          <w:szCs w:val="28"/>
        </w:rPr>
        <w:t>1 июля (четверг) – п</w:t>
      </w:r>
      <w:r w:rsidR="00C259A2">
        <w:rPr>
          <w:sz w:val="28"/>
          <w:szCs w:val="28"/>
        </w:rPr>
        <w:t>о всем учебным предметам.</w:t>
      </w:r>
    </w:p>
    <w:p w:rsidR="00EB5837" w:rsidRPr="00CF3316" w:rsidRDefault="00EB5837" w:rsidP="00D66A89"/>
    <w:sectPr w:rsidR="00EB5837" w:rsidRPr="00CF3316" w:rsidSect="00EB583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60"/>
    <w:rsid w:val="00001F4F"/>
    <w:rsid w:val="00071A60"/>
    <w:rsid w:val="000D1602"/>
    <w:rsid w:val="001753AC"/>
    <w:rsid w:val="002F4363"/>
    <w:rsid w:val="0048733D"/>
    <w:rsid w:val="004E1625"/>
    <w:rsid w:val="00565841"/>
    <w:rsid w:val="00835227"/>
    <w:rsid w:val="00854308"/>
    <w:rsid w:val="00930AF6"/>
    <w:rsid w:val="009A4E73"/>
    <w:rsid w:val="00BA0F61"/>
    <w:rsid w:val="00C259A2"/>
    <w:rsid w:val="00CF3316"/>
    <w:rsid w:val="00D66A89"/>
    <w:rsid w:val="00DD5E69"/>
    <w:rsid w:val="00E6778D"/>
    <w:rsid w:val="00EB5837"/>
    <w:rsid w:val="00EC5C60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1635-8BCB-4152-8B0D-41568845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5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Салимьянова Елена Владимировна</cp:lastModifiedBy>
  <cp:revision>4</cp:revision>
  <cp:lastPrinted>2020-03-02T05:57:00Z</cp:lastPrinted>
  <dcterms:created xsi:type="dcterms:W3CDTF">2020-12-23T03:02:00Z</dcterms:created>
  <dcterms:modified xsi:type="dcterms:W3CDTF">2020-12-23T04:16:00Z</dcterms:modified>
</cp:coreProperties>
</file>