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7B7CC2" w:rsidRDefault="001E62AB" w:rsidP="001E62AB">
      <w:pPr>
        <w:jc w:val="center"/>
        <w:rPr>
          <w:szCs w:val="28"/>
        </w:rPr>
      </w:pPr>
      <w:r w:rsidRPr="007B7CC2">
        <w:rPr>
          <w:szCs w:val="28"/>
        </w:rPr>
        <w:t>Пояснительная записка</w:t>
      </w:r>
    </w:p>
    <w:p w:rsidR="003D2AEB" w:rsidRPr="007B7CC2" w:rsidRDefault="003D2AEB" w:rsidP="003D2AEB">
      <w:pPr>
        <w:jc w:val="center"/>
        <w:rPr>
          <w:szCs w:val="28"/>
        </w:rPr>
      </w:pPr>
      <w:r w:rsidRPr="007B7CC2">
        <w:rPr>
          <w:szCs w:val="28"/>
        </w:rPr>
        <w:t>к проекту постановления Правительства Камчатского края</w:t>
      </w:r>
    </w:p>
    <w:p w:rsidR="00DB516A" w:rsidRPr="007B7CC2" w:rsidRDefault="00C544A4" w:rsidP="00DB516A">
      <w:pPr>
        <w:jc w:val="center"/>
        <w:rPr>
          <w:szCs w:val="28"/>
        </w:rPr>
      </w:pPr>
      <w:r w:rsidRPr="007B7CC2">
        <w:rPr>
          <w:szCs w:val="28"/>
        </w:rPr>
        <w:t>«</w:t>
      </w:r>
      <w:r w:rsidR="00DB516A" w:rsidRPr="007B7CC2">
        <w:rPr>
          <w:bCs/>
          <w:szCs w:val="28"/>
        </w:rPr>
        <w:t>О внесении изменений в постановление Правительства Камчатского края от 03.02.2021 № 36-П «Об утверждении Порядка определения объема и предоставления в 2021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деятельности»</w:t>
      </w:r>
    </w:p>
    <w:p w:rsidR="001E62AB" w:rsidRPr="007B7CC2" w:rsidRDefault="001E62AB" w:rsidP="001E62AB">
      <w:pPr>
        <w:spacing w:line="276" w:lineRule="auto"/>
        <w:ind w:firstLine="709"/>
        <w:jc w:val="both"/>
        <w:rPr>
          <w:szCs w:val="28"/>
        </w:rPr>
      </w:pPr>
    </w:p>
    <w:p w:rsidR="001E62AB" w:rsidRPr="007B7CC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B7CC2">
        <w:rPr>
          <w:kern w:val="28"/>
          <w:szCs w:val="28"/>
        </w:rPr>
        <w:t xml:space="preserve">Настоящий проект постановления </w:t>
      </w:r>
      <w:r w:rsidRPr="007B7CC2">
        <w:rPr>
          <w:szCs w:val="28"/>
        </w:rPr>
        <w:t>Правительства</w:t>
      </w:r>
      <w:r w:rsidRPr="007B7CC2">
        <w:rPr>
          <w:kern w:val="28"/>
          <w:szCs w:val="28"/>
        </w:rPr>
        <w:t xml:space="preserve"> Камчатского края разработан в целях </w:t>
      </w:r>
      <w:r w:rsidR="003D2AEB" w:rsidRPr="007B7CC2">
        <w:rPr>
          <w:szCs w:val="28"/>
        </w:rPr>
        <w:t xml:space="preserve">приведения постановления Правительства Камчатского края от </w:t>
      </w:r>
      <w:r w:rsidR="00DB516A" w:rsidRPr="007B7CC2">
        <w:rPr>
          <w:szCs w:val="28"/>
        </w:rPr>
        <w:t>03</w:t>
      </w:r>
      <w:r w:rsidR="003D2AEB" w:rsidRPr="007B7CC2">
        <w:rPr>
          <w:szCs w:val="28"/>
        </w:rPr>
        <w:t>.0</w:t>
      </w:r>
      <w:r w:rsidR="00DB516A" w:rsidRPr="007B7CC2">
        <w:rPr>
          <w:szCs w:val="28"/>
        </w:rPr>
        <w:t>2</w:t>
      </w:r>
      <w:r w:rsidR="003D2AEB" w:rsidRPr="007B7CC2">
        <w:rPr>
          <w:szCs w:val="28"/>
        </w:rPr>
        <w:t>.20</w:t>
      </w:r>
      <w:r w:rsidR="00DB516A" w:rsidRPr="007B7CC2">
        <w:rPr>
          <w:szCs w:val="28"/>
        </w:rPr>
        <w:t>2</w:t>
      </w:r>
      <w:r w:rsidR="003D2AEB" w:rsidRPr="007B7CC2">
        <w:rPr>
          <w:szCs w:val="28"/>
        </w:rPr>
        <w:t>1 № 3</w:t>
      </w:r>
      <w:r w:rsidR="00DB516A" w:rsidRPr="007B7CC2">
        <w:rPr>
          <w:szCs w:val="28"/>
        </w:rPr>
        <w:t>6</w:t>
      </w:r>
      <w:r w:rsidR="003D2AEB" w:rsidRPr="007B7CC2">
        <w:rPr>
          <w:szCs w:val="28"/>
        </w:rPr>
        <w:t xml:space="preserve">-П </w:t>
      </w:r>
      <w:r w:rsidR="00C544A4" w:rsidRPr="007B7CC2">
        <w:rPr>
          <w:szCs w:val="28"/>
        </w:rPr>
        <w:t>«</w:t>
      </w:r>
      <w:r w:rsidR="00DB516A" w:rsidRPr="007B7CC2">
        <w:rPr>
          <w:bCs/>
          <w:szCs w:val="28"/>
        </w:rPr>
        <w:t>Об утверждении Порядка определения объема и предоставления в 2021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</w:t>
      </w:r>
      <w:r w:rsidR="00C544A4" w:rsidRPr="007B7CC2">
        <w:rPr>
          <w:szCs w:val="28"/>
        </w:rPr>
        <w:t>»</w:t>
      </w:r>
      <w:r w:rsidR="003D2AEB" w:rsidRPr="007B7CC2">
        <w:rPr>
          <w:bCs/>
          <w:szCs w:val="28"/>
        </w:rPr>
        <w:t xml:space="preserve"> в соответствие с п</w:t>
      </w:r>
      <w:r w:rsidR="003D2AEB" w:rsidRPr="007B7CC2">
        <w:rPr>
          <w:szCs w:val="28"/>
        </w:rPr>
        <w:t xml:space="preserve">остановлением Правительства Российской Федерации от 18.09.2020 № 1492 </w:t>
      </w:r>
      <w:r w:rsidR="00C544A4" w:rsidRPr="007B7CC2">
        <w:rPr>
          <w:szCs w:val="28"/>
        </w:rPr>
        <w:t>«</w:t>
      </w:r>
      <w:r w:rsidR="003D2AEB" w:rsidRPr="007B7CC2">
        <w:rPr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C544A4" w:rsidRPr="007B7CC2">
        <w:rPr>
          <w:szCs w:val="28"/>
        </w:rPr>
        <w:t>»</w:t>
      </w:r>
      <w:r w:rsidR="003D2AEB" w:rsidRPr="007B7CC2">
        <w:rPr>
          <w:szCs w:val="28"/>
        </w:rPr>
        <w:t>.</w:t>
      </w:r>
    </w:p>
    <w:p w:rsidR="001E62AB" w:rsidRPr="007B7CC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B7CC2">
        <w:rPr>
          <w:szCs w:val="28"/>
        </w:rPr>
        <w:t xml:space="preserve">Для реализации настоящего постановления </w:t>
      </w:r>
      <w:r w:rsidRPr="007B7CC2">
        <w:rPr>
          <w:kern w:val="28"/>
          <w:szCs w:val="28"/>
        </w:rPr>
        <w:t>Правительства Камчатского края</w:t>
      </w:r>
      <w:r w:rsidRPr="007B7CC2">
        <w:rPr>
          <w:szCs w:val="28"/>
        </w:rPr>
        <w:t xml:space="preserve"> не потребуются дополнительные средства краевого бюджета</w:t>
      </w:r>
      <w:r w:rsidRPr="007B7CC2">
        <w:rPr>
          <w:i/>
          <w:szCs w:val="28"/>
        </w:rPr>
        <w:t>.</w:t>
      </w:r>
    </w:p>
    <w:p w:rsidR="001E62AB" w:rsidRPr="007B7CC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B7CC2">
        <w:rPr>
          <w:szCs w:val="28"/>
        </w:rPr>
        <w:t xml:space="preserve">Проект постановления Правительства Камчатского края </w:t>
      </w:r>
      <w:r w:rsidR="00D33746" w:rsidRPr="007B7CC2">
        <w:t>2</w:t>
      </w:r>
      <w:r w:rsidR="00FC2E78">
        <w:t>1</w:t>
      </w:r>
      <w:r w:rsidR="00D33746" w:rsidRPr="007B7CC2">
        <w:t>.0</w:t>
      </w:r>
      <w:r w:rsidR="0094652F" w:rsidRPr="007B7CC2">
        <w:t>5</w:t>
      </w:r>
      <w:r w:rsidR="00D33746" w:rsidRPr="007B7CC2">
        <w:t>.2021</w:t>
      </w:r>
      <w:r w:rsidRPr="007B7CC2">
        <w:t xml:space="preserve"> </w:t>
      </w:r>
      <w:r w:rsidRPr="007B7CC2">
        <w:rPr>
          <w:szCs w:val="28"/>
        </w:rPr>
        <w:t xml:space="preserve"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FC2E78">
        <w:rPr>
          <w:szCs w:val="28"/>
        </w:rPr>
        <w:t>31</w:t>
      </w:r>
      <w:bookmarkStart w:id="0" w:name="_GoBack"/>
      <w:bookmarkEnd w:id="0"/>
      <w:r w:rsidR="00D33746" w:rsidRPr="007B7CC2">
        <w:rPr>
          <w:szCs w:val="28"/>
        </w:rPr>
        <w:t>.0</w:t>
      </w:r>
      <w:r w:rsidR="0094652F" w:rsidRPr="007B7CC2">
        <w:rPr>
          <w:szCs w:val="28"/>
        </w:rPr>
        <w:t>5</w:t>
      </w:r>
      <w:r w:rsidR="00D33746" w:rsidRPr="007B7CC2">
        <w:rPr>
          <w:szCs w:val="28"/>
        </w:rPr>
        <w:t xml:space="preserve">.2021 </w:t>
      </w:r>
      <w:r w:rsidRPr="007B7CC2">
        <w:rPr>
          <w:szCs w:val="28"/>
        </w:rPr>
        <w:t>независимой антикоррупционной экспертизы.</w:t>
      </w:r>
    </w:p>
    <w:p w:rsidR="001E62AB" w:rsidRDefault="001E62AB" w:rsidP="00042D9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B7CC2">
        <w:rPr>
          <w:szCs w:val="28"/>
        </w:rPr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7" w:history="1">
        <w:r w:rsidRPr="007B7CC2">
          <w:rPr>
            <w:szCs w:val="28"/>
          </w:rPr>
          <w:t>постановлением</w:t>
        </w:r>
      </w:hyperlink>
      <w:r w:rsidRPr="007B7CC2">
        <w:rPr>
          <w:szCs w:val="28"/>
        </w:rPr>
        <w:t xml:space="preserve"> Правительства Камчатского края от 06.06.2013 № 233-П </w:t>
      </w:r>
      <w:r w:rsidR="007B7CC2">
        <w:rPr>
          <w:szCs w:val="28"/>
        </w:rPr>
        <w:t>«</w:t>
      </w:r>
      <w:r w:rsidRPr="007B7CC2">
        <w:rPr>
          <w:szCs w:val="28"/>
        </w:rPr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</w:t>
      </w:r>
      <w:r w:rsidR="007B7CC2">
        <w:rPr>
          <w:szCs w:val="28"/>
        </w:rPr>
        <w:t>»</w:t>
      </w:r>
      <w:r w:rsidRPr="007B7CC2">
        <w:rPr>
          <w:szCs w:val="28"/>
        </w:rPr>
        <w:t>.</w:t>
      </w:r>
    </w:p>
    <w:sectPr w:rsidR="001E62AB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F0B" w:rsidRDefault="00B41F0B" w:rsidP="00342D13">
      <w:r>
        <w:separator/>
      </w:r>
    </w:p>
  </w:endnote>
  <w:endnote w:type="continuationSeparator" w:id="0">
    <w:p w:rsidR="00B41F0B" w:rsidRDefault="00B41F0B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F0B" w:rsidRDefault="00B41F0B" w:rsidP="00342D13">
      <w:r>
        <w:separator/>
      </w:r>
    </w:p>
  </w:footnote>
  <w:footnote w:type="continuationSeparator" w:id="0">
    <w:p w:rsidR="00B41F0B" w:rsidRDefault="00B41F0B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2D99"/>
    <w:rsid w:val="00044126"/>
    <w:rsid w:val="000545B3"/>
    <w:rsid w:val="000C1841"/>
    <w:rsid w:val="001723D0"/>
    <w:rsid w:val="00184D58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932D3"/>
    <w:rsid w:val="003A5BEF"/>
    <w:rsid w:val="003A7F52"/>
    <w:rsid w:val="003C2A43"/>
    <w:rsid w:val="003D2AEB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B7CC2"/>
    <w:rsid w:val="007C6DC9"/>
    <w:rsid w:val="007E17B7"/>
    <w:rsid w:val="007F49CA"/>
    <w:rsid w:val="00803175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4652F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1F0B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44A4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245B4"/>
    <w:rsid w:val="00D33746"/>
    <w:rsid w:val="00D605CF"/>
    <w:rsid w:val="00DA3A2D"/>
    <w:rsid w:val="00DB516A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11B3"/>
    <w:rsid w:val="00FB6E5E"/>
    <w:rsid w:val="00FC2E78"/>
    <w:rsid w:val="00FD68ED"/>
    <w:rsid w:val="00FE56A0"/>
    <w:rsid w:val="00FE7897"/>
    <w:rsid w:val="00FF05B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D7741DBA3815857E70239A605529E8662999E32AD3A27518B29A42CE9663DE82A147A2F2C532243CFC9A4CD9C2E10CFFZDL7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C64B-5301-4837-B47E-CF881A01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2412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Мельник Анна Викторовна</cp:lastModifiedBy>
  <cp:revision>10</cp:revision>
  <cp:lastPrinted>2021-05-18T23:49:00Z</cp:lastPrinted>
  <dcterms:created xsi:type="dcterms:W3CDTF">2021-04-14T21:27:00Z</dcterms:created>
  <dcterms:modified xsi:type="dcterms:W3CDTF">2021-05-21T01:15:00Z</dcterms:modified>
</cp:coreProperties>
</file>