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26" w:rsidRDefault="00094926" w:rsidP="00094926">
      <w:pPr>
        <w:spacing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647700" cy="809625"/>
            <wp:effectExtent l="0" t="0" r="0" b="9525"/>
            <wp:docPr id="12" name="Рисунок 1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094926" w:rsidRDefault="00094926" w:rsidP="000949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2268"/>
      </w:tblGrid>
      <w:tr w:rsidR="00094926" w:rsidTr="00094926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25" w:type="dxa"/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color w:val="E7E6E6"/>
                <w:sz w:val="20"/>
                <w:szCs w:val="20"/>
                <w:bdr w:val="none" w:sz="0" w:space="0" w:color="auto" w:frame="1"/>
                <w:lang w:eastAsia="ru-RU"/>
              </w:rPr>
              <w:t> 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</w:tbl>
    <w:p w:rsidR="00094926" w:rsidRDefault="00094926" w:rsidP="00094926">
      <w:pPr>
        <w:spacing w:line="240" w:lineRule="auto"/>
        <w:jc w:val="both"/>
        <w:rPr>
          <w:rFonts w:ascii="Times New Roman" w:hAnsi="Times New Roman" w:cs="Times New Roman"/>
          <w:sz w:val="36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36"/>
          <w:vertAlign w:val="superscript"/>
        </w:rPr>
        <w:t>г. Петропавловск-Камчатский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6"/>
      </w:tblGrid>
      <w:tr w:rsidR="002705B4" w:rsidRPr="002705B4" w:rsidTr="000249CF">
        <w:trPr>
          <w:trHeight w:val="2631"/>
        </w:trPr>
        <w:tc>
          <w:tcPr>
            <w:tcW w:w="4506" w:type="dxa"/>
            <w:hideMark/>
          </w:tcPr>
          <w:p w:rsidR="00094926" w:rsidRPr="002705B4" w:rsidRDefault="00094926" w:rsidP="001A1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0249CF">
              <w:rPr>
                <w:rFonts w:ascii="Times New Roman" w:hAnsi="Times New Roman" w:cs="Times New Roman"/>
                <w:sz w:val="28"/>
                <w:szCs w:val="28"/>
              </w:rPr>
              <w:t xml:space="preserve">й в </w:t>
            </w:r>
            <w:r w:rsidR="001A1A85" w:rsidRPr="002705B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1A1A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A1A85" w:rsidRPr="00270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A85">
              <w:rPr>
                <w:rFonts w:ascii="Times New Roman" w:hAnsi="Times New Roman" w:cs="Times New Roman"/>
                <w:sz w:val="28"/>
                <w:szCs w:val="28"/>
              </w:rPr>
              <w:t>Правительства Камчатского края от 20.04.2017 № 161-П «Об утверждении Порядка 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детей»</w:t>
            </w:r>
          </w:p>
        </w:tc>
        <w:bookmarkStart w:id="0" w:name="_GoBack"/>
        <w:bookmarkEnd w:id="0"/>
      </w:tr>
    </w:tbl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05B4" w:rsidRDefault="00094926" w:rsidP="00094926">
      <w:pPr>
        <w:pStyle w:val="a4"/>
        <w:spacing w:before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4926" w:rsidRDefault="000249CF" w:rsidP="002705B4">
      <w:pPr>
        <w:pStyle w:val="a4"/>
        <w:spacing w:before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="00094926">
        <w:rPr>
          <w:sz w:val="28"/>
          <w:szCs w:val="28"/>
        </w:rPr>
        <w:t>РАВИТЕЛЬСТВО ПОСТАНОВЛЯЕТ:</w:t>
      </w:r>
    </w:p>
    <w:p w:rsidR="00094926" w:rsidRDefault="00094926" w:rsidP="00094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9CF" w:rsidRDefault="00094926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85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E636BF" w:rsidRPr="002705B4">
        <w:rPr>
          <w:rFonts w:ascii="Times New Roman" w:hAnsi="Times New Roman" w:cs="Times New Roman"/>
          <w:sz w:val="28"/>
          <w:szCs w:val="28"/>
        </w:rPr>
        <w:t>постановлени</w:t>
      </w:r>
      <w:r w:rsidR="00E636BF">
        <w:rPr>
          <w:rFonts w:ascii="Times New Roman" w:hAnsi="Times New Roman" w:cs="Times New Roman"/>
          <w:sz w:val="28"/>
          <w:szCs w:val="28"/>
        </w:rPr>
        <w:t>е</w:t>
      </w:r>
      <w:r w:rsidR="00E636BF" w:rsidRPr="002705B4">
        <w:rPr>
          <w:rFonts w:ascii="Times New Roman" w:hAnsi="Times New Roman" w:cs="Times New Roman"/>
          <w:sz w:val="28"/>
          <w:szCs w:val="28"/>
        </w:rPr>
        <w:t xml:space="preserve"> </w:t>
      </w:r>
      <w:r w:rsidR="00E636BF">
        <w:rPr>
          <w:rFonts w:ascii="Times New Roman" w:hAnsi="Times New Roman" w:cs="Times New Roman"/>
          <w:sz w:val="28"/>
          <w:szCs w:val="28"/>
        </w:rPr>
        <w:t>Правительства Камчатского края от 20.04.2017 № 161-П «Об утверждении Порядка 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детей»</w:t>
      </w:r>
      <w:r w:rsidR="000249C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249CF" w:rsidRDefault="000249CF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после слова «Порядка» дополнить словами «определения объема и»;</w:t>
      </w:r>
    </w:p>
    <w:p w:rsidR="000249CF" w:rsidRDefault="000249CF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преамбулу изложить в следующей редакции:</w:t>
      </w:r>
    </w:p>
    <w:p w:rsidR="00C43EE1" w:rsidRDefault="000249CF" w:rsidP="00C43EE1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3EE1">
        <w:rPr>
          <w:rFonts w:ascii="Times New Roman" w:hAnsi="Times New Roman" w:cs="Times New Roman"/>
          <w:sz w:val="28"/>
          <w:szCs w:val="28"/>
        </w:rPr>
        <w:t>В соответствии со статьей 78</w:t>
      </w:r>
      <w:r w:rsidR="00C43EE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43E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r w:rsidR="00C43EE1">
        <w:rPr>
          <w:rFonts w:ascii="Times New Roman" w:hAnsi="Times New Roman" w:cs="Times New Roman"/>
          <w:sz w:val="28"/>
          <w:szCs w:val="28"/>
        </w:rPr>
        <w:lastRenderedPageBreak/>
        <w:t>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C43EE1" w:rsidRDefault="00C43EE1" w:rsidP="00C43EE1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1 после слова «Порядок» дополнить словами «определения объема и»;</w:t>
      </w:r>
    </w:p>
    <w:p w:rsidR="00C43EE1" w:rsidRDefault="00C43EE1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приложение изложить в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1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2861"/>
        <w:gridCol w:w="2650"/>
      </w:tblGrid>
      <w:tr w:rsidR="00094926" w:rsidTr="009377E3">
        <w:trPr>
          <w:trHeight w:val="1088"/>
        </w:trPr>
        <w:tc>
          <w:tcPr>
            <w:tcW w:w="4030" w:type="dxa"/>
            <w:hideMark/>
          </w:tcPr>
          <w:p w:rsidR="00094926" w:rsidRDefault="00094926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Правительства - Первый вице-губернатор Камчатского края</w:t>
            </w:r>
          </w:p>
        </w:tc>
        <w:tc>
          <w:tcPr>
            <w:tcW w:w="2861" w:type="dxa"/>
          </w:tcPr>
          <w:p w:rsidR="00094926" w:rsidRDefault="0009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[горизонтальный штамп подписи 1]</w:t>
            </w:r>
          </w:p>
          <w:p w:rsidR="00094926" w:rsidRDefault="0009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50" w:type="dxa"/>
          </w:tcPr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А.О. Кузнецов</w:t>
            </w:r>
          </w:p>
        </w:tc>
      </w:tr>
    </w:tbl>
    <w:p w:rsidR="00094926" w:rsidRDefault="00094926" w:rsidP="000949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EE1" w:rsidRDefault="00C43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4926" w:rsidRDefault="00094926" w:rsidP="000249C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94926" w:rsidRDefault="00094926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</w:p>
    <w:p w:rsidR="00094926" w:rsidRDefault="00094926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_________</w:t>
      </w:r>
    </w:p>
    <w:p w:rsidR="00094926" w:rsidRDefault="00094926" w:rsidP="000249CF">
      <w:pPr>
        <w:spacing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1E4828" w:rsidRDefault="001E4828" w:rsidP="000249C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к постановлению</w:t>
      </w:r>
    </w:p>
    <w:p w:rsidR="00C43EE1" w:rsidRDefault="001E4828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</w:p>
    <w:p w:rsidR="001E4828" w:rsidRDefault="001E4828" w:rsidP="007816C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16C5">
        <w:rPr>
          <w:rFonts w:ascii="Times New Roman" w:hAnsi="Times New Roman" w:cs="Times New Roman"/>
          <w:sz w:val="28"/>
          <w:szCs w:val="28"/>
        </w:rPr>
        <w:t>20.04.2017 № 161-П</w:t>
      </w:r>
    </w:p>
    <w:p w:rsidR="007816C5" w:rsidRDefault="007816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7"/>
      <w:bookmarkEnd w:id="1"/>
    </w:p>
    <w:p w:rsidR="00C43EE1" w:rsidRDefault="001E48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E4828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DC1A51" w:rsidRPr="00087B96" w:rsidRDefault="00C43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B96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087B96" w:rsidRPr="00087B96">
        <w:rPr>
          <w:rFonts w:ascii="Times New Roman" w:hAnsi="Times New Roman" w:cs="Times New Roman"/>
          <w:b w:val="0"/>
          <w:sz w:val="28"/>
          <w:szCs w:val="28"/>
        </w:rPr>
        <w:t>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</w:t>
      </w:r>
      <w:r w:rsidR="001E4828" w:rsidRPr="00087B96"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</w:t>
      </w:r>
    </w:p>
    <w:p w:rsidR="00DC1A51" w:rsidRPr="00CF44C7" w:rsidRDefault="00DC1A51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6034F" w:rsidRPr="00CF44C7" w:rsidRDefault="00DC1A51" w:rsidP="00C43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0"/>
      <w:bookmarkEnd w:id="2"/>
      <w:r w:rsidRPr="00CF44C7">
        <w:rPr>
          <w:rFonts w:ascii="Times New Roman" w:hAnsi="Times New Roman" w:cs="Times New Roman"/>
          <w:sz w:val="28"/>
          <w:szCs w:val="28"/>
        </w:rPr>
        <w:t xml:space="preserve">1. </w:t>
      </w:r>
      <w:r w:rsidR="0066034F" w:rsidRPr="00CF44C7">
        <w:rPr>
          <w:rFonts w:ascii="Times New Roman" w:hAnsi="Times New Roman" w:cs="Times New Roman"/>
          <w:sz w:val="28"/>
          <w:szCs w:val="28"/>
        </w:rPr>
        <w:t>Настоящий Порядок регулирует вопросы</w:t>
      </w:r>
      <w:r w:rsidR="00C43EE1">
        <w:rPr>
          <w:rFonts w:ascii="Times New Roman" w:hAnsi="Times New Roman" w:cs="Times New Roman"/>
          <w:sz w:val="28"/>
          <w:szCs w:val="28"/>
        </w:rPr>
        <w:t xml:space="preserve"> </w:t>
      </w:r>
      <w:r w:rsidR="007816C5" w:rsidRPr="007816C5">
        <w:rPr>
          <w:rFonts w:ascii="Times New Roman" w:hAnsi="Times New Roman" w:cs="Times New Roman"/>
          <w:sz w:val="28"/>
          <w:szCs w:val="28"/>
        </w:rPr>
        <w:t xml:space="preserve">определения объема и предоставления некоммерческим организациям в Камчатском крае, уставная деятельность которых связана с патриотическим воспитанием детей, субсидий из краевого бюджета в целях финансового обеспечения затрат в связи с оказанием услуг по отдыху и оздоровлению детей </w:t>
      </w:r>
      <w:r w:rsidR="0066034F" w:rsidRPr="00CF44C7">
        <w:rPr>
          <w:rFonts w:ascii="Times New Roman" w:hAnsi="Times New Roman" w:cs="Times New Roman"/>
          <w:sz w:val="28"/>
          <w:szCs w:val="28"/>
        </w:rPr>
        <w:t>(далее - субсиди</w:t>
      </w:r>
      <w:r w:rsidR="00C43EE1">
        <w:rPr>
          <w:rFonts w:ascii="Times New Roman" w:hAnsi="Times New Roman" w:cs="Times New Roman"/>
          <w:sz w:val="28"/>
          <w:szCs w:val="28"/>
        </w:rPr>
        <w:t>я</w:t>
      </w:r>
      <w:r w:rsidR="0066034F" w:rsidRPr="00CF44C7">
        <w:rPr>
          <w:rFonts w:ascii="Times New Roman" w:hAnsi="Times New Roman" w:cs="Times New Roman"/>
          <w:sz w:val="28"/>
          <w:szCs w:val="28"/>
        </w:rPr>
        <w:t>)</w:t>
      </w:r>
      <w:r w:rsidR="00A84751">
        <w:rPr>
          <w:rFonts w:ascii="Times New Roman" w:hAnsi="Times New Roman" w:cs="Times New Roman"/>
          <w:sz w:val="28"/>
          <w:szCs w:val="28"/>
        </w:rPr>
        <w:t>.</w:t>
      </w:r>
    </w:p>
    <w:p w:rsidR="005E4B1C" w:rsidRPr="005E4B1C" w:rsidRDefault="00F8751D" w:rsidP="00C21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>2. Субсиди</w:t>
      </w:r>
      <w:r w:rsidR="00C43EE1">
        <w:rPr>
          <w:rFonts w:ascii="Times New Roman" w:hAnsi="Times New Roman" w:cs="Times New Roman"/>
          <w:sz w:val="28"/>
          <w:szCs w:val="28"/>
        </w:rPr>
        <w:t>я</w:t>
      </w:r>
      <w:r w:rsidRPr="00CF44C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C43EE1">
        <w:rPr>
          <w:rFonts w:ascii="Times New Roman" w:hAnsi="Times New Roman" w:cs="Times New Roman"/>
          <w:sz w:val="28"/>
          <w:szCs w:val="28"/>
        </w:rPr>
        <w:t>е</w:t>
      </w:r>
      <w:r w:rsidRPr="00CF44C7">
        <w:rPr>
          <w:rFonts w:ascii="Times New Roman" w:hAnsi="Times New Roman" w:cs="Times New Roman"/>
          <w:sz w:val="28"/>
          <w:szCs w:val="28"/>
        </w:rPr>
        <w:t>тся в целях реализации основного мероприятия 6.</w:t>
      </w:r>
      <w:r w:rsidR="00CB5CD0">
        <w:rPr>
          <w:rFonts w:ascii="Times New Roman" w:hAnsi="Times New Roman" w:cs="Times New Roman"/>
          <w:sz w:val="28"/>
          <w:szCs w:val="28"/>
        </w:rPr>
        <w:t>1</w:t>
      </w:r>
      <w:r w:rsidR="006406E0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>под</w:t>
      </w:r>
      <w:r w:rsidR="00413B90">
        <w:rPr>
          <w:rFonts w:ascii="Times New Roman" w:hAnsi="Times New Roman" w:cs="Times New Roman"/>
          <w:sz w:val="28"/>
          <w:szCs w:val="28"/>
        </w:rPr>
        <w:t xml:space="preserve">программы 6 </w:t>
      </w:r>
      <w:r w:rsidR="00A84751">
        <w:rPr>
          <w:rFonts w:ascii="Times New Roman" w:hAnsi="Times New Roman" w:cs="Times New Roman"/>
          <w:sz w:val="28"/>
          <w:szCs w:val="28"/>
        </w:rPr>
        <w:t>«</w:t>
      </w:r>
      <w:r w:rsidR="00413B90">
        <w:rPr>
          <w:rFonts w:ascii="Times New Roman" w:hAnsi="Times New Roman" w:cs="Times New Roman"/>
          <w:sz w:val="28"/>
          <w:szCs w:val="28"/>
        </w:rPr>
        <w:t>Организация отдыха и</w:t>
      </w:r>
      <w:r w:rsidRPr="00CF44C7">
        <w:rPr>
          <w:rFonts w:ascii="Times New Roman" w:hAnsi="Times New Roman" w:cs="Times New Roman"/>
          <w:sz w:val="28"/>
          <w:szCs w:val="28"/>
        </w:rPr>
        <w:t xml:space="preserve"> оздоровления </w:t>
      </w:r>
      <w:r w:rsidRPr="00413B90">
        <w:rPr>
          <w:rFonts w:ascii="Times New Roman" w:hAnsi="Times New Roman" w:cs="Times New Roman"/>
          <w:sz w:val="28"/>
          <w:szCs w:val="28"/>
        </w:rPr>
        <w:t>детей в Камчатском крае</w:t>
      </w:r>
      <w:r w:rsidR="00A84751">
        <w:rPr>
          <w:rFonts w:ascii="Times New Roman" w:hAnsi="Times New Roman" w:cs="Times New Roman"/>
          <w:sz w:val="28"/>
          <w:szCs w:val="28"/>
        </w:rPr>
        <w:t>»</w:t>
      </w:r>
      <w:r w:rsidRPr="00413B90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5" w:history="1">
        <w:r w:rsidRPr="00413B9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13B90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CF44C7" w:rsidRPr="00A777E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F44C7">
        <w:rPr>
          <w:rFonts w:ascii="Times New Roman" w:hAnsi="Times New Roman" w:cs="Times New Roman"/>
          <w:sz w:val="28"/>
          <w:szCs w:val="28"/>
        </w:rPr>
        <w:t>образования в Камчатском крае»</w:t>
      </w:r>
      <w:r w:rsidR="00413B90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13B90" w:rsidRPr="00A777EC">
        <w:rPr>
          <w:rFonts w:ascii="Times New Roman" w:hAnsi="Times New Roman" w:cs="Times New Roman"/>
          <w:sz w:val="28"/>
          <w:szCs w:val="28"/>
        </w:rPr>
        <w:t>постановление</w:t>
      </w:r>
      <w:r w:rsidR="00413B90">
        <w:rPr>
          <w:rFonts w:ascii="Times New Roman" w:hAnsi="Times New Roman" w:cs="Times New Roman"/>
          <w:sz w:val="28"/>
          <w:szCs w:val="28"/>
        </w:rPr>
        <w:t>м</w:t>
      </w:r>
      <w:r w:rsidR="00413B90" w:rsidRPr="00A777EC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29.11.2013 </w:t>
      </w:r>
      <w:r w:rsidR="00413B90" w:rsidRPr="001036DE">
        <w:rPr>
          <w:rFonts w:ascii="Times New Roman" w:hAnsi="Times New Roman" w:cs="Times New Roman"/>
          <w:sz w:val="28"/>
          <w:szCs w:val="28"/>
        </w:rPr>
        <w:t>№ 532-П</w:t>
      </w:r>
      <w:r w:rsidR="00B95F7C" w:rsidRPr="001036DE">
        <w:rPr>
          <w:rFonts w:ascii="Times New Roman" w:hAnsi="Times New Roman" w:cs="Times New Roman"/>
          <w:sz w:val="28"/>
          <w:szCs w:val="28"/>
        </w:rPr>
        <w:t>, по следующим направлениям расходов:</w:t>
      </w:r>
      <w:r w:rsidR="00F32EF6" w:rsidRPr="005E4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1) содержание и ремонт имущества;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2) ремонтны</w:t>
      </w:r>
      <w:r w:rsidR="00615DBA" w:rsidRPr="00CB5CD0">
        <w:rPr>
          <w:rFonts w:ascii="Times New Roman" w:hAnsi="Times New Roman" w:cs="Times New Roman"/>
          <w:sz w:val="28"/>
          <w:szCs w:val="28"/>
        </w:rPr>
        <w:t>е</w:t>
      </w:r>
      <w:r w:rsidRPr="00CB5CD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15DBA" w:rsidRPr="00CB5CD0">
        <w:rPr>
          <w:rFonts w:ascii="Times New Roman" w:hAnsi="Times New Roman" w:cs="Times New Roman"/>
          <w:sz w:val="28"/>
          <w:szCs w:val="28"/>
        </w:rPr>
        <w:t>ы</w:t>
      </w:r>
      <w:r w:rsidRPr="00CB5CD0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3) коммунальны</w:t>
      </w:r>
      <w:r w:rsidR="00615DBA" w:rsidRPr="00CB5CD0">
        <w:rPr>
          <w:rFonts w:ascii="Times New Roman" w:hAnsi="Times New Roman" w:cs="Times New Roman"/>
          <w:sz w:val="28"/>
          <w:szCs w:val="28"/>
        </w:rPr>
        <w:t>е</w:t>
      </w:r>
      <w:r w:rsidRPr="00CB5CD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615DBA" w:rsidRPr="00CB5CD0">
        <w:rPr>
          <w:rFonts w:ascii="Times New Roman" w:hAnsi="Times New Roman" w:cs="Times New Roman"/>
          <w:sz w:val="28"/>
          <w:szCs w:val="28"/>
        </w:rPr>
        <w:t>ы</w:t>
      </w:r>
      <w:r w:rsidRPr="00CB5CD0">
        <w:rPr>
          <w:rFonts w:ascii="Times New Roman" w:hAnsi="Times New Roman" w:cs="Times New Roman"/>
          <w:sz w:val="28"/>
          <w:szCs w:val="28"/>
        </w:rPr>
        <w:t>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4) транспортны</w:t>
      </w:r>
      <w:r w:rsidR="00615DBA" w:rsidRPr="00CB5CD0">
        <w:rPr>
          <w:rFonts w:ascii="Times New Roman" w:hAnsi="Times New Roman" w:cs="Times New Roman"/>
          <w:sz w:val="28"/>
          <w:szCs w:val="28"/>
        </w:rPr>
        <w:t>е</w:t>
      </w:r>
      <w:r w:rsidRPr="00CB5CD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615DBA" w:rsidRPr="00CB5CD0">
        <w:rPr>
          <w:rFonts w:ascii="Times New Roman" w:hAnsi="Times New Roman" w:cs="Times New Roman"/>
          <w:sz w:val="28"/>
          <w:szCs w:val="28"/>
        </w:rPr>
        <w:t>ы</w:t>
      </w:r>
      <w:r w:rsidRPr="00CB5CD0">
        <w:rPr>
          <w:rFonts w:ascii="Times New Roman" w:hAnsi="Times New Roman" w:cs="Times New Roman"/>
          <w:sz w:val="28"/>
          <w:szCs w:val="28"/>
        </w:rPr>
        <w:t>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5) медицинские осмотры сотрудников оздоровительных лагерей;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6) обучение сотрудников оздоровительных лагерей;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7) оплат</w:t>
      </w:r>
      <w:r w:rsidR="006406E0" w:rsidRPr="00CB5CD0">
        <w:rPr>
          <w:rFonts w:ascii="Times New Roman" w:hAnsi="Times New Roman" w:cs="Times New Roman"/>
          <w:sz w:val="28"/>
          <w:szCs w:val="28"/>
        </w:rPr>
        <w:t>а</w:t>
      </w:r>
      <w:r w:rsidRPr="00CB5CD0">
        <w:rPr>
          <w:rFonts w:ascii="Times New Roman" w:hAnsi="Times New Roman" w:cs="Times New Roman"/>
          <w:sz w:val="28"/>
          <w:szCs w:val="28"/>
        </w:rPr>
        <w:t xml:space="preserve"> труда, начисления на выплаты по оплате труда;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8) инвестиционны</w:t>
      </w:r>
      <w:r w:rsidR="006406E0" w:rsidRPr="00CB5CD0">
        <w:rPr>
          <w:rFonts w:ascii="Times New Roman" w:hAnsi="Times New Roman" w:cs="Times New Roman"/>
          <w:sz w:val="28"/>
          <w:szCs w:val="28"/>
        </w:rPr>
        <w:t>е</w:t>
      </w:r>
      <w:r w:rsidRPr="00CB5CD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6406E0" w:rsidRPr="00CB5CD0">
        <w:rPr>
          <w:rFonts w:ascii="Times New Roman" w:hAnsi="Times New Roman" w:cs="Times New Roman"/>
          <w:sz w:val="28"/>
          <w:szCs w:val="28"/>
        </w:rPr>
        <w:t>ы</w:t>
      </w:r>
      <w:r w:rsidRPr="00CB5CD0">
        <w:rPr>
          <w:rFonts w:ascii="Times New Roman" w:hAnsi="Times New Roman" w:cs="Times New Roman"/>
          <w:sz w:val="28"/>
          <w:szCs w:val="28"/>
        </w:rPr>
        <w:t xml:space="preserve"> предприятия (кредиты, лизинговые платежи и прочее);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9) услуг</w:t>
      </w:r>
      <w:r w:rsidR="006406E0" w:rsidRPr="00CB5CD0">
        <w:rPr>
          <w:rFonts w:ascii="Times New Roman" w:hAnsi="Times New Roman" w:cs="Times New Roman"/>
          <w:sz w:val="28"/>
          <w:szCs w:val="28"/>
        </w:rPr>
        <w:t>и</w:t>
      </w:r>
      <w:r w:rsidRPr="00CB5CD0">
        <w:rPr>
          <w:rFonts w:ascii="Times New Roman" w:hAnsi="Times New Roman" w:cs="Times New Roman"/>
          <w:sz w:val="28"/>
          <w:szCs w:val="28"/>
        </w:rPr>
        <w:t xml:space="preserve"> частного охранного предприятия;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10) обеспечение реализации путевок (печать бланков, упаковка бланков и рассылка: типографские, транспортные, почтовые, телефонно-телеграфные, рекламные расходы);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11) обеспечение противопожарной и антитеррористической безопасности;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12) природоохранные мероприятия;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13) приобретение оборудования, мебели, инвентаря, мягкого инвентаря, стройматериалов, химии, бытовой химии;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14) приобретение спортивных товаров;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15) приобретение дезинфицирующих средств;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16) приобретение горюче-смазочных материалов;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lastRenderedPageBreak/>
        <w:t>17) питание детей;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18) медикаменты, медицинское обслуживание;</w:t>
      </w:r>
    </w:p>
    <w:p w:rsidR="00C2103C" w:rsidRPr="00CB5CD0" w:rsidRDefault="00C2103C" w:rsidP="00C21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CD0">
        <w:rPr>
          <w:rFonts w:ascii="Times New Roman" w:hAnsi="Times New Roman" w:cs="Times New Roman"/>
          <w:sz w:val="28"/>
          <w:szCs w:val="28"/>
        </w:rPr>
        <w:t>19) канцелярские товары.</w:t>
      </w:r>
    </w:p>
    <w:p w:rsidR="00F32EF6" w:rsidRDefault="001E4828" w:rsidP="00C21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3B90">
        <w:rPr>
          <w:rFonts w:ascii="Times New Roman" w:hAnsi="Times New Roman" w:cs="Times New Roman"/>
          <w:sz w:val="28"/>
          <w:szCs w:val="28"/>
        </w:rPr>
        <w:t xml:space="preserve">. </w:t>
      </w:r>
      <w:r w:rsidR="00F32EF6" w:rsidRPr="00F32EF6">
        <w:rPr>
          <w:rFonts w:ascii="Times New Roman" w:hAnsi="Times New Roman" w:cs="Times New Roman"/>
          <w:sz w:val="28"/>
          <w:szCs w:val="28"/>
        </w:rPr>
        <w:t>Субсидия носит целевой характер и не может быть израсходована на цели, не предусмотренные настоящим Порядком</w:t>
      </w:r>
      <w:r w:rsidR="00F32EF6">
        <w:rPr>
          <w:rFonts w:ascii="Times New Roman" w:hAnsi="Times New Roman" w:cs="Times New Roman"/>
          <w:sz w:val="28"/>
          <w:szCs w:val="28"/>
        </w:rPr>
        <w:t>.</w:t>
      </w:r>
    </w:p>
    <w:p w:rsidR="00F32EF6" w:rsidRDefault="00F32EF6" w:rsidP="00C21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32EF6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32EF6">
        <w:rPr>
          <w:rFonts w:ascii="Times New Roman" w:hAnsi="Times New Roman" w:cs="Times New Roman"/>
          <w:sz w:val="28"/>
          <w:szCs w:val="28"/>
        </w:rPr>
        <w:t xml:space="preserve"> Камчатского края (далее -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F32EF6" w:rsidRDefault="00F32EF6" w:rsidP="00C21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EF6">
        <w:rPr>
          <w:rFonts w:ascii="Times New Roman" w:hAnsi="Times New Roman" w:cs="Times New Roman"/>
          <w:sz w:val="28"/>
          <w:szCs w:val="28"/>
        </w:rPr>
        <w:t>Субсидия предоставляется Министерством в пределах лимитов бюджетных обязательств, доведенных до Министерства в установленном порядке как получателя средств краевого бюджета, на соответствующий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EF6" w:rsidRDefault="00F32EF6" w:rsidP="00C210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32EF6">
        <w:rPr>
          <w:rFonts w:ascii="Times New Roman" w:hAnsi="Times New Roman" w:cs="Times New Roman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751" w:rsidRPr="00CF44C7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6F6">
        <w:rPr>
          <w:rFonts w:ascii="Times New Roman" w:hAnsi="Times New Roman" w:cs="Times New Roman"/>
          <w:sz w:val="28"/>
          <w:szCs w:val="28"/>
        </w:rPr>
        <w:t>6</w:t>
      </w:r>
      <w:r w:rsidR="00A84751" w:rsidRPr="00D026F6">
        <w:rPr>
          <w:rFonts w:ascii="Times New Roman" w:hAnsi="Times New Roman" w:cs="Times New Roman"/>
          <w:sz w:val="28"/>
          <w:szCs w:val="28"/>
        </w:rPr>
        <w:t>. К категории получателей субсиди</w:t>
      </w:r>
      <w:r w:rsidRPr="00D026F6">
        <w:rPr>
          <w:rFonts w:ascii="Times New Roman" w:hAnsi="Times New Roman" w:cs="Times New Roman"/>
          <w:sz w:val="28"/>
          <w:szCs w:val="28"/>
        </w:rPr>
        <w:t>и</w:t>
      </w:r>
      <w:r w:rsidR="00A84751" w:rsidRPr="00D026F6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C27E56" w:rsidRPr="00D026F6">
        <w:rPr>
          <w:rFonts w:ascii="Times New Roman" w:hAnsi="Times New Roman" w:cs="Times New Roman"/>
          <w:sz w:val="28"/>
          <w:szCs w:val="28"/>
        </w:rPr>
        <w:t>некоммерческие организации</w:t>
      </w:r>
      <w:r w:rsidR="00A84751" w:rsidRPr="00D026F6">
        <w:rPr>
          <w:rFonts w:ascii="Times New Roman" w:hAnsi="Times New Roman" w:cs="Times New Roman"/>
          <w:sz w:val="28"/>
          <w:szCs w:val="28"/>
        </w:rPr>
        <w:t xml:space="preserve"> </w:t>
      </w:r>
      <w:r w:rsidR="00D026F6" w:rsidRPr="007816C5">
        <w:rPr>
          <w:rFonts w:ascii="Times New Roman" w:hAnsi="Times New Roman" w:cs="Times New Roman"/>
          <w:sz w:val="28"/>
          <w:szCs w:val="28"/>
        </w:rPr>
        <w:t>в Камчатском крае, уставная деятельность которых связана с патриотическим воспитанием детей</w:t>
      </w:r>
      <w:r w:rsidR="00D026F6">
        <w:rPr>
          <w:rFonts w:ascii="Times New Roman" w:hAnsi="Times New Roman" w:cs="Times New Roman"/>
          <w:sz w:val="28"/>
          <w:szCs w:val="28"/>
        </w:rPr>
        <w:t xml:space="preserve">, </w:t>
      </w:r>
      <w:r w:rsidR="00D026F6" w:rsidRPr="007816C5">
        <w:rPr>
          <w:rFonts w:ascii="Times New Roman" w:hAnsi="Times New Roman" w:cs="Times New Roman"/>
          <w:sz w:val="28"/>
          <w:szCs w:val="28"/>
        </w:rPr>
        <w:t>оказ</w:t>
      </w:r>
      <w:r w:rsidR="00D026F6">
        <w:rPr>
          <w:rFonts w:ascii="Times New Roman" w:hAnsi="Times New Roman" w:cs="Times New Roman"/>
          <w:sz w:val="28"/>
          <w:szCs w:val="28"/>
        </w:rPr>
        <w:t>ывающие</w:t>
      </w:r>
      <w:r w:rsidR="00D026F6" w:rsidRPr="007816C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026F6">
        <w:rPr>
          <w:rFonts w:ascii="Times New Roman" w:hAnsi="Times New Roman" w:cs="Times New Roman"/>
          <w:sz w:val="28"/>
          <w:szCs w:val="28"/>
        </w:rPr>
        <w:t>и</w:t>
      </w:r>
      <w:r w:rsidR="00D026F6" w:rsidRPr="007816C5">
        <w:rPr>
          <w:rFonts w:ascii="Times New Roman" w:hAnsi="Times New Roman" w:cs="Times New Roman"/>
          <w:sz w:val="28"/>
          <w:szCs w:val="28"/>
        </w:rPr>
        <w:t xml:space="preserve"> по отдыху и оздоровлению детей</w:t>
      </w:r>
      <w:r w:rsidR="006406E0">
        <w:rPr>
          <w:rFonts w:ascii="Times New Roman" w:hAnsi="Times New Roman" w:cs="Times New Roman"/>
          <w:sz w:val="28"/>
          <w:szCs w:val="28"/>
        </w:rPr>
        <w:t xml:space="preserve"> в</w:t>
      </w:r>
      <w:r w:rsidR="00D026F6" w:rsidRPr="007816C5">
        <w:rPr>
          <w:rFonts w:ascii="Times New Roman" w:hAnsi="Times New Roman" w:cs="Times New Roman"/>
          <w:sz w:val="28"/>
          <w:szCs w:val="28"/>
        </w:rPr>
        <w:t xml:space="preserve"> </w:t>
      </w:r>
      <w:r w:rsidR="004A6857">
        <w:rPr>
          <w:rFonts w:ascii="Times New Roman" w:hAnsi="Times New Roman" w:cs="Times New Roman"/>
          <w:sz w:val="28"/>
          <w:szCs w:val="28"/>
        </w:rPr>
        <w:t xml:space="preserve">детских оздоровительных </w:t>
      </w:r>
      <w:r w:rsidR="00A84751" w:rsidRPr="004A6857">
        <w:rPr>
          <w:rFonts w:ascii="Times New Roman" w:hAnsi="Times New Roman" w:cs="Times New Roman"/>
          <w:sz w:val="28"/>
          <w:szCs w:val="28"/>
        </w:rPr>
        <w:t>лагерях</w:t>
      </w:r>
      <w:r w:rsidR="00A84751" w:rsidRPr="00CF44C7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Камчатского края (далее </w:t>
      </w:r>
      <w:r w:rsidR="00A84751">
        <w:rPr>
          <w:rFonts w:ascii="Times New Roman" w:hAnsi="Times New Roman" w:cs="Times New Roman"/>
          <w:sz w:val="28"/>
          <w:szCs w:val="28"/>
        </w:rPr>
        <w:t>–</w:t>
      </w:r>
      <w:r w:rsidR="00C9792D">
        <w:rPr>
          <w:rFonts w:ascii="Times New Roman" w:hAnsi="Times New Roman" w:cs="Times New Roman"/>
          <w:sz w:val="28"/>
          <w:szCs w:val="28"/>
        </w:rPr>
        <w:t xml:space="preserve"> получатели субсидии</w:t>
      </w:r>
      <w:r w:rsidR="00A84751" w:rsidRPr="00CF44C7">
        <w:rPr>
          <w:rFonts w:ascii="Times New Roman" w:hAnsi="Times New Roman" w:cs="Times New Roman"/>
          <w:sz w:val="28"/>
          <w:szCs w:val="28"/>
        </w:rPr>
        <w:t>), включенные в реестр организаций отдыха детей и их оздоровления в Камчатском крае в соответствии с порядком, утвержденным нормативным правовым актом Министерства.</w:t>
      </w:r>
    </w:p>
    <w:p w:rsidR="00B8600A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1A51" w:rsidRPr="00CF44C7">
        <w:rPr>
          <w:rFonts w:ascii="Times New Roman" w:hAnsi="Times New Roman" w:cs="Times New Roman"/>
          <w:sz w:val="28"/>
          <w:szCs w:val="28"/>
        </w:rPr>
        <w:t>. Условия</w:t>
      </w:r>
      <w:r w:rsidR="00C9792D">
        <w:rPr>
          <w:rFonts w:ascii="Times New Roman" w:hAnsi="Times New Roman" w:cs="Times New Roman"/>
          <w:sz w:val="28"/>
          <w:szCs w:val="28"/>
        </w:rPr>
        <w:t>ми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C56C60">
        <w:rPr>
          <w:rFonts w:ascii="Times New Roman" w:hAnsi="Times New Roman" w:cs="Times New Roman"/>
          <w:sz w:val="28"/>
          <w:szCs w:val="28"/>
        </w:rPr>
        <w:t>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56C60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соответствие получателя </w:t>
      </w:r>
      <w:r w:rsidR="00DC1A51" w:rsidRPr="00BB03B7">
        <w:rPr>
          <w:rFonts w:ascii="Times New Roman" w:hAnsi="Times New Roman" w:cs="Times New Roman"/>
          <w:sz w:val="28"/>
          <w:szCs w:val="28"/>
        </w:rPr>
        <w:t>субсиди</w:t>
      </w:r>
      <w:r w:rsidRPr="00BB03B7">
        <w:rPr>
          <w:rFonts w:ascii="Times New Roman" w:hAnsi="Times New Roman" w:cs="Times New Roman"/>
          <w:sz w:val="28"/>
          <w:szCs w:val="28"/>
        </w:rPr>
        <w:t>и</w:t>
      </w:r>
      <w:r w:rsidR="00DC1A51" w:rsidRPr="00BB03B7">
        <w:rPr>
          <w:rFonts w:ascii="Times New Roman" w:hAnsi="Times New Roman" w:cs="Times New Roman"/>
          <w:sz w:val="28"/>
          <w:szCs w:val="28"/>
        </w:rPr>
        <w:t xml:space="preserve"> на </w:t>
      </w:r>
      <w:r w:rsidR="00C9792D" w:rsidRPr="00BB03B7">
        <w:rPr>
          <w:rFonts w:ascii="Times New Roman" w:hAnsi="Times New Roman" w:cs="Times New Roman"/>
          <w:sz w:val="28"/>
          <w:szCs w:val="28"/>
        </w:rPr>
        <w:t xml:space="preserve">1 июня текущего финансового </w:t>
      </w:r>
      <w:r w:rsidR="00B8600A" w:rsidRPr="00BB03B7">
        <w:rPr>
          <w:rFonts w:ascii="Times New Roman" w:hAnsi="Times New Roman" w:cs="Times New Roman"/>
          <w:sz w:val="28"/>
          <w:szCs w:val="28"/>
        </w:rPr>
        <w:t>года следующим требованиям:</w:t>
      </w:r>
    </w:p>
    <w:p w:rsidR="00F32EF6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EF6">
        <w:rPr>
          <w:rFonts w:ascii="Times New Roman" w:hAnsi="Times New Roman" w:cs="Times New Roman"/>
          <w:sz w:val="28"/>
          <w:szCs w:val="28"/>
        </w:rPr>
        <w:t xml:space="preserve">1) отсутствие у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F32EF6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возврату в краевой бюджет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перед Камчатским краем;</w:t>
      </w:r>
    </w:p>
    <w:p w:rsidR="00F32EF6" w:rsidRDefault="009F501D" w:rsidP="00C27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F32EF6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F32EF6" w:rsidRPr="00F32EF6">
        <w:rPr>
          <w:rFonts w:ascii="Times New Roman" w:hAnsi="Times New Roman" w:cs="Times New Roman"/>
          <w:sz w:val="28"/>
          <w:szCs w:val="28"/>
        </w:rPr>
        <w:t>не долж</w:t>
      </w:r>
      <w:r w:rsidR="00F32EF6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</w:t>
      </w:r>
      <w:r w:rsidR="00F32EF6">
        <w:rPr>
          <w:rFonts w:ascii="Times New Roman" w:hAnsi="Times New Roman" w:cs="Times New Roman"/>
          <w:sz w:val="28"/>
          <w:szCs w:val="28"/>
        </w:rPr>
        <w:t>его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</w:t>
      </w:r>
      <w:r w:rsidR="00F32EF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</w:t>
      </w:r>
      <w:r w:rsidR="00C27E56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F32EF6" w:rsidRDefault="009F501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F32EF6">
        <w:rPr>
          <w:rFonts w:ascii="Times New Roman" w:hAnsi="Times New Roman" w:cs="Times New Roman"/>
          <w:sz w:val="28"/>
          <w:szCs w:val="28"/>
        </w:rPr>
        <w:t>получателе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>;</w:t>
      </w:r>
    </w:p>
    <w:p w:rsidR="00F32EF6" w:rsidRDefault="009F501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F32EF6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F32EF6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являться иностранным юридическим лицом, а также российским юридическим лицом, в уставном (складочном) капитале котор</w:t>
      </w:r>
      <w:r w:rsidR="00F32EF6">
        <w:rPr>
          <w:rFonts w:ascii="Times New Roman" w:hAnsi="Times New Roman" w:cs="Times New Roman"/>
          <w:sz w:val="28"/>
          <w:szCs w:val="28"/>
        </w:rPr>
        <w:t>ого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</w:t>
      </w:r>
      <w:r w:rsidR="00F32EF6" w:rsidRPr="00F32EF6">
        <w:rPr>
          <w:rFonts w:ascii="Times New Roman" w:hAnsi="Times New Roman" w:cs="Times New Roman"/>
          <w:sz w:val="28"/>
          <w:szCs w:val="28"/>
        </w:rPr>
        <w:lastRenderedPageBreak/>
        <w:t>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F32EF6" w:rsidRDefault="009F501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417D8F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417D8F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получать средства из краевого бюджета на основании иных нормативных правовых актов Камчатского края на цели, установленные настоящим Порядком</w:t>
      </w:r>
      <w:r w:rsidR="00F32EF6">
        <w:rPr>
          <w:rFonts w:ascii="Times New Roman" w:hAnsi="Times New Roman" w:cs="Times New Roman"/>
          <w:sz w:val="28"/>
          <w:szCs w:val="28"/>
        </w:rPr>
        <w:t>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95F7C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основании Соглашения, заключаемого на один финансовый год. 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Соглашение, дополнительное соглашение к нему, в том числе дополнительное соглашение о расторжении Соглашения (при необходимости), заключаются в соответствии с типовой формой, утвержденной Министерством финансов Камчатского края.</w:t>
      </w:r>
    </w:p>
    <w:p w:rsidR="00B95F7C" w:rsidRPr="00BB03B7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9. Для заключения Соглашения получатели субсидии</w:t>
      </w:r>
      <w:r w:rsidR="00A23C9A" w:rsidRPr="00BB03B7">
        <w:rPr>
          <w:rFonts w:ascii="Times New Roman" w:hAnsi="Times New Roman" w:cs="Times New Roman"/>
          <w:sz w:val="28"/>
          <w:szCs w:val="28"/>
        </w:rPr>
        <w:t xml:space="preserve"> не позднее 1 июня текущего финансового года</w:t>
      </w:r>
      <w:r w:rsidRPr="00BB03B7">
        <w:rPr>
          <w:rFonts w:ascii="Times New Roman" w:hAnsi="Times New Roman" w:cs="Times New Roman"/>
          <w:sz w:val="28"/>
          <w:szCs w:val="28"/>
        </w:rPr>
        <w:t xml:space="preserve"> представляет в Министерство следующие документы: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1) заявление на предоставление субсидии по форме, утвержденной</w:t>
      </w:r>
      <w:r w:rsidRPr="00B95F7C">
        <w:rPr>
          <w:rFonts w:ascii="Times New Roman" w:hAnsi="Times New Roman" w:cs="Times New Roman"/>
          <w:sz w:val="28"/>
          <w:szCs w:val="28"/>
        </w:rPr>
        <w:t xml:space="preserve"> Министерством;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2) справку, подписанную руководителем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, о соответствии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условиям, указанным в части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95F7C" w:rsidRPr="00BB03B7" w:rsidRDefault="007A55D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5F7C" w:rsidRPr="00BB03B7">
        <w:rPr>
          <w:rFonts w:ascii="Times New Roman" w:hAnsi="Times New Roman" w:cs="Times New Roman"/>
          <w:sz w:val="28"/>
          <w:szCs w:val="28"/>
        </w:rPr>
        <w:t>) заверенную копию устава;</w:t>
      </w:r>
    </w:p>
    <w:p w:rsidR="00B95F7C" w:rsidRPr="00BB03B7" w:rsidRDefault="007A55D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5F7C" w:rsidRPr="00BB03B7">
        <w:rPr>
          <w:rFonts w:ascii="Times New Roman" w:hAnsi="Times New Roman" w:cs="Times New Roman"/>
          <w:sz w:val="28"/>
          <w:szCs w:val="28"/>
        </w:rPr>
        <w:t>) смету по направлениям расходов, предусмотренных частью 2 настоящего Порядка, с приложением обоснований плановых сметных назначений, использованных при формировании сметы, подписанную руководителем получателя субсидии (далее – смета расходов).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10</w:t>
      </w:r>
      <w:r w:rsidR="00B91082" w:rsidRPr="00BB03B7">
        <w:rPr>
          <w:rFonts w:ascii="Times New Roman" w:hAnsi="Times New Roman" w:cs="Times New Roman"/>
          <w:sz w:val="28"/>
          <w:szCs w:val="28"/>
        </w:rPr>
        <w:t xml:space="preserve">. </w:t>
      </w:r>
      <w:r w:rsidR="00303EA3" w:rsidRPr="00BB03B7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BB03B7">
        <w:rPr>
          <w:rFonts w:ascii="Times New Roman" w:hAnsi="Times New Roman" w:cs="Times New Roman"/>
          <w:sz w:val="28"/>
          <w:szCs w:val="28"/>
        </w:rPr>
        <w:t>в течение 2 рабочих дней со дня получения документов, указанных в части 9 настоящего Порядка, получает в отношении получателя субсидии сведения из Единого государственного реестра юридических лиц на</w:t>
      </w:r>
      <w:r w:rsidRPr="00B95F7C">
        <w:rPr>
          <w:rFonts w:ascii="Times New Roman" w:hAnsi="Times New Roman" w:cs="Times New Roman"/>
          <w:sz w:val="28"/>
          <w:szCs w:val="28"/>
        </w:rPr>
        <w:t xml:space="preserve"> официальном сайте Федеральной налоговой службы на странице «Предоставление сведений из ЕГРЮЛ/ЕГРИП в электронном виде», а также делает сверку информации по пункту 4 части 7 настоящего Порядка на официальном сайте Федеральной налоговой службы на странице «Поиск сведений в реестре дисквалифицированных лиц».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862">
        <w:rPr>
          <w:rFonts w:ascii="Times New Roman" w:hAnsi="Times New Roman" w:cs="Times New Roman"/>
          <w:sz w:val="28"/>
          <w:szCs w:val="28"/>
        </w:rPr>
        <w:t>.</w:t>
      </w:r>
      <w:r w:rsidR="00297DB4" w:rsidRPr="00CF44C7">
        <w:rPr>
          <w:rFonts w:ascii="Times New Roman" w:hAnsi="Times New Roman" w:cs="Times New Roman"/>
          <w:sz w:val="28"/>
          <w:szCs w:val="28"/>
        </w:rPr>
        <w:t xml:space="preserve"> </w:t>
      </w:r>
      <w:r w:rsidRPr="00B95F7C">
        <w:rPr>
          <w:rFonts w:ascii="Times New Roman" w:hAnsi="Times New Roman" w:cs="Times New Roman"/>
          <w:sz w:val="28"/>
          <w:szCs w:val="28"/>
        </w:rPr>
        <w:t xml:space="preserve">Документы, указанные в части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обязательной регистрации в день их поступления в Министерство.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5F7C">
        <w:rPr>
          <w:rFonts w:ascii="Times New Roman" w:hAnsi="Times New Roman" w:cs="Times New Roman"/>
          <w:sz w:val="28"/>
          <w:szCs w:val="28"/>
        </w:rPr>
        <w:t xml:space="preserve">. Министерство в течение 10 рабочих дней со дня получения документов, указанных в 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рассматривает их и принимает решение о заключении с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Соглашения либо об отказе в заключении Соглашения.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3</w:t>
      </w:r>
      <w:r w:rsidRPr="00B95F7C">
        <w:rPr>
          <w:rFonts w:ascii="Times New Roman" w:hAnsi="Times New Roman" w:cs="Times New Roman"/>
          <w:sz w:val="28"/>
          <w:szCs w:val="28"/>
        </w:rPr>
        <w:t>. Основаниями для отказа в заключении Соглашения являются: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1) несоответствие </w:t>
      </w:r>
      <w:r w:rsidR="00A23C9A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условиям предоставления </w:t>
      </w:r>
      <w:r w:rsidR="00A23C9A">
        <w:rPr>
          <w:rFonts w:ascii="Times New Roman" w:hAnsi="Times New Roman" w:cs="Times New Roman"/>
          <w:sz w:val="28"/>
          <w:szCs w:val="28"/>
        </w:rPr>
        <w:t>субсидии, установленным частью 7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2) непредставление или представление не в полном объеме документов, указанных в 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3) установление факта недостоверности представленной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4</w:t>
      </w:r>
      <w:r w:rsidRPr="00B95F7C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предоставлении субсидии Министерство в течение 5 рабочих дней со дня получения документов, указанных в </w:t>
      </w:r>
      <w:r w:rsidRPr="00B95F7C">
        <w:rPr>
          <w:rFonts w:ascii="Times New Roman" w:hAnsi="Times New Roman" w:cs="Times New Roman"/>
          <w:sz w:val="28"/>
          <w:szCs w:val="28"/>
        </w:rPr>
        <w:lastRenderedPageBreak/>
        <w:t xml:space="preserve">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</w:t>
      </w:r>
      <w:r w:rsidR="00A23C9A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уведомление о принятом решении с обоснованием причин отказа.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5</w:t>
      </w:r>
      <w:r w:rsidRPr="00B95F7C">
        <w:rPr>
          <w:rFonts w:ascii="Times New Roman" w:hAnsi="Times New Roman" w:cs="Times New Roman"/>
          <w:sz w:val="28"/>
          <w:szCs w:val="28"/>
        </w:rPr>
        <w:t>. В случае принятия решения о заключении Соглашения Министерство в течение 5 рабочих дней со дня принятия такого решения заключает с организацией Соглашение.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6</w:t>
      </w:r>
      <w:r w:rsidRPr="00B95F7C">
        <w:rPr>
          <w:rFonts w:ascii="Times New Roman" w:hAnsi="Times New Roman" w:cs="Times New Roman"/>
          <w:sz w:val="28"/>
          <w:szCs w:val="28"/>
        </w:rPr>
        <w:t>. Обязательными условиями предоставления субсидии, включаемыми в Соглашение, являются: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1) запрет приобретения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2) согласование новых условий соглашения или заключение дополнительного соглашения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 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3) согласие </w:t>
      </w:r>
      <w:r w:rsidR="00A23C9A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>, а также лиц, являющихся поставщиками (подрядчиками, исполнителями) по договорам,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7</w:t>
      </w:r>
      <w:r w:rsidRPr="00B95F7C">
        <w:rPr>
          <w:rFonts w:ascii="Times New Roman" w:hAnsi="Times New Roman" w:cs="Times New Roman"/>
          <w:sz w:val="28"/>
          <w:szCs w:val="28"/>
        </w:rPr>
        <w:t xml:space="preserve">. </w:t>
      </w:r>
      <w:r w:rsidR="00A23C9A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обязан включать в договоры, заключаемые в целях исполнения обязательств по Соглашению, согласие лиц, являющихся поставщиками (подрядчиками, исполнителями) по договорам,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субсидии.</w:t>
      </w:r>
    </w:p>
    <w:p w:rsidR="00A23C9A" w:rsidRDefault="00A23C9A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C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3C9A">
        <w:rPr>
          <w:rFonts w:ascii="Times New Roman" w:hAnsi="Times New Roman" w:cs="Times New Roman"/>
          <w:sz w:val="28"/>
          <w:szCs w:val="28"/>
        </w:rPr>
        <w:t>. Министерство</w:t>
      </w:r>
      <w:r w:rsidR="00056C1B">
        <w:rPr>
          <w:rFonts w:ascii="Times New Roman" w:hAnsi="Times New Roman" w:cs="Times New Roman"/>
          <w:sz w:val="28"/>
          <w:szCs w:val="28"/>
        </w:rPr>
        <w:t xml:space="preserve"> однократно</w:t>
      </w:r>
      <w:r w:rsidRPr="00A23C9A">
        <w:rPr>
          <w:rFonts w:ascii="Times New Roman" w:hAnsi="Times New Roman" w:cs="Times New Roman"/>
          <w:sz w:val="28"/>
          <w:szCs w:val="28"/>
        </w:rPr>
        <w:t xml:space="preserve"> перечисляет субсидию на расчетный счет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A23C9A">
        <w:rPr>
          <w:rFonts w:ascii="Times New Roman" w:hAnsi="Times New Roman" w:cs="Times New Roman"/>
          <w:sz w:val="28"/>
          <w:szCs w:val="28"/>
        </w:rPr>
        <w:t xml:space="preserve">, открытый в кредитной организации, реквизиты которого указаны в </w:t>
      </w:r>
      <w:r w:rsidR="00B721BE">
        <w:rPr>
          <w:rFonts w:ascii="Times New Roman" w:hAnsi="Times New Roman" w:cs="Times New Roman"/>
          <w:sz w:val="28"/>
          <w:szCs w:val="28"/>
        </w:rPr>
        <w:t>Соглашении</w:t>
      </w:r>
      <w:r>
        <w:rPr>
          <w:rFonts w:ascii="Times New Roman" w:hAnsi="Times New Roman" w:cs="Times New Roman"/>
          <w:sz w:val="28"/>
          <w:szCs w:val="28"/>
        </w:rPr>
        <w:t>, в течение 10</w:t>
      </w:r>
      <w:r w:rsidRPr="00A23C9A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056C1B">
        <w:rPr>
          <w:rFonts w:ascii="Times New Roman" w:hAnsi="Times New Roman" w:cs="Times New Roman"/>
          <w:sz w:val="28"/>
          <w:szCs w:val="28"/>
        </w:rPr>
        <w:t>заключения Соглашения.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. </w:t>
      </w:r>
      <w:r w:rsidRPr="00CF44C7">
        <w:rPr>
          <w:rFonts w:ascii="Times New Roman" w:hAnsi="Times New Roman" w:cs="Times New Roman"/>
          <w:sz w:val="28"/>
          <w:szCs w:val="28"/>
        </w:rPr>
        <w:t>Размер субсидии рассчитывается по следующей формуле: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9BD" w:rsidRPr="00CF44C7" w:rsidRDefault="00C569BD" w:rsidP="00C43EE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352550" cy="247650"/>
            <wp:effectExtent l="0" t="0" r="0" b="0"/>
            <wp:docPr id="5" name="Рисунок 5" descr="base_23848_1786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848_17864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4C7">
        <w:rPr>
          <w:rFonts w:ascii="Times New Roman" w:hAnsi="Times New Roman" w:cs="Times New Roman"/>
          <w:sz w:val="28"/>
          <w:szCs w:val="28"/>
        </w:rPr>
        <w:t>, где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noProof/>
          <w:position w:val="-6"/>
          <w:sz w:val="28"/>
          <w:szCs w:val="28"/>
        </w:rPr>
        <w:lastRenderedPageBreak/>
        <w:drawing>
          <wp:inline distT="0" distB="0" distL="0" distR="0">
            <wp:extent cx="581025" cy="219075"/>
            <wp:effectExtent l="0" t="0" r="9525" b="9525"/>
            <wp:docPr id="4" name="Рисунок 4" descr="base_23848_17864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848_178646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4C7">
        <w:rPr>
          <w:rFonts w:ascii="Times New Roman" w:hAnsi="Times New Roman" w:cs="Times New Roman"/>
          <w:sz w:val="28"/>
          <w:szCs w:val="28"/>
        </w:rPr>
        <w:t xml:space="preserve"> - размер субсидии;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33350" cy="200025"/>
            <wp:effectExtent l="0" t="0" r="0" b="9525"/>
            <wp:docPr id="3" name="Рисунок 3" descr="base_23848_178646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848_178646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стоимость 1 дня пребывания ребенка, равная </w:t>
      </w:r>
      <w:r w:rsidR="001673C0">
        <w:rPr>
          <w:rFonts w:ascii="Times New Roman" w:hAnsi="Times New Roman" w:cs="Times New Roman"/>
          <w:sz w:val="28"/>
          <w:szCs w:val="28"/>
        </w:rPr>
        <w:t>1310</w:t>
      </w:r>
      <w:r w:rsidR="0095574B" w:rsidRPr="00BB03B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61925" cy="180975"/>
            <wp:effectExtent l="0" t="0" r="9525" b="9525"/>
            <wp:docPr id="2" name="Рисунок 2" descr="base_23848_178646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848_178646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</w:t>
      </w:r>
      <w:r w:rsidR="00F67405" w:rsidRPr="00BB03B7">
        <w:rPr>
          <w:rFonts w:ascii="Times New Roman" w:hAnsi="Times New Roman" w:cs="Times New Roman"/>
          <w:sz w:val="28"/>
          <w:szCs w:val="28"/>
        </w:rPr>
        <w:t>количество календарных дней в смене (сменах)</w:t>
      </w:r>
      <w:r w:rsidR="00327864" w:rsidRPr="00BB03B7">
        <w:rPr>
          <w:rFonts w:ascii="Times New Roman" w:hAnsi="Times New Roman" w:cs="Times New Roman"/>
          <w:sz w:val="28"/>
          <w:szCs w:val="28"/>
        </w:rPr>
        <w:t>, указанное</w:t>
      </w:r>
      <w:r w:rsidRPr="00BB03B7">
        <w:rPr>
          <w:rFonts w:ascii="Times New Roman" w:hAnsi="Times New Roman" w:cs="Times New Roman"/>
          <w:sz w:val="28"/>
          <w:szCs w:val="28"/>
        </w:rPr>
        <w:t xml:space="preserve"> в </w:t>
      </w:r>
      <w:r w:rsidR="00652C2D" w:rsidRPr="00BB03B7">
        <w:rPr>
          <w:rFonts w:ascii="Times New Roman" w:hAnsi="Times New Roman" w:cs="Times New Roman"/>
          <w:sz w:val="28"/>
          <w:szCs w:val="28"/>
        </w:rPr>
        <w:t>заявлении</w:t>
      </w:r>
      <w:r w:rsidRPr="00BB03B7">
        <w:rPr>
          <w:rFonts w:ascii="Times New Roman" w:hAnsi="Times New Roman" w:cs="Times New Roman"/>
          <w:sz w:val="28"/>
          <w:szCs w:val="28"/>
        </w:rPr>
        <w:t>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9550" cy="238125"/>
            <wp:effectExtent l="0" t="0" r="0" b="9525"/>
            <wp:docPr id="1" name="Рисунок 1" descr="base_23848_178646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848_178646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количество детей</w:t>
      </w:r>
      <w:r w:rsidR="00934210" w:rsidRPr="00BB03B7">
        <w:rPr>
          <w:rFonts w:ascii="Times New Roman" w:hAnsi="Times New Roman" w:cs="Times New Roman"/>
          <w:sz w:val="28"/>
          <w:szCs w:val="28"/>
        </w:rPr>
        <w:t xml:space="preserve">, </w:t>
      </w:r>
      <w:r w:rsidR="00C87719" w:rsidRPr="00BB03B7">
        <w:rPr>
          <w:rFonts w:ascii="Times New Roman" w:hAnsi="Times New Roman" w:cs="Times New Roman"/>
          <w:sz w:val="28"/>
          <w:szCs w:val="28"/>
        </w:rPr>
        <w:t>указанное в заявке</w:t>
      </w:r>
      <w:r w:rsidRPr="00BB03B7">
        <w:rPr>
          <w:rFonts w:ascii="Times New Roman" w:hAnsi="Times New Roman" w:cs="Times New Roman"/>
          <w:sz w:val="28"/>
          <w:szCs w:val="28"/>
        </w:rPr>
        <w:t>, которым будут оказаны услуги по отдыху и оздоровлению в соответствующую смену.</w:t>
      </w:r>
      <w:r w:rsidR="00056C1B" w:rsidRPr="00BB03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C1B" w:rsidRDefault="00056C1B" w:rsidP="00056C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20</w:t>
      </w:r>
      <w:r w:rsidR="00963126" w:rsidRPr="00BB03B7">
        <w:rPr>
          <w:rFonts w:ascii="Times New Roman" w:hAnsi="Times New Roman" w:cs="Times New Roman"/>
          <w:sz w:val="28"/>
          <w:szCs w:val="28"/>
        </w:rPr>
        <w:t>.</w:t>
      </w:r>
      <w:r w:rsidRPr="00BB03B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субсидии является обеспечение качественного</w:t>
      </w:r>
      <w:r w:rsidRPr="00CF44C7">
        <w:rPr>
          <w:rFonts w:ascii="Times New Roman" w:hAnsi="Times New Roman" w:cs="Times New Roman"/>
          <w:sz w:val="28"/>
          <w:szCs w:val="28"/>
        </w:rPr>
        <w:t xml:space="preserve"> </w:t>
      </w:r>
      <w:r w:rsidRPr="004A6857">
        <w:rPr>
          <w:rFonts w:ascii="Times New Roman" w:hAnsi="Times New Roman" w:cs="Times New Roman"/>
          <w:sz w:val="28"/>
          <w:szCs w:val="28"/>
        </w:rPr>
        <w:t xml:space="preserve">отдыха и оздоровления детей в </w:t>
      </w:r>
      <w:r w:rsidR="005373BC" w:rsidRPr="004A6857">
        <w:rPr>
          <w:rFonts w:ascii="Times New Roman" w:hAnsi="Times New Roman" w:cs="Times New Roman"/>
          <w:sz w:val="28"/>
          <w:szCs w:val="28"/>
        </w:rPr>
        <w:t>организованной получателем субсидии детском оздоровительном лагере</w:t>
      </w:r>
      <w:r w:rsidRPr="004A6857">
        <w:rPr>
          <w:rFonts w:ascii="Times New Roman" w:hAnsi="Times New Roman" w:cs="Times New Roman"/>
          <w:sz w:val="28"/>
          <w:szCs w:val="28"/>
        </w:rPr>
        <w:t xml:space="preserve"> в заявленном количестве детей и в срок, указанные в </w:t>
      </w:r>
      <w:r w:rsidR="00652C2D" w:rsidRPr="004A6857">
        <w:rPr>
          <w:rFonts w:ascii="Times New Roman" w:hAnsi="Times New Roman" w:cs="Times New Roman"/>
          <w:sz w:val="28"/>
          <w:szCs w:val="28"/>
        </w:rPr>
        <w:t>заявлении</w:t>
      </w:r>
      <w:r w:rsidRPr="004A6857">
        <w:rPr>
          <w:rFonts w:ascii="Times New Roman" w:hAnsi="Times New Roman" w:cs="Times New Roman"/>
          <w:sz w:val="28"/>
          <w:szCs w:val="28"/>
        </w:rPr>
        <w:t>.</w:t>
      </w:r>
    </w:p>
    <w:p w:rsidR="00056C1B" w:rsidRDefault="00B721BE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1BE">
        <w:rPr>
          <w:rFonts w:ascii="Times New Roman" w:hAnsi="Times New Roman" w:cs="Times New Roman"/>
          <w:sz w:val="28"/>
          <w:szCs w:val="28"/>
        </w:rPr>
        <w:t>Значени</w:t>
      </w:r>
      <w:r w:rsidR="001036DE">
        <w:rPr>
          <w:rFonts w:ascii="Times New Roman" w:hAnsi="Times New Roman" w:cs="Times New Roman"/>
          <w:sz w:val="28"/>
          <w:szCs w:val="28"/>
        </w:rPr>
        <w:t>е</w:t>
      </w:r>
      <w:r w:rsidRPr="00B721BE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 предоставления субсидии</w:t>
      </w:r>
      <w:r w:rsidRPr="00B721BE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1036DE">
        <w:rPr>
          <w:rFonts w:ascii="Times New Roman" w:hAnsi="Times New Roman" w:cs="Times New Roman"/>
          <w:sz w:val="28"/>
          <w:szCs w:val="28"/>
        </w:rPr>
        <w:t>е</w:t>
      </w:r>
      <w:r w:rsidRPr="00B721BE">
        <w:rPr>
          <w:rFonts w:ascii="Times New Roman" w:hAnsi="Times New Roman" w:cs="Times New Roman"/>
          <w:sz w:val="28"/>
          <w:szCs w:val="28"/>
        </w:rPr>
        <w:t>тся в Соглашении.</w:t>
      </w:r>
    </w:p>
    <w:p w:rsidR="00B721BE" w:rsidRPr="00CF44C7" w:rsidRDefault="00B721BE" w:rsidP="00B72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CF44C7">
        <w:rPr>
          <w:rFonts w:ascii="Times New Roman" w:hAnsi="Times New Roman" w:cs="Times New Roman"/>
          <w:sz w:val="28"/>
          <w:szCs w:val="28"/>
        </w:rPr>
        <w:t>Получатель субсидии представляет в Министерство отчетность о достижении результат</w:t>
      </w:r>
      <w:r w:rsidR="001036DE">
        <w:rPr>
          <w:rFonts w:ascii="Times New Roman" w:hAnsi="Times New Roman" w:cs="Times New Roman"/>
          <w:sz w:val="28"/>
          <w:szCs w:val="28"/>
        </w:rPr>
        <w:t>а</w:t>
      </w:r>
      <w:r w:rsidRPr="00CF44C7">
        <w:rPr>
          <w:rFonts w:ascii="Times New Roman" w:hAnsi="Times New Roman" w:cs="Times New Roman"/>
          <w:sz w:val="28"/>
          <w:szCs w:val="28"/>
        </w:rPr>
        <w:t xml:space="preserve"> </w:t>
      </w:r>
      <w:r w:rsidR="001036DE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CF44C7">
        <w:rPr>
          <w:rFonts w:ascii="Times New Roman" w:hAnsi="Times New Roman" w:cs="Times New Roman"/>
          <w:sz w:val="28"/>
          <w:szCs w:val="28"/>
        </w:rPr>
        <w:t xml:space="preserve">, </w:t>
      </w:r>
      <w:r w:rsidR="001036DE">
        <w:rPr>
          <w:rFonts w:ascii="Times New Roman" w:hAnsi="Times New Roman" w:cs="Times New Roman"/>
          <w:sz w:val="28"/>
          <w:szCs w:val="28"/>
        </w:rPr>
        <w:t>указанного в</w:t>
      </w:r>
      <w:r w:rsidRPr="00CF4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1036D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20 настоящего Порядка</w:t>
      </w:r>
      <w:r w:rsidRPr="00CF44C7">
        <w:rPr>
          <w:rFonts w:ascii="Times New Roman" w:hAnsi="Times New Roman" w:cs="Times New Roman"/>
          <w:sz w:val="28"/>
          <w:szCs w:val="28"/>
        </w:rPr>
        <w:t>, и об осуществлении расходов, источником финансового обеспечения которых является субсидия</w:t>
      </w:r>
      <w:r w:rsidR="001036DE">
        <w:rPr>
          <w:rFonts w:ascii="Times New Roman" w:hAnsi="Times New Roman" w:cs="Times New Roman"/>
          <w:sz w:val="28"/>
          <w:szCs w:val="28"/>
        </w:rPr>
        <w:t>,</w:t>
      </w:r>
      <w:r w:rsidRPr="00CF44C7">
        <w:rPr>
          <w:rFonts w:ascii="Times New Roman" w:hAnsi="Times New Roman" w:cs="Times New Roman"/>
          <w:sz w:val="28"/>
          <w:szCs w:val="28"/>
        </w:rPr>
        <w:t xml:space="preserve"> в течение 14 календарных дней после окончания</w:t>
      </w:r>
      <w:r w:rsidR="00713B1A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 xml:space="preserve">смены </w:t>
      </w:r>
      <w:r w:rsidR="002F689B" w:rsidRPr="004A6857">
        <w:rPr>
          <w:rFonts w:ascii="Times New Roman" w:hAnsi="Times New Roman" w:cs="Times New Roman"/>
          <w:sz w:val="28"/>
          <w:szCs w:val="28"/>
        </w:rPr>
        <w:t xml:space="preserve">в детском </w:t>
      </w:r>
      <w:r w:rsidR="004A6857">
        <w:rPr>
          <w:rFonts w:ascii="Times New Roman" w:hAnsi="Times New Roman" w:cs="Times New Roman"/>
          <w:sz w:val="28"/>
          <w:szCs w:val="28"/>
        </w:rPr>
        <w:t xml:space="preserve">оздоровительном </w:t>
      </w:r>
      <w:r w:rsidR="002F689B" w:rsidRPr="004A6857">
        <w:rPr>
          <w:rFonts w:ascii="Times New Roman" w:hAnsi="Times New Roman" w:cs="Times New Roman"/>
          <w:sz w:val="28"/>
          <w:szCs w:val="28"/>
        </w:rPr>
        <w:t xml:space="preserve">лагере </w:t>
      </w:r>
      <w:r w:rsidR="00D42252" w:rsidRPr="004A6857">
        <w:rPr>
          <w:rFonts w:ascii="Times New Roman" w:hAnsi="Times New Roman" w:cs="Times New Roman"/>
          <w:sz w:val="28"/>
          <w:szCs w:val="28"/>
        </w:rPr>
        <w:t>по форме, установленной С</w:t>
      </w:r>
      <w:r w:rsidRPr="004A6857">
        <w:rPr>
          <w:rFonts w:ascii="Times New Roman" w:hAnsi="Times New Roman" w:cs="Times New Roman"/>
          <w:sz w:val="28"/>
          <w:szCs w:val="28"/>
        </w:rPr>
        <w:t>оглашением.</w:t>
      </w:r>
    </w:p>
    <w:p w:rsidR="00B721BE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52">
        <w:rPr>
          <w:rFonts w:ascii="Times New Roman" w:hAnsi="Times New Roman" w:cs="Times New Roman"/>
          <w:sz w:val="28"/>
          <w:szCs w:val="28"/>
        </w:rPr>
        <w:t>Министерство вправе устанавливать в Соглашении сроки и формы предоставления организацией дополнительной отчетности.</w:t>
      </w:r>
    </w:p>
    <w:p w:rsidR="00D42252" w:rsidRPr="00CF44C7" w:rsidRDefault="00D42252" w:rsidP="00D42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2CC">
        <w:rPr>
          <w:rFonts w:ascii="Times New Roman" w:hAnsi="Times New Roman" w:cs="Times New Roman"/>
          <w:sz w:val="28"/>
          <w:szCs w:val="28"/>
        </w:rPr>
        <w:t>22.</w:t>
      </w:r>
      <w:r w:rsidRPr="00D42252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>Министерство и органы государственного финансового контроля осуществляют обязательную проверку соблюдения получателем субсидий условий, целей и порядка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44C7">
        <w:rPr>
          <w:rFonts w:ascii="Times New Roman" w:hAnsi="Times New Roman" w:cs="Times New Roman"/>
          <w:sz w:val="28"/>
          <w:szCs w:val="28"/>
        </w:rPr>
        <w:t>.</w:t>
      </w:r>
    </w:p>
    <w:p w:rsidR="00D42252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D42252">
        <w:rPr>
          <w:rFonts w:ascii="Times New Roman" w:hAnsi="Times New Roman" w:cs="Times New Roman"/>
          <w:sz w:val="28"/>
          <w:szCs w:val="28"/>
        </w:rPr>
        <w:t xml:space="preserve">Остаток субсидии, неиспользованной в отчетном финансовом году, может использоваться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D42252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на цели, указанные в части 2 настоящего Порядка, при принятии Министерством по согласованию с Министерством финансов Камчатского края,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</w:t>
      </w:r>
    </w:p>
    <w:p w:rsidR="00D42252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52">
        <w:rPr>
          <w:rFonts w:ascii="Times New Roman" w:hAnsi="Times New Roman" w:cs="Times New Roman"/>
          <w:sz w:val="28"/>
          <w:szCs w:val="28"/>
        </w:rPr>
        <w:t xml:space="preserve">В случае отсутствия указанного решения остаток субсидии (за исключением субсидии, предоставленной в пределах суммы, необходимой для оплаты денежных обязательств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D42252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является указанная субсидия), неиспользованной в отчетном финансовом году, </w:t>
      </w:r>
      <w:r w:rsidRPr="00652C2D">
        <w:rPr>
          <w:rFonts w:ascii="Times New Roman" w:hAnsi="Times New Roman" w:cs="Times New Roman"/>
          <w:sz w:val="28"/>
          <w:szCs w:val="28"/>
        </w:rPr>
        <w:t xml:space="preserve">подлежит возврату в краевой бюджет на лицевой счет Министерства </w:t>
      </w:r>
      <w:r w:rsidR="00652C2D" w:rsidRPr="00652C2D">
        <w:rPr>
          <w:rFonts w:ascii="Times New Roman" w:hAnsi="Times New Roman" w:cs="Times New Roman"/>
          <w:sz w:val="28"/>
          <w:szCs w:val="28"/>
        </w:rPr>
        <w:t>в</w:t>
      </w:r>
      <w:r w:rsidR="006D786D" w:rsidRPr="00652C2D">
        <w:rPr>
          <w:rFonts w:ascii="Times New Roman" w:hAnsi="Times New Roman" w:cs="Times New Roman"/>
          <w:sz w:val="28"/>
          <w:szCs w:val="28"/>
        </w:rPr>
        <w:t xml:space="preserve"> течение 10 рабочих дней с момента направления Министерством требования о возврате средств субсидии.</w:t>
      </w:r>
    </w:p>
    <w:p w:rsidR="00963126" w:rsidRPr="00CF44C7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963126" w:rsidRPr="00CF44C7">
        <w:rPr>
          <w:rFonts w:ascii="Times New Roman" w:hAnsi="Times New Roman" w:cs="Times New Roman"/>
          <w:sz w:val="28"/>
          <w:szCs w:val="28"/>
        </w:rPr>
        <w:t>В случае выявления, в том числе по фактам проверок, проведенных Министерством и органом государственного финансового контроля, нарушения целей, условий, порядка предоставления субсидии, а также недостижения значений результат</w:t>
      </w:r>
      <w:r w:rsidR="001036DE">
        <w:rPr>
          <w:rFonts w:ascii="Times New Roman" w:hAnsi="Times New Roman" w:cs="Times New Roman"/>
          <w:sz w:val="28"/>
          <w:szCs w:val="28"/>
        </w:rPr>
        <w:t>а</w:t>
      </w:r>
      <w:r w:rsidR="00963126" w:rsidRPr="00CF44C7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036DE">
        <w:rPr>
          <w:rFonts w:ascii="Times New Roman" w:hAnsi="Times New Roman" w:cs="Times New Roman"/>
          <w:sz w:val="28"/>
          <w:szCs w:val="28"/>
        </w:rPr>
        <w:t>я</w:t>
      </w:r>
      <w:r w:rsidR="00963126" w:rsidRPr="00CF44C7">
        <w:rPr>
          <w:rFonts w:ascii="Times New Roman" w:hAnsi="Times New Roman" w:cs="Times New Roman"/>
          <w:sz w:val="28"/>
          <w:szCs w:val="28"/>
        </w:rPr>
        <w:t xml:space="preserve"> субсидии, получатель субсиди</w:t>
      </w:r>
      <w:r w:rsidR="00B22B94">
        <w:rPr>
          <w:rFonts w:ascii="Times New Roman" w:hAnsi="Times New Roman" w:cs="Times New Roman"/>
          <w:sz w:val="28"/>
          <w:szCs w:val="28"/>
        </w:rPr>
        <w:t>и</w:t>
      </w:r>
      <w:r w:rsidR="00B22B94" w:rsidRPr="00B22B94">
        <w:rPr>
          <w:rFonts w:ascii="Times New Roman" w:hAnsi="Times New Roman" w:cs="Times New Roman"/>
          <w:sz w:val="28"/>
          <w:szCs w:val="28"/>
        </w:rPr>
        <w:t>, а также лица, получившие средства за счет средств субсиди</w:t>
      </w:r>
      <w:r w:rsidR="00B22B94">
        <w:rPr>
          <w:rFonts w:ascii="Times New Roman" w:hAnsi="Times New Roman" w:cs="Times New Roman"/>
          <w:sz w:val="28"/>
          <w:szCs w:val="28"/>
        </w:rPr>
        <w:t>и</w:t>
      </w:r>
      <w:r w:rsidR="00B22B94" w:rsidRPr="00B22B94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организацией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</w:t>
      </w:r>
      <w:r w:rsidR="00B22B94">
        <w:rPr>
          <w:rFonts w:ascii="Times New Roman" w:hAnsi="Times New Roman" w:cs="Times New Roman"/>
          <w:sz w:val="28"/>
          <w:szCs w:val="28"/>
        </w:rPr>
        <w:t>,</w:t>
      </w:r>
      <w:r w:rsidR="00B22B94" w:rsidRPr="00B22B94">
        <w:rPr>
          <w:rFonts w:ascii="Times New Roman" w:hAnsi="Times New Roman" w:cs="Times New Roman"/>
          <w:sz w:val="28"/>
          <w:szCs w:val="28"/>
        </w:rPr>
        <w:t xml:space="preserve"> обязаны</w:t>
      </w:r>
      <w:r w:rsidR="00B22B94">
        <w:rPr>
          <w:rFonts w:ascii="Times New Roman" w:hAnsi="Times New Roman" w:cs="Times New Roman"/>
          <w:sz w:val="28"/>
          <w:szCs w:val="28"/>
        </w:rPr>
        <w:t xml:space="preserve"> </w:t>
      </w:r>
      <w:r w:rsidR="00963126" w:rsidRPr="00CF44C7">
        <w:rPr>
          <w:rFonts w:ascii="Times New Roman" w:hAnsi="Times New Roman" w:cs="Times New Roman"/>
          <w:sz w:val="28"/>
          <w:szCs w:val="28"/>
        </w:rPr>
        <w:t>возвратить денежные средства в краевой бюджет в следующем порядке и сроки:</w:t>
      </w:r>
    </w:p>
    <w:p w:rsidR="00963126" w:rsidRPr="00CF44C7" w:rsidRDefault="0096312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 xml:space="preserve">1) в случае выявления нарушения органом государственного финансового контроля - на основании представления и (или) предписания органа государственного </w:t>
      </w:r>
      <w:r w:rsidRPr="00CF44C7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в сроки, указанные в представлении и (или) предписании;</w:t>
      </w:r>
    </w:p>
    <w:p w:rsidR="00963126" w:rsidRDefault="0096312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>2) в случае выявления нарушения Министерством - в течение 20 рабочих дней со дня получения тр</w:t>
      </w:r>
      <w:r w:rsidR="00B22B94">
        <w:rPr>
          <w:rFonts w:ascii="Times New Roman" w:hAnsi="Times New Roman" w:cs="Times New Roman"/>
          <w:sz w:val="28"/>
          <w:szCs w:val="28"/>
        </w:rPr>
        <w:t>ебования Министерства.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Получатель субсидии</w:t>
      </w:r>
      <w:r w:rsidRPr="00B22B94">
        <w:rPr>
          <w:rFonts w:ascii="Times New Roman" w:hAnsi="Times New Roman" w:cs="Times New Roman"/>
          <w:sz w:val="28"/>
          <w:szCs w:val="28"/>
        </w:rPr>
        <w:t>, а также лица, получившие средства за счет средств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2B94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</w:t>
      </w:r>
      <w:r>
        <w:rPr>
          <w:rFonts w:ascii="Times New Roman" w:hAnsi="Times New Roman" w:cs="Times New Roman"/>
          <w:sz w:val="28"/>
          <w:szCs w:val="28"/>
        </w:rPr>
        <w:t>получателем субсидии,</w:t>
      </w:r>
      <w:r w:rsidRPr="00B22B94">
        <w:rPr>
          <w:rFonts w:ascii="Times New Roman" w:hAnsi="Times New Roman" w:cs="Times New Roman"/>
          <w:sz w:val="28"/>
          <w:szCs w:val="28"/>
        </w:rPr>
        <w:t xml:space="preserve"> обязаны возвратить средства субсидии в следующих размерах: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>1) в случае нарушения целей предоставления субсидии – в размере нецелевого использования средств субсидии;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 xml:space="preserve">2) в случае нарушения условий и порядка предоставления субсидии – в полном объеме; </w:t>
      </w:r>
    </w:p>
    <w:p w:rsidR="00B22B94" w:rsidRPr="00CF44C7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 xml:space="preserve">3) в случае если </w:t>
      </w:r>
      <w:r>
        <w:rPr>
          <w:rFonts w:ascii="Times New Roman" w:hAnsi="Times New Roman" w:cs="Times New Roman"/>
          <w:sz w:val="28"/>
          <w:szCs w:val="28"/>
        </w:rPr>
        <w:t>на основании отчетности, представляемой в соответствии с частью 21 настоящего Порядка, установлено</w:t>
      </w:r>
      <w:r w:rsidRPr="00B22B94">
        <w:rPr>
          <w:rFonts w:ascii="Times New Roman" w:hAnsi="Times New Roman" w:cs="Times New Roman"/>
          <w:sz w:val="28"/>
          <w:szCs w:val="28"/>
        </w:rPr>
        <w:t xml:space="preserve"> недостижени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2B94">
        <w:rPr>
          <w:rFonts w:ascii="Times New Roman" w:hAnsi="Times New Roman" w:cs="Times New Roman"/>
          <w:sz w:val="28"/>
          <w:szCs w:val="28"/>
        </w:rPr>
        <w:t xml:space="preserve"> значен</w:t>
      </w:r>
      <w:r w:rsidR="001036DE">
        <w:rPr>
          <w:rFonts w:ascii="Times New Roman" w:hAnsi="Times New Roman" w:cs="Times New Roman"/>
          <w:sz w:val="28"/>
          <w:szCs w:val="28"/>
        </w:rPr>
        <w:t xml:space="preserve">ия результата </w:t>
      </w:r>
      <w:r w:rsidRPr="00B22B94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1036DE">
        <w:rPr>
          <w:rFonts w:ascii="Times New Roman" w:hAnsi="Times New Roman" w:cs="Times New Roman"/>
          <w:sz w:val="28"/>
          <w:szCs w:val="28"/>
        </w:rPr>
        <w:t>,</w:t>
      </w:r>
      <w:r w:rsidRPr="00B22B94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1036DE">
        <w:rPr>
          <w:rFonts w:ascii="Times New Roman" w:hAnsi="Times New Roman" w:cs="Times New Roman"/>
          <w:sz w:val="28"/>
          <w:szCs w:val="28"/>
        </w:rPr>
        <w:t>ого</w:t>
      </w:r>
      <w:r w:rsidRPr="00B22B94">
        <w:rPr>
          <w:rFonts w:ascii="Times New Roman" w:hAnsi="Times New Roman" w:cs="Times New Roman"/>
          <w:sz w:val="28"/>
          <w:szCs w:val="28"/>
        </w:rPr>
        <w:t xml:space="preserve"> в Соглашении, субсидия подлежит возврату в краевой бюджет на лицевой счет Министерства в размере пропорционально достигнут</w:t>
      </w:r>
      <w:r w:rsidR="001036DE">
        <w:rPr>
          <w:rFonts w:ascii="Times New Roman" w:hAnsi="Times New Roman" w:cs="Times New Roman"/>
          <w:sz w:val="28"/>
          <w:szCs w:val="28"/>
        </w:rPr>
        <w:t>ому</w:t>
      </w:r>
      <w:r w:rsidRPr="00B22B9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036DE">
        <w:rPr>
          <w:rFonts w:ascii="Times New Roman" w:hAnsi="Times New Roman" w:cs="Times New Roman"/>
          <w:sz w:val="28"/>
          <w:szCs w:val="28"/>
        </w:rPr>
        <w:t>у</w:t>
      </w:r>
      <w:r w:rsidRPr="00B22B94">
        <w:rPr>
          <w:rFonts w:ascii="Times New Roman" w:hAnsi="Times New Roman" w:cs="Times New Roman"/>
          <w:sz w:val="28"/>
          <w:szCs w:val="28"/>
        </w:rPr>
        <w:t>.</w:t>
      </w:r>
    </w:p>
    <w:p w:rsidR="00AF3E6F" w:rsidRDefault="00AF3E6F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AF3E6F">
        <w:rPr>
          <w:rFonts w:ascii="Times New Roman" w:hAnsi="Times New Roman" w:cs="Times New Roman"/>
          <w:sz w:val="28"/>
          <w:szCs w:val="28"/>
        </w:rPr>
        <w:t xml:space="preserve">Письменное требование о возврате субсидии направляется Министерством </w:t>
      </w:r>
      <w:r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AF3E6F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выявления обстоятельств, указанных в частях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3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F3E6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3E6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92065" w:rsidRDefault="00AF3E6F" w:rsidP="00AF3E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AF3E6F">
        <w:rPr>
          <w:rFonts w:ascii="Times New Roman" w:hAnsi="Times New Roman" w:cs="Times New Roman"/>
          <w:sz w:val="28"/>
          <w:szCs w:val="28"/>
        </w:rPr>
        <w:t>. При невозврате субсидии в срок, установленный частью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3E6F">
        <w:rPr>
          <w:rFonts w:ascii="Times New Roman" w:hAnsi="Times New Roman" w:cs="Times New Roman"/>
          <w:sz w:val="28"/>
          <w:szCs w:val="28"/>
        </w:rPr>
        <w:t xml:space="preserve"> Порядка, Министерство принимает меры по взысканию подлежащей возврату в краевой бюдж</w:t>
      </w:r>
      <w:r>
        <w:rPr>
          <w:rFonts w:ascii="Times New Roman" w:hAnsi="Times New Roman" w:cs="Times New Roman"/>
          <w:sz w:val="28"/>
          <w:szCs w:val="28"/>
        </w:rPr>
        <w:t>ет субсидии в судебном порядке.</w:t>
      </w:r>
      <w:r w:rsidR="002E39F7">
        <w:rPr>
          <w:rFonts w:ascii="Times New Roman" w:hAnsi="Times New Roman" w:cs="Times New Roman"/>
          <w:sz w:val="28"/>
          <w:szCs w:val="28"/>
        </w:rPr>
        <w:t>».</w:t>
      </w:r>
    </w:p>
    <w:sectPr w:rsidR="00492065" w:rsidSect="00C43E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1"/>
    <w:rsid w:val="00002430"/>
    <w:rsid w:val="000249CF"/>
    <w:rsid w:val="00024CA7"/>
    <w:rsid w:val="00035143"/>
    <w:rsid w:val="00056C1B"/>
    <w:rsid w:val="00087B96"/>
    <w:rsid w:val="00094926"/>
    <w:rsid w:val="00096218"/>
    <w:rsid w:val="000A6DFC"/>
    <w:rsid w:val="000C0D59"/>
    <w:rsid w:val="001036DE"/>
    <w:rsid w:val="0012359C"/>
    <w:rsid w:val="00132F4B"/>
    <w:rsid w:val="001379AE"/>
    <w:rsid w:val="001673C0"/>
    <w:rsid w:val="00172EEA"/>
    <w:rsid w:val="00196731"/>
    <w:rsid w:val="001A1A85"/>
    <w:rsid w:val="001C6E99"/>
    <w:rsid w:val="001E4828"/>
    <w:rsid w:val="0025110D"/>
    <w:rsid w:val="002705B4"/>
    <w:rsid w:val="00297DB4"/>
    <w:rsid w:val="002D230D"/>
    <w:rsid w:val="002E0C2B"/>
    <w:rsid w:val="002E39F7"/>
    <w:rsid w:val="002F689B"/>
    <w:rsid w:val="00303EA3"/>
    <w:rsid w:val="00317B1B"/>
    <w:rsid w:val="00327864"/>
    <w:rsid w:val="003518A1"/>
    <w:rsid w:val="003D61B9"/>
    <w:rsid w:val="003F2085"/>
    <w:rsid w:val="00413B90"/>
    <w:rsid w:val="00417D8F"/>
    <w:rsid w:val="00472A5B"/>
    <w:rsid w:val="00485745"/>
    <w:rsid w:val="00492065"/>
    <w:rsid w:val="00495EA6"/>
    <w:rsid w:val="004A6857"/>
    <w:rsid w:val="004B0924"/>
    <w:rsid w:val="004E66F2"/>
    <w:rsid w:val="004F15C2"/>
    <w:rsid w:val="004F4820"/>
    <w:rsid w:val="005373BC"/>
    <w:rsid w:val="005418F6"/>
    <w:rsid w:val="005C29FF"/>
    <w:rsid w:val="005E4B1C"/>
    <w:rsid w:val="00615DBA"/>
    <w:rsid w:val="00631A4A"/>
    <w:rsid w:val="006406E0"/>
    <w:rsid w:val="00652C2D"/>
    <w:rsid w:val="0066034F"/>
    <w:rsid w:val="00667912"/>
    <w:rsid w:val="00694E12"/>
    <w:rsid w:val="006D673D"/>
    <w:rsid w:val="006D6871"/>
    <w:rsid w:val="006D786D"/>
    <w:rsid w:val="00713B1A"/>
    <w:rsid w:val="00731357"/>
    <w:rsid w:val="00737FA5"/>
    <w:rsid w:val="00775E65"/>
    <w:rsid w:val="007816C5"/>
    <w:rsid w:val="007872CC"/>
    <w:rsid w:val="00787C42"/>
    <w:rsid w:val="007A55D4"/>
    <w:rsid w:val="007B5C49"/>
    <w:rsid w:val="00806758"/>
    <w:rsid w:val="00820F77"/>
    <w:rsid w:val="00825C41"/>
    <w:rsid w:val="00867719"/>
    <w:rsid w:val="008B0A53"/>
    <w:rsid w:val="008F7D34"/>
    <w:rsid w:val="00901B4F"/>
    <w:rsid w:val="00916381"/>
    <w:rsid w:val="00934210"/>
    <w:rsid w:val="009377E3"/>
    <w:rsid w:val="0095574B"/>
    <w:rsid w:val="00963126"/>
    <w:rsid w:val="0098455F"/>
    <w:rsid w:val="009F104F"/>
    <w:rsid w:val="009F501D"/>
    <w:rsid w:val="00A15B7C"/>
    <w:rsid w:val="00A23C9A"/>
    <w:rsid w:val="00A84751"/>
    <w:rsid w:val="00AB7193"/>
    <w:rsid w:val="00AD4633"/>
    <w:rsid w:val="00AE29F9"/>
    <w:rsid w:val="00AF3E6F"/>
    <w:rsid w:val="00B01107"/>
    <w:rsid w:val="00B22B94"/>
    <w:rsid w:val="00B427D9"/>
    <w:rsid w:val="00B721BE"/>
    <w:rsid w:val="00B8600A"/>
    <w:rsid w:val="00B91082"/>
    <w:rsid w:val="00B95F7C"/>
    <w:rsid w:val="00BB03B7"/>
    <w:rsid w:val="00BC3BDA"/>
    <w:rsid w:val="00BD541B"/>
    <w:rsid w:val="00C2103C"/>
    <w:rsid w:val="00C27E56"/>
    <w:rsid w:val="00C43EE1"/>
    <w:rsid w:val="00C569BD"/>
    <w:rsid w:val="00C56C60"/>
    <w:rsid w:val="00C87719"/>
    <w:rsid w:val="00C9792D"/>
    <w:rsid w:val="00CB5CD0"/>
    <w:rsid w:val="00CD6552"/>
    <w:rsid w:val="00CE3698"/>
    <w:rsid w:val="00CF44C7"/>
    <w:rsid w:val="00D026F6"/>
    <w:rsid w:val="00D15D3F"/>
    <w:rsid w:val="00D205C2"/>
    <w:rsid w:val="00D42252"/>
    <w:rsid w:val="00D5493A"/>
    <w:rsid w:val="00D61862"/>
    <w:rsid w:val="00D81222"/>
    <w:rsid w:val="00DA33CF"/>
    <w:rsid w:val="00DC1A51"/>
    <w:rsid w:val="00E4240E"/>
    <w:rsid w:val="00E636BF"/>
    <w:rsid w:val="00E93734"/>
    <w:rsid w:val="00EA0133"/>
    <w:rsid w:val="00EC163A"/>
    <w:rsid w:val="00F25729"/>
    <w:rsid w:val="00F32EF6"/>
    <w:rsid w:val="00F544FF"/>
    <w:rsid w:val="00F67405"/>
    <w:rsid w:val="00F8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DA1AE-47DD-420C-B73B-0CD2CCC1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C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1A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875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94926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locked/>
    <w:rsid w:val="00094926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3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3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253707ACEB043521BE3B63C41FAF3731897CAD0A30B4CE3571EB5352A46A799A037348E1BC8CC21159445C2F36BB04267F0DC4C00E385541B7C3940y9U8C" TargetMode="External"/><Relationship Id="rId10" Type="http://schemas.openxmlformats.org/officeDocument/2006/relationships/image" Target="media/image6.wmf"/><Relationship Id="rId4" Type="http://schemas.openxmlformats.org/officeDocument/2006/relationships/image" Target="media/image1.jpeg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Пивняк Сергей Александрович</dc:creator>
  <cp:keywords/>
  <dc:description/>
  <cp:lastModifiedBy>Мельник Анна Викторовна</cp:lastModifiedBy>
  <cp:revision>37</cp:revision>
  <cp:lastPrinted>2021-05-26T22:12:00Z</cp:lastPrinted>
  <dcterms:created xsi:type="dcterms:W3CDTF">2021-05-27T02:19:00Z</dcterms:created>
  <dcterms:modified xsi:type="dcterms:W3CDTF">2021-05-27T22:12:00Z</dcterms:modified>
</cp:coreProperties>
</file>