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FD3" w:rsidRDefault="00056FD3" w:rsidP="00056F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F3E2E" w:rsidRPr="00385D44" w:rsidRDefault="002F3E2E" w:rsidP="002F3E2E">
      <w:pPr>
        <w:tabs>
          <w:tab w:val="left" w:pos="690"/>
          <w:tab w:val="left" w:pos="23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Сроки и м</w:t>
      </w:r>
      <w:r w:rsidRPr="00385D44">
        <w:rPr>
          <w:rFonts w:ascii="Times New Roman" w:eastAsia="Times New Roman" w:hAnsi="Times New Roman" w:cs="Times New Roman"/>
          <w:sz w:val="28"/>
          <w:szCs w:val="20"/>
          <w:lang w:eastAsia="ar-SA"/>
        </w:rPr>
        <w:t>еста подачи заявлений на прохождение государственной итоговой аттестации по образовательным программам</w:t>
      </w:r>
    </w:p>
    <w:p w:rsidR="002F3E2E" w:rsidRPr="00385D44" w:rsidRDefault="002F3E2E" w:rsidP="002F3E2E">
      <w:pPr>
        <w:tabs>
          <w:tab w:val="left" w:pos="690"/>
          <w:tab w:val="left" w:pos="23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85D44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основного общего образования в Камчатском крае в 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385D4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</w:t>
      </w:r>
      <w:bookmarkStart w:id="0" w:name="_GoBack"/>
      <w:bookmarkEnd w:id="0"/>
    </w:p>
    <w:p w:rsidR="002F3E2E" w:rsidRPr="00385D44" w:rsidRDefault="002F3E2E" w:rsidP="002F3E2E">
      <w:pPr>
        <w:tabs>
          <w:tab w:val="left" w:pos="29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  <w:gridCol w:w="2758"/>
        <w:gridCol w:w="3696"/>
      </w:tblGrid>
      <w:tr w:rsidR="002F3E2E" w:rsidRPr="00385D44" w:rsidTr="00E66564">
        <w:tc>
          <w:tcPr>
            <w:tcW w:w="5495" w:type="dxa"/>
            <w:shd w:val="clear" w:color="auto" w:fill="auto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t>Категория участников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835" w:type="dxa"/>
            <w:shd w:val="clear" w:color="auto" w:fill="auto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t>Места подачи заявлений па прохождение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758" w:type="dxa"/>
            <w:shd w:val="clear" w:color="auto" w:fill="auto"/>
            <w:vAlign w:val="bottom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t>Сроки подачи заявлений па прохождение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3696" w:type="dxa"/>
            <w:shd w:val="clear" w:color="auto" w:fill="auto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t>Документы, предъявляемые при регистрации</w:t>
            </w:r>
          </w:p>
        </w:tc>
      </w:tr>
      <w:tr w:rsidR="002F3E2E" w:rsidRPr="00385D44" w:rsidTr="00E66564">
        <w:tc>
          <w:tcPr>
            <w:tcW w:w="5495" w:type="dxa"/>
            <w:shd w:val="clear" w:color="auto" w:fill="auto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>Обучающиеся по образовательным программам основного общего образования:</w:t>
            </w:r>
          </w:p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>а)</w:t>
            </w:r>
            <w:r w:rsidRPr="00385D44">
              <w:rPr>
                <w:rStyle w:val="105pt0pt"/>
                <w:rFonts w:eastAsiaTheme="minorHAnsi"/>
              </w:rPr>
              <w:tab/>
              <w:t>в форме основного государственного экзамена (ОГЭ) - 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формах;</w:t>
            </w:r>
          </w:p>
          <w:p w:rsidR="002F3E2E" w:rsidRPr="002212A0" w:rsidRDefault="002F3E2E" w:rsidP="00E66564">
            <w:pPr>
              <w:pStyle w:val="2"/>
              <w:shd w:val="clear" w:color="auto" w:fill="auto"/>
              <w:tabs>
                <w:tab w:val="left" w:pos="374"/>
              </w:tabs>
              <w:spacing w:before="0" w:after="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>б)</w:t>
            </w:r>
            <w:r w:rsidRPr="00385D44">
              <w:rPr>
                <w:rStyle w:val="105pt0pt"/>
                <w:rFonts w:eastAsiaTheme="minorHAnsi"/>
              </w:rPr>
              <w:tab/>
              <w:t>в форме государственного выпускного экзамена (ГВЭ) - обучающиеся, освоившие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</w:t>
            </w:r>
            <w:r>
              <w:rPr>
                <w:rStyle w:val="105pt0pt"/>
                <w:rFonts w:eastAsiaTheme="minorHAnsi"/>
              </w:rPr>
              <w:t xml:space="preserve"> </w:t>
            </w:r>
            <w:r w:rsidRPr="00385D44">
              <w:rPr>
                <w:rStyle w:val="105pt0pt"/>
                <w:rFonts w:eastAsiaTheme="minorHAnsi"/>
              </w:rPr>
              <w:t>наказание в виде лишения свободы, а также обучающиеся с ограниченными возможностями здоровья, обучающиеся дети-инвалиды и инвалиды, освоившие образовательные програм</w:t>
            </w:r>
            <w:r>
              <w:rPr>
                <w:rStyle w:val="105pt0pt"/>
                <w:rFonts w:eastAsiaTheme="minorHAnsi"/>
              </w:rPr>
              <w:t>мы основного общего образования</w:t>
            </w:r>
          </w:p>
        </w:tc>
        <w:tc>
          <w:tcPr>
            <w:tcW w:w="2835" w:type="dxa"/>
            <w:shd w:val="clear" w:color="auto" w:fill="auto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t xml:space="preserve">Образовательная организация, в которой </w:t>
            </w:r>
            <w:r w:rsidRPr="00BE0A46">
              <w:rPr>
                <w:rStyle w:val="105pt0pt"/>
                <w:rFonts w:eastAsiaTheme="minorHAnsi"/>
              </w:rPr>
              <w:t>обучающи</w:t>
            </w:r>
            <w:r>
              <w:rPr>
                <w:rStyle w:val="105pt0pt"/>
                <w:rFonts w:eastAsiaTheme="minorHAnsi"/>
              </w:rPr>
              <w:t>й</w:t>
            </w:r>
            <w:r w:rsidRPr="00BE0A46">
              <w:rPr>
                <w:rStyle w:val="105pt0pt"/>
                <w:rFonts w:eastAsiaTheme="minorHAnsi"/>
              </w:rPr>
              <w:t>ся осваива</w:t>
            </w:r>
            <w:r>
              <w:rPr>
                <w:rStyle w:val="105pt0pt"/>
                <w:rFonts w:eastAsiaTheme="minorHAnsi"/>
              </w:rPr>
              <w:t>е</w:t>
            </w:r>
            <w:r w:rsidRPr="00BE0A46">
              <w:rPr>
                <w:rStyle w:val="105pt0pt"/>
                <w:rFonts w:eastAsiaTheme="minorHAnsi"/>
              </w:rPr>
              <w:t>т образовательные программы основного общего образования</w:t>
            </w:r>
            <w:r w:rsidRPr="00385D44">
              <w:rPr>
                <w:rStyle w:val="105pt0pt"/>
                <w:rFonts w:eastAsiaTheme="minorHAnsi"/>
              </w:rPr>
              <w:t xml:space="preserve"> (т.</w:t>
            </w:r>
            <w:r>
              <w:rPr>
                <w:rStyle w:val="105pt0pt"/>
                <w:rFonts w:eastAsiaTheme="minorHAnsi"/>
              </w:rPr>
              <w:t>е. по месту обучения заявителя)</w:t>
            </w:r>
          </w:p>
        </w:tc>
        <w:tc>
          <w:tcPr>
            <w:tcW w:w="2758" w:type="dxa"/>
            <w:shd w:val="clear" w:color="auto" w:fill="auto"/>
          </w:tcPr>
          <w:p w:rsidR="002F3E2E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 xml:space="preserve">до 01 </w:t>
            </w:r>
            <w:r>
              <w:rPr>
                <w:rStyle w:val="105pt0pt"/>
                <w:rFonts w:eastAsiaTheme="minorHAnsi"/>
              </w:rPr>
              <w:t>марта</w:t>
            </w:r>
            <w:r w:rsidRPr="00385D44">
              <w:rPr>
                <w:rStyle w:val="105pt0pt"/>
                <w:rFonts w:eastAsiaTheme="minorHAnsi"/>
              </w:rPr>
              <w:t xml:space="preserve"> 202</w:t>
            </w:r>
            <w:r>
              <w:rPr>
                <w:rStyle w:val="105pt0pt"/>
                <w:rFonts w:eastAsiaTheme="minorHAnsi"/>
                <w:lang w:val="en-US"/>
              </w:rPr>
              <w:t>2</w:t>
            </w:r>
            <w:r w:rsidRPr="00385D44">
              <w:rPr>
                <w:rStyle w:val="105pt0pt"/>
                <w:rFonts w:eastAsiaTheme="minorHAnsi"/>
              </w:rPr>
              <w:t xml:space="preserve"> года</w:t>
            </w:r>
          </w:p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>
              <w:rPr>
                <w:rStyle w:val="105pt0pt"/>
                <w:rFonts w:eastAsiaTheme="minorHAnsi"/>
              </w:rPr>
              <w:t>включительно</w:t>
            </w:r>
          </w:p>
        </w:tc>
        <w:tc>
          <w:tcPr>
            <w:tcW w:w="3696" w:type="dxa"/>
            <w:shd w:val="clear" w:color="auto" w:fill="auto"/>
          </w:tcPr>
          <w:p w:rsidR="002F3E2E" w:rsidRPr="00385D44" w:rsidRDefault="002F3E2E" w:rsidP="002F3E2E">
            <w:pPr>
              <w:pStyle w:val="2"/>
              <w:numPr>
                <w:ilvl w:val="0"/>
                <w:numId w:val="9"/>
              </w:numPr>
              <w:tabs>
                <w:tab w:val="left" w:pos="314"/>
                <w:tab w:val="left" w:pos="465"/>
              </w:tabs>
              <w:spacing w:after="24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>Документ, удостоверяющий личность.</w:t>
            </w:r>
          </w:p>
          <w:p w:rsidR="002F3E2E" w:rsidRPr="00385D44" w:rsidRDefault="002F3E2E" w:rsidP="002F3E2E">
            <w:pPr>
              <w:pStyle w:val="2"/>
              <w:numPr>
                <w:ilvl w:val="0"/>
                <w:numId w:val="9"/>
              </w:numPr>
              <w:tabs>
                <w:tab w:val="left" w:pos="314"/>
                <w:tab w:val="left" w:pos="465"/>
              </w:tabs>
              <w:spacing w:after="24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>Оригинал или заверенная в установленном порядке копия справки, подтверждающей факт установления инвалидности, выданной федеральным государственным учреждением медико-социал</w:t>
            </w:r>
            <w:r>
              <w:rPr>
                <w:rStyle w:val="105pt0pt"/>
                <w:rFonts w:eastAsiaTheme="minorHAnsi"/>
              </w:rPr>
              <w:t>ьно</w:t>
            </w:r>
            <w:r w:rsidRPr="00385D44">
              <w:rPr>
                <w:rStyle w:val="105pt0pt"/>
                <w:rFonts w:eastAsiaTheme="minorHAnsi"/>
              </w:rPr>
              <w:t>й экспертизы (для обучающихся детей-инвалидов и инвалидов).</w:t>
            </w:r>
          </w:p>
          <w:p w:rsidR="002F3E2E" w:rsidRPr="00385D44" w:rsidRDefault="002F3E2E" w:rsidP="002F3E2E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14"/>
                <w:tab w:val="left" w:pos="465"/>
              </w:tabs>
              <w:spacing w:before="240" w:after="24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t>Копия рекомендаций психолого-медико-педагогической комиссии (для обучающихся с ограниченными возможностями здоровья).</w:t>
            </w:r>
          </w:p>
        </w:tc>
      </w:tr>
      <w:tr w:rsidR="002F3E2E" w:rsidRPr="00385D44" w:rsidTr="00E66564">
        <w:tc>
          <w:tcPr>
            <w:tcW w:w="5495" w:type="dxa"/>
            <w:shd w:val="clear" w:color="auto" w:fill="auto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t xml:space="preserve"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имеющие право пройти экстерном государственную итоговую аттестацию, допущенные в текущем году к </w:t>
            </w:r>
            <w:r w:rsidRPr="00385D44">
              <w:rPr>
                <w:rStyle w:val="105pt0pt"/>
                <w:rFonts w:eastAsiaTheme="minorHAnsi"/>
              </w:rPr>
              <w:lastRenderedPageBreak/>
              <w:t>государственной итоговой</w:t>
            </w:r>
            <w:r>
              <w:rPr>
                <w:rStyle w:val="105pt0pt"/>
                <w:rFonts w:eastAsiaTheme="minorHAnsi"/>
              </w:rPr>
              <w:t xml:space="preserve"> аттестации</w:t>
            </w:r>
          </w:p>
        </w:tc>
        <w:tc>
          <w:tcPr>
            <w:tcW w:w="2835" w:type="dxa"/>
            <w:shd w:val="clear" w:color="auto" w:fill="auto"/>
          </w:tcPr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 w:rsidRPr="00385D44">
              <w:rPr>
                <w:rStyle w:val="105pt0pt"/>
                <w:rFonts w:eastAsiaTheme="minorHAnsi"/>
              </w:rPr>
              <w:lastRenderedPageBreak/>
              <w:t>Образовательная организация но выбору</w:t>
            </w:r>
          </w:p>
        </w:tc>
        <w:tc>
          <w:tcPr>
            <w:tcW w:w="2758" w:type="dxa"/>
            <w:shd w:val="clear" w:color="auto" w:fill="auto"/>
          </w:tcPr>
          <w:p w:rsidR="002F3E2E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 xml:space="preserve">до 01 </w:t>
            </w:r>
            <w:r>
              <w:rPr>
                <w:rStyle w:val="105pt0pt"/>
                <w:rFonts w:eastAsiaTheme="minorHAnsi"/>
              </w:rPr>
              <w:t>марта</w:t>
            </w:r>
            <w:r w:rsidRPr="00385D44">
              <w:rPr>
                <w:rStyle w:val="105pt0pt"/>
                <w:rFonts w:eastAsiaTheme="minorHAnsi"/>
              </w:rPr>
              <w:t xml:space="preserve"> 202</w:t>
            </w:r>
            <w:r>
              <w:rPr>
                <w:rStyle w:val="105pt0pt"/>
                <w:rFonts w:eastAsiaTheme="minorHAnsi"/>
                <w:lang w:val="en-US"/>
              </w:rPr>
              <w:t>2</w:t>
            </w:r>
            <w:r w:rsidRPr="00385D44">
              <w:rPr>
                <w:rStyle w:val="105pt0pt"/>
                <w:rFonts w:eastAsiaTheme="minorHAnsi"/>
              </w:rPr>
              <w:t xml:space="preserve"> года</w:t>
            </w:r>
          </w:p>
          <w:p w:rsidR="002F3E2E" w:rsidRPr="00385D44" w:rsidRDefault="002F3E2E" w:rsidP="00E66564">
            <w:pPr>
              <w:pStyle w:val="2"/>
              <w:shd w:val="clear" w:color="auto" w:fill="auto"/>
              <w:spacing w:before="0" w:after="0" w:line="24" w:lineRule="atLeast"/>
              <w:contextualSpacing/>
              <w:jc w:val="left"/>
            </w:pPr>
            <w:r>
              <w:rPr>
                <w:rStyle w:val="105pt0pt"/>
                <w:rFonts w:eastAsiaTheme="minorHAnsi"/>
              </w:rPr>
              <w:t>включительно</w:t>
            </w:r>
          </w:p>
        </w:tc>
        <w:tc>
          <w:tcPr>
            <w:tcW w:w="3696" w:type="dxa"/>
            <w:shd w:val="clear" w:color="auto" w:fill="auto"/>
          </w:tcPr>
          <w:p w:rsidR="002F3E2E" w:rsidRPr="00385D44" w:rsidRDefault="002F3E2E" w:rsidP="002F3E2E">
            <w:pPr>
              <w:pStyle w:val="2"/>
              <w:numPr>
                <w:ilvl w:val="0"/>
                <w:numId w:val="10"/>
              </w:numPr>
              <w:tabs>
                <w:tab w:val="left" w:pos="314"/>
                <w:tab w:val="left" w:pos="465"/>
              </w:tabs>
              <w:spacing w:after="24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>Документ, удостоверяющий личность.</w:t>
            </w:r>
          </w:p>
          <w:p w:rsidR="002F3E2E" w:rsidRPr="00385D44" w:rsidRDefault="002F3E2E" w:rsidP="002F3E2E">
            <w:pPr>
              <w:pStyle w:val="2"/>
              <w:numPr>
                <w:ilvl w:val="0"/>
                <w:numId w:val="10"/>
              </w:numPr>
              <w:tabs>
                <w:tab w:val="left" w:pos="314"/>
                <w:tab w:val="left" w:pos="465"/>
              </w:tabs>
              <w:spacing w:after="24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 xml:space="preserve">Оригинал или заверенная в установленном порядке копия справки, подтверждающей факт установления инвалидности, выданной федеральным </w:t>
            </w:r>
            <w:r w:rsidRPr="00385D44">
              <w:rPr>
                <w:rStyle w:val="105pt0pt"/>
                <w:rFonts w:eastAsiaTheme="minorHAnsi"/>
              </w:rPr>
              <w:lastRenderedPageBreak/>
              <w:t>государственным учреждением медико-социальной экспертизы (для обучающихся детей-инвалидов и инвалидов).</w:t>
            </w:r>
          </w:p>
          <w:p w:rsidR="002F3E2E" w:rsidRPr="00385D44" w:rsidRDefault="002F3E2E" w:rsidP="002F3E2E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314"/>
                <w:tab w:val="left" w:pos="378"/>
                <w:tab w:val="left" w:pos="465"/>
              </w:tabs>
              <w:spacing w:before="0" w:after="240" w:line="24" w:lineRule="atLeast"/>
              <w:contextualSpacing/>
              <w:jc w:val="left"/>
              <w:rPr>
                <w:rStyle w:val="105pt0pt"/>
                <w:rFonts w:eastAsiaTheme="minorHAnsi"/>
              </w:rPr>
            </w:pPr>
            <w:r w:rsidRPr="00385D44">
              <w:rPr>
                <w:rStyle w:val="105pt0pt"/>
                <w:rFonts w:eastAsiaTheme="minorHAnsi"/>
              </w:rPr>
              <w:t>Копия рекомендаций психолого-медико-педагогической комиссии (для обучающихся с ограниченными возможностями здоровья).</w:t>
            </w:r>
          </w:p>
        </w:tc>
      </w:tr>
    </w:tbl>
    <w:p w:rsidR="00B826B6" w:rsidRPr="00B826B6" w:rsidRDefault="00B826B6" w:rsidP="00B826B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1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D54" w:rsidRDefault="001C0D54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766F" w:rsidRDefault="004B766F" w:rsidP="00B826B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B766F" w:rsidSect="002F3E2E">
      <w:pgSz w:w="16838" w:h="11906" w:orient="landscape"/>
      <w:pgMar w:top="1701" w:right="851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E44" w:rsidRDefault="007A5E44" w:rsidP="008206E0">
      <w:pPr>
        <w:spacing w:after="0" w:line="240" w:lineRule="auto"/>
      </w:pPr>
      <w:r>
        <w:separator/>
      </w:r>
    </w:p>
  </w:endnote>
  <w:endnote w:type="continuationSeparator" w:id="0">
    <w:p w:rsidR="007A5E44" w:rsidRDefault="007A5E44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E44" w:rsidRDefault="007A5E44" w:rsidP="008206E0">
      <w:pPr>
        <w:spacing w:after="0" w:line="240" w:lineRule="auto"/>
      </w:pPr>
      <w:r>
        <w:separator/>
      </w:r>
    </w:p>
  </w:footnote>
  <w:footnote w:type="continuationSeparator" w:id="0">
    <w:p w:rsidR="007A5E44" w:rsidRDefault="007A5E44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3373B"/>
    <w:rsid w:val="00044F07"/>
    <w:rsid w:val="0005666A"/>
    <w:rsid w:val="00056FD3"/>
    <w:rsid w:val="000574C0"/>
    <w:rsid w:val="00076132"/>
    <w:rsid w:val="00077162"/>
    <w:rsid w:val="00077886"/>
    <w:rsid w:val="00082619"/>
    <w:rsid w:val="00090E51"/>
    <w:rsid w:val="000A5E98"/>
    <w:rsid w:val="000C2AD2"/>
    <w:rsid w:val="000C7139"/>
    <w:rsid w:val="000E448B"/>
    <w:rsid w:val="000E53EF"/>
    <w:rsid w:val="00140E22"/>
    <w:rsid w:val="001429E6"/>
    <w:rsid w:val="00145A0F"/>
    <w:rsid w:val="001A30E8"/>
    <w:rsid w:val="001C0D54"/>
    <w:rsid w:val="001C15D6"/>
    <w:rsid w:val="001D00F5"/>
    <w:rsid w:val="001E4192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95AC8"/>
    <w:rsid w:val="002A290C"/>
    <w:rsid w:val="002B6898"/>
    <w:rsid w:val="002E4E87"/>
    <w:rsid w:val="002F0ED5"/>
    <w:rsid w:val="002F3E2E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251D"/>
    <w:rsid w:val="0043505F"/>
    <w:rsid w:val="0044145A"/>
    <w:rsid w:val="004415AF"/>
    <w:rsid w:val="004440D5"/>
    <w:rsid w:val="00466118"/>
    <w:rsid w:val="00466B97"/>
    <w:rsid w:val="004761A9"/>
    <w:rsid w:val="004A1814"/>
    <w:rsid w:val="004B19F8"/>
    <w:rsid w:val="004B221A"/>
    <w:rsid w:val="004B243C"/>
    <w:rsid w:val="004B6A96"/>
    <w:rsid w:val="004B766F"/>
    <w:rsid w:val="004D6C12"/>
    <w:rsid w:val="004E554E"/>
    <w:rsid w:val="004E6A87"/>
    <w:rsid w:val="00503FC3"/>
    <w:rsid w:val="00525446"/>
    <w:rsid w:val="005271B3"/>
    <w:rsid w:val="005578C9"/>
    <w:rsid w:val="00565396"/>
    <w:rsid w:val="00581993"/>
    <w:rsid w:val="00583E9A"/>
    <w:rsid w:val="005877EB"/>
    <w:rsid w:val="00594F5F"/>
    <w:rsid w:val="005B670D"/>
    <w:rsid w:val="005C2B1C"/>
    <w:rsid w:val="005D2494"/>
    <w:rsid w:val="005D5EB6"/>
    <w:rsid w:val="005D6A9D"/>
    <w:rsid w:val="005E1578"/>
    <w:rsid w:val="005E4C87"/>
    <w:rsid w:val="005E7F01"/>
    <w:rsid w:val="005F1F7D"/>
    <w:rsid w:val="006244FB"/>
    <w:rsid w:val="006271E6"/>
    <w:rsid w:val="00633B80"/>
    <w:rsid w:val="00643257"/>
    <w:rsid w:val="00643A88"/>
    <w:rsid w:val="006605DF"/>
    <w:rsid w:val="006673BC"/>
    <w:rsid w:val="0069601C"/>
    <w:rsid w:val="006B115E"/>
    <w:rsid w:val="006C5D30"/>
    <w:rsid w:val="006E68C7"/>
    <w:rsid w:val="006F5D44"/>
    <w:rsid w:val="0074156B"/>
    <w:rsid w:val="00760C91"/>
    <w:rsid w:val="00762780"/>
    <w:rsid w:val="007673D9"/>
    <w:rsid w:val="0077262C"/>
    <w:rsid w:val="00773ADF"/>
    <w:rsid w:val="00776EBB"/>
    <w:rsid w:val="00791D5C"/>
    <w:rsid w:val="007A47B2"/>
    <w:rsid w:val="007A5E44"/>
    <w:rsid w:val="007B7097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4735"/>
    <w:rsid w:val="0089574F"/>
    <w:rsid w:val="008A16B8"/>
    <w:rsid w:val="008A18C5"/>
    <w:rsid w:val="008B0FBB"/>
    <w:rsid w:val="008B1995"/>
    <w:rsid w:val="008B6B89"/>
    <w:rsid w:val="008C0054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913E9"/>
    <w:rsid w:val="009A471F"/>
    <w:rsid w:val="009B3C2C"/>
    <w:rsid w:val="009E51B2"/>
    <w:rsid w:val="009F320C"/>
    <w:rsid w:val="009F5C82"/>
    <w:rsid w:val="00A0740D"/>
    <w:rsid w:val="00A11612"/>
    <w:rsid w:val="00A17087"/>
    <w:rsid w:val="00A31A2E"/>
    <w:rsid w:val="00A41C9C"/>
    <w:rsid w:val="00A53D57"/>
    <w:rsid w:val="00A8227F"/>
    <w:rsid w:val="00A834AC"/>
    <w:rsid w:val="00AA7EAE"/>
    <w:rsid w:val="00AB3ECC"/>
    <w:rsid w:val="00B11806"/>
    <w:rsid w:val="00B17A8B"/>
    <w:rsid w:val="00B4347F"/>
    <w:rsid w:val="00B62A90"/>
    <w:rsid w:val="00B75E4C"/>
    <w:rsid w:val="00B826B6"/>
    <w:rsid w:val="00B831E8"/>
    <w:rsid w:val="00B87FF9"/>
    <w:rsid w:val="00BA6DC7"/>
    <w:rsid w:val="00BB12AA"/>
    <w:rsid w:val="00BB1D9D"/>
    <w:rsid w:val="00BC07AB"/>
    <w:rsid w:val="00BD13FF"/>
    <w:rsid w:val="00BD6E50"/>
    <w:rsid w:val="00C2041B"/>
    <w:rsid w:val="00C2377F"/>
    <w:rsid w:val="00C37B1E"/>
    <w:rsid w:val="00C42687"/>
    <w:rsid w:val="00C442AB"/>
    <w:rsid w:val="00C47ED6"/>
    <w:rsid w:val="00C54C76"/>
    <w:rsid w:val="00C5596B"/>
    <w:rsid w:val="00C77B75"/>
    <w:rsid w:val="00CA7D01"/>
    <w:rsid w:val="00CB3EEF"/>
    <w:rsid w:val="00CC5661"/>
    <w:rsid w:val="00CE27CD"/>
    <w:rsid w:val="00D05B58"/>
    <w:rsid w:val="00D2786A"/>
    <w:rsid w:val="00D418A7"/>
    <w:rsid w:val="00D50172"/>
    <w:rsid w:val="00D83FC5"/>
    <w:rsid w:val="00DC06D5"/>
    <w:rsid w:val="00DD3A94"/>
    <w:rsid w:val="00DF1B11"/>
    <w:rsid w:val="00E0372E"/>
    <w:rsid w:val="00E12542"/>
    <w:rsid w:val="00E156F2"/>
    <w:rsid w:val="00E21336"/>
    <w:rsid w:val="00E44DA5"/>
    <w:rsid w:val="00E519D7"/>
    <w:rsid w:val="00E605F8"/>
    <w:rsid w:val="00E61A8D"/>
    <w:rsid w:val="00E64C6D"/>
    <w:rsid w:val="00E7255C"/>
    <w:rsid w:val="00E72DA7"/>
    <w:rsid w:val="00E9013F"/>
    <w:rsid w:val="00EB2744"/>
    <w:rsid w:val="00EB2D4F"/>
    <w:rsid w:val="00EC3C02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05pt0pt">
    <w:name w:val="Основной текст + 10;5 pt;Интервал 0 pt"/>
    <w:rsid w:val="002F3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4</cp:revision>
  <cp:lastPrinted>2020-06-02T05:15:00Z</cp:lastPrinted>
  <dcterms:created xsi:type="dcterms:W3CDTF">2021-12-08T01:16:00Z</dcterms:created>
  <dcterms:modified xsi:type="dcterms:W3CDTF">2021-12-08T01:16:00Z</dcterms:modified>
</cp:coreProperties>
</file>