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665AFA">
        <w:rPr>
          <w:b/>
          <w:sz w:val="32"/>
          <w:szCs w:val="32"/>
        </w:rPr>
        <w:t>бразования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E7043B">
        <w:rPr>
          <w:b/>
          <w:sz w:val="32"/>
          <w:szCs w:val="32"/>
        </w:rPr>
        <w:t>1</w:t>
      </w:r>
      <w:r w:rsidR="00FC1D9E" w:rsidRPr="00FC1D9E">
        <w:rPr>
          <w:b/>
          <w:sz w:val="32"/>
          <w:szCs w:val="32"/>
        </w:rPr>
        <w:t xml:space="preserve"> квартале</w:t>
      </w:r>
      <w:r w:rsidR="006709FF">
        <w:rPr>
          <w:b/>
          <w:sz w:val="32"/>
          <w:szCs w:val="32"/>
        </w:rPr>
        <w:t xml:space="preserve"> 202</w:t>
      </w:r>
      <w:r w:rsidR="006A189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Министерство о</w:t>
      </w:r>
      <w:r w:rsidR="00665AFA">
        <w:rPr>
          <w:sz w:val="28"/>
          <w:szCs w:val="28"/>
        </w:rPr>
        <w:t xml:space="preserve">бразования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2F312D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</w:rPr>
        <w:t>квартале</w:t>
      </w:r>
      <w:r w:rsidR="00E40F95">
        <w:rPr>
          <w:sz w:val="28"/>
          <w:szCs w:val="28"/>
        </w:rPr>
        <w:t xml:space="preserve"> 202</w:t>
      </w:r>
      <w:r w:rsidR="00AA7900">
        <w:rPr>
          <w:sz w:val="28"/>
          <w:szCs w:val="28"/>
        </w:rPr>
        <w:t>2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E40F95">
        <w:rPr>
          <w:sz w:val="28"/>
          <w:szCs w:val="28"/>
        </w:rPr>
        <w:t>1</w:t>
      </w:r>
      <w:r w:rsidR="00AA7900">
        <w:rPr>
          <w:sz w:val="28"/>
          <w:szCs w:val="28"/>
        </w:rPr>
        <w:t>23</w:t>
      </w:r>
      <w:r w:rsidR="00A83CE1">
        <w:rPr>
          <w:sz w:val="28"/>
          <w:szCs w:val="28"/>
        </w:rPr>
        <w:t xml:space="preserve"> обращени</w:t>
      </w:r>
      <w:r w:rsidR="00AA7900">
        <w:rPr>
          <w:sz w:val="28"/>
          <w:szCs w:val="28"/>
        </w:rPr>
        <w:t>я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AA7900">
        <w:rPr>
          <w:sz w:val="28"/>
          <w:szCs w:val="28"/>
        </w:rPr>
        <w:t>19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E40F95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E40F95">
        <w:rPr>
          <w:sz w:val="28"/>
          <w:szCs w:val="28"/>
        </w:rPr>
        <w:t xml:space="preserve"> квартале 202</w:t>
      </w:r>
      <w:r w:rsidR="00AA7900">
        <w:rPr>
          <w:sz w:val="28"/>
          <w:szCs w:val="28"/>
        </w:rPr>
        <w:t>1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AA7900">
        <w:rPr>
          <w:sz w:val="28"/>
          <w:szCs w:val="28"/>
        </w:rPr>
        <w:t>104</w:t>
      </w:r>
      <w:r w:rsidR="00273B64">
        <w:rPr>
          <w:sz w:val="28"/>
          <w:szCs w:val="28"/>
        </w:rPr>
        <w:t xml:space="preserve">) и на </w:t>
      </w:r>
      <w:r w:rsidR="00AA7900">
        <w:rPr>
          <w:sz w:val="28"/>
          <w:szCs w:val="28"/>
        </w:rPr>
        <w:t>2</w:t>
      </w:r>
      <w:r w:rsidR="00E40F95">
        <w:rPr>
          <w:sz w:val="28"/>
          <w:szCs w:val="28"/>
        </w:rPr>
        <w:t>7 обращений</w:t>
      </w:r>
      <w:r w:rsidR="00273B64">
        <w:rPr>
          <w:sz w:val="28"/>
          <w:szCs w:val="28"/>
        </w:rPr>
        <w:t xml:space="preserve"> </w:t>
      </w:r>
      <w:r w:rsidR="00AA7900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E7043B">
        <w:rPr>
          <w:sz w:val="28"/>
          <w:szCs w:val="28"/>
        </w:rPr>
        <w:t>1</w:t>
      </w:r>
      <w:r w:rsidR="00273B64" w:rsidRPr="002F656E">
        <w:rPr>
          <w:sz w:val="28"/>
          <w:szCs w:val="28"/>
        </w:rPr>
        <w:t xml:space="preserve"> квартале 20</w:t>
      </w:r>
      <w:r w:rsidR="00AA7900">
        <w:rPr>
          <w:sz w:val="28"/>
          <w:szCs w:val="28"/>
        </w:rPr>
        <w:t>20</w:t>
      </w:r>
      <w:r w:rsidR="00273B64" w:rsidRPr="002F656E">
        <w:rPr>
          <w:sz w:val="28"/>
          <w:szCs w:val="28"/>
        </w:rPr>
        <w:t xml:space="preserve"> года</w:t>
      </w:r>
      <w:r w:rsidR="00E40F95">
        <w:rPr>
          <w:sz w:val="28"/>
          <w:szCs w:val="28"/>
        </w:rPr>
        <w:t xml:space="preserve"> (</w:t>
      </w:r>
      <w:r w:rsidR="00AA7900">
        <w:rPr>
          <w:sz w:val="28"/>
          <w:szCs w:val="28"/>
        </w:rPr>
        <w:t>96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AA7900">
        <w:rPr>
          <w:color w:val="000000" w:themeColor="text1"/>
          <w:sz w:val="28"/>
          <w:szCs w:val="28"/>
        </w:rPr>
        <w:t>104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AA7900">
        <w:rPr>
          <w:color w:val="000000" w:themeColor="text1"/>
          <w:sz w:val="28"/>
          <w:szCs w:val="28"/>
        </w:rPr>
        <w:t>8</w:t>
      </w:r>
      <w:r w:rsidR="00961565">
        <w:rPr>
          <w:color w:val="000000" w:themeColor="text1"/>
          <w:sz w:val="28"/>
          <w:szCs w:val="28"/>
        </w:rPr>
        <w:t xml:space="preserve"> </w:t>
      </w:r>
      <w:r w:rsidR="00665AFA">
        <w:rPr>
          <w:color w:val="000000" w:themeColor="text1"/>
          <w:sz w:val="28"/>
          <w:szCs w:val="28"/>
        </w:rPr>
        <w:t xml:space="preserve">обращений </w:t>
      </w:r>
      <w:r w:rsidR="00AA7900">
        <w:rPr>
          <w:color w:val="000000" w:themeColor="text1"/>
          <w:sz w:val="28"/>
          <w:szCs w:val="28"/>
        </w:rPr>
        <w:t>больше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1966AB">
        <w:rPr>
          <w:color w:val="000000" w:themeColor="text1"/>
          <w:sz w:val="28"/>
          <w:szCs w:val="28"/>
        </w:rPr>
        <w:t>202</w:t>
      </w:r>
      <w:r w:rsidR="00AA7900">
        <w:rPr>
          <w:color w:val="000000" w:themeColor="text1"/>
          <w:sz w:val="28"/>
          <w:szCs w:val="28"/>
        </w:rPr>
        <w:t xml:space="preserve">1 </w:t>
      </w:r>
      <w:r w:rsidR="00821824" w:rsidRPr="00715214">
        <w:rPr>
          <w:color w:val="000000" w:themeColor="text1"/>
          <w:sz w:val="28"/>
          <w:szCs w:val="28"/>
        </w:rPr>
        <w:t>года (</w:t>
      </w:r>
      <w:r w:rsidR="001966AB">
        <w:rPr>
          <w:color w:val="000000" w:themeColor="text1"/>
          <w:sz w:val="28"/>
          <w:szCs w:val="28"/>
        </w:rPr>
        <w:t>96</w:t>
      </w:r>
      <w:r w:rsidR="000924C9" w:rsidRPr="00715214">
        <w:rPr>
          <w:color w:val="000000" w:themeColor="text1"/>
          <w:sz w:val="28"/>
          <w:szCs w:val="28"/>
        </w:rPr>
        <w:t>)</w:t>
      </w:r>
      <w:r w:rsidR="001966AB">
        <w:rPr>
          <w:color w:val="000000" w:themeColor="text1"/>
          <w:sz w:val="28"/>
          <w:szCs w:val="28"/>
        </w:rPr>
        <w:t>, за аналогичный период 20</w:t>
      </w:r>
      <w:r w:rsidR="00AA7900">
        <w:rPr>
          <w:color w:val="000000" w:themeColor="text1"/>
          <w:sz w:val="28"/>
          <w:szCs w:val="28"/>
        </w:rPr>
        <w:t>20</w:t>
      </w:r>
      <w:r w:rsidR="00665AFA">
        <w:rPr>
          <w:color w:val="000000" w:themeColor="text1"/>
          <w:sz w:val="28"/>
          <w:szCs w:val="28"/>
        </w:rPr>
        <w:t xml:space="preserve"> года </w:t>
      </w:r>
      <w:r w:rsidR="001966AB">
        <w:rPr>
          <w:color w:val="000000" w:themeColor="text1"/>
          <w:sz w:val="28"/>
          <w:szCs w:val="28"/>
        </w:rPr>
        <w:t xml:space="preserve">поступило </w:t>
      </w:r>
      <w:r w:rsidR="00AA7900">
        <w:rPr>
          <w:color w:val="000000" w:themeColor="text1"/>
          <w:sz w:val="28"/>
          <w:szCs w:val="28"/>
        </w:rPr>
        <w:t>92</w:t>
      </w:r>
      <w:r w:rsidR="001966AB">
        <w:rPr>
          <w:color w:val="000000" w:themeColor="text1"/>
          <w:sz w:val="28"/>
          <w:szCs w:val="28"/>
        </w:rPr>
        <w:t xml:space="preserve"> обращени</w:t>
      </w:r>
      <w:r w:rsidR="00AA7900">
        <w:rPr>
          <w:color w:val="000000" w:themeColor="text1"/>
          <w:sz w:val="28"/>
          <w:szCs w:val="28"/>
        </w:rPr>
        <w:t>я</w:t>
      </w:r>
      <w:r w:rsidR="00665AFA">
        <w:rPr>
          <w:color w:val="000000" w:themeColor="text1"/>
          <w:sz w:val="28"/>
          <w:szCs w:val="28"/>
        </w:rPr>
        <w:t>.</w:t>
      </w:r>
    </w:p>
    <w:p w:rsidR="00D91B02" w:rsidRPr="006B4D78" w:rsidRDefault="000924C9" w:rsidP="006B4D78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принятых на личном</w:t>
      </w:r>
      <w:r w:rsidR="001966AB">
        <w:rPr>
          <w:sz w:val="28"/>
          <w:szCs w:val="28"/>
        </w:rPr>
        <w:t xml:space="preserve"> и выездном</w:t>
      </w:r>
      <w:r w:rsidRPr="002F656E">
        <w:rPr>
          <w:sz w:val="28"/>
          <w:szCs w:val="28"/>
        </w:rPr>
        <w:t xml:space="preserve"> приеме Министра </w:t>
      </w:r>
      <w:r w:rsidR="000F14D3">
        <w:rPr>
          <w:sz w:val="28"/>
          <w:szCs w:val="28"/>
        </w:rPr>
        <w:t xml:space="preserve">- </w:t>
      </w:r>
      <w:r w:rsidR="00253423">
        <w:rPr>
          <w:sz w:val="28"/>
          <w:szCs w:val="28"/>
        </w:rPr>
        <w:t>19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1966AB">
        <w:rPr>
          <w:sz w:val="28"/>
          <w:szCs w:val="28"/>
        </w:rPr>
        <w:t>202</w:t>
      </w:r>
      <w:r w:rsidR="00253423">
        <w:rPr>
          <w:sz w:val="28"/>
          <w:szCs w:val="28"/>
        </w:rPr>
        <w:t>1</w:t>
      </w:r>
      <w:r w:rsidR="00C61091" w:rsidRPr="00744636">
        <w:rPr>
          <w:sz w:val="28"/>
          <w:szCs w:val="28"/>
        </w:rPr>
        <w:t xml:space="preserve"> года </w:t>
      </w:r>
      <w:r w:rsidR="00E7043B">
        <w:rPr>
          <w:sz w:val="28"/>
          <w:szCs w:val="28"/>
        </w:rPr>
        <w:t>–</w:t>
      </w:r>
      <w:r w:rsidR="00961565">
        <w:rPr>
          <w:sz w:val="28"/>
          <w:szCs w:val="28"/>
        </w:rPr>
        <w:t xml:space="preserve"> </w:t>
      </w:r>
      <w:r w:rsidR="00253423">
        <w:rPr>
          <w:sz w:val="28"/>
          <w:szCs w:val="28"/>
        </w:rPr>
        <w:t>8</w:t>
      </w:r>
      <w:r w:rsidR="001966AB">
        <w:rPr>
          <w:sz w:val="28"/>
          <w:szCs w:val="28"/>
        </w:rPr>
        <w:t xml:space="preserve"> и за аналогичный период 20</w:t>
      </w:r>
      <w:r w:rsidR="00253423">
        <w:rPr>
          <w:sz w:val="28"/>
          <w:szCs w:val="28"/>
        </w:rPr>
        <w:t>20</w:t>
      </w:r>
      <w:r w:rsidR="000F14D3">
        <w:rPr>
          <w:sz w:val="28"/>
          <w:szCs w:val="28"/>
        </w:rPr>
        <w:t xml:space="preserve"> года - </w:t>
      </w:r>
      <w:r w:rsidR="00253423">
        <w:rPr>
          <w:sz w:val="28"/>
          <w:szCs w:val="28"/>
        </w:rPr>
        <w:t>4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1966AB">
        <w:rPr>
          <w:sz w:val="28"/>
          <w:szCs w:val="28"/>
        </w:rPr>
        <w:t xml:space="preserve"> за отчетный период 202</w:t>
      </w:r>
      <w:r w:rsidR="00897EBF">
        <w:rPr>
          <w:sz w:val="28"/>
          <w:szCs w:val="28"/>
        </w:rPr>
        <w:t>2</w:t>
      </w:r>
      <w:r w:rsidR="00842907">
        <w:rPr>
          <w:sz w:val="28"/>
          <w:szCs w:val="28"/>
        </w:rPr>
        <w:t xml:space="preserve">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897EBF">
        <w:rPr>
          <w:sz w:val="28"/>
          <w:szCs w:val="28"/>
        </w:rPr>
        <w:t>предоставление служебного жилья, перевод ребенка в другой детский сад, конфликтные ситуации в образовательных учреждениях</w:t>
      </w:r>
      <w:r w:rsidR="006C03F5">
        <w:rPr>
          <w:sz w:val="28"/>
          <w:szCs w:val="28"/>
        </w:rPr>
        <w:t xml:space="preserve">. </w:t>
      </w:r>
      <w:r w:rsidR="00F346BC">
        <w:rPr>
          <w:sz w:val="28"/>
          <w:szCs w:val="28"/>
        </w:rPr>
        <w:t xml:space="preserve">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  <w:r w:rsidR="00715214">
        <w:rPr>
          <w:sz w:val="28"/>
          <w:szCs w:val="28"/>
        </w:rPr>
        <w:t xml:space="preserve"> </w:t>
      </w:r>
      <w:r w:rsidR="00897EBF">
        <w:rPr>
          <w:sz w:val="28"/>
          <w:szCs w:val="28"/>
        </w:rPr>
        <w:t>Четыре</w:t>
      </w:r>
      <w:r w:rsidR="006B4D78">
        <w:rPr>
          <w:sz w:val="28"/>
          <w:szCs w:val="28"/>
        </w:rPr>
        <w:t xml:space="preserve"> обращени</w:t>
      </w:r>
      <w:r w:rsidR="00897EBF">
        <w:rPr>
          <w:sz w:val="28"/>
          <w:szCs w:val="28"/>
        </w:rPr>
        <w:t>я</w:t>
      </w:r>
      <w:r w:rsidR="006B4D78">
        <w:rPr>
          <w:sz w:val="28"/>
          <w:szCs w:val="28"/>
        </w:rPr>
        <w:t xml:space="preserve"> наход</w:t>
      </w:r>
      <w:r w:rsidR="00897EBF">
        <w:rPr>
          <w:sz w:val="28"/>
          <w:szCs w:val="28"/>
        </w:rPr>
        <w:t>я</w:t>
      </w:r>
      <w:r w:rsidR="006B4D78">
        <w:rPr>
          <w:sz w:val="28"/>
          <w:szCs w:val="28"/>
        </w:rPr>
        <w:t>тся в работе</w:t>
      </w:r>
      <w:r w:rsidR="00897EBF">
        <w:rPr>
          <w:sz w:val="28"/>
          <w:szCs w:val="28"/>
        </w:rPr>
        <w:t>.</w:t>
      </w:r>
    </w:p>
    <w:p w:rsidR="000F14D3" w:rsidRPr="00564BCB" w:rsidRDefault="00665AFA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944B0">
        <w:rPr>
          <w:sz w:val="28"/>
          <w:szCs w:val="28"/>
        </w:rPr>
        <w:t>а отчетный период 202</w:t>
      </w:r>
      <w:r w:rsidR="00897EBF">
        <w:rPr>
          <w:sz w:val="28"/>
          <w:szCs w:val="28"/>
        </w:rPr>
        <w:t>2</w:t>
      </w:r>
      <w:r w:rsidR="00434D26">
        <w:rPr>
          <w:sz w:val="28"/>
          <w:szCs w:val="28"/>
        </w:rPr>
        <w:t xml:space="preserve"> года </w:t>
      </w:r>
      <w:r w:rsidR="00897EBF">
        <w:rPr>
          <w:sz w:val="28"/>
          <w:szCs w:val="28"/>
        </w:rPr>
        <w:t>15</w:t>
      </w:r>
      <w:r w:rsidR="00434D26"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тематика перенаправленных обращений</w:t>
      </w:r>
      <w:r w:rsidR="006709FF">
        <w:rPr>
          <w:sz w:val="28"/>
          <w:szCs w:val="28"/>
        </w:rPr>
        <w:t xml:space="preserve"> – обеспечение</w:t>
      </w:r>
      <w:r w:rsidR="006709FF" w:rsidRPr="006709FF">
        <w:rPr>
          <w:sz w:val="28"/>
          <w:szCs w:val="28"/>
        </w:rPr>
        <w:t xml:space="preserve"> детей-сирот и детей, оставшихся без попечения родителей жилыми помещениями</w:t>
      </w:r>
      <w:r w:rsidR="006709FF">
        <w:rPr>
          <w:sz w:val="28"/>
          <w:szCs w:val="28"/>
        </w:rPr>
        <w:t xml:space="preserve"> и вопросы опеки над несовершеннолетними детьми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53BDC">
        <w:rPr>
          <w:sz w:val="28"/>
          <w:szCs w:val="28"/>
        </w:rPr>
        <w:t>условием проведения образовательного процесса</w:t>
      </w:r>
      <w:r w:rsidR="00387142" w:rsidRPr="00387142">
        <w:rPr>
          <w:sz w:val="28"/>
          <w:szCs w:val="28"/>
        </w:rPr>
        <w:t xml:space="preserve">, </w:t>
      </w:r>
      <w:r w:rsidR="00897EBF">
        <w:rPr>
          <w:sz w:val="28"/>
          <w:szCs w:val="28"/>
        </w:rPr>
        <w:t>предоставлением служебного жилья</w:t>
      </w:r>
      <w:r w:rsidR="00457043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2F312D">
        <w:rPr>
          <w:sz w:val="28"/>
          <w:szCs w:val="28"/>
        </w:rPr>
        <w:t xml:space="preserve">1 </w:t>
      </w:r>
      <w:r w:rsidR="00FC1D9E" w:rsidRPr="00842907">
        <w:rPr>
          <w:sz w:val="28"/>
          <w:szCs w:val="28"/>
        </w:rPr>
        <w:t>квартале</w:t>
      </w:r>
      <w:r w:rsidR="006709FF">
        <w:rPr>
          <w:sz w:val="28"/>
          <w:szCs w:val="28"/>
        </w:rPr>
        <w:t xml:space="preserve"> 202</w:t>
      </w:r>
      <w:r w:rsidR="00897EBF">
        <w:rPr>
          <w:sz w:val="28"/>
          <w:szCs w:val="28"/>
        </w:rPr>
        <w:t>2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DF7F87" w:rsidRPr="0084290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2F312D">
        <w:rPr>
          <w:sz w:val="28"/>
          <w:szCs w:val="28"/>
        </w:rPr>
        <w:t>1</w:t>
      </w:r>
      <w:r w:rsidR="00FC1D9E" w:rsidRPr="00842907">
        <w:rPr>
          <w:sz w:val="28"/>
          <w:szCs w:val="28"/>
        </w:rPr>
        <w:t xml:space="preserve"> квартале</w:t>
      </w:r>
      <w:r w:rsidR="006709FF">
        <w:rPr>
          <w:sz w:val="28"/>
          <w:szCs w:val="28"/>
        </w:rPr>
        <w:t xml:space="preserve"> 202</w:t>
      </w:r>
      <w:r w:rsidR="00897EBF">
        <w:rPr>
          <w:sz w:val="28"/>
          <w:szCs w:val="28"/>
        </w:rPr>
        <w:t>2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lastRenderedPageBreak/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65AFA" w:rsidRDefault="00665AFA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897EBF" w:rsidRDefault="00897EB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BA75B7">
        <w:rPr>
          <w:b/>
          <w:sz w:val="28"/>
          <w:szCs w:val="28"/>
        </w:rPr>
        <w:t xml:space="preserve"> 202</w:t>
      </w:r>
      <w:r w:rsidR="00322776">
        <w:rPr>
          <w:b/>
          <w:sz w:val="28"/>
          <w:szCs w:val="28"/>
        </w:rPr>
        <w:t>2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202</w:t>
      </w:r>
      <w:r w:rsidR="003227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EE" w:rsidRDefault="00C041EE" w:rsidP="00486BED">
      <w:r>
        <w:separator/>
      </w:r>
    </w:p>
  </w:endnote>
  <w:endnote w:type="continuationSeparator" w:id="0">
    <w:p w:rsidR="00C041EE" w:rsidRDefault="00C041EE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EE" w:rsidRDefault="00C041EE" w:rsidP="00486BED">
      <w:r>
        <w:separator/>
      </w:r>
    </w:p>
  </w:footnote>
  <w:footnote w:type="continuationSeparator" w:id="0">
    <w:p w:rsidR="00C041EE" w:rsidRDefault="00C041EE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C7668"/>
    <w:rsid w:val="000E2341"/>
    <w:rsid w:val="000F14D3"/>
    <w:rsid w:val="000F4AEB"/>
    <w:rsid w:val="001053AE"/>
    <w:rsid w:val="0012432C"/>
    <w:rsid w:val="001408BC"/>
    <w:rsid w:val="00153857"/>
    <w:rsid w:val="001966AB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3423"/>
    <w:rsid w:val="0025762E"/>
    <w:rsid w:val="00273B64"/>
    <w:rsid w:val="00281454"/>
    <w:rsid w:val="002B20DB"/>
    <w:rsid w:val="002F312D"/>
    <w:rsid w:val="002F656E"/>
    <w:rsid w:val="003033BB"/>
    <w:rsid w:val="00322776"/>
    <w:rsid w:val="003257DC"/>
    <w:rsid w:val="00327703"/>
    <w:rsid w:val="00353BDC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944B0"/>
    <w:rsid w:val="004B5A2D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631B1"/>
    <w:rsid w:val="00665AFA"/>
    <w:rsid w:val="006709FF"/>
    <w:rsid w:val="00671CE7"/>
    <w:rsid w:val="0068437A"/>
    <w:rsid w:val="006A189D"/>
    <w:rsid w:val="006A1F2F"/>
    <w:rsid w:val="006B4D78"/>
    <w:rsid w:val="006C03F5"/>
    <w:rsid w:val="006D1613"/>
    <w:rsid w:val="006F262B"/>
    <w:rsid w:val="00703E54"/>
    <w:rsid w:val="0071506B"/>
    <w:rsid w:val="00715214"/>
    <w:rsid w:val="00744636"/>
    <w:rsid w:val="00745F59"/>
    <w:rsid w:val="007460CC"/>
    <w:rsid w:val="00750A57"/>
    <w:rsid w:val="00770949"/>
    <w:rsid w:val="007720CE"/>
    <w:rsid w:val="00782C53"/>
    <w:rsid w:val="00793D6D"/>
    <w:rsid w:val="007A05EF"/>
    <w:rsid w:val="007A717F"/>
    <w:rsid w:val="007C7495"/>
    <w:rsid w:val="0080738F"/>
    <w:rsid w:val="00821824"/>
    <w:rsid w:val="00842907"/>
    <w:rsid w:val="008434C9"/>
    <w:rsid w:val="00843750"/>
    <w:rsid w:val="00845752"/>
    <w:rsid w:val="00845864"/>
    <w:rsid w:val="00860E83"/>
    <w:rsid w:val="00866266"/>
    <w:rsid w:val="008813F5"/>
    <w:rsid w:val="00885373"/>
    <w:rsid w:val="00897EBF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61565"/>
    <w:rsid w:val="009A370C"/>
    <w:rsid w:val="009D2CFF"/>
    <w:rsid w:val="00A1124F"/>
    <w:rsid w:val="00A17D62"/>
    <w:rsid w:val="00A767EB"/>
    <w:rsid w:val="00A76DAA"/>
    <w:rsid w:val="00A83CE1"/>
    <w:rsid w:val="00AA7900"/>
    <w:rsid w:val="00AD7567"/>
    <w:rsid w:val="00AF354D"/>
    <w:rsid w:val="00AF75CB"/>
    <w:rsid w:val="00B11028"/>
    <w:rsid w:val="00B11CD7"/>
    <w:rsid w:val="00B2573D"/>
    <w:rsid w:val="00B44FC6"/>
    <w:rsid w:val="00B74FB9"/>
    <w:rsid w:val="00B9045D"/>
    <w:rsid w:val="00B95FE8"/>
    <w:rsid w:val="00BA75B7"/>
    <w:rsid w:val="00BB6184"/>
    <w:rsid w:val="00BD0463"/>
    <w:rsid w:val="00BE24B6"/>
    <w:rsid w:val="00BF6768"/>
    <w:rsid w:val="00C041EE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40F95"/>
    <w:rsid w:val="00E65ED1"/>
    <w:rsid w:val="00E7043B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Работа общеобразовательных школ</c:v>
                </c:pt>
                <c:pt idx="4">
                  <c:v>Условия проведения образовательного процесса</c:v>
                </c:pt>
                <c:pt idx="5">
                  <c:v>Конфликтные ситуации в образовательных учреждениях</c:v>
                </c:pt>
                <c:pt idx="6">
                  <c:v>Предоставление служебного жилья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  <c:pt idx="5">
                  <c:v>27</c:v>
                </c:pt>
                <c:pt idx="6">
                  <c:v>5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476746648"/>
        <c:axId val="476735672"/>
        <c:axId val="0"/>
      </c:bar3DChart>
      <c:catAx>
        <c:axId val="476746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476735672"/>
        <c:crosses val="autoZero"/>
        <c:auto val="1"/>
        <c:lblAlgn val="ctr"/>
        <c:lblOffset val="100"/>
        <c:noMultiLvlLbl val="0"/>
      </c:catAx>
      <c:valAx>
        <c:axId val="476735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76746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-3.6077308518253398E-3"/>
                  <c:y val="-0.3646651113055312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36026936026937E-3"/>
                  <c:y val="-0.12098765432098765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27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6742728"/>
        <c:axId val="476742336"/>
      </c:barChart>
      <c:valAx>
        <c:axId val="47674233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76742728"/>
        <c:crosses val="autoZero"/>
        <c:crossBetween val="between"/>
      </c:valAx>
      <c:catAx>
        <c:axId val="476742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7674233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0.73422</cdr:x>
      <cdr:y>0.77566</cdr:y>
    </cdr:from>
    <cdr:to>
      <cdr:x>0.76348</cdr:x>
      <cdr:y>0.84027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923489" y="3989613"/>
          <a:ext cx="275923" cy="3322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3D03-834D-433C-A011-3B6CFE0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31</cp:revision>
  <cp:lastPrinted>2021-04-04T21:39:00Z</cp:lastPrinted>
  <dcterms:created xsi:type="dcterms:W3CDTF">2018-04-04T06:47:00Z</dcterms:created>
  <dcterms:modified xsi:type="dcterms:W3CDTF">2022-04-04T02:39:00Z</dcterms:modified>
</cp:coreProperties>
</file>