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3565" w:rsidRPr="003177DD" w:rsidRDefault="00193565" w:rsidP="0019356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177DD">
        <w:rPr>
          <w:rFonts w:ascii="Times New Roman" w:hAnsi="Times New Roman" w:cs="Times New Roman"/>
          <w:sz w:val="24"/>
          <w:szCs w:val="24"/>
        </w:rPr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3177D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93565" w:rsidRPr="003177DD" w:rsidRDefault="00193565" w:rsidP="0019356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177DD">
        <w:rPr>
          <w:rFonts w:ascii="Times New Roman" w:hAnsi="Times New Roman" w:cs="Times New Roman"/>
          <w:sz w:val="24"/>
          <w:szCs w:val="24"/>
        </w:rPr>
        <w:t>к Положению о ведомственном контроле</w:t>
      </w:r>
    </w:p>
    <w:p w:rsidR="00193565" w:rsidRPr="003177DD" w:rsidRDefault="00193565" w:rsidP="0019356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177DD">
        <w:rPr>
          <w:rFonts w:ascii="Times New Roman" w:hAnsi="Times New Roman" w:cs="Times New Roman"/>
          <w:sz w:val="24"/>
          <w:szCs w:val="24"/>
        </w:rPr>
        <w:t xml:space="preserve"> за соблюдением  трудового законодательства </w:t>
      </w:r>
    </w:p>
    <w:p w:rsidR="00193565" w:rsidRPr="003177DD" w:rsidRDefault="00193565" w:rsidP="0019356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177DD">
        <w:rPr>
          <w:rFonts w:ascii="Times New Roman" w:hAnsi="Times New Roman" w:cs="Times New Roman"/>
          <w:sz w:val="24"/>
          <w:szCs w:val="24"/>
        </w:rPr>
        <w:t xml:space="preserve">и иных нормативных правовых актов, </w:t>
      </w:r>
    </w:p>
    <w:p w:rsidR="00193565" w:rsidRPr="003177DD" w:rsidRDefault="00193565" w:rsidP="0019356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 w:rsidRPr="003177DD">
        <w:rPr>
          <w:rFonts w:ascii="Times New Roman" w:hAnsi="Times New Roman" w:cs="Times New Roman"/>
          <w:sz w:val="24"/>
          <w:szCs w:val="24"/>
        </w:rPr>
        <w:t>содержащих</w:t>
      </w:r>
      <w:proofErr w:type="gramEnd"/>
      <w:r w:rsidRPr="003177DD">
        <w:rPr>
          <w:rFonts w:ascii="Times New Roman" w:hAnsi="Times New Roman" w:cs="Times New Roman"/>
          <w:sz w:val="24"/>
          <w:szCs w:val="24"/>
        </w:rPr>
        <w:t xml:space="preserve">  нормы трудового права в </w:t>
      </w:r>
    </w:p>
    <w:p w:rsidR="00193565" w:rsidRPr="003177DD" w:rsidRDefault="00193565" w:rsidP="0019356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177DD">
        <w:rPr>
          <w:rFonts w:ascii="Times New Roman" w:hAnsi="Times New Roman" w:cs="Times New Roman"/>
          <w:sz w:val="24"/>
          <w:szCs w:val="24"/>
        </w:rPr>
        <w:t xml:space="preserve">краевых государственных  </w:t>
      </w:r>
      <w:proofErr w:type="gramStart"/>
      <w:r w:rsidRPr="003177DD">
        <w:rPr>
          <w:rFonts w:ascii="Times New Roman" w:hAnsi="Times New Roman" w:cs="Times New Roman"/>
          <w:sz w:val="24"/>
          <w:szCs w:val="24"/>
        </w:rPr>
        <w:t>учреждениях</w:t>
      </w:r>
      <w:proofErr w:type="gramEnd"/>
      <w:r w:rsidRPr="003177DD">
        <w:rPr>
          <w:rFonts w:ascii="Times New Roman" w:hAnsi="Times New Roman" w:cs="Times New Roman"/>
          <w:sz w:val="24"/>
          <w:szCs w:val="24"/>
        </w:rPr>
        <w:t>,</w:t>
      </w:r>
    </w:p>
    <w:p w:rsidR="00193565" w:rsidRPr="003177DD" w:rsidRDefault="00193565" w:rsidP="0019356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177D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3177DD">
        <w:rPr>
          <w:rFonts w:ascii="Times New Roman" w:hAnsi="Times New Roman" w:cs="Times New Roman"/>
          <w:sz w:val="24"/>
          <w:szCs w:val="24"/>
        </w:rPr>
        <w:t>подведомственных</w:t>
      </w:r>
      <w:proofErr w:type="gramEnd"/>
      <w:r w:rsidRPr="003177DD">
        <w:rPr>
          <w:rFonts w:ascii="Times New Roman" w:hAnsi="Times New Roman" w:cs="Times New Roman"/>
          <w:sz w:val="24"/>
          <w:szCs w:val="24"/>
        </w:rPr>
        <w:t xml:space="preserve"> Министерству </w:t>
      </w:r>
    </w:p>
    <w:p w:rsidR="00193565" w:rsidRDefault="00193565" w:rsidP="0019356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3177DD">
        <w:rPr>
          <w:rFonts w:ascii="Times New Roman" w:hAnsi="Times New Roman" w:cs="Times New Roman"/>
          <w:sz w:val="24"/>
          <w:szCs w:val="24"/>
        </w:rPr>
        <w:t>образования  Камчатского края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37C6C" w:rsidRPr="000F5FDA" w:rsidRDefault="00037C6C" w:rsidP="00037C6C">
      <w:pPr>
        <w:pStyle w:val="a4"/>
        <w:shd w:val="clear" w:color="auto" w:fill="FFFFFF"/>
        <w:jc w:val="both"/>
        <w:rPr>
          <w:color w:val="3F4218"/>
          <w:sz w:val="28"/>
          <w:szCs w:val="28"/>
        </w:rPr>
      </w:pPr>
      <w:r w:rsidRPr="000F5FDA">
        <w:rPr>
          <w:color w:val="3F4218"/>
          <w:sz w:val="28"/>
          <w:szCs w:val="28"/>
        </w:rPr>
        <w:t> </w:t>
      </w:r>
    </w:p>
    <w:p w:rsidR="00037C6C" w:rsidRPr="000F5FDA" w:rsidRDefault="00037C6C" w:rsidP="00037C6C">
      <w:pPr>
        <w:pStyle w:val="a4"/>
        <w:shd w:val="clear" w:color="auto" w:fill="FFFFFF"/>
        <w:jc w:val="center"/>
        <w:rPr>
          <w:color w:val="3F4218"/>
          <w:sz w:val="28"/>
          <w:szCs w:val="28"/>
        </w:rPr>
      </w:pPr>
      <w:r w:rsidRPr="000F5FDA">
        <w:rPr>
          <w:color w:val="3F4218"/>
          <w:sz w:val="28"/>
          <w:szCs w:val="28"/>
        </w:rPr>
        <w:t>ПЕРЕЧЕНЬ</w:t>
      </w:r>
    </w:p>
    <w:p w:rsidR="00037C6C" w:rsidRDefault="00037C6C" w:rsidP="00037C6C">
      <w:pPr>
        <w:pStyle w:val="a4"/>
        <w:shd w:val="clear" w:color="auto" w:fill="FFFFFF"/>
        <w:jc w:val="center"/>
        <w:rPr>
          <w:color w:val="3F4218"/>
          <w:sz w:val="28"/>
          <w:szCs w:val="28"/>
        </w:rPr>
      </w:pPr>
      <w:r>
        <w:rPr>
          <w:color w:val="3F4218"/>
          <w:sz w:val="28"/>
          <w:szCs w:val="28"/>
        </w:rPr>
        <w:t xml:space="preserve">Правовых и локальных нормативных актов, документов, запрашиваемых при проведении ведомственного контроля в краевых государственных учреждениях, подведомственных Министерству образования Камчатского края  </w:t>
      </w:r>
    </w:p>
    <w:p w:rsidR="00037C6C" w:rsidRPr="000F5FDA" w:rsidRDefault="00037C6C" w:rsidP="00037C6C">
      <w:pPr>
        <w:pStyle w:val="a4"/>
        <w:shd w:val="clear" w:color="auto" w:fill="FFFFFF"/>
        <w:jc w:val="both"/>
        <w:rPr>
          <w:color w:val="3F4218"/>
          <w:sz w:val="28"/>
          <w:szCs w:val="28"/>
        </w:rPr>
      </w:pPr>
      <w:r w:rsidRPr="000F5FDA">
        <w:rPr>
          <w:color w:val="3F4218"/>
          <w:sz w:val="28"/>
          <w:szCs w:val="28"/>
        </w:rPr>
        <w:t> </w:t>
      </w:r>
    </w:p>
    <w:p w:rsidR="00037C6C" w:rsidRPr="000F5FDA" w:rsidRDefault="00037C6C" w:rsidP="00037C6C">
      <w:pPr>
        <w:pStyle w:val="a4"/>
        <w:shd w:val="clear" w:color="auto" w:fill="FFFFFF"/>
        <w:ind w:firstLine="709"/>
        <w:jc w:val="both"/>
        <w:rPr>
          <w:color w:val="3F4218"/>
          <w:sz w:val="28"/>
          <w:szCs w:val="28"/>
        </w:rPr>
      </w:pPr>
      <w:r>
        <w:rPr>
          <w:color w:val="3F4218"/>
          <w:sz w:val="28"/>
          <w:szCs w:val="28"/>
        </w:rPr>
        <w:t xml:space="preserve">1. </w:t>
      </w:r>
      <w:r w:rsidRPr="000F5FDA">
        <w:rPr>
          <w:color w:val="3F4218"/>
          <w:sz w:val="28"/>
          <w:szCs w:val="28"/>
        </w:rPr>
        <w:t>Коллективный договор</w:t>
      </w:r>
      <w:r w:rsidR="00285437">
        <w:rPr>
          <w:color w:val="3F4218"/>
          <w:sz w:val="28"/>
          <w:szCs w:val="28"/>
        </w:rPr>
        <w:t xml:space="preserve"> (глава 7 ТК РФ)</w:t>
      </w:r>
      <w:r>
        <w:rPr>
          <w:color w:val="3F4218"/>
          <w:sz w:val="28"/>
          <w:szCs w:val="28"/>
        </w:rPr>
        <w:t>.</w:t>
      </w:r>
    </w:p>
    <w:p w:rsidR="00037C6C" w:rsidRPr="000F5FDA" w:rsidRDefault="00037C6C" w:rsidP="00037C6C">
      <w:pPr>
        <w:pStyle w:val="a4"/>
        <w:shd w:val="clear" w:color="auto" w:fill="FFFFFF"/>
        <w:ind w:firstLine="709"/>
        <w:jc w:val="both"/>
        <w:rPr>
          <w:color w:val="3F4218"/>
          <w:sz w:val="28"/>
          <w:szCs w:val="28"/>
        </w:rPr>
      </w:pPr>
      <w:r>
        <w:rPr>
          <w:color w:val="3F4218"/>
          <w:sz w:val="28"/>
          <w:szCs w:val="28"/>
        </w:rPr>
        <w:t>2. П</w:t>
      </w:r>
      <w:r w:rsidRPr="000F5FDA">
        <w:rPr>
          <w:color w:val="3F4218"/>
          <w:sz w:val="28"/>
          <w:szCs w:val="28"/>
        </w:rPr>
        <w:t>равила внутреннего трудового распорядка</w:t>
      </w:r>
      <w:r w:rsidR="00285437">
        <w:rPr>
          <w:color w:val="3F4218"/>
          <w:sz w:val="28"/>
          <w:szCs w:val="28"/>
        </w:rPr>
        <w:t xml:space="preserve"> (глава 29 ТК РФ)</w:t>
      </w:r>
      <w:r>
        <w:rPr>
          <w:color w:val="3F4218"/>
          <w:sz w:val="28"/>
          <w:szCs w:val="28"/>
        </w:rPr>
        <w:t>.</w:t>
      </w:r>
    </w:p>
    <w:p w:rsidR="00037C6C" w:rsidRPr="000F5FDA" w:rsidRDefault="00037C6C" w:rsidP="00037C6C">
      <w:pPr>
        <w:pStyle w:val="a4"/>
        <w:shd w:val="clear" w:color="auto" w:fill="FFFFFF"/>
        <w:ind w:firstLine="709"/>
        <w:jc w:val="both"/>
        <w:rPr>
          <w:color w:val="3F4218"/>
          <w:sz w:val="28"/>
          <w:szCs w:val="28"/>
        </w:rPr>
      </w:pPr>
      <w:r>
        <w:rPr>
          <w:color w:val="3F4218"/>
          <w:sz w:val="28"/>
          <w:szCs w:val="28"/>
        </w:rPr>
        <w:t>3.</w:t>
      </w:r>
      <w:r w:rsidRPr="000F5FDA">
        <w:rPr>
          <w:color w:val="3F4218"/>
          <w:sz w:val="28"/>
          <w:szCs w:val="28"/>
        </w:rPr>
        <w:t xml:space="preserve"> </w:t>
      </w:r>
      <w:r>
        <w:rPr>
          <w:color w:val="3F4218"/>
          <w:sz w:val="28"/>
          <w:szCs w:val="28"/>
        </w:rPr>
        <w:t>Л</w:t>
      </w:r>
      <w:r w:rsidRPr="000F5FDA">
        <w:rPr>
          <w:color w:val="3F4218"/>
          <w:sz w:val="28"/>
          <w:szCs w:val="28"/>
        </w:rPr>
        <w:t>окальные нормативные акты, содержащие нормы трудового права, устанавливающие обязательные требования либо касающиеся трудовой функции работников, в том числе положения об оплате труда, премировании, компенсационных и стимулирующих выплатах</w:t>
      </w:r>
      <w:r w:rsidR="00285437">
        <w:rPr>
          <w:color w:val="3F4218"/>
          <w:sz w:val="28"/>
          <w:szCs w:val="28"/>
        </w:rPr>
        <w:t xml:space="preserve"> (главы 20-21 ТК РФ)</w:t>
      </w:r>
      <w:r>
        <w:rPr>
          <w:color w:val="3F4218"/>
          <w:sz w:val="28"/>
          <w:szCs w:val="28"/>
        </w:rPr>
        <w:t>.</w:t>
      </w:r>
    </w:p>
    <w:p w:rsidR="00037C6C" w:rsidRPr="000F5FDA" w:rsidRDefault="00037C6C" w:rsidP="00037C6C">
      <w:pPr>
        <w:pStyle w:val="a4"/>
        <w:shd w:val="clear" w:color="auto" w:fill="FFFFFF"/>
        <w:ind w:firstLine="709"/>
        <w:jc w:val="both"/>
        <w:rPr>
          <w:color w:val="3F4218"/>
          <w:sz w:val="28"/>
          <w:szCs w:val="28"/>
        </w:rPr>
      </w:pPr>
      <w:r>
        <w:rPr>
          <w:color w:val="3F4218"/>
          <w:sz w:val="28"/>
          <w:szCs w:val="28"/>
        </w:rPr>
        <w:t>4.</w:t>
      </w:r>
      <w:r w:rsidRPr="000F5FDA">
        <w:rPr>
          <w:color w:val="3F4218"/>
          <w:sz w:val="28"/>
          <w:szCs w:val="28"/>
        </w:rPr>
        <w:t xml:space="preserve"> </w:t>
      </w:r>
      <w:r>
        <w:rPr>
          <w:color w:val="3F4218"/>
          <w:sz w:val="28"/>
          <w:szCs w:val="28"/>
        </w:rPr>
        <w:t>Ш</w:t>
      </w:r>
      <w:r w:rsidRPr="000F5FDA">
        <w:rPr>
          <w:color w:val="3F4218"/>
          <w:sz w:val="28"/>
          <w:szCs w:val="28"/>
        </w:rPr>
        <w:t>татное расписание</w:t>
      </w:r>
      <w:r>
        <w:rPr>
          <w:color w:val="3F4218"/>
          <w:sz w:val="28"/>
          <w:szCs w:val="28"/>
        </w:rPr>
        <w:t>, тарификация</w:t>
      </w:r>
      <w:r w:rsidR="00285437">
        <w:rPr>
          <w:color w:val="3F4218"/>
          <w:sz w:val="28"/>
          <w:szCs w:val="28"/>
        </w:rPr>
        <w:t xml:space="preserve"> (постановление Госкомстата РФ от 05.01.2004 № 1 «Об утверждении унифицированных форм первичной учетной документации по учету труда и оплаты»)</w:t>
      </w:r>
      <w:r>
        <w:rPr>
          <w:color w:val="3F4218"/>
          <w:sz w:val="28"/>
          <w:szCs w:val="28"/>
        </w:rPr>
        <w:t>.</w:t>
      </w:r>
    </w:p>
    <w:p w:rsidR="00037C6C" w:rsidRPr="000F5FDA" w:rsidRDefault="00037C6C" w:rsidP="00037C6C">
      <w:pPr>
        <w:pStyle w:val="a4"/>
        <w:shd w:val="clear" w:color="auto" w:fill="FFFFFF"/>
        <w:ind w:firstLine="709"/>
        <w:jc w:val="both"/>
        <w:rPr>
          <w:color w:val="3F4218"/>
          <w:sz w:val="28"/>
          <w:szCs w:val="28"/>
        </w:rPr>
      </w:pPr>
      <w:r>
        <w:rPr>
          <w:color w:val="3F4218"/>
          <w:sz w:val="28"/>
          <w:szCs w:val="28"/>
        </w:rPr>
        <w:t>5. Г</w:t>
      </w:r>
      <w:r w:rsidRPr="000F5FDA">
        <w:rPr>
          <w:color w:val="3F4218"/>
          <w:sz w:val="28"/>
          <w:szCs w:val="28"/>
        </w:rPr>
        <w:t>рафик отпусков</w:t>
      </w:r>
      <w:r w:rsidR="00285437">
        <w:rPr>
          <w:color w:val="3F4218"/>
          <w:sz w:val="28"/>
          <w:szCs w:val="28"/>
        </w:rPr>
        <w:t xml:space="preserve"> (ст.123 ТК РФ)</w:t>
      </w:r>
      <w:r>
        <w:rPr>
          <w:color w:val="3F4218"/>
          <w:sz w:val="28"/>
          <w:szCs w:val="28"/>
        </w:rPr>
        <w:t>.</w:t>
      </w:r>
    </w:p>
    <w:p w:rsidR="00037C6C" w:rsidRPr="000F5FDA" w:rsidRDefault="00037C6C" w:rsidP="00037C6C">
      <w:pPr>
        <w:pStyle w:val="a4"/>
        <w:shd w:val="clear" w:color="auto" w:fill="FFFFFF"/>
        <w:ind w:firstLine="709"/>
        <w:jc w:val="both"/>
        <w:rPr>
          <w:color w:val="3F4218"/>
          <w:sz w:val="28"/>
          <w:szCs w:val="28"/>
        </w:rPr>
      </w:pPr>
      <w:r>
        <w:rPr>
          <w:color w:val="3F4218"/>
          <w:sz w:val="28"/>
          <w:szCs w:val="28"/>
        </w:rPr>
        <w:t>6.</w:t>
      </w:r>
      <w:r w:rsidRPr="000F5FDA">
        <w:rPr>
          <w:color w:val="3F4218"/>
          <w:sz w:val="28"/>
          <w:szCs w:val="28"/>
        </w:rPr>
        <w:t xml:space="preserve"> </w:t>
      </w:r>
      <w:r>
        <w:rPr>
          <w:color w:val="3F4218"/>
          <w:sz w:val="28"/>
          <w:szCs w:val="28"/>
        </w:rPr>
        <w:t>Т</w:t>
      </w:r>
      <w:r w:rsidRPr="000F5FDA">
        <w:rPr>
          <w:color w:val="3F4218"/>
          <w:sz w:val="28"/>
          <w:szCs w:val="28"/>
        </w:rPr>
        <w:t>рудовые договоры, журнал регистрации трудовых договоров и изменений к ним</w:t>
      </w:r>
      <w:r w:rsidR="00285437">
        <w:rPr>
          <w:color w:val="3F4218"/>
          <w:sz w:val="28"/>
          <w:szCs w:val="28"/>
        </w:rPr>
        <w:t xml:space="preserve"> (главы 10, 11 ТК РФ)</w:t>
      </w:r>
      <w:r>
        <w:rPr>
          <w:color w:val="3F4218"/>
          <w:sz w:val="28"/>
          <w:szCs w:val="28"/>
        </w:rPr>
        <w:t>.</w:t>
      </w:r>
    </w:p>
    <w:p w:rsidR="00037C6C" w:rsidRPr="000F5FDA" w:rsidRDefault="00037C6C" w:rsidP="00037C6C">
      <w:pPr>
        <w:pStyle w:val="a4"/>
        <w:shd w:val="clear" w:color="auto" w:fill="FFFFFF"/>
        <w:ind w:firstLine="709"/>
        <w:jc w:val="both"/>
        <w:rPr>
          <w:color w:val="3F4218"/>
          <w:sz w:val="28"/>
          <w:szCs w:val="28"/>
        </w:rPr>
      </w:pPr>
      <w:r>
        <w:rPr>
          <w:color w:val="3F4218"/>
          <w:sz w:val="28"/>
          <w:szCs w:val="28"/>
        </w:rPr>
        <w:t>7.</w:t>
      </w:r>
      <w:r w:rsidRPr="000F5FDA">
        <w:rPr>
          <w:color w:val="3F4218"/>
          <w:sz w:val="28"/>
          <w:szCs w:val="28"/>
        </w:rPr>
        <w:t xml:space="preserve"> </w:t>
      </w:r>
      <w:r>
        <w:rPr>
          <w:color w:val="3F4218"/>
          <w:sz w:val="28"/>
          <w:szCs w:val="28"/>
        </w:rPr>
        <w:t>Т</w:t>
      </w:r>
      <w:r w:rsidRPr="000F5FDA">
        <w:rPr>
          <w:color w:val="3F4218"/>
          <w:sz w:val="28"/>
          <w:szCs w:val="28"/>
        </w:rPr>
        <w:t>рудовые книжки, Книга учета движения трудовых книжек и вкладышей в них</w:t>
      </w:r>
      <w:r w:rsidR="00285437">
        <w:rPr>
          <w:color w:val="3F4218"/>
          <w:sz w:val="28"/>
          <w:szCs w:val="28"/>
        </w:rPr>
        <w:t xml:space="preserve"> </w:t>
      </w:r>
      <w:r w:rsidR="00285437">
        <w:rPr>
          <w:color w:val="3F4218"/>
          <w:sz w:val="28"/>
          <w:szCs w:val="28"/>
        </w:rPr>
        <w:t>(ст. 66 ТК РФ, постановление Правительства РФ от 16.04.2003 № 225 «О трудовых книжках»)</w:t>
      </w:r>
      <w:r w:rsidR="00285437">
        <w:rPr>
          <w:color w:val="3F4218"/>
          <w:sz w:val="28"/>
          <w:szCs w:val="28"/>
        </w:rPr>
        <w:t>.</w:t>
      </w:r>
    </w:p>
    <w:p w:rsidR="00037C6C" w:rsidRDefault="00037C6C" w:rsidP="00037C6C">
      <w:pPr>
        <w:pStyle w:val="a4"/>
        <w:shd w:val="clear" w:color="auto" w:fill="FFFFFF"/>
        <w:ind w:firstLine="709"/>
        <w:jc w:val="both"/>
        <w:rPr>
          <w:color w:val="3F4218"/>
          <w:sz w:val="28"/>
          <w:szCs w:val="28"/>
        </w:rPr>
      </w:pPr>
      <w:r>
        <w:rPr>
          <w:color w:val="3F4218"/>
          <w:sz w:val="28"/>
          <w:szCs w:val="28"/>
        </w:rPr>
        <w:t>8.</w:t>
      </w:r>
      <w:r w:rsidRPr="000F5FDA">
        <w:rPr>
          <w:color w:val="3F4218"/>
          <w:sz w:val="28"/>
          <w:szCs w:val="28"/>
        </w:rPr>
        <w:t xml:space="preserve"> </w:t>
      </w:r>
      <w:r>
        <w:rPr>
          <w:color w:val="3F4218"/>
          <w:sz w:val="28"/>
          <w:szCs w:val="28"/>
        </w:rPr>
        <w:t>Л</w:t>
      </w:r>
      <w:r w:rsidRPr="000F5FDA">
        <w:rPr>
          <w:color w:val="3F4218"/>
          <w:sz w:val="28"/>
          <w:szCs w:val="28"/>
        </w:rPr>
        <w:t xml:space="preserve">ичные дела руководителей и специалистов, личные карточки работников </w:t>
      </w:r>
      <w:hyperlink r:id="rId5" w:history="1">
        <w:r w:rsidRPr="000F5FDA">
          <w:rPr>
            <w:rStyle w:val="a3"/>
            <w:sz w:val="28"/>
            <w:szCs w:val="28"/>
          </w:rPr>
          <w:t>(формы Т-2)</w:t>
        </w:r>
      </w:hyperlink>
      <w:r w:rsidRPr="000F5FDA">
        <w:rPr>
          <w:color w:val="3F4218"/>
          <w:sz w:val="28"/>
          <w:szCs w:val="28"/>
        </w:rPr>
        <w:t>, документы, определяющие трудовые обязанности работников</w:t>
      </w:r>
      <w:r w:rsidR="00285437">
        <w:rPr>
          <w:color w:val="3F4218"/>
          <w:sz w:val="28"/>
          <w:szCs w:val="28"/>
        </w:rPr>
        <w:t xml:space="preserve"> (</w:t>
      </w:r>
      <w:r w:rsidR="00285437" w:rsidRPr="00285437">
        <w:rPr>
          <w:color w:val="3F4218"/>
          <w:sz w:val="28"/>
          <w:szCs w:val="28"/>
        </w:rPr>
        <w:t>постановление Госкомстата РФ от 05.01.2004 № 1 «Об утверждении унифицированных форм первичной учетной документации по учету труда и оплаты»).</w:t>
      </w:r>
    </w:p>
    <w:p w:rsidR="00037C6C" w:rsidRPr="000F5FDA" w:rsidRDefault="00037C6C" w:rsidP="00037C6C">
      <w:pPr>
        <w:pStyle w:val="a4"/>
        <w:shd w:val="clear" w:color="auto" w:fill="FFFFFF"/>
        <w:ind w:firstLine="709"/>
        <w:jc w:val="both"/>
        <w:rPr>
          <w:color w:val="3F4218"/>
          <w:sz w:val="28"/>
          <w:szCs w:val="28"/>
        </w:rPr>
      </w:pPr>
      <w:r>
        <w:rPr>
          <w:color w:val="3F4218"/>
          <w:sz w:val="28"/>
          <w:szCs w:val="28"/>
        </w:rPr>
        <w:t>9. Должностные инструкции</w:t>
      </w:r>
      <w:r w:rsidR="00E42610">
        <w:rPr>
          <w:color w:val="3F4218"/>
          <w:sz w:val="28"/>
          <w:szCs w:val="28"/>
        </w:rPr>
        <w:t xml:space="preserve"> (ст. 68 ТК РФ)</w:t>
      </w:r>
      <w:r>
        <w:rPr>
          <w:color w:val="3F4218"/>
          <w:sz w:val="28"/>
          <w:szCs w:val="28"/>
        </w:rPr>
        <w:t>.</w:t>
      </w:r>
    </w:p>
    <w:p w:rsidR="00037C6C" w:rsidRPr="000F5FDA" w:rsidRDefault="00037C6C" w:rsidP="00037C6C">
      <w:pPr>
        <w:pStyle w:val="a4"/>
        <w:shd w:val="clear" w:color="auto" w:fill="FFFFFF"/>
        <w:ind w:firstLine="709"/>
        <w:jc w:val="both"/>
        <w:rPr>
          <w:color w:val="3F4218"/>
          <w:sz w:val="28"/>
          <w:szCs w:val="28"/>
        </w:rPr>
      </w:pPr>
      <w:r>
        <w:rPr>
          <w:color w:val="3F4218"/>
          <w:sz w:val="28"/>
          <w:szCs w:val="28"/>
        </w:rPr>
        <w:t>10.</w:t>
      </w:r>
      <w:r w:rsidRPr="000F5FDA">
        <w:rPr>
          <w:color w:val="3F4218"/>
          <w:sz w:val="28"/>
          <w:szCs w:val="28"/>
        </w:rPr>
        <w:t xml:space="preserve"> </w:t>
      </w:r>
      <w:r>
        <w:rPr>
          <w:color w:val="3F4218"/>
          <w:sz w:val="28"/>
          <w:szCs w:val="28"/>
        </w:rPr>
        <w:t>П</w:t>
      </w:r>
      <w:r w:rsidRPr="000F5FDA">
        <w:rPr>
          <w:color w:val="3F4218"/>
          <w:sz w:val="28"/>
          <w:szCs w:val="28"/>
        </w:rPr>
        <w:t>риказы по личному составу (о приеме, увольнении, переводе и т.д.)</w:t>
      </w:r>
      <w:r w:rsidR="00E42610">
        <w:rPr>
          <w:color w:val="3F4218"/>
          <w:sz w:val="28"/>
          <w:szCs w:val="28"/>
        </w:rPr>
        <w:t xml:space="preserve"> (ст. 68 ТК РФ)</w:t>
      </w:r>
      <w:r>
        <w:rPr>
          <w:color w:val="3F4218"/>
          <w:sz w:val="28"/>
          <w:szCs w:val="28"/>
        </w:rPr>
        <w:t>.</w:t>
      </w:r>
    </w:p>
    <w:p w:rsidR="00037C6C" w:rsidRPr="000F5FDA" w:rsidRDefault="00037C6C" w:rsidP="00037C6C">
      <w:pPr>
        <w:pStyle w:val="a4"/>
        <w:shd w:val="clear" w:color="auto" w:fill="FFFFFF"/>
        <w:ind w:firstLine="709"/>
        <w:jc w:val="both"/>
        <w:rPr>
          <w:color w:val="3F4218"/>
          <w:sz w:val="28"/>
          <w:szCs w:val="28"/>
        </w:rPr>
      </w:pPr>
      <w:r>
        <w:rPr>
          <w:color w:val="3F4218"/>
          <w:sz w:val="28"/>
          <w:szCs w:val="28"/>
        </w:rPr>
        <w:t>11.</w:t>
      </w:r>
      <w:r w:rsidRPr="000F5FDA">
        <w:rPr>
          <w:color w:val="3F4218"/>
          <w:sz w:val="28"/>
          <w:szCs w:val="28"/>
        </w:rPr>
        <w:t xml:space="preserve"> </w:t>
      </w:r>
      <w:r>
        <w:rPr>
          <w:color w:val="3F4218"/>
          <w:sz w:val="28"/>
          <w:szCs w:val="28"/>
        </w:rPr>
        <w:t>П</w:t>
      </w:r>
      <w:r w:rsidRPr="000F5FDA">
        <w:rPr>
          <w:color w:val="3F4218"/>
          <w:sz w:val="28"/>
          <w:szCs w:val="28"/>
        </w:rPr>
        <w:t>риказы об отпусках, командировках</w:t>
      </w:r>
      <w:bookmarkStart w:id="0" w:name="_GoBack"/>
      <w:bookmarkEnd w:id="0"/>
      <w:r>
        <w:rPr>
          <w:color w:val="3F4218"/>
          <w:sz w:val="28"/>
          <w:szCs w:val="28"/>
        </w:rPr>
        <w:t>.</w:t>
      </w:r>
    </w:p>
    <w:p w:rsidR="00037C6C" w:rsidRPr="000F5FDA" w:rsidRDefault="00037C6C" w:rsidP="00037C6C">
      <w:pPr>
        <w:pStyle w:val="a4"/>
        <w:shd w:val="clear" w:color="auto" w:fill="FFFFFF"/>
        <w:ind w:firstLine="709"/>
        <w:jc w:val="both"/>
        <w:rPr>
          <w:color w:val="3F4218"/>
          <w:sz w:val="28"/>
          <w:szCs w:val="28"/>
        </w:rPr>
      </w:pPr>
      <w:r>
        <w:rPr>
          <w:color w:val="3F4218"/>
          <w:sz w:val="28"/>
          <w:szCs w:val="28"/>
        </w:rPr>
        <w:t>12.</w:t>
      </w:r>
      <w:r w:rsidRPr="000F5FDA">
        <w:rPr>
          <w:color w:val="3F4218"/>
          <w:sz w:val="28"/>
          <w:szCs w:val="28"/>
        </w:rPr>
        <w:t xml:space="preserve"> </w:t>
      </w:r>
      <w:r>
        <w:rPr>
          <w:color w:val="3F4218"/>
          <w:sz w:val="28"/>
          <w:szCs w:val="28"/>
        </w:rPr>
        <w:t>П</w:t>
      </w:r>
      <w:r w:rsidRPr="000F5FDA">
        <w:rPr>
          <w:color w:val="3F4218"/>
          <w:sz w:val="28"/>
          <w:szCs w:val="28"/>
        </w:rPr>
        <w:t>риказы по основной деятельности</w:t>
      </w:r>
      <w:r>
        <w:rPr>
          <w:color w:val="3F4218"/>
          <w:sz w:val="28"/>
          <w:szCs w:val="28"/>
        </w:rPr>
        <w:t>.</w:t>
      </w:r>
    </w:p>
    <w:p w:rsidR="00037C6C" w:rsidRDefault="00037C6C" w:rsidP="00037C6C">
      <w:pPr>
        <w:pStyle w:val="a4"/>
        <w:shd w:val="clear" w:color="auto" w:fill="FFFFFF"/>
        <w:ind w:firstLine="709"/>
        <w:jc w:val="both"/>
        <w:rPr>
          <w:color w:val="3F4218"/>
          <w:sz w:val="28"/>
          <w:szCs w:val="28"/>
        </w:rPr>
      </w:pPr>
      <w:r>
        <w:rPr>
          <w:color w:val="3F4218"/>
          <w:sz w:val="28"/>
          <w:szCs w:val="28"/>
        </w:rPr>
        <w:t>13.</w:t>
      </w:r>
      <w:r w:rsidRPr="000F5FDA">
        <w:rPr>
          <w:color w:val="3F4218"/>
          <w:sz w:val="28"/>
          <w:szCs w:val="28"/>
        </w:rPr>
        <w:t xml:space="preserve"> </w:t>
      </w:r>
      <w:r>
        <w:rPr>
          <w:color w:val="3F4218"/>
          <w:sz w:val="28"/>
          <w:szCs w:val="28"/>
        </w:rPr>
        <w:t>Ж</w:t>
      </w:r>
      <w:r w:rsidRPr="000F5FDA">
        <w:rPr>
          <w:color w:val="3F4218"/>
          <w:sz w:val="28"/>
          <w:szCs w:val="28"/>
        </w:rPr>
        <w:t>урналы регистрации приказов;</w:t>
      </w:r>
    </w:p>
    <w:p w:rsidR="00037C6C" w:rsidRDefault="00037C6C" w:rsidP="00037C6C">
      <w:pPr>
        <w:pStyle w:val="a4"/>
        <w:shd w:val="clear" w:color="auto" w:fill="FFFFFF"/>
        <w:ind w:firstLine="709"/>
        <w:jc w:val="both"/>
        <w:rPr>
          <w:color w:val="3F4218"/>
          <w:sz w:val="28"/>
          <w:szCs w:val="28"/>
        </w:rPr>
      </w:pPr>
      <w:r>
        <w:rPr>
          <w:color w:val="3F4218"/>
          <w:sz w:val="28"/>
          <w:szCs w:val="28"/>
        </w:rPr>
        <w:t>14. Графики отпусков</w:t>
      </w:r>
      <w:r w:rsidR="00B75226">
        <w:rPr>
          <w:color w:val="3F4218"/>
          <w:sz w:val="28"/>
          <w:szCs w:val="28"/>
        </w:rPr>
        <w:t xml:space="preserve"> (ст. 123 ТК РФ)</w:t>
      </w:r>
      <w:r>
        <w:rPr>
          <w:color w:val="3F4218"/>
          <w:sz w:val="28"/>
          <w:szCs w:val="28"/>
        </w:rPr>
        <w:t>.</w:t>
      </w:r>
    </w:p>
    <w:p w:rsidR="00037C6C" w:rsidRPr="000F5FDA" w:rsidRDefault="00037C6C" w:rsidP="00037C6C">
      <w:pPr>
        <w:pStyle w:val="a4"/>
        <w:shd w:val="clear" w:color="auto" w:fill="FFFFFF"/>
        <w:ind w:firstLine="709"/>
        <w:jc w:val="both"/>
        <w:rPr>
          <w:color w:val="3F4218"/>
          <w:sz w:val="28"/>
          <w:szCs w:val="28"/>
        </w:rPr>
      </w:pPr>
      <w:r>
        <w:rPr>
          <w:color w:val="3F4218"/>
          <w:sz w:val="28"/>
          <w:szCs w:val="28"/>
        </w:rPr>
        <w:t>15.</w:t>
      </w:r>
      <w:r w:rsidRPr="000F5FDA">
        <w:rPr>
          <w:color w:val="3F4218"/>
          <w:sz w:val="28"/>
          <w:szCs w:val="28"/>
        </w:rPr>
        <w:t xml:space="preserve"> </w:t>
      </w:r>
      <w:r>
        <w:rPr>
          <w:color w:val="3F4218"/>
          <w:sz w:val="28"/>
          <w:szCs w:val="28"/>
        </w:rPr>
        <w:t>Т</w:t>
      </w:r>
      <w:r w:rsidRPr="000F5FDA">
        <w:rPr>
          <w:color w:val="3F4218"/>
          <w:sz w:val="28"/>
          <w:szCs w:val="28"/>
        </w:rPr>
        <w:t>абель учета рабочего времени</w:t>
      </w:r>
      <w:r w:rsidR="00285437">
        <w:rPr>
          <w:color w:val="3F4218"/>
          <w:sz w:val="28"/>
          <w:szCs w:val="28"/>
        </w:rPr>
        <w:t xml:space="preserve"> (ст. 91 ТК РФ)</w:t>
      </w:r>
      <w:r w:rsidRPr="000F5FDA">
        <w:rPr>
          <w:color w:val="3F4218"/>
          <w:sz w:val="28"/>
          <w:szCs w:val="28"/>
        </w:rPr>
        <w:t>;</w:t>
      </w:r>
    </w:p>
    <w:p w:rsidR="00037C6C" w:rsidRDefault="00037C6C" w:rsidP="00037C6C">
      <w:pPr>
        <w:pStyle w:val="a4"/>
        <w:shd w:val="clear" w:color="auto" w:fill="FFFFFF"/>
        <w:ind w:firstLine="709"/>
        <w:jc w:val="both"/>
        <w:rPr>
          <w:color w:val="3F4218"/>
          <w:sz w:val="28"/>
          <w:szCs w:val="28"/>
        </w:rPr>
      </w:pPr>
      <w:r>
        <w:rPr>
          <w:color w:val="3F4218"/>
          <w:sz w:val="28"/>
          <w:szCs w:val="28"/>
        </w:rPr>
        <w:t>16. Платежные документы.</w:t>
      </w:r>
    </w:p>
    <w:p w:rsidR="00037C6C" w:rsidRDefault="00037C6C" w:rsidP="00037C6C">
      <w:pPr>
        <w:pStyle w:val="a4"/>
        <w:shd w:val="clear" w:color="auto" w:fill="FFFFFF"/>
        <w:ind w:firstLine="709"/>
        <w:jc w:val="both"/>
        <w:rPr>
          <w:color w:val="3F4218"/>
          <w:sz w:val="28"/>
          <w:szCs w:val="28"/>
        </w:rPr>
      </w:pPr>
      <w:r>
        <w:rPr>
          <w:color w:val="3F4218"/>
          <w:sz w:val="28"/>
          <w:szCs w:val="28"/>
        </w:rPr>
        <w:t>17. Ведомости на выдачу заработной платы.</w:t>
      </w:r>
    </w:p>
    <w:p w:rsidR="00037C6C" w:rsidRDefault="00037C6C" w:rsidP="00037C6C">
      <w:pPr>
        <w:pStyle w:val="a4"/>
        <w:shd w:val="clear" w:color="auto" w:fill="FFFFFF"/>
        <w:ind w:firstLine="709"/>
        <w:jc w:val="both"/>
        <w:rPr>
          <w:color w:val="3F4218"/>
          <w:sz w:val="28"/>
          <w:szCs w:val="28"/>
        </w:rPr>
      </w:pPr>
      <w:r>
        <w:rPr>
          <w:color w:val="3F4218"/>
          <w:sz w:val="28"/>
          <w:szCs w:val="28"/>
        </w:rPr>
        <w:t>18. Лицевые счета по начислению заработной платы, расчетные листки.</w:t>
      </w:r>
    </w:p>
    <w:p w:rsidR="00037C6C" w:rsidRDefault="00037C6C" w:rsidP="00037C6C">
      <w:pPr>
        <w:pStyle w:val="a4"/>
        <w:shd w:val="clear" w:color="auto" w:fill="FFFFFF"/>
        <w:ind w:firstLine="709"/>
        <w:jc w:val="both"/>
        <w:rPr>
          <w:color w:val="3F4218"/>
          <w:sz w:val="28"/>
          <w:szCs w:val="28"/>
        </w:rPr>
      </w:pPr>
      <w:r>
        <w:rPr>
          <w:color w:val="3F4218"/>
          <w:sz w:val="28"/>
          <w:szCs w:val="28"/>
        </w:rPr>
        <w:t>19. Список несовершеннолетних работников, работников-инвалидов, беременных женщин и женщин, имеющих детей в возрасте до трех лет.</w:t>
      </w:r>
    </w:p>
    <w:p w:rsidR="00037C6C" w:rsidRDefault="00037C6C" w:rsidP="00037C6C">
      <w:pPr>
        <w:pStyle w:val="a4"/>
        <w:shd w:val="clear" w:color="auto" w:fill="FFFFFF"/>
        <w:ind w:firstLine="709"/>
        <w:jc w:val="both"/>
        <w:rPr>
          <w:color w:val="3F4218"/>
          <w:sz w:val="28"/>
          <w:szCs w:val="28"/>
        </w:rPr>
      </w:pPr>
      <w:r>
        <w:rPr>
          <w:color w:val="3F4218"/>
          <w:sz w:val="28"/>
          <w:szCs w:val="28"/>
        </w:rPr>
        <w:t>20. Договоры о материальной ответственности</w:t>
      </w:r>
      <w:r w:rsidR="001D4EB7">
        <w:rPr>
          <w:color w:val="3F4218"/>
          <w:sz w:val="28"/>
          <w:szCs w:val="28"/>
        </w:rPr>
        <w:t xml:space="preserve"> (ст. 244 ТК РФ)</w:t>
      </w:r>
      <w:r>
        <w:rPr>
          <w:color w:val="3F4218"/>
          <w:sz w:val="28"/>
          <w:szCs w:val="28"/>
        </w:rPr>
        <w:t>.</w:t>
      </w:r>
    </w:p>
    <w:p w:rsidR="00037C6C" w:rsidRDefault="00037C6C" w:rsidP="00037C6C">
      <w:pPr>
        <w:pStyle w:val="a4"/>
        <w:shd w:val="clear" w:color="auto" w:fill="FFFFFF"/>
        <w:ind w:firstLine="709"/>
        <w:jc w:val="both"/>
        <w:rPr>
          <w:color w:val="3F4218"/>
          <w:sz w:val="28"/>
          <w:szCs w:val="28"/>
        </w:rPr>
      </w:pPr>
      <w:r>
        <w:rPr>
          <w:color w:val="3F4218"/>
          <w:sz w:val="28"/>
          <w:szCs w:val="28"/>
        </w:rPr>
        <w:lastRenderedPageBreak/>
        <w:t>21. Положение об аттестации, приказ о создании аттестационной комиссии, отзывы, аттестационные листы.</w:t>
      </w:r>
    </w:p>
    <w:p w:rsidR="00037C6C" w:rsidRDefault="00037C6C" w:rsidP="00037C6C">
      <w:pPr>
        <w:pStyle w:val="a4"/>
        <w:shd w:val="clear" w:color="auto" w:fill="FFFFFF"/>
        <w:ind w:firstLine="709"/>
        <w:jc w:val="both"/>
        <w:rPr>
          <w:color w:val="3F4218"/>
          <w:sz w:val="28"/>
          <w:szCs w:val="28"/>
        </w:rPr>
      </w:pPr>
      <w:r>
        <w:rPr>
          <w:color w:val="3F4218"/>
          <w:sz w:val="28"/>
          <w:szCs w:val="28"/>
        </w:rPr>
        <w:t>2</w:t>
      </w:r>
      <w:r w:rsidR="00285437">
        <w:rPr>
          <w:color w:val="3F4218"/>
          <w:sz w:val="28"/>
          <w:szCs w:val="28"/>
        </w:rPr>
        <w:t>2</w:t>
      </w:r>
      <w:r>
        <w:rPr>
          <w:color w:val="3F4218"/>
          <w:sz w:val="28"/>
          <w:szCs w:val="28"/>
        </w:rPr>
        <w:t>. Положение об организации работы по охране труда</w:t>
      </w:r>
      <w:r w:rsidR="00285437">
        <w:rPr>
          <w:color w:val="3F4218"/>
          <w:sz w:val="28"/>
          <w:szCs w:val="28"/>
        </w:rPr>
        <w:t xml:space="preserve"> (Ст. 217 ТК РФ, постановление Минтруда России от 08.02.2000 № 14)</w:t>
      </w:r>
      <w:r>
        <w:rPr>
          <w:color w:val="3F4218"/>
          <w:sz w:val="28"/>
          <w:szCs w:val="28"/>
        </w:rPr>
        <w:t>.</w:t>
      </w:r>
    </w:p>
    <w:p w:rsidR="00285437" w:rsidRDefault="00285437" w:rsidP="00037C6C">
      <w:pPr>
        <w:pStyle w:val="a4"/>
        <w:shd w:val="clear" w:color="auto" w:fill="FFFFFF"/>
        <w:ind w:firstLine="709"/>
        <w:jc w:val="both"/>
        <w:rPr>
          <w:color w:val="3F4218"/>
          <w:sz w:val="28"/>
          <w:szCs w:val="28"/>
        </w:rPr>
      </w:pPr>
      <w:r>
        <w:rPr>
          <w:color w:val="3F4218"/>
          <w:sz w:val="28"/>
          <w:szCs w:val="28"/>
        </w:rPr>
        <w:t>23. Журналы инструктажей по охране труда (п.2.1.3 постановления Минтруда России и Минобразования России от 13.01.2003 № 1/29).</w:t>
      </w:r>
    </w:p>
    <w:p w:rsidR="00285437" w:rsidRDefault="00285437" w:rsidP="00037C6C">
      <w:pPr>
        <w:pStyle w:val="a4"/>
        <w:shd w:val="clear" w:color="auto" w:fill="FFFFFF"/>
        <w:ind w:firstLine="709"/>
        <w:jc w:val="both"/>
        <w:rPr>
          <w:color w:val="3F4218"/>
          <w:sz w:val="28"/>
          <w:szCs w:val="28"/>
        </w:rPr>
      </w:pPr>
      <w:r>
        <w:rPr>
          <w:color w:val="3F4218"/>
          <w:sz w:val="28"/>
          <w:szCs w:val="28"/>
        </w:rPr>
        <w:t>24. Инструкции по охране труда</w:t>
      </w:r>
      <w:r w:rsidR="001D4EB7">
        <w:rPr>
          <w:color w:val="3F4218"/>
          <w:sz w:val="28"/>
          <w:szCs w:val="28"/>
        </w:rPr>
        <w:t xml:space="preserve"> (постановление Минтруда России от 06.04.2001 № 30).</w:t>
      </w:r>
    </w:p>
    <w:p w:rsidR="00037C6C" w:rsidRDefault="00037C6C" w:rsidP="00037C6C">
      <w:pPr>
        <w:pStyle w:val="a4"/>
        <w:shd w:val="clear" w:color="auto" w:fill="FFFFFF"/>
        <w:ind w:firstLine="709"/>
        <w:jc w:val="both"/>
        <w:rPr>
          <w:color w:val="3F4218"/>
          <w:sz w:val="28"/>
          <w:szCs w:val="28"/>
        </w:rPr>
      </w:pPr>
      <w:r>
        <w:rPr>
          <w:color w:val="3F4218"/>
          <w:sz w:val="28"/>
          <w:szCs w:val="28"/>
        </w:rPr>
        <w:t>2</w:t>
      </w:r>
      <w:r w:rsidR="001D4EB7">
        <w:rPr>
          <w:color w:val="3F4218"/>
          <w:sz w:val="28"/>
          <w:szCs w:val="28"/>
        </w:rPr>
        <w:t>5</w:t>
      </w:r>
      <w:r>
        <w:rPr>
          <w:color w:val="3F4218"/>
          <w:sz w:val="28"/>
          <w:szCs w:val="28"/>
        </w:rPr>
        <w:t>. Материалы  о проведении специальной оценки условий труда</w:t>
      </w:r>
      <w:r w:rsidR="001D4EB7">
        <w:rPr>
          <w:color w:val="3F4218"/>
          <w:sz w:val="28"/>
          <w:szCs w:val="28"/>
        </w:rPr>
        <w:t xml:space="preserve"> (</w:t>
      </w:r>
      <w:r w:rsidR="001D4EB7" w:rsidRPr="001D4EB7">
        <w:rPr>
          <w:color w:val="3F4218"/>
          <w:sz w:val="28"/>
          <w:szCs w:val="28"/>
        </w:rPr>
        <w:t>Федеральный закон от 28.12.2013 № 426-ФЗ</w:t>
      </w:r>
      <w:r w:rsidR="001D4EB7">
        <w:rPr>
          <w:color w:val="3F4218"/>
          <w:sz w:val="28"/>
          <w:szCs w:val="28"/>
        </w:rPr>
        <w:t>)</w:t>
      </w:r>
      <w:r>
        <w:rPr>
          <w:color w:val="3F4218"/>
          <w:sz w:val="28"/>
          <w:szCs w:val="28"/>
        </w:rPr>
        <w:t>.</w:t>
      </w:r>
    </w:p>
    <w:p w:rsidR="001D4EB7" w:rsidRDefault="001D4EB7" w:rsidP="00037C6C">
      <w:pPr>
        <w:pStyle w:val="a4"/>
        <w:shd w:val="clear" w:color="auto" w:fill="FFFFFF"/>
        <w:ind w:firstLine="709"/>
        <w:jc w:val="both"/>
        <w:rPr>
          <w:color w:val="3F4218"/>
          <w:sz w:val="28"/>
          <w:szCs w:val="28"/>
        </w:rPr>
      </w:pPr>
      <w:r>
        <w:rPr>
          <w:color w:val="3F4218"/>
          <w:sz w:val="28"/>
          <w:szCs w:val="28"/>
        </w:rPr>
        <w:t>26. Перечень мероприятий по улучшению условий и охране труда (ст. 226 ТК РФ, приказ Министерства здравоохранения и социального развития РФ</w:t>
      </w:r>
      <w:proofErr w:type="gramStart"/>
      <w:r>
        <w:rPr>
          <w:color w:val="3F4218"/>
          <w:sz w:val="28"/>
          <w:szCs w:val="28"/>
        </w:rPr>
        <w:t xml:space="preserve"> О</w:t>
      </w:r>
      <w:proofErr w:type="gramEnd"/>
      <w:r>
        <w:rPr>
          <w:color w:val="3F4218"/>
          <w:sz w:val="28"/>
          <w:szCs w:val="28"/>
        </w:rPr>
        <w:t>т 01.03.2012 № 181н).</w:t>
      </w:r>
    </w:p>
    <w:p w:rsidR="001D4EB7" w:rsidRDefault="001D4EB7" w:rsidP="00037C6C">
      <w:pPr>
        <w:pStyle w:val="a4"/>
        <w:shd w:val="clear" w:color="auto" w:fill="FFFFFF"/>
        <w:ind w:firstLine="709"/>
        <w:jc w:val="both"/>
        <w:rPr>
          <w:color w:val="3F4218"/>
          <w:sz w:val="28"/>
          <w:szCs w:val="28"/>
        </w:rPr>
      </w:pPr>
      <w:r>
        <w:rPr>
          <w:color w:val="3F4218"/>
          <w:sz w:val="28"/>
          <w:szCs w:val="28"/>
        </w:rPr>
        <w:t xml:space="preserve">27. Программа </w:t>
      </w:r>
      <w:proofErr w:type="gramStart"/>
      <w:r>
        <w:rPr>
          <w:color w:val="3F4218"/>
          <w:sz w:val="28"/>
          <w:szCs w:val="28"/>
        </w:rPr>
        <w:t>обучения по охране</w:t>
      </w:r>
      <w:proofErr w:type="gramEnd"/>
      <w:r>
        <w:rPr>
          <w:color w:val="3F4218"/>
          <w:sz w:val="28"/>
          <w:szCs w:val="28"/>
        </w:rPr>
        <w:t xml:space="preserve"> труда работников (п. 2.3.</w:t>
      </w:r>
      <w:r w:rsidRPr="001D4EB7">
        <w:t xml:space="preserve"> </w:t>
      </w:r>
      <w:r w:rsidRPr="001D4EB7">
        <w:rPr>
          <w:color w:val="3F4218"/>
          <w:sz w:val="28"/>
          <w:szCs w:val="28"/>
        </w:rPr>
        <w:t>постановления Минтруда России и Минобразования России от 13.01.2003 № 1/29</w:t>
      </w:r>
      <w:r>
        <w:rPr>
          <w:color w:val="3F4218"/>
          <w:sz w:val="28"/>
          <w:szCs w:val="28"/>
        </w:rPr>
        <w:t>).</w:t>
      </w:r>
    </w:p>
    <w:p w:rsidR="001D4EB7" w:rsidRDefault="001D4EB7" w:rsidP="00037C6C">
      <w:pPr>
        <w:pStyle w:val="a4"/>
        <w:shd w:val="clear" w:color="auto" w:fill="FFFFFF"/>
        <w:ind w:firstLine="709"/>
        <w:jc w:val="both"/>
        <w:rPr>
          <w:color w:val="3F4218"/>
          <w:sz w:val="28"/>
          <w:szCs w:val="28"/>
        </w:rPr>
      </w:pPr>
      <w:r>
        <w:rPr>
          <w:color w:val="3F4218"/>
          <w:sz w:val="28"/>
          <w:szCs w:val="28"/>
        </w:rPr>
        <w:t xml:space="preserve">28. Удостоверения о прохождении обучения руководителя и специалиста по охране труда (п. 3.7 </w:t>
      </w:r>
      <w:r w:rsidRPr="001D4EB7">
        <w:rPr>
          <w:color w:val="3F4218"/>
          <w:sz w:val="28"/>
          <w:szCs w:val="28"/>
        </w:rPr>
        <w:t>постановления Минтруда России и Минобразования России от 13.01.2003 № 1/29</w:t>
      </w:r>
      <w:r>
        <w:rPr>
          <w:color w:val="3F4218"/>
          <w:sz w:val="28"/>
          <w:szCs w:val="28"/>
        </w:rPr>
        <w:t>).</w:t>
      </w:r>
    </w:p>
    <w:p w:rsidR="001D4EB7" w:rsidRDefault="001D4EB7" w:rsidP="00037C6C">
      <w:pPr>
        <w:pStyle w:val="a4"/>
        <w:shd w:val="clear" w:color="auto" w:fill="FFFFFF"/>
        <w:ind w:firstLine="709"/>
        <w:jc w:val="both"/>
        <w:rPr>
          <w:color w:val="3F4218"/>
          <w:sz w:val="28"/>
          <w:szCs w:val="28"/>
        </w:rPr>
      </w:pPr>
      <w:r>
        <w:rPr>
          <w:color w:val="3F4218"/>
          <w:sz w:val="28"/>
          <w:szCs w:val="28"/>
        </w:rPr>
        <w:t>29. Личные карточки учета выдачи средств индивидуальной защиты (приказ Министерства здравоохранения и социального развития РФ от 01.06.2009 № 290н).</w:t>
      </w:r>
    </w:p>
    <w:p w:rsidR="00037C6C" w:rsidRPr="000F5FDA" w:rsidRDefault="001D4EB7" w:rsidP="00037C6C">
      <w:pPr>
        <w:pStyle w:val="a4"/>
        <w:shd w:val="clear" w:color="auto" w:fill="FFFFFF"/>
        <w:ind w:firstLine="709"/>
        <w:jc w:val="both"/>
        <w:rPr>
          <w:color w:val="3F4218"/>
          <w:sz w:val="28"/>
          <w:szCs w:val="28"/>
        </w:rPr>
      </w:pPr>
      <w:r>
        <w:rPr>
          <w:color w:val="3F4218"/>
          <w:sz w:val="28"/>
          <w:szCs w:val="28"/>
        </w:rPr>
        <w:t>30</w:t>
      </w:r>
      <w:r w:rsidR="00037C6C">
        <w:rPr>
          <w:color w:val="3F4218"/>
          <w:sz w:val="28"/>
          <w:szCs w:val="28"/>
        </w:rPr>
        <w:t>.</w:t>
      </w:r>
      <w:r w:rsidR="00037C6C" w:rsidRPr="000F5FDA">
        <w:rPr>
          <w:color w:val="3F4218"/>
          <w:sz w:val="28"/>
          <w:szCs w:val="28"/>
        </w:rPr>
        <w:t xml:space="preserve"> </w:t>
      </w:r>
      <w:r w:rsidR="00037C6C">
        <w:rPr>
          <w:color w:val="3F4218"/>
          <w:sz w:val="28"/>
          <w:szCs w:val="28"/>
        </w:rPr>
        <w:t>И</w:t>
      </w:r>
      <w:r w:rsidR="00037C6C" w:rsidRPr="000F5FDA">
        <w:rPr>
          <w:color w:val="3F4218"/>
          <w:sz w:val="28"/>
          <w:szCs w:val="28"/>
        </w:rPr>
        <w:t>ные локальные нормативные акты и документы, необходимые для проведения полной и всесторонней проверки.</w:t>
      </w:r>
    </w:p>
    <w:p w:rsidR="00574CFA" w:rsidRDefault="00574CFA"/>
    <w:sectPr w:rsidR="00574CFA" w:rsidSect="00037C6C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4413"/>
    <w:rsid w:val="00037C6C"/>
    <w:rsid w:val="00193565"/>
    <w:rsid w:val="001D4EB7"/>
    <w:rsid w:val="00285437"/>
    <w:rsid w:val="00574CFA"/>
    <w:rsid w:val="008B5173"/>
    <w:rsid w:val="00B75226"/>
    <w:rsid w:val="00E24413"/>
    <w:rsid w:val="00E42610"/>
    <w:rsid w:val="00F61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37C6C"/>
    <w:rPr>
      <w:strike w:val="0"/>
      <w:dstrike w:val="0"/>
      <w:color w:val="35510C"/>
      <w:u w:val="none"/>
      <w:effect w:val="none"/>
    </w:rPr>
  </w:style>
  <w:style w:type="paragraph" w:styleId="a4">
    <w:name w:val="Normal (Web)"/>
    <w:basedOn w:val="a"/>
    <w:uiPriority w:val="99"/>
    <w:unhideWhenUsed/>
    <w:rsid w:val="00037C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37C6C"/>
    <w:rPr>
      <w:strike w:val="0"/>
      <w:dstrike w:val="0"/>
      <w:color w:val="35510C"/>
      <w:u w:val="none"/>
      <w:effect w:val="none"/>
    </w:rPr>
  </w:style>
  <w:style w:type="paragraph" w:styleId="a4">
    <w:name w:val="Normal (Web)"/>
    <w:basedOn w:val="a"/>
    <w:uiPriority w:val="99"/>
    <w:unhideWhenUsed/>
    <w:rsid w:val="00037C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html:file://E:\Documents\Desktop\&#1052;&#1040;&#1058;&#1045;&#1056;&#1048;&#1040;&#1051;&#1067;\&#1082;&#1086;&#1085;&#1090;&#1088;&#1086;&#1083;&#1100;%20&#1079;&#1072;%20&#1089;&#1086;&#1073;&#1083;&#1102;&#1076;&#1077;&#1085;&#1080;&#1077;&#1084;%20&#1090;&#1088;&#1091;&#1076;&#1086;&#1074;&#1086;&#1075;&#1086;%20&#1079;&#1072;&#1082;&#1086;&#1085;&#1086;&#1076;&#1072;&#1090;&#1077;&#1083;&#1100;&#1089;&#1090;&#1074;&#1072;\&#1055;&#1086;&#1083;&#1086;&#1078;&#1077;&#1085;&#1080;&#1077;%20&#1086;%20&#1087;&#1088;&#1086;&#1074;&#1077;&#1076;&#1077;&#1085;&#1080;&#1080;%20&#1074;&#1077;&#1076;&#1086;&#1084;&#1089;&#1090;&#1074;&#1077;&#1085;&#1085;&#1086;&#1075;&#1086;%20&#1082;&#1086;&#1085;&#1090;&#1088;&#1086;&#1083;&#1103;.mht!consultantplus://offline/ref=9B0FB81F0FCE04C7BD95E4A15AAB190329F654C185B94A56F9E209DF023F305E5FFCD69A8BD855I5K6K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571</Words>
  <Characters>3258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Розинкова Галина Михайловна</dc:creator>
  <cp:keywords/>
  <dc:description/>
  <cp:lastModifiedBy>Розинкова Галина Михайловна</cp:lastModifiedBy>
  <cp:revision>7</cp:revision>
  <dcterms:created xsi:type="dcterms:W3CDTF">2020-03-16T21:56:00Z</dcterms:created>
  <dcterms:modified xsi:type="dcterms:W3CDTF">2020-03-17T04:17:00Z</dcterms:modified>
</cp:coreProperties>
</file>