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301CB7" w:rsidRPr="00301CB7" w:rsidTr="00301CB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ind w:right="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REGDATE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Д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ата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регистрации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301CB7" w:rsidRPr="00301CB7" w:rsidRDefault="00301CB7" w:rsidP="00301CB7">
            <w:pPr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01CB7">
              <w:rPr>
                <w:rFonts w:eastAsiaTheme="minorHAnsi"/>
                <w:szCs w:val="20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bookmarkStart w:id="1" w:name="REGNUM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Н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омер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документа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1"/>
          </w:p>
        </w:tc>
      </w:tr>
    </w:tbl>
    <w:p w:rsidR="00301CB7" w:rsidRPr="00301CB7" w:rsidRDefault="00301CB7" w:rsidP="00301CB7">
      <w:pPr>
        <w:spacing w:line="276" w:lineRule="auto"/>
        <w:ind w:right="5526"/>
        <w:jc w:val="center"/>
        <w:rPr>
          <w:rFonts w:eastAsiaTheme="minorHAnsi"/>
          <w:bCs/>
          <w:szCs w:val="28"/>
          <w:lang w:eastAsia="en-US"/>
        </w:rPr>
      </w:pPr>
      <w:r w:rsidRPr="00301CB7">
        <w:rPr>
          <w:rFonts w:eastAsiaTheme="minorHAnsi"/>
          <w:bCs/>
          <w:sz w:val="24"/>
          <w:szCs w:val="28"/>
          <w:lang w:eastAsia="en-US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7C5F02" w:rsidRDefault="00CA39AF" w:rsidP="007C5F02">
            <w:pPr>
              <w:autoSpaceDE w:val="0"/>
              <w:autoSpaceDN w:val="0"/>
              <w:adjustRightInd w:val="0"/>
              <w:ind w:left="-108" w:right="34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внесении изменений в </w:t>
            </w:r>
            <w:r w:rsidR="00193F80" w:rsidRPr="00193F80">
              <w:rPr>
                <w:bCs/>
                <w:szCs w:val="28"/>
              </w:rPr>
              <w:t xml:space="preserve">государственную программу Камчатского края «Развитие образования в Камчатском крае», утвержденную постановлением Правительства Камчатского края </w:t>
            </w:r>
            <w:r w:rsidR="0010100F">
              <w:rPr>
                <w:bCs/>
                <w:szCs w:val="28"/>
              </w:rPr>
              <w:t xml:space="preserve">       </w:t>
            </w:r>
            <w:r w:rsidR="00193F80" w:rsidRPr="00193F80">
              <w:rPr>
                <w:bCs/>
                <w:szCs w:val="28"/>
              </w:rPr>
              <w:t>от 29.11.2013 № 532-П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FEB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  <w:r w:rsidRPr="00EC6D2C">
        <w:rPr>
          <w:szCs w:val="28"/>
        </w:rPr>
        <w:t>ПРАВИТЕЛЬСТВО ПОСТАНОВЛЯЕТ:</w:t>
      </w:r>
    </w:p>
    <w:p w:rsidR="00F70FEB" w:rsidRPr="00EC6D2C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</w:p>
    <w:p w:rsidR="00F70FEB" w:rsidRPr="00EC6D2C" w:rsidRDefault="00F70FEB" w:rsidP="00F70FEB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6D2C">
        <w:rPr>
          <w:rFonts w:ascii="Times New Roman" w:hAnsi="Times New Roman" w:cs="Times New Roman"/>
          <w:sz w:val="28"/>
          <w:szCs w:val="28"/>
        </w:rPr>
        <w:t xml:space="preserve">1. Внести </w:t>
      </w:r>
      <w:r w:rsidRPr="00EC6D2C">
        <w:rPr>
          <w:rFonts w:ascii="Times New Roman" w:hAnsi="Times New Roman"/>
          <w:sz w:val="28"/>
          <w:szCs w:val="36"/>
        </w:rPr>
        <w:t xml:space="preserve">в </w:t>
      </w:r>
      <w:r>
        <w:rPr>
          <w:rFonts w:ascii="Times New Roman" w:hAnsi="Times New Roman"/>
          <w:sz w:val="28"/>
          <w:szCs w:val="36"/>
        </w:rPr>
        <w:t>государственную программу Камчатского края «Развитие образования в Камчатском крае</w:t>
      </w:r>
      <w:r w:rsidRPr="00862A07">
        <w:rPr>
          <w:rFonts w:ascii="Times New Roman" w:hAnsi="Times New Roman"/>
          <w:sz w:val="28"/>
          <w:szCs w:val="36"/>
        </w:rPr>
        <w:t>»</w:t>
      </w:r>
      <w:r>
        <w:rPr>
          <w:rFonts w:ascii="Times New Roman" w:hAnsi="Times New Roman"/>
          <w:sz w:val="28"/>
          <w:szCs w:val="36"/>
        </w:rPr>
        <w:t xml:space="preserve">, утвержденную постановлением Правительства </w:t>
      </w:r>
      <w:r w:rsidRPr="00EC6D2C">
        <w:rPr>
          <w:rFonts w:ascii="Times New Roman" w:hAnsi="Times New Roman"/>
          <w:sz w:val="28"/>
          <w:szCs w:val="36"/>
        </w:rPr>
        <w:t>Камчатского края о</w:t>
      </w:r>
      <w:r>
        <w:rPr>
          <w:rFonts w:ascii="Times New Roman" w:hAnsi="Times New Roman"/>
          <w:sz w:val="28"/>
          <w:szCs w:val="36"/>
        </w:rPr>
        <w:t xml:space="preserve">т 29.11.2013 № 532-П, изменения согласно приложению </w:t>
      </w:r>
      <w:r w:rsidR="008563A2">
        <w:rPr>
          <w:rFonts w:ascii="Times New Roman" w:hAnsi="Times New Roman"/>
          <w:sz w:val="28"/>
          <w:szCs w:val="36"/>
        </w:rPr>
        <w:t xml:space="preserve">            </w:t>
      </w:r>
      <w:r>
        <w:rPr>
          <w:rFonts w:ascii="Times New Roman" w:hAnsi="Times New Roman"/>
          <w:sz w:val="28"/>
          <w:szCs w:val="36"/>
        </w:rPr>
        <w:t>к настоящему постановлению.</w:t>
      </w:r>
    </w:p>
    <w:p w:rsidR="00F70FEB" w:rsidRPr="00EC6D2C" w:rsidRDefault="00F70FEB" w:rsidP="00F70FE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C6D2C">
        <w:rPr>
          <w:szCs w:val="28"/>
        </w:rPr>
        <w:t>2. Настояще</w:t>
      </w:r>
      <w:r>
        <w:rPr>
          <w:szCs w:val="28"/>
        </w:rPr>
        <w:t>е постановление вступает в силу после дня его официального опубликования.</w:t>
      </w:r>
    </w:p>
    <w:p w:rsidR="001C22D8" w:rsidRDefault="001C22D8" w:rsidP="003D31B0">
      <w:pPr>
        <w:adjustRightInd w:val="0"/>
        <w:ind w:firstLine="720"/>
        <w:jc w:val="both"/>
        <w:rPr>
          <w:szCs w:val="28"/>
        </w:rPr>
      </w:pPr>
    </w:p>
    <w:p w:rsidR="006E4B23" w:rsidRDefault="006E4B23" w:rsidP="00F70FEB">
      <w:pPr>
        <w:adjustRightInd w:val="0"/>
        <w:jc w:val="both"/>
        <w:rPr>
          <w:szCs w:val="28"/>
        </w:rPr>
      </w:pPr>
    </w:p>
    <w:p w:rsidR="000D384E" w:rsidRPr="003377EB" w:rsidRDefault="000D384E" w:rsidP="00F70FEB">
      <w:pPr>
        <w:adjustRightInd w:val="0"/>
        <w:jc w:val="both"/>
        <w:rPr>
          <w:szCs w:val="28"/>
        </w:rPr>
      </w:pPr>
    </w:p>
    <w:tbl>
      <w:tblPr>
        <w:tblW w:w="967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686"/>
        <w:gridCol w:w="2409"/>
      </w:tblGrid>
      <w:tr w:rsidR="00AC1954" w:rsidRPr="00F04282" w:rsidTr="00237CB5">
        <w:trPr>
          <w:trHeight w:val="1936"/>
        </w:trPr>
        <w:tc>
          <w:tcPr>
            <w:tcW w:w="3578" w:type="dxa"/>
            <w:shd w:val="clear" w:color="auto" w:fill="auto"/>
          </w:tcPr>
          <w:p w:rsidR="00AC1954" w:rsidRPr="003377EB" w:rsidRDefault="00D412E3" w:rsidP="007117B0">
            <w:pPr>
              <w:ind w:left="30"/>
            </w:pPr>
            <w:r w:rsidRPr="003377EB">
              <w:t>Председател</w:t>
            </w:r>
            <w:r w:rsidR="007117B0" w:rsidRPr="003377EB">
              <w:t>ь</w:t>
            </w:r>
            <w:r w:rsidRPr="003377EB">
              <w:t xml:space="preserve"> </w:t>
            </w:r>
            <w:r w:rsidR="00515F39" w:rsidRPr="003377EB">
              <w:t>Правительства Камчатского</w:t>
            </w:r>
            <w:r w:rsidR="008A2BB6" w:rsidRPr="003377EB">
              <w:t xml:space="preserve"> края</w:t>
            </w:r>
          </w:p>
        </w:tc>
        <w:tc>
          <w:tcPr>
            <w:tcW w:w="3686" w:type="dxa"/>
            <w:shd w:val="clear" w:color="auto" w:fill="auto"/>
          </w:tcPr>
          <w:p w:rsidR="00AC1954" w:rsidRPr="003377EB" w:rsidRDefault="001F2CD4" w:rsidP="00301CB7">
            <w:pPr>
              <w:ind w:left="142" w:hanging="142"/>
              <w:jc w:val="center"/>
            </w:pPr>
            <w:r w:rsidRPr="003377EB">
              <w:t>[горизонтальный штамп подписи 1]</w:t>
            </w:r>
          </w:p>
        </w:tc>
        <w:tc>
          <w:tcPr>
            <w:tcW w:w="2409" w:type="dxa"/>
            <w:shd w:val="clear" w:color="auto" w:fill="auto"/>
          </w:tcPr>
          <w:p w:rsidR="001F2CD4" w:rsidRPr="003377EB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3377EB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p w:rsidR="00D3331E" w:rsidRDefault="00D3331E" w:rsidP="00D3331E">
      <w:pPr>
        <w:ind w:left="5670"/>
        <w:rPr>
          <w:rFonts w:cs="Arial"/>
          <w:szCs w:val="20"/>
        </w:rPr>
      </w:pPr>
    </w:p>
    <w:p w:rsidR="00240469" w:rsidRDefault="00F70FEB" w:rsidP="00240469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Изменения</w:t>
      </w:r>
    </w:p>
    <w:p w:rsidR="00B045FB" w:rsidRDefault="00A13F1F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в</w:t>
      </w:r>
      <w:r w:rsidR="00F70FEB">
        <w:rPr>
          <w:rFonts w:cs="Arial"/>
          <w:szCs w:val="28"/>
        </w:rPr>
        <w:t xml:space="preserve"> государственную программу</w:t>
      </w:r>
      <w:r w:rsidR="00B045FB">
        <w:rPr>
          <w:rFonts w:cs="Arial"/>
          <w:szCs w:val="28"/>
        </w:rPr>
        <w:t xml:space="preserve"> Камчатского края </w:t>
      </w:r>
    </w:p>
    <w:p w:rsidR="007117B0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«Развитие образования в Камчатском крае»</w:t>
      </w:r>
      <w:r w:rsidR="008A3FC9">
        <w:rPr>
          <w:rFonts w:cs="Arial"/>
          <w:szCs w:val="28"/>
        </w:rPr>
        <w:t>,</w:t>
      </w:r>
      <w:r w:rsidR="00F70FEB" w:rsidRPr="00F70FEB">
        <w:rPr>
          <w:szCs w:val="28"/>
        </w:rPr>
        <w:t xml:space="preserve"> </w:t>
      </w:r>
      <w:r w:rsidR="00F70FEB">
        <w:rPr>
          <w:szCs w:val="28"/>
        </w:rPr>
        <w:t>утвержденную постановлением Правительства Камчатского края от 29.11.2013 № 532-П</w:t>
      </w:r>
      <w:r w:rsidR="00F70FEB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 </w:t>
      </w:r>
    </w:p>
    <w:p w:rsidR="00240469" w:rsidRPr="00240469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(далее – Программа)</w:t>
      </w:r>
    </w:p>
    <w:p w:rsidR="00B045FB" w:rsidRDefault="00B045FB" w:rsidP="00A20912">
      <w:pPr>
        <w:adjustRightInd w:val="0"/>
        <w:jc w:val="both"/>
        <w:rPr>
          <w:szCs w:val="28"/>
        </w:rPr>
      </w:pPr>
    </w:p>
    <w:p w:rsidR="00D636DE" w:rsidRPr="00237CB5" w:rsidRDefault="00DE58EB" w:rsidP="00237CB5">
      <w:pPr>
        <w:pStyle w:val="ac"/>
        <w:tabs>
          <w:tab w:val="left" w:pos="-4395"/>
          <w:tab w:val="left" w:pos="426"/>
        </w:tabs>
        <w:ind w:left="0" w:firstLine="709"/>
        <w:jc w:val="both"/>
        <w:rPr>
          <w:szCs w:val="28"/>
        </w:rPr>
      </w:pPr>
      <w:r>
        <w:rPr>
          <w:szCs w:val="28"/>
        </w:rPr>
        <w:t>1.</w:t>
      </w:r>
      <w:r w:rsidR="00237CB5">
        <w:rPr>
          <w:szCs w:val="28"/>
        </w:rPr>
        <w:t xml:space="preserve"> П</w:t>
      </w:r>
      <w:r w:rsidR="00BC3E58">
        <w:rPr>
          <w:szCs w:val="28"/>
        </w:rPr>
        <w:t>озицию</w:t>
      </w:r>
      <w:r w:rsidR="00A20912" w:rsidRPr="0045684E">
        <w:rPr>
          <w:rFonts w:ascii="Arial" w:hAnsi="Arial" w:cs="Arial"/>
          <w:sz w:val="24"/>
        </w:rPr>
        <w:t xml:space="preserve"> </w:t>
      </w:r>
      <w:r w:rsidR="00A20912" w:rsidRPr="0045684E">
        <w:rPr>
          <w:szCs w:val="28"/>
        </w:rPr>
        <w:t>«Объемы бюджетных ассигнований Программы»</w:t>
      </w:r>
      <w:r w:rsidR="00A20912" w:rsidRPr="0045684E">
        <w:rPr>
          <w:rFonts w:ascii="Arial" w:hAnsi="Arial" w:cs="Arial"/>
          <w:szCs w:val="28"/>
        </w:rPr>
        <w:t xml:space="preserve"> </w:t>
      </w:r>
      <w:r w:rsidR="00237CB5">
        <w:rPr>
          <w:szCs w:val="28"/>
        </w:rPr>
        <w:t>паспорта Программы</w:t>
      </w:r>
      <w:r w:rsidR="00237CB5" w:rsidRPr="0045684E">
        <w:rPr>
          <w:szCs w:val="28"/>
        </w:rPr>
        <w:t xml:space="preserve"> </w:t>
      </w:r>
      <w:r w:rsidR="00A20912" w:rsidRPr="0045684E">
        <w:rPr>
          <w:szCs w:val="28"/>
        </w:rPr>
        <w:t>изложить в следующей редакции</w:t>
      </w:r>
      <w:r w:rsidR="00CA1667" w:rsidRPr="00A20912">
        <w:rPr>
          <w:szCs w:val="28"/>
        </w:rPr>
        <w:t>:</w:t>
      </w:r>
      <w:r w:rsidR="00CA1667" w:rsidRPr="00A20912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6412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1D1F2B" w:rsidRPr="00853A87">
              <w:rPr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Программы                                                                                                                                          составляет </w:t>
            </w:r>
            <w:r w:rsidR="00B66241" w:rsidRPr="00853A87">
              <w:rPr>
                <w:szCs w:val="28"/>
              </w:rPr>
              <w:t>174</w:t>
            </w:r>
            <w:r w:rsidR="00FF5ACB">
              <w:rPr>
                <w:szCs w:val="28"/>
              </w:rPr>
              <w:t> 140 255,42077</w:t>
            </w:r>
            <w:r w:rsidRPr="00853A87">
              <w:rPr>
                <w:szCs w:val="28"/>
              </w:rPr>
              <w:t xml:space="preserve"> тыс. рублей, в том числе:</w:t>
            </w:r>
          </w:p>
          <w:p w:rsidR="00EC1506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1) за счет средств федерального бюджета </w:t>
            </w:r>
            <w:r w:rsidR="00EC1506">
              <w:rPr>
                <w:szCs w:val="28"/>
              </w:rPr>
              <w:t xml:space="preserve">               </w:t>
            </w:r>
            <w:proofErr w:type="gramStart"/>
            <w:r w:rsidR="00EC1506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0F2F2B" w:rsidRPr="00853A87">
              <w:rPr>
                <w:szCs w:val="28"/>
              </w:rPr>
              <w:t>9</w:t>
            </w:r>
            <w:r w:rsidR="00FF5ACB">
              <w:rPr>
                <w:szCs w:val="28"/>
              </w:rPr>
              <w:t> 119 690,12854</w:t>
            </w:r>
            <w:r w:rsidRPr="00853A87">
              <w:rPr>
                <w:szCs w:val="28"/>
              </w:rPr>
              <w:t xml:space="preserve"> тыс. рублей, 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из них: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0F2F2B" w:rsidRPr="00853A87">
              <w:rPr>
                <w:szCs w:val="28"/>
              </w:rPr>
              <w:t>8</w:t>
            </w:r>
            <w:r w:rsidR="00FF5ACB">
              <w:rPr>
                <w:szCs w:val="28"/>
              </w:rPr>
              <w:t> 342 765,47854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9F6990">
              <w:rPr>
                <w:szCs w:val="28"/>
              </w:rPr>
              <w:t>412 492,63</w:t>
            </w:r>
            <w:r w:rsidR="001B751F">
              <w:rPr>
                <w:szCs w:val="28"/>
              </w:rPr>
              <w:t>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3 – </w:t>
            </w:r>
            <w:r w:rsidR="00BB0174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1 154,00000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247 344,42619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126 980,70000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302 594,20000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27 936,40000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452 841,73835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829 825,30000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1 196 249,00000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1 667 145,60000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155F7" w:rsidRPr="00853A87">
              <w:rPr>
                <w:szCs w:val="28"/>
              </w:rPr>
              <w:t>1</w:t>
            </w:r>
            <w:r w:rsidR="00FF5ACB">
              <w:rPr>
                <w:szCs w:val="28"/>
              </w:rPr>
              <w:t> 383 301,50000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C155F7" w:rsidRPr="00853A87">
              <w:rPr>
                <w:szCs w:val="28"/>
              </w:rPr>
              <w:t>1</w:t>
            </w:r>
            <w:r w:rsidR="00FF5ACB">
              <w:rPr>
                <w:szCs w:val="28"/>
              </w:rPr>
              <w:t> 373 592,30000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155F7" w:rsidRPr="00853A87">
              <w:rPr>
                <w:szCs w:val="28"/>
              </w:rPr>
              <w:t>1 208</w:t>
            </w:r>
            <w:r w:rsidR="00FF5ACB">
              <w:rPr>
                <w:szCs w:val="28"/>
              </w:rPr>
              <w:t> 584,70000</w:t>
            </w:r>
            <w:r w:rsidR="00C155F7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C155F7" w:rsidRPr="00853A87">
              <w:rPr>
                <w:szCs w:val="28"/>
              </w:rPr>
              <w:t>303 294,26400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2) за счет средств краевого бюджета – </w:t>
            </w:r>
          </w:p>
          <w:p w:rsidR="001D1F2B" w:rsidRPr="00853A87" w:rsidRDefault="0034600A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16</w:t>
            </w:r>
            <w:r w:rsidR="00BF29FD" w:rsidRPr="00853A87">
              <w:rPr>
                <w:szCs w:val="28"/>
              </w:rPr>
              <w:t>4</w:t>
            </w:r>
            <w:r w:rsidR="00FF5ACB">
              <w:rPr>
                <w:szCs w:val="28"/>
              </w:rPr>
              <w:t> 725 237,94140</w:t>
            </w:r>
            <w:r w:rsidR="001D1F2B" w:rsidRPr="00853A87">
              <w:rPr>
                <w:szCs w:val="28"/>
              </w:rPr>
              <w:t xml:space="preserve">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34600A" w:rsidRPr="00853A87">
              <w:rPr>
                <w:szCs w:val="28"/>
              </w:rPr>
              <w:t>143</w:t>
            </w:r>
            <w:r w:rsidR="00FF5ACB">
              <w:rPr>
                <w:szCs w:val="28"/>
              </w:rPr>
              <w:t> 457 392,16027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B66241" w:rsidRPr="00853A87">
              <w:rPr>
                <w:szCs w:val="28"/>
              </w:rPr>
              <w:t>16</w:t>
            </w:r>
            <w:r w:rsidR="00FF5ACB">
              <w:rPr>
                <w:szCs w:val="28"/>
              </w:rPr>
              <w:t> 684 409,51009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подпрограмма 3 – </w:t>
            </w:r>
            <w:r w:rsidR="005B39E8">
              <w:rPr>
                <w:szCs w:val="28"/>
              </w:rPr>
              <w:t>1</w:t>
            </w:r>
            <w:r w:rsidR="009621FD">
              <w:rPr>
                <w:szCs w:val="28"/>
              </w:rPr>
              <w:t> 162 772,24722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4 – </w:t>
            </w:r>
            <w:r w:rsidR="005B39E8">
              <w:rPr>
                <w:szCs w:val="28"/>
              </w:rPr>
              <w:t>113 799,79098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5 – </w:t>
            </w:r>
            <w:r w:rsidR="00502503" w:rsidRPr="00853A87">
              <w:rPr>
                <w:szCs w:val="28"/>
              </w:rPr>
              <w:t>1</w:t>
            </w:r>
            <w:r w:rsidR="007A03B6">
              <w:rPr>
                <w:szCs w:val="28"/>
              </w:rPr>
              <w:t> 868 604,73797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6 – </w:t>
            </w:r>
            <w:r w:rsidR="005B39E8">
              <w:rPr>
                <w:szCs w:val="28"/>
              </w:rPr>
              <w:t>1</w:t>
            </w:r>
            <w:r w:rsidR="007A03B6">
              <w:rPr>
                <w:szCs w:val="28"/>
              </w:rPr>
              <w:t> 437 948,84487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9 894 889,11927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10 680 709,64117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11 391 875,68646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11 583 982,29277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13 274 425,54382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14 228 030,82878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15 726 843,59255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D67674" w:rsidRPr="00853A87">
              <w:rPr>
                <w:szCs w:val="28"/>
              </w:rPr>
              <w:t xml:space="preserve">14 890 156,86091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67674" w:rsidRPr="00853A87">
              <w:rPr>
                <w:szCs w:val="28"/>
              </w:rPr>
              <w:t>15</w:t>
            </w:r>
            <w:r w:rsidR="007A03B6">
              <w:rPr>
                <w:szCs w:val="28"/>
              </w:rPr>
              <w:t> 674 436,17434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5B39E8">
              <w:rPr>
                <w:szCs w:val="28"/>
              </w:rPr>
              <w:t>15 747 485,85369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5B39E8">
              <w:rPr>
                <w:szCs w:val="28"/>
              </w:rPr>
              <w:t>15 952 061,37883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5B39E8">
              <w:rPr>
                <w:szCs w:val="28"/>
              </w:rPr>
              <w:t>15 680 340,96881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3) за счет средств местных бюджетов </w:t>
            </w:r>
            <w:r w:rsidR="0000169C">
              <w:rPr>
                <w:szCs w:val="28"/>
              </w:rPr>
              <w:t xml:space="preserve">                         </w:t>
            </w:r>
            <w:proofErr w:type="gramStart"/>
            <w:r w:rsidR="0000169C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1C336B">
              <w:rPr>
                <w:szCs w:val="28"/>
              </w:rPr>
              <w:t>295 327,35083</w:t>
            </w:r>
            <w:r w:rsidRPr="00853A87">
              <w:rPr>
                <w:szCs w:val="28"/>
              </w:rPr>
              <w:t xml:space="preserve"> тыс. рублей, </w:t>
            </w:r>
            <w:r w:rsidR="0000169C">
              <w:rPr>
                <w:szCs w:val="28"/>
              </w:rPr>
              <w:t xml:space="preserve">         </w:t>
            </w:r>
            <w:r w:rsidRPr="00853A87">
              <w:rPr>
                <w:szCs w:val="28"/>
              </w:rPr>
              <w:t>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1C336B">
              <w:rPr>
                <w:szCs w:val="28"/>
              </w:rPr>
              <w:t>294 573,35497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753,99586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38 261,86680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1C336B">
              <w:rPr>
                <w:szCs w:val="28"/>
              </w:rPr>
              <w:t>24 182,22643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4) планируемые объемы обязательств краевого бюджета – 0,00000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1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D636DE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>2.</w:t>
      </w:r>
      <w:r w:rsidR="00A20912" w:rsidRPr="00853A87">
        <w:rPr>
          <w:kern w:val="28"/>
          <w:szCs w:val="28"/>
        </w:rPr>
        <w:t xml:space="preserve"> </w:t>
      </w:r>
      <w:r w:rsidR="00BC3E58" w:rsidRPr="00853A87">
        <w:rPr>
          <w:kern w:val="28"/>
          <w:szCs w:val="28"/>
        </w:rPr>
        <w:t>Позицию</w:t>
      </w:r>
      <w:r w:rsidR="00D636DE" w:rsidRPr="00853A87">
        <w:rPr>
          <w:kern w:val="28"/>
          <w:szCs w:val="28"/>
        </w:rPr>
        <w:t xml:space="preserve"> «Объемы бюджетных ассигнований Подпрограммы 1»</w:t>
      </w:r>
      <w:r w:rsidR="007D5341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7D5341" w:rsidRPr="00853A87">
        <w:rPr>
          <w:kern w:val="28"/>
          <w:szCs w:val="28"/>
        </w:rPr>
        <w:t xml:space="preserve"> подпрограммы 1 «Развитие дошкольного, общего образования и дополнительного образования детей в Камчатском крае»</w:t>
      </w:r>
      <w:r w:rsidR="002D5B5C" w:rsidRPr="00853A87">
        <w:t xml:space="preserve"> </w:t>
      </w:r>
      <w:r w:rsidR="002D5B5C" w:rsidRPr="00853A87">
        <w:rPr>
          <w:kern w:val="28"/>
          <w:szCs w:val="28"/>
        </w:rPr>
        <w:t>изложить в следующей редакции</w:t>
      </w:r>
      <w:r w:rsidR="007D5341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6399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7D5341" w:rsidRPr="00853A87">
              <w:rPr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804" w:type="dxa"/>
          </w:tcPr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1 составляет </w:t>
            </w:r>
            <w:r w:rsidR="001C336B">
              <w:rPr>
                <w:szCs w:val="28"/>
              </w:rPr>
              <w:t>152</w:t>
            </w:r>
            <w:r w:rsidR="00B16C56">
              <w:rPr>
                <w:szCs w:val="28"/>
              </w:rPr>
              <w:t> 094 782,11108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</w:t>
            </w:r>
          </w:p>
          <w:p w:rsidR="007D5341" w:rsidRPr="00853A87" w:rsidRDefault="00C64104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8</w:t>
            </w:r>
            <w:r w:rsidR="00B16C56">
              <w:rPr>
                <w:szCs w:val="28"/>
              </w:rPr>
              <w:t> 342 765,47854</w:t>
            </w:r>
            <w:r w:rsidR="007D5341"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241 082,12619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121 212,20000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295 100,50000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19 164,70000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330 134,90835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823 346,70000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991 772,10000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1 553 397,60000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B16C56">
              <w:rPr>
                <w:szCs w:val="28"/>
              </w:rPr>
              <w:t>1 291 361,20000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1</w:t>
            </w:r>
            <w:r w:rsidR="00B16C56">
              <w:rPr>
                <w:szCs w:val="28"/>
              </w:rPr>
              <w:t> 268 814,80000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64104" w:rsidRPr="00853A87">
              <w:rPr>
                <w:szCs w:val="28"/>
              </w:rPr>
              <w:t>1</w:t>
            </w:r>
            <w:r w:rsidR="00B16C56">
              <w:rPr>
                <w:szCs w:val="28"/>
              </w:rPr>
              <w:t> 110 018,10000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297</w:t>
            </w:r>
            <w:r w:rsidR="00C64104" w:rsidRPr="00853A87">
              <w:rPr>
                <w:szCs w:val="28"/>
              </w:rPr>
              <w:t> 360,54400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3A6953" w:rsidRPr="00853A87">
              <w:rPr>
                <w:szCs w:val="28"/>
              </w:rPr>
              <w:t>143</w:t>
            </w:r>
            <w:r w:rsidR="00B16C56">
              <w:rPr>
                <w:szCs w:val="28"/>
              </w:rPr>
              <w:t> 457 392,16027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8 634 779,49156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9 331 039,13759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9 967 338,29705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2017 год – 10 199 437,78575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11 686 605,63815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12 631 294,87961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13 977 884,46686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12 702 582,63318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5304FC" w:rsidRPr="00853A87">
              <w:rPr>
                <w:szCs w:val="28"/>
              </w:rPr>
              <w:t>13</w:t>
            </w:r>
            <w:r w:rsidR="00B16C56">
              <w:rPr>
                <w:szCs w:val="28"/>
              </w:rPr>
              <w:t> 511 438,15858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5304FC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B16C56">
              <w:rPr>
                <w:szCs w:val="28"/>
              </w:rPr>
              <w:t>13596 450,56644</w:t>
            </w:r>
            <w:r w:rsidR="007D5341"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B16C56">
              <w:rPr>
                <w:szCs w:val="28"/>
              </w:rPr>
              <w:t>13 783 063,03910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13</w:t>
            </w:r>
            <w:r w:rsidR="00B16C56">
              <w:rPr>
                <w:szCs w:val="28"/>
              </w:rPr>
              <w:t> 435 478,06640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местных бюджетов (по согласованию) – </w:t>
            </w:r>
            <w:r w:rsidR="001C336B">
              <w:rPr>
                <w:szCs w:val="28"/>
              </w:rPr>
              <w:t>294 573,35497</w:t>
            </w:r>
            <w:r w:rsidR="00CD174C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37 507,87094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1C336B">
              <w:rPr>
                <w:szCs w:val="28"/>
              </w:rPr>
              <w:t>24 182,22643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163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 xml:space="preserve">3. </w:t>
      </w:r>
      <w:r w:rsidR="00042122" w:rsidRPr="00853A87">
        <w:rPr>
          <w:kern w:val="28"/>
          <w:szCs w:val="28"/>
        </w:rPr>
        <w:t>Позицию «Объемы бюджетных ассигнований Подпрограммы 2»</w:t>
      </w:r>
      <w:r w:rsidR="003354E9" w:rsidRPr="00853A87">
        <w:rPr>
          <w:kern w:val="28"/>
          <w:szCs w:val="28"/>
        </w:rPr>
        <w:t xml:space="preserve"> </w:t>
      </w:r>
      <w:r w:rsidR="002D5163" w:rsidRPr="00853A87">
        <w:rPr>
          <w:kern w:val="28"/>
          <w:szCs w:val="28"/>
        </w:rPr>
        <w:t>п</w:t>
      </w:r>
      <w:r w:rsidR="00042122" w:rsidRPr="00853A87">
        <w:rPr>
          <w:kern w:val="28"/>
          <w:szCs w:val="28"/>
        </w:rPr>
        <w:t>аспорта</w:t>
      </w:r>
      <w:r w:rsidR="00B5115D" w:rsidRPr="00853A87">
        <w:rPr>
          <w:kern w:val="28"/>
          <w:szCs w:val="28"/>
        </w:rPr>
        <w:t xml:space="preserve"> п</w:t>
      </w:r>
      <w:r w:rsidR="002D5163" w:rsidRPr="00853A87">
        <w:rPr>
          <w:kern w:val="28"/>
          <w:szCs w:val="28"/>
        </w:rPr>
        <w:t>одпрограммы 2 «</w:t>
      </w:r>
      <w:r w:rsidR="002D5163" w:rsidRPr="00853A87">
        <w:rPr>
          <w:szCs w:val="28"/>
        </w:rPr>
        <w:t>Развитие профессионального образования в Камчатском крае</w:t>
      </w:r>
      <w:r w:rsidR="004B36B3" w:rsidRPr="00853A87">
        <w:rPr>
          <w:kern w:val="28"/>
          <w:szCs w:val="28"/>
        </w:rPr>
        <w:t xml:space="preserve">» </w:t>
      </w:r>
      <w:r w:rsidR="003354E9" w:rsidRPr="00853A87">
        <w:rPr>
          <w:kern w:val="28"/>
          <w:szCs w:val="28"/>
        </w:rPr>
        <w:t>изложить в следующей редакции</w:t>
      </w:r>
      <w:r w:rsidR="00042122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6396"/>
      </w:tblGrid>
      <w:tr w:rsidR="00470763" w:rsidRPr="00853A87" w:rsidTr="007B7993">
        <w:tc>
          <w:tcPr>
            <w:tcW w:w="3369" w:type="dxa"/>
          </w:tcPr>
          <w:p w:rsidR="00470763" w:rsidRPr="00853A87" w:rsidRDefault="00BC3E58" w:rsidP="00853A87">
            <w:pPr>
              <w:autoSpaceDE w:val="0"/>
              <w:autoSpaceDN w:val="0"/>
              <w:adjustRightInd w:val="0"/>
              <w:ind w:left="-108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470763" w:rsidRPr="00853A87">
              <w:rPr>
                <w:szCs w:val="28"/>
              </w:rPr>
              <w:t>Объемы бюджетных ассигнований Подпрограммы 2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2 составляет </w:t>
            </w:r>
            <w:r w:rsidR="00042122" w:rsidRPr="00853A87">
              <w:rPr>
                <w:szCs w:val="28"/>
              </w:rPr>
              <w:t>17</w:t>
            </w:r>
            <w:r w:rsidR="001B2489">
              <w:rPr>
                <w:szCs w:val="28"/>
              </w:rPr>
              <w:t> 096 902,14009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  </w:t>
            </w:r>
            <w:r w:rsidR="00042122" w:rsidRPr="00853A87">
              <w:rPr>
                <w:szCs w:val="28"/>
              </w:rPr>
              <w:t>412 492,63</w:t>
            </w:r>
            <w:r w:rsidR="009E2C3B">
              <w:rPr>
                <w:szCs w:val="28"/>
              </w:rPr>
              <w:t>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640,00000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563,20000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371,20000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116 739,33000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A95250" w:rsidRPr="00853A87">
              <w:rPr>
                <w:szCs w:val="28"/>
              </w:rPr>
              <w:t>15 761,70000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96CFF" w:rsidRPr="00853A87">
              <w:rPr>
                <w:szCs w:val="28"/>
              </w:rPr>
              <w:t>86 387,20000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D96CFF" w:rsidRPr="00853A87">
              <w:rPr>
                <w:szCs w:val="28"/>
              </w:rPr>
              <w:t>99 168,90000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D96CFF" w:rsidRPr="00853A87">
              <w:rPr>
                <w:szCs w:val="28"/>
              </w:rPr>
              <w:t>92</w:t>
            </w:r>
            <w:r w:rsidR="00BB4E07">
              <w:rPr>
                <w:szCs w:val="28"/>
              </w:rPr>
              <w:t xml:space="preserve"> </w:t>
            </w:r>
            <w:r w:rsidR="00D96CFF" w:rsidRPr="00853A87">
              <w:rPr>
                <w:szCs w:val="28"/>
              </w:rPr>
              <w:t>861,10000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краевого бюджета – </w:t>
            </w:r>
            <w:r w:rsidR="00C9100E" w:rsidRPr="00853A87">
              <w:rPr>
                <w:szCs w:val="28"/>
              </w:rPr>
              <w:t>16</w:t>
            </w:r>
            <w:r w:rsidR="001B2489">
              <w:rPr>
                <w:szCs w:val="28"/>
              </w:rPr>
              <w:t> 684 409,51009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1 139 177,10182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1 181 866,97670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1 181 826,37958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1 137 527,51616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1 317 645,40520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1 302 989,07516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1 448 938,83769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E76FE4" w:rsidRPr="00853A87">
              <w:rPr>
                <w:szCs w:val="28"/>
              </w:rPr>
              <w:t>1 539 324,22760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0648FC">
              <w:rPr>
                <w:szCs w:val="28"/>
              </w:rPr>
              <w:t>1</w:t>
            </w:r>
            <w:r w:rsidR="005727AD">
              <w:rPr>
                <w:szCs w:val="28"/>
              </w:rPr>
              <w:t> 542 839,51066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4E48F9" w:rsidRPr="00853A87">
              <w:rPr>
                <w:szCs w:val="28"/>
              </w:rPr>
              <w:t>1</w:t>
            </w:r>
            <w:r w:rsidR="005727AD">
              <w:rPr>
                <w:szCs w:val="28"/>
              </w:rPr>
              <w:t> 601 458,17420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4E48F9" w:rsidRPr="00853A87">
              <w:rPr>
                <w:szCs w:val="28"/>
              </w:rPr>
              <w:t>1</w:t>
            </w:r>
            <w:r w:rsidR="005727AD">
              <w:rPr>
                <w:szCs w:val="28"/>
              </w:rPr>
              <w:t> 618 486,11580</w:t>
            </w:r>
            <w:r w:rsidRPr="00853A87">
              <w:rPr>
                <w:szCs w:val="28"/>
              </w:rPr>
              <w:t xml:space="preserve"> тыс. рублей;</w:t>
            </w:r>
          </w:p>
          <w:p w:rsidR="00470763" w:rsidRPr="00853A87" w:rsidRDefault="00957600" w:rsidP="005727A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5727AD">
              <w:rPr>
                <w:szCs w:val="28"/>
              </w:rPr>
              <w:t>1 672 330,18952</w:t>
            </w:r>
            <w:r w:rsidRPr="00853A87">
              <w:rPr>
                <w:szCs w:val="28"/>
              </w:rPr>
              <w:t xml:space="preserve">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B5C" w:rsidRPr="00853A87" w:rsidRDefault="00761363" w:rsidP="00853A87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53A87">
        <w:rPr>
          <w:kern w:val="28"/>
          <w:szCs w:val="28"/>
        </w:rPr>
        <w:lastRenderedPageBreak/>
        <w:t>4</w:t>
      </w:r>
      <w:r w:rsidR="00344704" w:rsidRPr="00853A87">
        <w:rPr>
          <w:kern w:val="28"/>
          <w:szCs w:val="28"/>
        </w:rPr>
        <w:t xml:space="preserve">. </w:t>
      </w:r>
      <w:r w:rsidR="00BC3E58" w:rsidRPr="00853A87">
        <w:rPr>
          <w:kern w:val="28"/>
          <w:szCs w:val="28"/>
        </w:rPr>
        <w:t>Позицию</w:t>
      </w:r>
      <w:r w:rsidR="002D5B5C" w:rsidRPr="00853A87">
        <w:rPr>
          <w:kern w:val="28"/>
          <w:szCs w:val="28"/>
        </w:rPr>
        <w:t xml:space="preserve"> «Объемы бюджетных ассигнований Подпрограммы 3»</w:t>
      </w:r>
      <w:r w:rsidR="00BA1B0B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BA1B0B" w:rsidRPr="00853A87">
        <w:rPr>
          <w:kern w:val="28"/>
          <w:szCs w:val="28"/>
        </w:rPr>
        <w:t xml:space="preserve"> подпрограммы 3 «</w:t>
      </w:r>
      <w:r w:rsidR="00BA1B0B" w:rsidRPr="00853A87">
        <w:rPr>
          <w:szCs w:val="28"/>
        </w:rPr>
        <w:t>Развитие региональной системы оценки качества образования и информационной прозрачности системы образования Камчатского края</w:t>
      </w:r>
      <w:r w:rsidR="002D5B5C" w:rsidRPr="00853A87">
        <w:rPr>
          <w:kern w:val="28"/>
          <w:szCs w:val="28"/>
        </w:rPr>
        <w:t>»</w:t>
      </w:r>
      <w:r w:rsidR="00BA1B0B" w:rsidRPr="00853A87">
        <w:rPr>
          <w:szCs w:val="28"/>
        </w:rPr>
        <w:t xml:space="preserve"> изложить в следующей редакции: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2"/>
        <w:gridCol w:w="6395"/>
      </w:tblGrid>
      <w:tr w:rsidR="00C03FD6" w:rsidRPr="00853A87" w:rsidTr="00E54CF5">
        <w:tc>
          <w:tcPr>
            <w:tcW w:w="3369" w:type="dxa"/>
          </w:tcPr>
          <w:p w:rsidR="00C03FD6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C03FD6" w:rsidRPr="00853A87">
              <w:rPr>
                <w:szCs w:val="28"/>
              </w:rPr>
              <w:t>Объемы бюджетных ассигнований Подпрограммы 3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3 составляет </w:t>
            </w:r>
            <w:r w:rsidR="003153B0" w:rsidRPr="00853A87">
              <w:rPr>
                <w:szCs w:val="28"/>
              </w:rPr>
              <w:t>1</w:t>
            </w:r>
            <w:r w:rsidR="004514D8">
              <w:rPr>
                <w:szCs w:val="28"/>
              </w:rPr>
              <w:t> 526 804,26308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</w:t>
            </w:r>
            <w:r w:rsidR="00E7072F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5 622,30000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5 205,30000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7 122,50000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8 771,70000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5 967,50000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5 324,60000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204 476,90000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97 986,30000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E7072F" w:rsidRPr="00853A87">
              <w:rPr>
                <w:szCs w:val="28"/>
              </w:rPr>
              <w:t>5 553,10000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E7072F" w:rsidRPr="00853A87">
              <w:rPr>
                <w:szCs w:val="28"/>
              </w:rPr>
              <w:t>5 608,60000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E7072F" w:rsidRPr="00853A87">
              <w:rPr>
                <w:szCs w:val="28"/>
              </w:rPr>
              <w:t>5 705,50000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E7072F" w:rsidRPr="00853A87">
              <w:rPr>
                <w:szCs w:val="28"/>
              </w:rPr>
              <w:t>5 933,72000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E7072F" w:rsidRPr="00853A87">
              <w:rPr>
                <w:szCs w:val="28"/>
              </w:rPr>
              <w:t>1</w:t>
            </w:r>
            <w:r w:rsidR="004514D8">
              <w:rPr>
                <w:szCs w:val="28"/>
              </w:rPr>
              <w:t> 162 772,24722</w:t>
            </w:r>
            <w:r w:rsidRPr="00853A87">
              <w:rPr>
                <w:szCs w:val="28"/>
              </w:rPr>
              <w:t xml:space="preserve"> тыс. </w:t>
            </w:r>
            <w:proofErr w:type="gramStart"/>
            <w:r w:rsidR="00E01850" w:rsidRPr="00853A87">
              <w:rPr>
                <w:szCs w:val="28"/>
              </w:rPr>
              <w:t xml:space="preserve">рублей, </w:t>
            </w:r>
            <w:r w:rsidR="00E01850">
              <w:rPr>
                <w:szCs w:val="28"/>
              </w:rPr>
              <w:t xml:space="preserve"> </w:t>
            </w:r>
            <w:r w:rsidR="004D3C6C">
              <w:rPr>
                <w:szCs w:val="28"/>
              </w:rPr>
              <w:t xml:space="preserve"> </w:t>
            </w:r>
            <w:proofErr w:type="gramEnd"/>
            <w:r w:rsidRPr="00853A87">
              <w:rPr>
                <w:szCs w:val="28"/>
              </w:rPr>
              <w:t>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8 269,64128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56 664,19996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114 528,57983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107 076,30873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110 119,55303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129 918,48479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117 581,07614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2021 год – 116</w:t>
            </w:r>
            <w:r w:rsidR="00E7072F" w:rsidRPr="00853A87">
              <w:rPr>
                <w:szCs w:val="28"/>
              </w:rPr>
              <w:t> 362,79502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</w:t>
            </w:r>
            <w:r w:rsidRPr="00853A87">
              <w:rPr>
                <w:szCs w:val="28"/>
              </w:rPr>
              <w:tab/>
              <w:t xml:space="preserve">год – </w:t>
            </w:r>
            <w:r w:rsidR="004514D8">
              <w:rPr>
                <w:szCs w:val="28"/>
              </w:rPr>
              <w:t>80 078,51580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795FD5">
              <w:rPr>
                <w:szCs w:val="28"/>
              </w:rPr>
              <w:t>105 977,99100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795FD5">
              <w:rPr>
                <w:szCs w:val="28"/>
              </w:rPr>
              <w:t>105 977,99100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795FD5">
              <w:rPr>
                <w:szCs w:val="28"/>
              </w:rPr>
              <w:t>110 217,</w:t>
            </w:r>
            <w:r w:rsidR="004514D8">
              <w:rPr>
                <w:szCs w:val="28"/>
              </w:rPr>
              <w:t>11064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местных бюджетов (по согласованию) – 753,99586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753,99586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C03FD6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7E616F" w:rsidRPr="007E616F" w:rsidRDefault="007E616F" w:rsidP="007E616F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5.</w:t>
      </w:r>
      <w:r>
        <w:rPr>
          <w:kern w:val="28"/>
          <w:szCs w:val="28"/>
        </w:rPr>
        <w:t xml:space="preserve"> Позицию</w:t>
      </w:r>
      <w:r w:rsidRPr="00B5115D">
        <w:rPr>
          <w:kern w:val="28"/>
          <w:szCs w:val="28"/>
        </w:rPr>
        <w:t xml:space="preserve"> «Объемы бюджетных ассигнований Подпрограммы 4»</w:t>
      </w:r>
      <w:r>
        <w:rPr>
          <w:kern w:val="28"/>
          <w:szCs w:val="28"/>
        </w:rPr>
        <w:t xml:space="preserve"> </w:t>
      </w:r>
      <w:r w:rsidRPr="00853A87">
        <w:rPr>
          <w:kern w:val="28"/>
          <w:szCs w:val="28"/>
        </w:rPr>
        <w:t>паспорта</w:t>
      </w:r>
      <w:r>
        <w:rPr>
          <w:kern w:val="28"/>
          <w:szCs w:val="28"/>
        </w:rPr>
        <w:t xml:space="preserve"> подпрограммы 4 «</w:t>
      </w:r>
      <w:r w:rsidRPr="00DD0257">
        <w:rPr>
          <w:szCs w:val="28"/>
        </w:rPr>
        <w:t>Поддержка научной</w:t>
      </w:r>
      <w:r>
        <w:rPr>
          <w:szCs w:val="28"/>
        </w:rPr>
        <w:t xml:space="preserve"> деятельности в Камчатском крае»</w:t>
      </w:r>
      <w:r w:rsidRPr="00B5115D">
        <w:rPr>
          <w:kern w:val="28"/>
          <w:szCs w:val="28"/>
        </w:rPr>
        <w:t xml:space="preserve"> изложить в следующей редакции</w:t>
      </w:r>
      <w:r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7E616F" w:rsidRPr="00177A2D" w:rsidTr="0052357D">
        <w:tc>
          <w:tcPr>
            <w:tcW w:w="3369" w:type="dxa"/>
          </w:tcPr>
          <w:p w:rsidR="007E616F" w:rsidRPr="00177A2D" w:rsidRDefault="007E616F" w:rsidP="0052357D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177A2D">
              <w:rPr>
                <w:szCs w:val="28"/>
              </w:rPr>
              <w:t>Объемы бюджетных ассигнований Подпрограммы 4</w:t>
            </w:r>
          </w:p>
        </w:tc>
        <w:tc>
          <w:tcPr>
            <w:tcW w:w="6804" w:type="dxa"/>
          </w:tcPr>
          <w:p w:rsidR="007E616F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общий объем финансирования Подпрограммы 4 за счет средств краевого бюджета составляет 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113 799,79098</w:t>
            </w:r>
            <w:r w:rsidRPr="00177A2D">
              <w:rPr>
                <w:szCs w:val="28"/>
              </w:rPr>
              <w:t xml:space="preserve"> тыс. рублей, из них по годам: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2014 год – 948,40000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2015 год – 1 000,00000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2016 год – 1 000,00000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2017 год – 1 063,00000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2018 год – 1 650,00000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2019 год – 1 013,17190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2020 год – 963,23000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22 101,29700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7E616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21 639,38608</w:t>
            </w:r>
            <w:r w:rsidRPr="00177A2D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52357D" w:rsidRDefault="007E616F" w:rsidP="0052357D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kern w:val="28"/>
          <w:szCs w:val="28"/>
        </w:rPr>
        <w:t>6.</w:t>
      </w:r>
      <w:r w:rsidR="0052357D">
        <w:rPr>
          <w:szCs w:val="28"/>
        </w:rPr>
        <w:t xml:space="preserve"> П</w:t>
      </w:r>
      <w:r>
        <w:rPr>
          <w:szCs w:val="28"/>
        </w:rPr>
        <w:t>озицию</w:t>
      </w:r>
      <w:r w:rsidRPr="00B5115D">
        <w:rPr>
          <w:szCs w:val="28"/>
        </w:rPr>
        <w:t xml:space="preserve"> «Объемы бюджетных ассигнований Подпрограммы 5»</w:t>
      </w:r>
      <w:r>
        <w:rPr>
          <w:szCs w:val="28"/>
        </w:rPr>
        <w:t xml:space="preserve"> </w:t>
      </w:r>
      <w:r w:rsidR="0052357D" w:rsidRPr="00853A87">
        <w:rPr>
          <w:kern w:val="28"/>
          <w:szCs w:val="28"/>
        </w:rPr>
        <w:t>паспорта</w:t>
      </w:r>
      <w:r w:rsidR="0052357D">
        <w:rPr>
          <w:kern w:val="28"/>
          <w:szCs w:val="28"/>
        </w:rPr>
        <w:t xml:space="preserve"> подпрограммы 5 «</w:t>
      </w:r>
      <w:r w:rsidR="0052357D" w:rsidRPr="009F5E4A">
        <w:rPr>
          <w:szCs w:val="28"/>
        </w:rPr>
        <w:t>Обеспечение реализации Программы</w:t>
      </w:r>
      <w:r w:rsidR="0052357D">
        <w:rPr>
          <w:szCs w:val="28"/>
        </w:rPr>
        <w:t>»</w:t>
      </w:r>
      <w:r w:rsidR="0052357D" w:rsidRPr="00B5115D">
        <w:rPr>
          <w:szCs w:val="28"/>
        </w:rPr>
        <w:t xml:space="preserve"> </w:t>
      </w:r>
      <w:r w:rsidRPr="00B5115D">
        <w:rPr>
          <w:szCs w:val="28"/>
        </w:rPr>
        <w:t>изложить в следующей редакции</w:t>
      </w:r>
      <w:r>
        <w:rPr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7E616F" w:rsidTr="0052357D">
        <w:tc>
          <w:tcPr>
            <w:tcW w:w="3369" w:type="dxa"/>
          </w:tcPr>
          <w:p w:rsidR="007E616F" w:rsidRPr="009F5E4A" w:rsidRDefault="007E616F" w:rsidP="0052357D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9F5E4A">
              <w:rPr>
                <w:szCs w:val="28"/>
              </w:rPr>
              <w:t>Объемы бюджетных ассигнований Подпрограммы 5</w:t>
            </w:r>
          </w:p>
        </w:tc>
        <w:tc>
          <w:tcPr>
            <w:tcW w:w="6804" w:type="dxa"/>
          </w:tcPr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общий объем финансирования Подпрограммы 5 составляет 1</w:t>
            </w:r>
            <w:r w:rsidR="004514D8">
              <w:rPr>
                <w:szCs w:val="28"/>
              </w:rPr>
              <w:t> 869 758,73797</w:t>
            </w:r>
            <w:r w:rsidRPr="00664213">
              <w:rPr>
                <w:szCs w:val="28"/>
              </w:rPr>
              <w:t xml:space="preserve"> тыс. рублей, в том числе за счет средств:</w:t>
            </w:r>
          </w:p>
          <w:p w:rsidR="007E616F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федерального бюджета (по согласованию) – 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lastRenderedPageBreak/>
              <w:t>1 154,00000 тыс. рублей, 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2019 год – 1 154,00000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2021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2022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2023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краевого бюджета – </w:t>
            </w:r>
            <w:r>
              <w:rPr>
                <w:szCs w:val="28"/>
              </w:rPr>
              <w:t>1</w:t>
            </w:r>
            <w:r w:rsidR="004514D8">
              <w:rPr>
                <w:szCs w:val="28"/>
              </w:rPr>
              <w:t> 868 604,73797</w:t>
            </w:r>
            <w:r w:rsidRPr="00664213">
              <w:rPr>
                <w:szCs w:val="28"/>
              </w:rPr>
              <w:t xml:space="preserve"> тыс. рублей, 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111 714,48461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110 139,32692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127 182,43000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138 877,68213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158 404,94744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2019 год – 162 815,21732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181 475,98186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186 029,03486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2022 год – </w:t>
            </w:r>
            <w:r w:rsidR="004514D8">
              <w:rPr>
                <w:szCs w:val="28"/>
              </w:rPr>
              <w:t>169 822,15491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2023 год – </w:t>
            </w:r>
            <w:r w:rsidR="004514D8">
              <w:rPr>
                <w:szCs w:val="28"/>
              </w:rPr>
              <w:t>171 757,72300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2024 год – </w:t>
            </w:r>
            <w:r w:rsidR="004514D8">
              <w:rPr>
                <w:szCs w:val="28"/>
              </w:rPr>
              <w:t>171 757,72300</w:t>
            </w:r>
            <w:r w:rsidR="004514D8" w:rsidRPr="00664213">
              <w:rPr>
                <w:szCs w:val="28"/>
              </w:rPr>
              <w:t xml:space="preserve"> </w:t>
            </w:r>
            <w:r w:rsidRPr="00664213">
              <w:rPr>
                <w:szCs w:val="28"/>
              </w:rPr>
              <w:t>тыс. рублей;</w:t>
            </w:r>
          </w:p>
          <w:p w:rsidR="007E616F" w:rsidRPr="00664213" w:rsidRDefault="007E616F" w:rsidP="004514D8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2025 год – </w:t>
            </w:r>
            <w:r w:rsidR="0052357D">
              <w:rPr>
                <w:szCs w:val="28"/>
              </w:rPr>
              <w:t>178</w:t>
            </w:r>
            <w:r w:rsidR="004514D8">
              <w:rPr>
                <w:szCs w:val="28"/>
              </w:rPr>
              <w:t> 628,03192</w:t>
            </w:r>
            <w:r w:rsidRPr="00664213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BC3E58" w:rsidRDefault="007E616F" w:rsidP="007E616F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>
        <w:rPr>
          <w:kern w:val="28"/>
          <w:szCs w:val="28"/>
        </w:rPr>
        <w:lastRenderedPageBreak/>
        <w:t>7. Позицию</w:t>
      </w:r>
      <w:r w:rsidRPr="00D06B48">
        <w:rPr>
          <w:kern w:val="28"/>
          <w:szCs w:val="28"/>
        </w:rPr>
        <w:t xml:space="preserve"> «Объемы бюджетных ассигнований Подпрограммы 6»</w:t>
      </w:r>
      <w:r w:rsidRPr="00133539">
        <w:rPr>
          <w:kern w:val="28"/>
          <w:szCs w:val="28"/>
        </w:rPr>
        <w:t xml:space="preserve"> </w:t>
      </w:r>
      <w:r>
        <w:rPr>
          <w:kern w:val="28"/>
          <w:szCs w:val="28"/>
        </w:rPr>
        <w:t>паспорта</w:t>
      </w:r>
      <w:r w:rsidRPr="00133539">
        <w:rPr>
          <w:kern w:val="28"/>
          <w:szCs w:val="28"/>
        </w:rPr>
        <w:t xml:space="preserve"> подпрограммы </w:t>
      </w:r>
      <w:r>
        <w:rPr>
          <w:kern w:val="28"/>
          <w:szCs w:val="28"/>
        </w:rPr>
        <w:t>6 «</w:t>
      </w:r>
      <w:r w:rsidRPr="00DD0257">
        <w:rPr>
          <w:szCs w:val="28"/>
        </w:rPr>
        <w:t>Организация отдыха и оздоровления детей в Камчатском крае</w:t>
      </w:r>
      <w:r>
        <w:rPr>
          <w:kern w:val="28"/>
          <w:szCs w:val="28"/>
        </w:rPr>
        <w:t xml:space="preserve">» </w:t>
      </w:r>
      <w:r w:rsidRPr="00D06B48">
        <w:rPr>
          <w:kern w:val="28"/>
          <w:szCs w:val="28"/>
        </w:rPr>
        <w:t>изложить в следующей редакции</w:t>
      </w:r>
      <w:r>
        <w:rPr>
          <w:kern w:val="28"/>
          <w:szCs w:val="28"/>
        </w:rPr>
        <w:t>:</w:t>
      </w:r>
      <w:r w:rsidRPr="00133539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07"/>
      </w:tblGrid>
      <w:tr w:rsidR="007E616F" w:rsidTr="0052357D">
        <w:tc>
          <w:tcPr>
            <w:tcW w:w="3576" w:type="dxa"/>
          </w:tcPr>
          <w:p w:rsidR="007E616F" w:rsidRPr="0020321E" w:rsidRDefault="007E616F" w:rsidP="0052357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</w:t>
            </w:r>
            <w:r w:rsidRPr="002032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бъемы бюджетных ассигнований Подпрограммы 6</w:t>
            </w:r>
          </w:p>
        </w:tc>
        <w:tc>
          <w:tcPr>
            <w:tcW w:w="6629" w:type="dxa"/>
          </w:tcPr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Подпрограммы 6 составляет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C00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438 259,49487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(по согласованию) –         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C00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437 948,84487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323 756,87325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F02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349 450,73239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5235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251 034,29705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251 969,40793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262 048,18425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местных бюджетов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внебюджетных источников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планируемые объемы обязательств 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20321E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FE364D" w:rsidRDefault="0052357D" w:rsidP="009B08DE">
      <w:pPr>
        <w:tabs>
          <w:tab w:val="left" w:pos="993"/>
          <w:tab w:val="left" w:pos="1134"/>
        </w:tabs>
        <w:ind w:firstLine="426"/>
        <w:jc w:val="both"/>
        <w:rPr>
          <w:szCs w:val="28"/>
        </w:rPr>
      </w:pPr>
      <w:r>
        <w:rPr>
          <w:szCs w:val="28"/>
        </w:rPr>
        <w:lastRenderedPageBreak/>
        <w:t>8</w:t>
      </w:r>
      <w:r w:rsidR="00EF68F5">
        <w:rPr>
          <w:szCs w:val="28"/>
        </w:rPr>
        <w:t xml:space="preserve">. Приложение 3 </w:t>
      </w:r>
      <w:r w:rsidR="00A44681">
        <w:rPr>
          <w:szCs w:val="28"/>
        </w:rPr>
        <w:t xml:space="preserve">к Программе </w:t>
      </w:r>
      <w:r w:rsidR="00EF68F5">
        <w:rPr>
          <w:szCs w:val="28"/>
        </w:rPr>
        <w:t xml:space="preserve">изложить в следующей редакции: </w:t>
      </w:r>
    </w:p>
    <w:p w:rsidR="007100F1" w:rsidRDefault="007100F1">
      <w:pPr>
        <w:rPr>
          <w:rFonts w:ascii="Arial" w:hAnsi="Arial" w:cs="Arial"/>
          <w:b/>
          <w:bCs/>
          <w:sz w:val="20"/>
          <w:szCs w:val="28"/>
        </w:rPr>
      </w:pPr>
      <w:r>
        <w:rPr>
          <w:szCs w:val="28"/>
        </w:rPr>
        <w:br w:type="page"/>
      </w:r>
    </w:p>
    <w:p w:rsidR="00270BD8" w:rsidRDefault="00270BD8" w:rsidP="007100F1">
      <w:pPr>
        <w:adjustRightInd w:val="0"/>
        <w:spacing w:line="276" w:lineRule="auto"/>
        <w:ind w:firstLine="709"/>
        <w:jc w:val="both"/>
        <w:rPr>
          <w:szCs w:val="28"/>
        </w:rPr>
        <w:sectPr w:rsidR="00270BD8" w:rsidSect="0072166B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81"/>
        </w:sectPr>
      </w:pPr>
    </w:p>
    <w:p w:rsidR="0020233A" w:rsidRDefault="00132E98" w:rsidP="004F614C">
      <w:pPr>
        <w:autoSpaceDE w:val="0"/>
        <w:autoSpaceDN w:val="0"/>
        <w:adjustRightInd w:val="0"/>
        <w:ind w:firstLine="340"/>
        <w:jc w:val="both"/>
        <w:rPr>
          <w:szCs w:val="28"/>
        </w:rPr>
      </w:pPr>
      <w:r>
        <w:rPr>
          <w:szCs w:val="28"/>
        </w:rPr>
        <w:lastRenderedPageBreak/>
        <w:t>9</w:t>
      </w:r>
      <w:r w:rsidR="0020233A">
        <w:rPr>
          <w:szCs w:val="28"/>
        </w:rPr>
        <w:t>. В наименовании пункта 4.2 раздела Подпрограммы 4 «</w:t>
      </w:r>
      <w:r w:rsidR="0020233A">
        <w:rPr>
          <w:bCs/>
          <w:szCs w:val="28"/>
        </w:rPr>
        <w:t>Поддержка научной деятельности в Камчатском крае</w:t>
      </w:r>
      <w:r w:rsidR="0020233A">
        <w:rPr>
          <w:szCs w:val="28"/>
        </w:rPr>
        <w:t xml:space="preserve">» таблицы приложения 1 к Программе исключить слова </w:t>
      </w:r>
      <w:r w:rsidR="0020233A" w:rsidRPr="0020233A">
        <w:rPr>
          <w:szCs w:val="28"/>
        </w:rPr>
        <w:t>«Российской Федерации</w:t>
      </w:r>
      <w:r w:rsidR="004F614C" w:rsidRPr="004F614C">
        <w:rPr>
          <w:sz w:val="22"/>
          <w:szCs w:val="22"/>
        </w:rPr>
        <w:t xml:space="preserve"> </w:t>
      </w:r>
      <w:r w:rsidR="004F614C" w:rsidRPr="004F614C">
        <w:rPr>
          <w:szCs w:val="28"/>
        </w:rPr>
        <w:t>по образовательным программам среднего профессионального образования</w:t>
      </w:r>
      <w:r w:rsidR="0020233A" w:rsidRPr="0020233A">
        <w:rPr>
          <w:szCs w:val="28"/>
        </w:rPr>
        <w:t>»</w:t>
      </w:r>
      <w:r>
        <w:rPr>
          <w:szCs w:val="28"/>
        </w:rPr>
        <w:t>;</w:t>
      </w:r>
    </w:p>
    <w:p w:rsidR="00132E98" w:rsidRDefault="00132E98" w:rsidP="005F7248">
      <w:pPr>
        <w:adjustRightInd w:val="0"/>
        <w:ind w:firstLine="284"/>
        <w:jc w:val="both"/>
        <w:rPr>
          <w:szCs w:val="28"/>
        </w:rPr>
      </w:pPr>
      <w:r>
        <w:rPr>
          <w:szCs w:val="28"/>
        </w:rPr>
        <w:t>10. Часть 3 приложения 10 к программе изложить в след. редакции:</w:t>
      </w:r>
    </w:p>
    <w:p w:rsidR="00132E98" w:rsidRDefault="00132E98" w:rsidP="00866B59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>«</w:t>
      </w:r>
      <w:r w:rsidR="000C532A">
        <w:rPr>
          <w:szCs w:val="28"/>
        </w:rPr>
        <w:t xml:space="preserve">3. </w:t>
      </w:r>
      <w:r w:rsidR="00CF51DB">
        <w:rPr>
          <w:szCs w:val="28"/>
        </w:rPr>
        <w:t>Критериями</w:t>
      </w:r>
      <w:r>
        <w:rPr>
          <w:szCs w:val="28"/>
        </w:rPr>
        <w:t xml:space="preserve"> отбора муниципальных районов, муниципальных и городских округов в Камчатском крае (далее в настоящем Порядке - муниципальное образование) д</w:t>
      </w:r>
      <w:r w:rsidR="00CF51DB">
        <w:rPr>
          <w:szCs w:val="28"/>
        </w:rPr>
        <w:t>ля предоставления субсидий являю</w:t>
      </w:r>
      <w:r>
        <w:rPr>
          <w:szCs w:val="28"/>
        </w:rPr>
        <w:t>тся:</w:t>
      </w:r>
    </w:p>
    <w:p w:rsidR="00AE03AA" w:rsidRPr="00AE03AA" w:rsidRDefault="00AE03AA" w:rsidP="005F5914">
      <w:pPr>
        <w:autoSpaceDE w:val="0"/>
        <w:autoSpaceDN w:val="0"/>
        <w:adjustRightInd w:val="0"/>
        <w:ind w:firstLine="567"/>
        <w:jc w:val="both"/>
        <w:rPr>
          <w:i/>
          <w:szCs w:val="28"/>
        </w:rPr>
      </w:pPr>
      <w:r>
        <w:rPr>
          <w:i/>
          <w:szCs w:val="28"/>
        </w:rPr>
        <w:t xml:space="preserve"> </w:t>
      </w:r>
      <w:r w:rsidRPr="00AE03AA">
        <w:rPr>
          <w:i/>
          <w:szCs w:val="28"/>
          <w:u w:val="single"/>
        </w:rPr>
        <w:t>Для создания центра образования естественно-научной и технологической направленностей «Точка роста»:</w:t>
      </w:r>
      <w:r w:rsidRPr="00AE03AA">
        <w:rPr>
          <w:i/>
          <w:szCs w:val="28"/>
        </w:rPr>
        <w:t xml:space="preserve"> </w:t>
      </w:r>
    </w:p>
    <w:p w:rsidR="00866B59" w:rsidRDefault="00132E98" w:rsidP="00866B59">
      <w:pPr>
        <w:autoSpaceDE w:val="0"/>
        <w:autoSpaceDN w:val="0"/>
        <w:adjustRightInd w:val="0"/>
        <w:ind w:firstLine="340"/>
        <w:jc w:val="both"/>
        <w:rPr>
          <w:szCs w:val="28"/>
        </w:rPr>
      </w:pPr>
      <w:r>
        <w:rPr>
          <w:szCs w:val="28"/>
        </w:rPr>
        <w:t>1) наличие муниципальных общеобразовательных организаций, расположенных в сельской местности, малых городах с численностью населения менее 50 тыс. человек;</w:t>
      </w:r>
    </w:p>
    <w:p w:rsidR="00866B59" w:rsidRDefault="00132E98" w:rsidP="00866B59">
      <w:pPr>
        <w:autoSpaceDE w:val="0"/>
        <w:autoSpaceDN w:val="0"/>
        <w:adjustRightInd w:val="0"/>
        <w:ind w:firstLine="340"/>
        <w:jc w:val="both"/>
        <w:rPr>
          <w:szCs w:val="28"/>
        </w:rPr>
      </w:pPr>
      <w:r>
        <w:rPr>
          <w:szCs w:val="28"/>
        </w:rPr>
        <w:t xml:space="preserve">2) наличие обязательства муниципальной общеобразовательной организации по созданию центра образования </w:t>
      </w:r>
      <w:r w:rsidR="006703DB" w:rsidRPr="006703DB">
        <w:rPr>
          <w:szCs w:val="28"/>
        </w:rPr>
        <w:t xml:space="preserve">естественно-научной и </w:t>
      </w:r>
      <w:r w:rsidR="006703DB">
        <w:rPr>
          <w:szCs w:val="28"/>
        </w:rPr>
        <w:t>технологической направленностей</w:t>
      </w:r>
      <w:r>
        <w:rPr>
          <w:szCs w:val="28"/>
        </w:rPr>
        <w:t>;</w:t>
      </w:r>
    </w:p>
    <w:p w:rsidR="00866B59" w:rsidRDefault="00866B59" w:rsidP="00866B59">
      <w:pPr>
        <w:autoSpaceDE w:val="0"/>
        <w:autoSpaceDN w:val="0"/>
        <w:adjustRightInd w:val="0"/>
        <w:ind w:firstLine="340"/>
        <w:jc w:val="both"/>
        <w:rPr>
          <w:szCs w:val="28"/>
        </w:rPr>
      </w:pPr>
      <w:r>
        <w:rPr>
          <w:szCs w:val="28"/>
        </w:rPr>
        <w:t>3</w:t>
      </w:r>
      <w:r w:rsidR="00132E98">
        <w:rPr>
          <w:szCs w:val="28"/>
        </w:rPr>
        <w:t>) наличие в шта</w:t>
      </w:r>
      <w:bookmarkStart w:id="2" w:name="_GoBack"/>
      <w:bookmarkEnd w:id="2"/>
      <w:r w:rsidR="00132E98">
        <w:rPr>
          <w:szCs w:val="28"/>
        </w:rPr>
        <w:t>тном расписании муниципальной общеобразовательной организации следующих должностей:</w:t>
      </w:r>
    </w:p>
    <w:p w:rsidR="006703DB" w:rsidRPr="006703DB" w:rsidRDefault="00453D0D" w:rsidP="006703DB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>а) учитель по предмету «Химия»;</w:t>
      </w:r>
      <w:r w:rsidR="006703DB" w:rsidRPr="006703DB">
        <w:rPr>
          <w:szCs w:val="28"/>
        </w:rPr>
        <w:t xml:space="preserve"> </w:t>
      </w:r>
    </w:p>
    <w:p w:rsidR="00132E98" w:rsidRDefault="006703DB" w:rsidP="006703DB">
      <w:pPr>
        <w:adjustRightInd w:val="0"/>
        <w:ind w:firstLine="709"/>
        <w:jc w:val="both"/>
        <w:rPr>
          <w:szCs w:val="28"/>
        </w:rPr>
      </w:pPr>
      <w:r w:rsidRPr="006703DB">
        <w:rPr>
          <w:szCs w:val="28"/>
        </w:rPr>
        <w:t>б) учитель по предмету «Физика»</w:t>
      </w:r>
      <w:r w:rsidR="00453D0D">
        <w:rPr>
          <w:szCs w:val="28"/>
        </w:rPr>
        <w:t>;</w:t>
      </w:r>
    </w:p>
    <w:p w:rsidR="006703DB" w:rsidRDefault="006703DB" w:rsidP="006703DB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>в)</w:t>
      </w:r>
      <w:r w:rsidRPr="006703DB">
        <w:rPr>
          <w:szCs w:val="28"/>
        </w:rPr>
        <w:t xml:space="preserve"> учитель по предмету «</w:t>
      </w:r>
      <w:r>
        <w:rPr>
          <w:szCs w:val="28"/>
        </w:rPr>
        <w:t>Биология</w:t>
      </w:r>
      <w:r w:rsidRPr="006703DB">
        <w:rPr>
          <w:szCs w:val="28"/>
        </w:rPr>
        <w:t>»</w:t>
      </w:r>
      <w:r>
        <w:rPr>
          <w:szCs w:val="28"/>
        </w:rPr>
        <w:t>.</w:t>
      </w:r>
    </w:p>
    <w:p w:rsidR="00AE03AA" w:rsidRPr="00AE03AA" w:rsidRDefault="00AE03AA" w:rsidP="00AE03AA">
      <w:pPr>
        <w:adjustRightInd w:val="0"/>
        <w:ind w:firstLine="709"/>
        <w:jc w:val="both"/>
        <w:rPr>
          <w:i/>
          <w:szCs w:val="28"/>
          <w:u w:val="single"/>
        </w:rPr>
      </w:pPr>
      <w:r w:rsidRPr="00AE03AA">
        <w:rPr>
          <w:i/>
          <w:szCs w:val="28"/>
          <w:u w:val="single"/>
        </w:rPr>
        <w:t>Для создания детского технопарка «Кванториум»:</w:t>
      </w:r>
    </w:p>
    <w:p w:rsidR="009E27F2" w:rsidRDefault="005F5914" w:rsidP="00AE03AA">
      <w:pPr>
        <w:adjustRightInd w:val="0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>1</w:t>
      </w:r>
      <w:r w:rsidR="00AE03AA">
        <w:rPr>
          <w:szCs w:val="28"/>
        </w:rPr>
        <w:t xml:space="preserve">) </w:t>
      </w:r>
      <w:r w:rsidR="00AE03AA" w:rsidRPr="00AE03AA">
        <w:rPr>
          <w:szCs w:val="28"/>
        </w:rPr>
        <w:t>наличие муниципальных общеобразовательных организаций, расположенных в городах с численностью населения не менее 50 тыс. человек</w:t>
      </w:r>
      <w:r w:rsidR="00BD5C1B">
        <w:rPr>
          <w:szCs w:val="28"/>
        </w:rPr>
        <w:t>;</w:t>
      </w:r>
    </w:p>
    <w:p w:rsidR="00BD5C1B" w:rsidRPr="00BD5C1B" w:rsidRDefault="005F5914" w:rsidP="00BD5C1B">
      <w:pPr>
        <w:adjustRightInd w:val="0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>2</w:t>
      </w:r>
      <w:r w:rsidR="00BD5C1B">
        <w:rPr>
          <w:szCs w:val="28"/>
        </w:rPr>
        <w:t xml:space="preserve">) </w:t>
      </w:r>
      <w:r w:rsidR="00BD5C1B" w:rsidRPr="00BD5C1B">
        <w:rPr>
          <w:szCs w:val="28"/>
        </w:rPr>
        <w:t>наличие обязательства муниципальной общеобразовательной организации по созданию детского технопарка «Кванториум»;</w:t>
      </w:r>
    </w:p>
    <w:p w:rsidR="00BD5C1B" w:rsidRDefault="005F5914" w:rsidP="00AE03AA">
      <w:pPr>
        <w:adjustRightInd w:val="0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>3</w:t>
      </w:r>
      <w:r w:rsidR="00BD5C1B">
        <w:rPr>
          <w:szCs w:val="28"/>
        </w:rPr>
        <w:t xml:space="preserve">) </w:t>
      </w:r>
      <w:r w:rsidR="00BD5C1B" w:rsidRPr="00BD5C1B">
        <w:rPr>
          <w:szCs w:val="28"/>
        </w:rPr>
        <w:t>наличие в муниципальной общеобразовательной организации базового набора оборудования, средств воспитания и обучения</w:t>
      </w:r>
      <w:r w:rsidR="00BD5C1B">
        <w:rPr>
          <w:szCs w:val="28"/>
        </w:rPr>
        <w:t>;</w:t>
      </w:r>
    </w:p>
    <w:p w:rsidR="00BD5C1B" w:rsidRDefault="005F5914" w:rsidP="00BD5C1B">
      <w:pPr>
        <w:adjustRightInd w:val="0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>4</w:t>
      </w:r>
      <w:r w:rsidR="00BD5C1B">
        <w:rPr>
          <w:szCs w:val="28"/>
        </w:rPr>
        <w:t xml:space="preserve">) </w:t>
      </w:r>
      <w:r w:rsidR="00BD5C1B" w:rsidRPr="00BD5C1B">
        <w:rPr>
          <w:szCs w:val="28"/>
        </w:rPr>
        <w:t>наличие в муниципальной общеобразовательной организации специализированных учебных кабинетов по учебным предметам «Физика», «Химия», «Биология»;</w:t>
      </w:r>
    </w:p>
    <w:p w:rsidR="00BD5C1B" w:rsidRPr="00BD5C1B" w:rsidRDefault="005F5914" w:rsidP="00BD5C1B">
      <w:pPr>
        <w:adjustRightInd w:val="0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>5</w:t>
      </w:r>
      <w:r w:rsidR="00BD5C1B">
        <w:rPr>
          <w:szCs w:val="28"/>
        </w:rPr>
        <w:t xml:space="preserve">) </w:t>
      </w:r>
      <w:r w:rsidR="00BD5C1B" w:rsidRPr="00BD5C1B">
        <w:rPr>
          <w:szCs w:val="28"/>
        </w:rPr>
        <w:t>наличие в муниципальной общеобразовательной организации лицензии на дополнительное образование детей;</w:t>
      </w:r>
    </w:p>
    <w:p w:rsidR="00BD5C1B" w:rsidRPr="00BD5C1B" w:rsidRDefault="005F5914" w:rsidP="00BD5C1B">
      <w:pPr>
        <w:adjustRightInd w:val="0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>6</w:t>
      </w:r>
      <w:r w:rsidR="00BD5C1B">
        <w:rPr>
          <w:szCs w:val="28"/>
        </w:rPr>
        <w:t xml:space="preserve">) </w:t>
      </w:r>
      <w:r w:rsidR="00BD5C1B" w:rsidRPr="00BD5C1B">
        <w:rPr>
          <w:szCs w:val="28"/>
        </w:rPr>
        <w:t>численность обучающихся муниципальной общеобразовательной организации составляет не менее 500 человек</w:t>
      </w:r>
      <w:r w:rsidR="00BD5C1B">
        <w:rPr>
          <w:szCs w:val="28"/>
        </w:rPr>
        <w:t>.</w:t>
      </w:r>
      <w:r w:rsidR="006C0DF7">
        <w:rPr>
          <w:szCs w:val="28"/>
        </w:rPr>
        <w:t>»</w:t>
      </w:r>
    </w:p>
    <w:p w:rsidR="00BD5C1B" w:rsidRDefault="006C0DF7" w:rsidP="00AE03AA">
      <w:pPr>
        <w:adjustRightInd w:val="0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>11. Часть 10 приложения 10 к программе дополнить п</w:t>
      </w:r>
      <w:r w:rsidR="00444B0E">
        <w:rPr>
          <w:szCs w:val="28"/>
        </w:rPr>
        <w:t>унктом</w:t>
      </w:r>
      <w:r>
        <w:rPr>
          <w:szCs w:val="28"/>
        </w:rPr>
        <w:t xml:space="preserve"> 3 следующего содержания: «3) </w:t>
      </w:r>
      <w:r w:rsidRPr="006C0DF7">
        <w:rPr>
          <w:szCs w:val="28"/>
        </w:rPr>
        <w:t>количество детских технопарков «Кванториум» на базе общеобразовательных организаций</w:t>
      </w:r>
      <w:r w:rsidR="00B83C49">
        <w:rPr>
          <w:szCs w:val="28"/>
        </w:rPr>
        <w:t>.</w:t>
      </w:r>
      <w:r w:rsidR="00187202">
        <w:rPr>
          <w:szCs w:val="28"/>
        </w:rPr>
        <w:t>»;</w:t>
      </w:r>
    </w:p>
    <w:p w:rsidR="00187202" w:rsidRDefault="00187202" w:rsidP="00187202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Cs w:val="28"/>
        </w:rPr>
      </w:pPr>
      <w:r>
        <w:rPr>
          <w:szCs w:val="28"/>
        </w:rPr>
        <w:t xml:space="preserve">12. </w:t>
      </w:r>
      <w:r>
        <w:rPr>
          <w:szCs w:val="28"/>
        </w:rPr>
        <w:t>В таблице приложения 2 к Программе в</w:t>
      </w:r>
      <w:r w:rsidRPr="00D47AD2">
        <w:rPr>
          <w:szCs w:val="28"/>
        </w:rPr>
        <w:t xml:space="preserve"> </w:t>
      </w:r>
      <w:hyperlink r:id="rId10" w:history="1">
        <w:r w:rsidRPr="00D47AD2">
          <w:rPr>
            <w:szCs w:val="28"/>
          </w:rPr>
          <w:t>разделе</w:t>
        </w:r>
      </w:hyperlink>
      <w:r>
        <w:rPr>
          <w:szCs w:val="28"/>
        </w:rPr>
        <w:t xml:space="preserve"> Подпрограмма 1 «</w:t>
      </w:r>
      <w:r w:rsidRPr="00D47AD2">
        <w:rPr>
          <w:szCs w:val="28"/>
        </w:rPr>
        <w:t>Развитие дошкольного, общего образования и дополнительного обра</w:t>
      </w:r>
      <w:r>
        <w:rPr>
          <w:szCs w:val="28"/>
        </w:rPr>
        <w:t xml:space="preserve">зования детей в Камчатском крае» графу 6 пункта 1.11 дополнить словами «Обновление в общеобразовательных организациях материально-технической базы для занятий детей физической культурой и спортом. Обновление в </w:t>
      </w:r>
      <w:r>
        <w:rPr>
          <w:szCs w:val="28"/>
        </w:rPr>
        <w:lastRenderedPageBreak/>
        <w:t>общеобразовательных организациях, численность которых превышает 1000 человек (не зависимо от места расположения данных организаций), материально-технической базы для занятий детей физической культурой и спортом, с обязательным созданием условий для детей с ограниченными возможностями здоровья и детей-инвалидов. Обновление в общеобразовательных организациях материально-технической база для занятий детей по плаванию.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 организациях дополнительного образования, расположенных на территории субъектов Российской Федерации.»</w:t>
      </w:r>
      <w:r w:rsidR="00806527">
        <w:rPr>
          <w:szCs w:val="28"/>
        </w:rPr>
        <w:t>;</w:t>
      </w:r>
    </w:p>
    <w:p w:rsidR="00806527" w:rsidRDefault="00806527" w:rsidP="00806527">
      <w:pPr>
        <w:pStyle w:val="ConsPlusNormal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806527">
        <w:rPr>
          <w:rFonts w:ascii="Times New Roman" w:hAnsi="Times New Roman" w:cs="Times New Roman"/>
          <w:sz w:val="28"/>
          <w:szCs w:val="28"/>
        </w:rPr>
        <w:t>13</w:t>
      </w:r>
      <w:r>
        <w:rPr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Приложение 7 к Программе изложить в следующей редакции с 1 января 2023 года:</w:t>
      </w:r>
    </w:p>
    <w:p w:rsidR="00806527" w:rsidRPr="00B97DEE" w:rsidRDefault="00806527" w:rsidP="0080652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97DEE">
        <w:rPr>
          <w:rFonts w:ascii="Times New Roman" w:hAnsi="Times New Roman" w:cs="Times New Roman"/>
          <w:sz w:val="28"/>
          <w:szCs w:val="28"/>
        </w:rPr>
        <w:t>Приложение 7</w:t>
      </w:r>
    </w:p>
    <w:p w:rsidR="00806527" w:rsidRPr="00B97DEE" w:rsidRDefault="00806527" w:rsidP="008065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7DEE">
        <w:rPr>
          <w:rFonts w:ascii="Times New Roman" w:hAnsi="Times New Roman" w:cs="Times New Roman"/>
          <w:sz w:val="28"/>
          <w:szCs w:val="28"/>
        </w:rPr>
        <w:t>к Программе</w:t>
      </w:r>
    </w:p>
    <w:p w:rsidR="00806527" w:rsidRPr="00B97DEE" w:rsidRDefault="00806527" w:rsidP="008065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527" w:rsidRPr="003E12E1" w:rsidRDefault="00806527" w:rsidP="008065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06527" w:rsidRPr="003E12E1" w:rsidRDefault="00806527" w:rsidP="008065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12E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 </w:t>
      </w:r>
      <w:r>
        <w:rPr>
          <w:rFonts w:ascii="Times New Roman" w:hAnsi="Times New Roman" w:cs="Times New Roman"/>
          <w:b w:val="0"/>
          <w:sz w:val="28"/>
          <w:szCs w:val="28"/>
        </w:rPr>
        <w:t>распределения субсидий</w:t>
      </w:r>
      <w:r w:rsidRPr="003E12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местным бюджетам</w:t>
      </w:r>
      <w:r w:rsidRPr="003E12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 реализацию</w:t>
      </w:r>
      <w:r w:rsidRPr="003E12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отдельного мероприятия</w:t>
      </w:r>
      <w:r w:rsidRPr="003E12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рамках основного мероприятия 1.11 «Е2 региональный проект «Успех каждого ребенка» подпрограммы 1 «Развитие дошкольного, общего образования и дополнительного образования детей в Камчатском крае»</w:t>
      </w:r>
    </w:p>
    <w:p w:rsidR="00806527" w:rsidRPr="00B97DEE" w:rsidRDefault="00806527" w:rsidP="008065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527" w:rsidRPr="004E3D3D" w:rsidRDefault="00806527" w:rsidP="0080652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"/>
      <w:bookmarkEnd w:id="3"/>
      <w:r w:rsidRPr="00B97DEE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со </w:t>
      </w:r>
      <w:r w:rsidRPr="001068D7">
        <w:rPr>
          <w:rFonts w:ascii="Times New Roman" w:hAnsi="Times New Roman" w:cs="Times New Roman"/>
          <w:color w:val="000000" w:themeColor="text1"/>
          <w:sz w:val="28"/>
          <w:szCs w:val="28"/>
        </w:rPr>
        <w:t>статьей 139</w:t>
      </w:r>
      <w:r w:rsidRPr="00B97D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</w:t>
      </w:r>
      <w:r w:rsidRPr="001068D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B97DEE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27.12.2019 N 566-П (далее в настоящем Порядке - Правила) и регулирует вопросы предоставления субсидий из краевого бюджета местным бюджетам в целях софинансирования основного мероприятия 1.11 "Е2 Региональный проект "Успех каждого ребенка" подпрограммы 1 "Развитие дошкольного</w:t>
      </w:r>
      <w:r w:rsidRPr="004E3D3D">
        <w:rPr>
          <w:rFonts w:ascii="Times New Roman" w:hAnsi="Times New Roman" w:cs="Times New Roman"/>
          <w:sz w:val="28"/>
          <w:szCs w:val="28"/>
        </w:rPr>
        <w:t xml:space="preserve">, общего образования и дополнительного образования детей в Камчатском крае" в части 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общеобразовательных организациях, в том числе путем проведения ремонта спортивных залов, проведения ремонта и оснащения спортивным инвентарем и оборудованием открытых спортивных плоскостных сооружений, перепрофилирования имеющихся аудиторий под спортивные залы для занятий физической культурой и спортом, создания и развития школьных спортивных клубов, приобретения средств обучения и воспитания (далее в настоящем </w:t>
      </w:r>
      <w:r w:rsidRPr="004E3D3D">
        <w:rPr>
          <w:rFonts w:ascii="Times New Roman" w:hAnsi="Times New Roman" w:cs="Times New Roman"/>
          <w:sz w:val="28"/>
          <w:szCs w:val="28"/>
        </w:rPr>
        <w:lastRenderedPageBreak/>
        <w:t>Порядке - мероприятие).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пределах бюджетных ассигнований, предусмотренных в законе Камчатского края о краевом бюджете на соответствующий финансовый год и на плановый период, и лимитов бюджетных обязательств, доведенных до Министерства образования Камчатского края как получателя средств краевого бюджета (далее в настоящем Порядке - Министерство) на цели, указанные в </w:t>
      </w:r>
      <w:r w:rsidRPr="004E3D3D">
        <w:rPr>
          <w:rFonts w:ascii="Times New Roman" w:hAnsi="Times New Roman" w:cs="Times New Roman"/>
          <w:color w:val="000000" w:themeColor="text1"/>
          <w:sz w:val="28"/>
          <w:szCs w:val="28"/>
        </w:rPr>
        <w:t>части 1</w:t>
      </w:r>
      <w:r w:rsidRPr="004E3D3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"/>
      <w:bookmarkEnd w:id="4"/>
      <w:r w:rsidRPr="004E3D3D">
        <w:rPr>
          <w:rFonts w:ascii="Times New Roman" w:hAnsi="Times New Roman" w:cs="Times New Roman"/>
          <w:sz w:val="28"/>
          <w:szCs w:val="28"/>
        </w:rPr>
        <w:t>3. Предоставление субсидий местным бюджетам осуществляется при выполнении органами местного самоуправления муниципальных образований в Камчатском крае (далее в настоящем Порядке также - муниципальные образования) следующих условий: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2) заключение соглашения о предоставлении субсидий между Министерством и органом местного самоуправления муниципального образования о предоставлении из краевого бюджета субсидии местному бюджету в соответствии с Правилами (далее - Соглашение).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 xml:space="preserve">4. Основанием для отказа в предоставлении субсидии является несоответствие муниципального образования условиям предоставления субсидии, установленным </w:t>
      </w:r>
      <w:r w:rsidRPr="004E3D3D">
        <w:rPr>
          <w:rFonts w:ascii="Times New Roman" w:hAnsi="Times New Roman" w:cs="Times New Roman"/>
          <w:color w:val="000000" w:themeColor="text1"/>
          <w:sz w:val="28"/>
          <w:szCs w:val="28"/>
        </w:rPr>
        <w:t>частью 3</w:t>
      </w:r>
      <w:r w:rsidRPr="004E3D3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5. 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 99,0% общего объема расходного обязательства муниципального образования.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6. В Соглашении исходя из объема бюджетных ассигнований, предусмотренных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7. Размер субсидии местному бюджету определяется по формуле:</w:t>
      </w:r>
    </w:p>
    <w:p w:rsidR="00806527" w:rsidRPr="004E3D3D" w:rsidRDefault="00806527" w:rsidP="0080652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6527" w:rsidRPr="004E3D3D" w:rsidRDefault="00806527" w:rsidP="0080652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E3D3D">
        <w:rPr>
          <w:rFonts w:ascii="Times New Roman" w:hAnsi="Times New Roman" w:cs="Times New Roman"/>
          <w:sz w:val="28"/>
          <w:szCs w:val="28"/>
        </w:rPr>
        <w:t>C</w:t>
      </w:r>
      <w:r w:rsidRPr="004E3D3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E3D3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E3D3D">
        <w:rPr>
          <w:rFonts w:ascii="Times New Roman" w:hAnsi="Times New Roman" w:cs="Times New Roman"/>
          <w:sz w:val="28"/>
          <w:szCs w:val="28"/>
        </w:rPr>
        <w:t>C</w:t>
      </w:r>
      <w:r w:rsidRPr="004E3D3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4E3D3D"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proofErr w:type="spellEnd"/>
      <w:r w:rsidRPr="004E3D3D">
        <w:rPr>
          <w:rFonts w:ascii="Times New Roman" w:hAnsi="Times New Roman" w:cs="Times New Roman"/>
          <w:sz w:val="28"/>
          <w:szCs w:val="28"/>
        </w:rPr>
        <w:t xml:space="preserve"> х 0,99, где:</w:t>
      </w:r>
    </w:p>
    <w:p w:rsidR="00806527" w:rsidRPr="004E3D3D" w:rsidRDefault="00806527" w:rsidP="0080652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6527" w:rsidRPr="004E3D3D" w:rsidRDefault="00806527" w:rsidP="0080652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D3D">
        <w:rPr>
          <w:rFonts w:ascii="Times New Roman" w:hAnsi="Times New Roman" w:cs="Times New Roman"/>
          <w:sz w:val="28"/>
          <w:szCs w:val="28"/>
        </w:rPr>
        <w:t>C</w:t>
      </w:r>
      <w:r w:rsidRPr="004E3D3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E3D3D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предоставляемой бюджету j-</w:t>
      </w:r>
      <w:proofErr w:type="spellStart"/>
      <w:r w:rsidRPr="004E3D3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E3D3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мероприятия;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D3D">
        <w:rPr>
          <w:rFonts w:ascii="Times New Roman" w:hAnsi="Times New Roman" w:cs="Times New Roman"/>
          <w:sz w:val="28"/>
          <w:szCs w:val="28"/>
        </w:rPr>
        <w:lastRenderedPageBreak/>
        <w:t>C</w:t>
      </w:r>
      <w:r w:rsidRPr="004E3D3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4E3D3D"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proofErr w:type="spellEnd"/>
      <w:r w:rsidRPr="004E3D3D"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необходимых на реализацию мероприятия в j-м муниципальном образовании;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0,99 - коэффициент софинансирования из краевого бюджета.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8.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9. Результатами использования субсидии являются:</w:t>
      </w:r>
    </w:p>
    <w:p w:rsidR="00806527" w:rsidRPr="004E3D3D" w:rsidRDefault="00806527" w:rsidP="00806527">
      <w:pPr>
        <w:pStyle w:val="ConsPlusNormal"/>
        <w:numPr>
          <w:ilvl w:val="0"/>
          <w:numId w:val="15"/>
        </w:numPr>
        <w:adjustRightInd/>
        <w:spacing w:before="200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В общеобразовательных организациях обновлена материально-техническая база для занятий детей физической культурой и спортом;</w:t>
      </w:r>
    </w:p>
    <w:p w:rsidR="00806527" w:rsidRPr="004E3D3D" w:rsidRDefault="00806527" w:rsidP="00806527">
      <w:pPr>
        <w:pStyle w:val="ConsPlusNormal"/>
        <w:numPr>
          <w:ilvl w:val="0"/>
          <w:numId w:val="15"/>
        </w:numPr>
        <w:adjustRightInd/>
        <w:spacing w:before="200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В общеобразовательных организациях, численность обучающихся в которых превышает 1000 человек, (не зависимо от места расположения данных организаций), обновлена материально-техническая база для занятий детей физической культурой и спортом, с обязательным созданием условий для детей с ограниченными возможностями здоровья и детей-инвалидов.</w:t>
      </w:r>
    </w:p>
    <w:p w:rsidR="00806527" w:rsidRPr="004E3D3D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Значения результатов использования субсидии устанавливаются в соглашении о предоставлении субсидии.</w:t>
      </w:r>
    </w:p>
    <w:p w:rsidR="00806527" w:rsidRPr="00B97DEE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D3D">
        <w:rPr>
          <w:rFonts w:ascii="Times New Roman" w:hAnsi="Times New Roman" w:cs="Times New Roman"/>
          <w:sz w:val="28"/>
          <w:szCs w:val="28"/>
        </w:rPr>
        <w:t>10. Министерство осуществляет оценку эффективности использования</w:t>
      </w:r>
      <w:r w:rsidRPr="00B97DEE">
        <w:rPr>
          <w:rFonts w:ascii="Times New Roman" w:hAnsi="Times New Roman" w:cs="Times New Roman"/>
          <w:sz w:val="28"/>
          <w:szCs w:val="28"/>
        </w:rPr>
        <w:t xml:space="preserve"> средств субсидий, в том числе исходя из достигнутых значений результатов использования субсидий, указанных в Соглашении.</w:t>
      </w:r>
    </w:p>
    <w:p w:rsidR="00806527" w:rsidRPr="00B97DEE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7DEE">
        <w:rPr>
          <w:rFonts w:ascii="Times New Roman" w:hAnsi="Times New Roman" w:cs="Times New Roman"/>
          <w:sz w:val="28"/>
          <w:szCs w:val="28"/>
        </w:rPr>
        <w:t xml:space="preserve">11. Не использованные по состоянию на 1 января текущего финансового года субсидии подлежат возврату в доход краевого бюджета в соответствии со </w:t>
      </w:r>
      <w:r w:rsidRPr="001068D7">
        <w:rPr>
          <w:rFonts w:ascii="Times New Roman" w:hAnsi="Times New Roman" w:cs="Times New Roman"/>
          <w:color w:val="000000" w:themeColor="text1"/>
          <w:sz w:val="28"/>
          <w:szCs w:val="28"/>
        </w:rPr>
        <w:t>статьей 242</w:t>
      </w:r>
      <w:r w:rsidRPr="00B97D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806527" w:rsidRPr="00B97DEE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7DEE">
        <w:rPr>
          <w:rFonts w:ascii="Times New Roman" w:hAnsi="Times New Roman" w:cs="Times New Roman"/>
          <w:sz w:val="28"/>
          <w:szCs w:val="28"/>
        </w:rPr>
        <w:t>12.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:rsidR="00806527" w:rsidRPr="00B97DEE" w:rsidRDefault="00806527" w:rsidP="0080652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7DEE">
        <w:rPr>
          <w:rFonts w:ascii="Times New Roman" w:hAnsi="Times New Roman" w:cs="Times New Roman"/>
          <w:sz w:val="28"/>
          <w:szCs w:val="28"/>
        </w:rPr>
        <w:t>13. Контроль за соблюдением муниципальными образованиями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</w:t>
      </w:r>
    </w:p>
    <w:p w:rsidR="00806527" w:rsidRDefault="00806527" w:rsidP="00187202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Cs w:val="28"/>
        </w:rPr>
      </w:pPr>
    </w:p>
    <w:p w:rsidR="00187202" w:rsidRDefault="00187202" w:rsidP="00187202">
      <w:pPr>
        <w:adjustRightInd w:val="0"/>
        <w:spacing w:line="276" w:lineRule="auto"/>
        <w:ind w:firstLine="284"/>
        <w:jc w:val="both"/>
        <w:rPr>
          <w:szCs w:val="28"/>
        </w:rPr>
      </w:pPr>
    </w:p>
    <w:sectPr w:rsidR="00187202" w:rsidSect="00132E98">
      <w:pgSz w:w="11906" w:h="16838"/>
      <w:pgMar w:top="567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4A7" w:rsidRDefault="001C04A7" w:rsidP="00342D13">
      <w:r>
        <w:separator/>
      </w:r>
    </w:p>
  </w:endnote>
  <w:endnote w:type="continuationSeparator" w:id="0">
    <w:p w:rsidR="001C04A7" w:rsidRDefault="001C04A7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4A7" w:rsidRDefault="001C04A7" w:rsidP="00342D13">
      <w:r>
        <w:separator/>
      </w:r>
    </w:p>
  </w:footnote>
  <w:footnote w:type="continuationSeparator" w:id="0">
    <w:p w:rsidR="001C04A7" w:rsidRDefault="001C04A7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022520"/>
      <w:docPartObj>
        <w:docPartGallery w:val="Page Numbers (Top of Page)"/>
        <w:docPartUnique/>
      </w:docPartObj>
    </w:sdtPr>
    <w:sdtEndPr/>
    <w:sdtContent>
      <w:p w:rsidR="00CF51DB" w:rsidRDefault="00CF51D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F5D">
          <w:rPr>
            <w:noProof/>
          </w:rPr>
          <w:t>11</w:t>
        </w:r>
        <w:r>
          <w:fldChar w:fldCharType="end"/>
        </w:r>
      </w:p>
    </w:sdtContent>
  </w:sdt>
  <w:p w:rsidR="00CF51DB" w:rsidRDefault="00CF51DB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2925"/>
    <w:multiLevelType w:val="hybridMultilevel"/>
    <w:tmpl w:val="60A4E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2207A"/>
    <w:multiLevelType w:val="hybridMultilevel"/>
    <w:tmpl w:val="7526C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20ADF"/>
    <w:multiLevelType w:val="hybridMultilevel"/>
    <w:tmpl w:val="AC6076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879BA"/>
    <w:multiLevelType w:val="hybridMultilevel"/>
    <w:tmpl w:val="6982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D04B4"/>
    <w:multiLevelType w:val="hybridMultilevel"/>
    <w:tmpl w:val="AB509B66"/>
    <w:lvl w:ilvl="0" w:tplc="74C62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252D1F"/>
    <w:multiLevelType w:val="hybridMultilevel"/>
    <w:tmpl w:val="8B04B60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63054EE"/>
    <w:multiLevelType w:val="hybridMultilevel"/>
    <w:tmpl w:val="E8D25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85278"/>
    <w:multiLevelType w:val="hybridMultilevel"/>
    <w:tmpl w:val="C6649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2456BE"/>
    <w:multiLevelType w:val="hybridMultilevel"/>
    <w:tmpl w:val="07CA41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733AA"/>
    <w:multiLevelType w:val="hybridMultilevel"/>
    <w:tmpl w:val="6BA0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617"/>
    <w:multiLevelType w:val="hybridMultilevel"/>
    <w:tmpl w:val="49A820F8"/>
    <w:lvl w:ilvl="0" w:tplc="F87EBB7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6FBE2153"/>
    <w:multiLevelType w:val="hybridMultilevel"/>
    <w:tmpl w:val="E376B6A4"/>
    <w:lvl w:ilvl="0" w:tplc="3CCE2E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16C17CD"/>
    <w:multiLevelType w:val="hybridMultilevel"/>
    <w:tmpl w:val="285E0FD2"/>
    <w:lvl w:ilvl="0" w:tplc="357080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A707F0F"/>
    <w:multiLevelType w:val="hybridMultilevel"/>
    <w:tmpl w:val="4A04CB8C"/>
    <w:lvl w:ilvl="0" w:tplc="086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1"/>
  </w:num>
  <w:num w:numId="12">
    <w:abstractNumId w:val="1"/>
  </w:num>
  <w:num w:numId="13">
    <w:abstractNumId w:val="1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169C"/>
    <w:rsid w:val="000030B5"/>
    <w:rsid w:val="00003D7A"/>
    <w:rsid w:val="00004813"/>
    <w:rsid w:val="00004D8A"/>
    <w:rsid w:val="00006D24"/>
    <w:rsid w:val="00010843"/>
    <w:rsid w:val="00010B0C"/>
    <w:rsid w:val="00013733"/>
    <w:rsid w:val="000239B1"/>
    <w:rsid w:val="00025E95"/>
    <w:rsid w:val="000270AC"/>
    <w:rsid w:val="00031574"/>
    <w:rsid w:val="0003329F"/>
    <w:rsid w:val="000350C7"/>
    <w:rsid w:val="00035C9A"/>
    <w:rsid w:val="00042122"/>
    <w:rsid w:val="0004393C"/>
    <w:rsid w:val="00044126"/>
    <w:rsid w:val="000519C4"/>
    <w:rsid w:val="00053DD9"/>
    <w:rsid w:val="000545B3"/>
    <w:rsid w:val="00061432"/>
    <w:rsid w:val="000648FC"/>
    <w:rsid w:val="00072A58"/>
    <w:rsid w:val="0007787B"/>
    <w:rsid w:val="00080501"/>
    <w:rsid w:val="00086B66"/>
    <w:rsid w:val="00087CA5"/>
    <w:rsid w:val="000957A4"/>
    <w:rsid w:val="00095D3C"/>
    <w:rsid w:val="000A030A"/>
    <w:rsid w:val="000B0B0A"/>
    <w:rsid w:val="000B4E73"/>
    <w:rsid w:val="000B6F40"/>
    <w:rsid w:val="000C0B28"/>
    <w:rsid w:val="000C1841"/>
    <w:rsid w:val="000C532A"/>
    <w:rsid w:val="000C63A3"/>
    <w:rsid w:val="000D384E"/>
    <w:rsid w:val="000D4F9A"/>
    <w:rsid w:val="000D722B"/>
    <w:rsid w:val="000D742C"/>
    <w:rsid w:val="000D753E"/>
    <w:rsid w:val="000E5170"/>
    <w:rsid w:val="000E7BB5"/>
    <w:rsid w:val="000F2F2B"/>
    <w:rsid w:val="0010100F"/>
    <w:rsid w:val="001056AD"/>
    <w:rsid w:val="0010596D"/>
    <w:rsid w:val="00110426"/>
    <w:rsid w:val="00112FA6"/>
    <w:rsid w:val="0011438F"/>
    <w:rsid w:val="001159B2"/>
    <w:rsid w:val="00125049"/>
    <w:rsid w:val="00125216"/>
    <w:rsid w:val="00125765"/>
    <w:rsid w:val="00125FC6"/>
    <w:rsid w:val="00132E98"/>
    <w:rsid w:val="00144414"/>
    <w:rsid w:val="00145356"/>
    <w:rsid w:val="00151025"/>
    <w:rsid w:val="001537FD"/>
    <w:rsid w:val="00155011"/>
    <w:rsid w:val="001600A2"/>
    <w:rsid w:val="00162F4C"/>
    <w:rsid w:val="0016374F"/>
    <w:rsid w:val="0016391F"/>
    <w:rsid w:val="00164F6D"/>
    <w:rsid w:val="00171AAE"/>
    <w:rsid w:val="001723D0"/>
    <w:rsid w:val="00177A2D"/>
    <w:rsid w:val="00184667"/>
    <w:rsid w:val="00187202"/>
    <w:rsid w:val="00191854"/>
    <w:rsid w:val="00193F80"/>
    <w:rsid w:val="0019437F"/>
    <w:rsid w:val="00195454"/>
    <w:rsid w:val="00195CC8"/>
    <w:rsid w:val="00196836"/>
    <w:rsid w:val="001A2264"/>
    <w:rsid w:val="001A560D"/>
    <w:rsid w:val="001A6CA2"/>
    <w:rsid w:val="001B1159"/>
    <w:rsid w:val="001B2489"/>
    <w:rsid w:val="001B5371"/>
    <w:rsid w:val="001B751F"/>
    <w:rsid w:val="001C04A7"/>
    <w:rsid w:val="001C22D8"/>
    <w:rsid w:val="001C336B"/>
    <w:rsid w:val="001D1F2B"/>
    <w:rsid w:val="001D470E"/>
    <w:rsid w:val="001E0B39"/>
    <w:rsid w:val="001E394D"/>
    <w:rsid w:val="001E493B"/>
    <w:rsid w:val="001E62AB"/>
    <w:rsid w:val="001E6FE1"/>
    <w:rsid w:val="001F2CD4"/>
    <w:rsid w:val="001F3E1A"/>
    <w:rsid w:val="001F42C2"/>
    <w:rsid w:val="001F43F7"/>
    <w:rsid w:val="001F65E8"/>
    <w:rsid w:val="00200564"/>
    <w:rsid w:val="00201ADB"/>
    <w:rsid w:val="0020233A"/>
    <w:rsid w:val="002041C5"/>
    <w:rsid w:val="00207036"/>
    <w:rsid w:val="00211E18"/>
    <w:rsid w:val="002121BF"/>
    <w:rsid w:val="0021423C"/>
    <w:rsid w:val="00217908"/>
    <w:rsid w:val="00221E98"/>
    <w:rsid w:val="00223D68"/>
    <w:rsid w:val="00224C01"/>
    <w:rsid w:val="00226406"/>
    <w:rsid w:val="00226827"/>
    <w:rsid w:val="00230F4D"/>
    <w:rsid w:val="00232A85"/>
    <w:rsid w:val="00237CB5"/>
    <w:rsid w:val="00240469"/>
    <w:rsid w:val="00240DFD"/>
    <w:rsid w:val="0024241F"/>
    <w:rsid w:val="00262D14"/>
    <w:rsid w:val="00264900"/>
    <w:rsid w:val="00264AB8"/>
    <w:rsid w:val="00264EAC"/>
    <w:rsid w:val="00270520"/>
    <w:rsid w:val="00270BD8"/>
    <w:rsid w:val="002715BA"/>
    <w:rsid w:val="002722F0"/>
    <w:rsid w:val="002730F9"/>
    <w:rsid w:val="002754CE"/>
    <w:rsid w:val="00281BFA"/>
    <w:rsid w:val="00287442"/>
    <w:rsid w:val="0029517B"/>
    <w:rsid w:val="00296585"/>
    <w:rsid w:val="002A61DC"/>
    <w:rsid w:val="002A71B0"/>
    <w:rsid w:val="002B0518"/>
    <w:rsid w:val="002B1FB3"/>
    <w:rsid w:val="002B334D"/>
    <w:rsid w:val="002B4028"/>
    <w:rsid w:val="002B4858"/>
    <w:rsid w:val="002B54C2"/>
    <w:rsid w:val="002C7094"/>
    <w:rsid w:val="002C7590"/>
    <w:rsid w:val="002D30D3"/>
    <w:rsid w:val="002D3A12"/>
    <w:rsid w:val="002D43BE"/>
    <w:rsid w:val="002D4B0C"/>
    <w:rsid w:val="002D5163"/>
    <w:rsid w:val="002D5826"/>
    <w:rsid w:val="002D5B5C"/>
    <w:rsid w:val="002E4F6E"/>
    <w:rsid w:val="002F12FE"/>
    <w:rsid w:val="002F1D19"/>
    <w:rsid w:val="002F7FCD"/>
    <w:rsid w:val="003002D7"/>
    <w:rsid w:val="00300521"/>
    <w:rsid w:val="00300EF4"/>
    <w:rsid w:val="00301950"/>
    <w:rsid w:val="00301CB7"/>
    <w:rsid w:val="00302BC0"/>
    <w:rsid w:val="00310E1C"/>
    <w:rsid w:val="00313469"/>
    <w:rsid w:val="003153B0"/>
    <w:rsid w:val="00321E7D"/>
    <w:rsid w:val="00331B60"/>
    <w:rsid w:val="00333E3A"/>
    <w:rsid w:val="003354E9"/>
    <w:rsid w:val="00336F96"/>
    <w:rsid w:val="003377EB"/>
    <w:rsid w:val="00340C57"/>
    <w:rsid w:val="00342D13"/>
    <w:rsid w:val="00344704"/>
    <w:rsid w:val="0034600A"/>
    <w:rsid w:val="00347AA2"/>
    <w:rsid w:val="003525D0"/>
    <w:rsid w:val="00362299"/>
    <w:rsid w:val="003737E1"/>
    <w:rsid w:val="0038008A"/>
    <w:rsid w:val="003832CF"/>
    <w:rsid w:val="00383CAB"/>
    <w:rsid w:val="003848C4"/>
    <w:rsid w:val="00384B4B"/>
    <w:rsid w:val="003860E4"/>
    <w:rsid w:val="00387FA5"/>
    <w:rsid w:val="00391BBA"/>
    <w:rsid w:val="00391FF6"/>
    <w:rsid w:val="003926A3"/>
    <w:rsid w:val="00395118"/>
    <w:rsid w:val="003A23C9"/>
    <w:rsid w:val="003A5BEF"/>
    <w:rsid w:val="003A6790"/>
    <w:rsid w:val="003A6953"/>
    <w:rsid w:val="003A698E"/>
    <w:rsid w:val="003A7F05"/>
    <w:rsid w:val="003A7F52"/>
    <w:rsid w:val="003B17E5"/>
    <w:rsid w:val="003B7DCB"/>
    <w:rsid w:val="003C0CB7"/>
    <w:rsid w:val="003C15B7"/>
    <w:rsid w:val="003C2A43"/>
    <w:rsid w:val="003C5010"/>
    <w:rsid w:val="003C53F9"/>
    <w:rsid w:val="003C5493"/>
    <w:rsid w:val="003C6A10"/>
    <w:rsid w:val="003C76DE"/>
    <w:rsid w:val="003C7880"/>
    <w:rsid w:val="003D31B0"/>
    <w:rsid w:val="003D51AE"/>
    <w:rsid w:val="003D6F0D"/>
    <w:rsid w:val="003E1588"/>
    <w:rsid w:val="003E38BA"/>
    <w:rsid w:val="003E3DBA"/>
    <w:rsid w:val="003E501B"/>
    <w:rsid w:val="003F0AA0"/>
    <w:rsid w:val="00401779"/>
    <w:rsid w:val="00402882"/>
    <w:rsid w:val="00403179"/>
    <w:rsid w:val="00406969"/>
    <w:rsid w:val="00407961"/>
    <w:rsid w:val="0041751E"/>
    <w:rsid w:val="00431B57"/>
    <w:rsid w:val="00441A91"/>
    <w:rsid w:val="00441CC9"/>
    <w:rsid w:val="00443358"/>
    <w:rsid w:val="00444B0E"/>
    <w:rsid w:val="00444DD4"/>
    <w:rsid w:val="004514D8"/>
    <w:rsid w:val="004533EF"/>
    <w:rsid w:val="00453D0D"/>
    <w:rsid w:val="00454537"/>
    <w:rsid w:val="004558F2"/>
    <w:rsid w:val="00460247"/>
    <w:rsid w:val="0046403A"/>
    <w:rsid w:val="0046790E"/>
    <w:rsid w:val="00470763"/>
    <w:rsid w:val="00471A05"/>
    <w:rsid w:val="00475F38"/>
    <w:rsid w:val="0048068C"/>
    <w:rsid w:val="0048261B"/>
    <w:rsid w:val="0048668C"/>
    <w:rsid w:val="004934F8"/>
    <w:rsid w:val="00495CCA"/>
    <w:rsid w:val="004A21CB"/>
    <w:rsid w:val="004B15A3"/>
    <w:rsid w:val="004B2799"/>
    <w:rsid w:val="004B30A9"/>
    <w:rsid w:val="004B36B3"/>
    <w:rsid w:val="004B61EE"/>
    <w:rsid w:val="004C1770"/>
    <w:rsid w:val="004C284F"/>
    <w:rsid w:val="004D0F23"/>
    <w:rsid w:val="004D3467"/>
    <w:rsid w:val="004D34A0"/>
    <w:rsid w:val="004D3C6C"/>
    <w:rsid w:val="004D492F"/>
    <w:rsid w:val="004D79DB"/>
    <w:rsid w:val="004E27A4"/>
    <w:rsid w:val="004E48F9"/>
    <w:rsid w:val="004E5C4E"/>
    <w:rsid w:val="004E6544"/>
    <w:rsid w:val="004F0472"/>
    <w:rsid w:val="004F078E"/>
    <w:rsid w:val="004F0B2C"/>
    <w:rsid w:val="004F614C"/>
    <w:rsid w:val="004F75B6"/>
    <w:rsid w:val="00500B14"/>
    <w:rsid w:val="00502503"/>
    <w:rsid w:val="005027AC"/>
    <w:rsid w:val="00511A74"/>
    <w:rsid w:val="00512C6C"/>
    <w:rsid w:val="005149D2"/>
    <w:rsid w:val="00515F39"/>
    <w:rsid w:val="0052102D"/>
    <w:rsid w:val="0052357D"/>
    <w:rsid w:val="00526678"/>
    <w:rsid w:val="00530141"/>
    <w:rsid w:val="005304FC"/>
    <w:rsid w:val="00534278"/>
    <w:rsid w:val="00542FA4"/>
    <w:rsid w:val="005439B8"/>
    <w:rsid w:val="0054446A"/>
    <w:rsid w:val="00544925"/>
    <w:rsid w:val="0056206F"/>
    <w:rsid w:val="00570369"/>
    <w:rsid w:val="005709CE"/>
    <w:rsid w:val="005727AD"/>
    <w:rsid w:val="005755D9"/>
    <w:rsid w:val="005834B5"/>
    <w:rsid w:val="00593BBA"/>
    <w:rsid w:val="00593D16"/>
    <w:rsid w:val="005947E9"/>
    <w:rsid w:val="00594CA4"/>
    <w:rsid w:val="005953A9"/>
    <w:rsid w:val="005A554D"/>
    <w:rsid w:val="005A74BE"/>
    <w:rsid w:val="005B2996"/>
    <w:rsid w:val="005B2D42"/>
    <w:rsid w:val="005B39E8"/>
    <w:rsid w:val="005B48B4"/>
    <w:rsid w:val="005D651C"/>
    <w:rsid w:val="005E0FE0"/>
    <w:rsid w:val="005E16B3"/>
    <w:rsid w:val="005E18A2"/>
    <w:rsid w:val="005E22DD"/>
    <w:rsid w:val="005E33C6"/>
    <w:rsid w:val="005F0B57"/>
    <w:rsid w:val="005F2BC6"/>
    <w:rsid w:val="005F5914"/>
    <w:rsid w:val="005F5AF1"/>
    <w:rsid w:val="005F7248"/>
    <w:rsid w:val="006007CD"/>
    <w:rsid w:val="00600A9A"/>
    <w:rsid w:val="0060644E"/>
    <w:rsid w:val="006138C8"/>
    <w:rsid w:val="00617F80"/>
    <w:rsid w:val="00621ED3"/>
    <w:rsid w:val="006317BF"/>
    <w:rsid w:val="00650007"/>
    <w:rsid w:val="00656A45"/>
    <w:rsid w:val="006604E4"/>
    <w:rsid w:val="00664213"/>
    <w:rsid w:val="006650EC"/>
    <w:rsid w:val="00666D6C"/>
    <w:rsid w:val="006703DB"/>
    <w:rsid w:val="00693A73"/>
    <w:rsid w:val="00694E9E"/>
    <w:rsid w:val="006968C3"/>
    <w:rsid w:val="006979FB"/>
    <w:rsid w:val="00697E11"/>
    <w:rsid w:val="006A2E05"/>
    <w:rsid w:val="006A5AB2"/>
    <w:rsid w:val="006A6955"/>
    <w:rsid w:val="006B1DD4"/>
    <w:rsid w:val="006B2533"/>
    <w:rsid w:val="006B2C87"/>
    <w:rsid w:val="006B38C9"/>
    <w:rsid w:val="006B567E"/>
    <w:rsid w:val="006C0DF7"/>
    <w:rsid w:val="006C4E47"/>
    <w:rsid w:val="006C5B9E"/>
    <w:rsid w:val="006C682B"/>
    <w:rsid w:val="006C7CF9"/>
    <w:rsid w:val="006D1BA4"/>
    <w:rsid w:val="006D4BF2"/>
    <w:rsid w:val="006E0EB2"/>
    <w:rsid w:val="006E1682"/>
    <w:rsid w:val="006E44C8"/>
    <w:rsid w:val="006E4B23"/>
    <w:rsid w:val="006E6806"/>
    <w:rsid w:val="006E7656"/>
    <w:rsid w:val="006F1849"/>
    <w:rsid w:val="006F25AB"/>
    <w:rsid w:val="006F73C1"/>
    <w:rsid w:val="007100F1"/>
    <w:rsid w:val="00710C51"/>
    <w:rsid w:val="007117B0"/>
    <w:rsid w:val="007120E9"/>
    <w:rsid w:val="00717B37"/>
    <w:rsid w:val="0072115F"/>
    <w:rsid w:val="0072166B"/>
    <w:rsid w:val="0072423E"/>
    <w:rsid w:val="0072424D"/>
    <w:rsid w:val="007259D7"/>
    <w:rsid w:val="007269F7"/>
    <w:rsid w:val="00727296"/>
    <w:rsid w:val="00727F95"/>
    <w:rsid w:val="00732A40"/>
    <w:rsid w:val="00733DC4"/>
    <w:rsid w:val="00736C05"/>
    <w:rsid w:val="007378BA"/>
    <w:rsid w:val="00746C82"/>
    <w:rsid w:val="00747197"/>
    <w:rsid w:val="00747512"/>
    <w:rsid w:val="007525BC"/>
    <w:rsid w:val="00756537"/>
    <w:rsid w:val="00760202"/>
    <w:rsid w:val="00761363"/>
    <w:rsid w:val="007635A2"/>
    <w:rsid w:val="00767C33"/>
    <w:rsid w:val="007710D2"/>
    <w:rsid w:val="007804AB"/>
    <w:rsid w:val="0078487D"/>
    <w:rsid w:val="00786553"/>
    <w:rsid w:val="00793645"/>
    <w:rsid w:val="007944A0"/>
    <w:rsid w:val="00795FD5"/>
    <w:rsid w:val="007A03B6"/>
    <w:rsid w:val="007A0B1C"/>
    <w:rsid w:val="007A344C"/>
    <w:rsid w:val="007A764E"/>
    <w:rsid w:val="007B6000"/>
    <w:rsid w:val="007B7993"/>
    <w:rsid w:val="007B7EC6"/>
    <w:rsid w:val="007C0527"/>
    <w:rsid w:val="007C2EA9"/>
    <w:rsid w:val="007C5F02"/>
    <w:rsid w:val="007C6DC9"/>
    <w:rsid w:val="007D5341"/>
    <w:rsid w:val="007D65DE"/>
    <w:rsid w:val="007D6FCC"/>
    <w:rsid w:val="007E1658"/>
    <w:rsid w:val="007E17B7"/>
    <w:rsid w:val="007E4B28"/>
    <w:rsid w:val="007E616F"/>
    <w:rsid w:val="007E6A76"/>
    <w:rsid w:val="007E7005"/>
    <w:rsid w:val="007F1550"/>
    <w:rsid w:val="007F2873"/>
    <w:rsid w:val="007F3290"/>
    <w:rsid w:val="007F47C4"/>
    <w:rsid w:val="007F49CA"/>
    <w:rsid w:val="007F60C2"/>
    <w:rsid w:val="00800005"/>
    <w:rsid w:val="008025EE"/>
    <w:rsid w:val="00806527"/>
    <w:rsid w:val="0081017E"/>
    <w:rsid w:val="008128CA"/>
    <w:rsid w:val="00813D24"/>
    <w:rsid w:val="00815D96"/>
    <w:rsid w:val="00817FDF"/>
    <w:rsid w:val="00824E4A"/>
    <w:rsid w:val="00825A2B"/>
    <w:rsid w:val="00826F52"/>
    <w:rsid w:val="0083039A"/>
    <w:rsid w:val="00832120"/>
    <w:rsid w:val="00832E23"/>
    <w:rsid w:val="00835ADD"/>
    <w:rsid w:val="00842251"/>
    <w:rsid w:val="008434A6"/>
    <w:rsid w:val="008471B3"/>
    <w:rsid w:val="008507EC"/>
    <w:rsid w:val="00853A87"/>
    <w:rsid w:val="008563A2"/>
    <w:rsid w:val="00856C9C"/>
    <w:rsid w:val="00861039"/>
    <w:rsid w:val="00861378"/>
    <w:rsid w:val="00863EEF"/>
    <w:rsid w:val="00866B59"/>
    <w:rsid w:val="00871BCD"/>
    <w:rsid w:val="00874945"/>
    <w:rsid w:val="008768B1"/>
    <w:rsid w:val="008769F3"/>
    <w:rsid w:val="00880E68"/>
    <w:rsid w:val="00890E25"/>
    <w:rsid w:val="00891A27"/>
    <w:rsid w:val="00892FAC"/>
    <w:rsid w:val="00893F1B"/>
    <w:rsid w:val="008A2BB6"/>
    <w:rsid w:val="008A3FC9"/>
    <w:rsid w:val="008A73A4"/>
    <w:rsid w:val="008B1373"/>
    <w:rsid w:val="008B65CA"/>
    <w:rsid w:val="008B7954"/>
    <w:rsid w:val="008C75E3"/>
    <w:rsid w:val="008C7627"/>
    <w:rsid w:val="008D13CF"/>
    <w:rsid w:val="008D25B7"/>
    <w:rsid w:val="008D2B7D"/>
    <w:rsid w:val="008D6D14"/>
    <w:rsid w:val="008E1BB2"/>
    <w:rsid w:val="008E1CD5"/>
    <w:rsid w:val="008E5462"/>
    <w:rsid w:val="008F114E"/>
    <w:rsid w:val="008F2638"/>
    <w:rsid w:val="008F586A"/>
    <w:rsid w:val="009001BA"/>
    <w:rsid w:val="00903A9E"/>
    <w:rsid w:val="00905B59"/>
    <w:rsid w:val="0091117B"/>
    <w:rsid w:val="0091552E"/>
    <w:rsid w:val="0091613B"/>
    <w:rsid w:val="0091771C"/>
    <w:rsid w:val="009244DB"/>
    <w:rsid w:val="00926698"/>
    <w:rsid w:val="009362A3"/>
    <w:rsid w:val="00941FB5"/>
    <w:rsid w:val="00944E25"/>
    <w:rsid w:val="00957600"/>
    <w:rsid w:val="009621FD"/>
    <w:rsid w:val="00962CC1"/>
    <w:rsid w:val="00965779"/>
    <w:rsid w:val="00970B2B"/>
    <w:rsid w:val="009714C0"/>
    <w:rsid w:val="0097349F"/>
    <w:rsid w:val="009755BE"/>
    <w:rsid w:val="0097619E"/>
    <w:rsid w:val="00980CE6"/>
    <w:rsid w:val="00984173"/>
    <w:rsid w:val="00987DB7"/>
    <w:rsid w:val="00997607"/>
    <w:rsid w:val="009A5446"/>
    <w:rsid w:val="009A55C5"/>
    <w:rsid w:val="009B08DE"/>
    <w:rsid w:val="009B185D"/>
    <w:rsid w:val="009B1C1D"/>
    <w:rsid w:val="009B6898"/>
    <w:rsid w:val="009B6B79"/>
    <w:rsid w:val="009D27F0"/>
    <w:rsid w:val="009D7663"/>
    <w:rsid w:val="009E0C88"/>
    <w:rsid w:val="009E27F2"/>
    <w:rsid w:val="009E2C3B"/>
    <w:rsid w:val="009E3211"/>
    <w:rsid w:val="009E5EC5"/>
    <w:rsid w:val="009F17A7"/>
    <w:rsid w:val="009F2212"/>
    <w:rsid w:val="009F3EB7"/>
    <w:rsid w:val="009F4739"/>
    <w:rsid w:val="009F5E4A"/>
    <w:rsid w:val="009F6990"/>
    <w:rsid w:val="00A00BA8"/>
    <w:rsid w:val="00A00C75"/>
    <w:rsid w:val="00A01F51"/>
    <w:rsid w:val="00A13F1F"/>
    <w:rsid w:val="00A16406"/>
    <w:rsid w:val="00A20912"/>
    <w:rsid w:val="00A270DB"/>
    <w:rsid w:val="00A3164D"/>
    <w:rsid w:val="00A364FB"/>
    <w:rsid w:val="00A37824"/>
    <w:rsid w:val="00A37F4F"/>
    <w:rsid w:val="00A40EF8"/>
    <w:rsid w:val="00A44681"/>
    <w:rsid w:val="00A44808"/>
    <w:rsid w:val="00A50B37"/>
    <w:rsid w:val="00A51F05"/>
    <w:rsid w:val="00A52994"/>
    <w:rsid w:val="00A52C9A"/>
    <w:rsid w:val="00A5408E"/>
    <w:rsid w:val="00A540B6"/>
    <w:rsid w:val="00A5593D"/>
    <w:rsid w:val="00A5641C"/>
    <w:rsid w:val="00A576BD"/>
    <w:rsid w:val="00A57DBC"/>
    <w:rsid w:val="00A62100"/>
    <w:rsid w:val="00A63668"/>
    <w:rsid w:val="00A672ED"/>
    <w:rsid w:val="00A70A3B"/>
    <w:rsid w:val="00A74EEB"/>
    <w:rsid w:val="00A776F8"/>
    <w:rsid w:val="00A777DA"/>
    <w:rsid w:val="00A7789B"/>
    <w:rsid w:val="00A83092"/>
    <w:rsid w:val="00A86FCE"/>
    <w:rsid w:val="00A87443"/>
    <w:rsid w:val="00A95250"/>
    <w:rsid w:val="00A957C6"/>
    <w:rsid w:val="00A96A62"/>
    <w:rsid w:val="00AA3CED"/>
    <w:rsid w:val="00AB0268"/>
    <w:rsid w:val="00AB08DC"/>
    <w:rsid w:val="00AB3503"/>
    <w:rsid w:val="00AB71C4"/>
    <w:rsid w:val="00AC1954"/>
    <w:rsid w:val="00AC260F"/>
    <w:rsid w:val="00AC284F"/>
    <w:rsid w:val="00AC3077"/>
    <w:rsid w:val="00AC6BC7"/>
    <w:rsid w:val="00AE03AA"/>
    <w:rsid w:val="00AE18B1"/>
    <w:rsid w:val="00AE567F"/>
    <w:rsid w:val="00AE6285"/>
    <w:rsid w:val="00AE6B25"/>
    <w:rsid w:val="00AE7CE5"/>
    <w:rsid w:val="00AF0FCA"/>
    <w:rsid w:val="00AF16D0"/>
    <w:rsid w:val="00B0143F"/>
    <w:rsid w:val="00B01ECE"/>
    <w:rsid w:val="00B045FB"/>
    <w:rsid w:val="00B047CC"/>
    <w:rsid w:val="00B05805"/>
    <w:rsid w:val="00B075FE"/>
    <w:rsid w:val="00B101C8"/>
    <w:rsid w:val="00B11306"/>
    <w:rsid w:val="00B16C56"/>
    <w:rsid w:val="00B20A1B"/>
    <w:rsid w:val="00B27E2F"/>
    <w:rsid w:val="00B27F88"/>
    <w:rsid w:val="00B30739"/>
    <w:rsid w:val="00B316A1"/>
    <w:rsid w:val="00B3311D"/>
    <w:rsid w:val="00B34F46"/>
    <w:rsid w:val="00B377E0"/>
    <w:rsid w:val="00B429BB"/>
    <w:rsid w:val="00B440AB"/>
    <w:rsid w:val="00B5115D"/>
    <w:rsid w:val="00B524A1"/>
    <w:rsid w:val="00B53138"/>
    <w:rsid w:val="00B539F9"/>
    <w:rsid w:val="00B540BB"/>
    <w:rsid w:val="00B60245"/>
    <w:rsid w:val="00B63D52"/>
    <w:rsid w:val="00B66241"/>
    <w:rsid w:val="00B70F38"/>
    <w:rsid w:val="00B725A3"/>
    <w:rsid w:val="00B74965"/>
    <w:rsid w:val="00B7507F"/>
    <w:rsid w:val="00B753F0"/>
    <w:rsid w:val="00B81537"/>
    <w:rsid w:val="00B83C49"/>
    <w:rsid w:val="00B8407F"/>
    <w:rsid w:val="00B8702B"/>
    <w:rsid w:val="00B90DE8"/>
    <w:rsid w:val="00B92E2D"/>
    <w:rsid w:val="00BA1279"/>
    <w:rsid w:val="00BA1B0B"/>
    <w:rsid w:val="00BA2CFB"/>
    <w:rsid w:val="00BA2D9F"/>
    <w:rsid w:val="00BA3CBB"/>
    <w:rsid w:val="00BA4D57"/>
    <w:rsid w:val="00BB0174"/>
    <w:rsid w:val="00BB424E"/>
    <w:rsid w:val="00BB4C5D"/>
    <w:rsid w:val="00BB4E07"/>
    <w:rsid w:val="00BB5462"/>
    <w:rsid w:val="00BB5694"/>
    <w:rsid w:val="00BB7227"/>
    <w:rsid w:val="00BB7870"/>
    <w:rsid w:val="00BC1875"/>
    <w:rsid w:val="00BC2890"/>
    <w:rsid w:val="00BC3E58"/>
    <w:rsid w:val="00BC5ABD"/>
    <w:rsid w:val="00BD2E08"/>
    <w:rsid w:val="00BD3083"/>
    <w:rsid w:val="00BD3492"/>
    <w:rsid w:val="00BD40EE"/>
    <w:rsid w:val="00BD5C1B"/>
    <w:rsid w:val="00BE0A7F"/>
    <w:rsid w:val="00BE1121"/>
    <w:rsid w:val="00BE321D"/>
    <w:rsid w:val="00BF0668"/>
    <w:rsid w:val="00BF29FD"/>
    <w:rsid w:val="00BF2AAB"/>
    <w:rsid w:val="00BF3927"/>
    <w:rsid w:val="00BF4A37"/>
    <w:rsid w:val="00BF5293"/>
    <w:rsid w:val="00BF65A8"/>
    <w:rsid w:val="00C00871"/>
    <w:rsid w:val="00C03FD6"/>
    <w:rsid w:val="00C056AD"/>
    <w:rsid w:val="00C105A8"/>
    <w:rsid w:val="00C11534"/>
    <w:rsid w:val="00C14D3E"/>
    <w:rsid w:val="00C14FA3"/>
    <w:rsid w:val="00C155F7"/>
    <w:rsid w:val="00C170F3"/>
    <w:rsid w:val="00C178D9"/>
    <w:rsid w:val="00C17C16"/>
    <w:rsid w:val="00C26913"/>
    <w:rsid w:val="00C36AAB"/>
    <w:rsid w:val="00C41A50"/>
    <w:rsid w:val="00C46914"/>
    <w:rsid w:val="00C50FA1"/>
    <w:rsid w:val="00C6236F"/>
    <w:rsid w:val="00C633C6"/>
    <w:rsid w:val="00C64104"/>
    <w:rsid w:val="00C64722"/>
    <w:rsid w:val="00C657C4"/>
    <w:rsid w:val="00C663D0"/>
    <w:rsid w:val="00C763B8"/>
    <w:rsid w:val="00C85F44"/>
    <w:rsid w:val="00C87DDD"/>
    <w:rsid w:val="00C90F17"/>
    <w:rsid w:val="00C9100E"/>
    <w:rsid w:val="00C9101B"/>
    <w:rsid w:val="00C93614"/>
    <w:rsid w:val="00C942BC"/>
    <w:rsid w:val="00C966C3"/>
    <w:rsid w:val="00CA1667"/>
    <w:rsid w:val="00CA2933"/>
    <w:rsid w:val="00CA2E6F"/>
    <w:rsid w:val="00CA39AF"/>
    <w:rsid w:val="00CB00A8"/>
    <w:rsid w:val="00CB1DD5"/>
    <w:rsid w:val="00CB3B12"/>
    <w:rsid w:val="00CB50F5"/>
    <w:rsid w:val="00CB67A4"/>
    <w:rsid w:val="00CC0018"/>
    <w:rsid w:val="00CC0E4B"/>
    <w:rsid w:val="00CD12CC"/>
    <w:rsid w:val="00CD174C"/>
    <w:rsid w:val="00CD2C42"/>
    <w:rsid w:val="00CD4A09"/>
    <w:rsid w:val="00CD5C65"/>
    <w:rsid w:val="00CD717E"/>
    <w:rsid w:val="00CD73D7"/>
    <w:rsid w:val="00CE0669"/>
    <w:rsid w:val="00CE1BEC"/>
    <w:rsid w:val="00CE5360"/>
    <w:rsid w:val="00CE7A7C"/>
    <w:rsid w:val="00CE7F64"/>
    <w:rsid w:val="00CF3023"/>
    <w:rsid w:val="00CF507F"/>
    <w:rsid w:val="00CF51DB"/>
    <w:rsid w:val="00CF571A"/>
    <w:rsid w:val="00D00C56"/>
    <w:rsid w:val="00D045FC"/>
    <w:rsid w:val="00D04C82"/>
    <w:rsid w:val="00D06B48"/>
    <w:rsid w:val="00D13C0A"/>
    <w:rsid w:val="00D1405A"/>
    <w:rsid w:val="00D147B1"/>
    <w:rsid w:val="00D209A5"/>
    <w:rsid w:val="00D23436"/>
    <w:rsid w:val="00D3331E"/>
    <w:rsid w:val="00D40DEB"/>
    <w:rsid w:val="00D412E3"/>
    <w:rsid w:val="00D4379B"/>
    <w:rsid w:val="00D530F6"/>
    <w:rsid w:val="00D605CF"/>
    <w:rsid w:val="00D636DE"/>
    <w:rsid w:val="00D63BAF"/>
    <w:rsid w:val="00D64011"/>
    <w:rsid w:val="00D67674"/>
    <w:rsid w:val="00D736A3"/>
    <w:rsid w:val="00D73A8C"/>
    <w:rsid w:val="00D80804"/>
    <w:rsid w:val="00D82142"/>
    <w:rsid w:val="00D82BA6"/>
    <w:rsid w:val="00D83301"/>
    <w:rsid w:val="00D840CE"/>
    <w:rsid w:val="00D871DE"/>
    <w:rsid w:val="00D90110"/>
    <w:rsid w:val="00D94F3B"/>
    <w:rsid w:val="00D950A8"/>
    <w:rsid w:val="00D95FB3"/>
    <w:rsid w:val="00D96CFF"/>
    <w:rsid w:val="00DA3A2D"/>
    <w:rsid w:val="00DA60CE"/>
    <w:rsid w:val="00DB11BA"/>
    <w:rsid w:val="00DB484F"/>
    <w:rsid w:val="00DB58F0"/>
    <w:rsid w:val="00DB7B96"/>
    <w:rsid w:val="00DC0FC2"/>
    <w:rsid w:val="00DC34F7"/>
    <w:rsid w:val="00DC4925"/>
    <w:rsid w:val="00DC6FD9"/>
    <w:rsid w:val="00DC71CD"/>
    <w:rsid w:val="00DC7B97"/>
    <w:rsid w:val="00DD0257"/>
    <w:rsid w:val="00DD06B9"/>
    <w:rsid w:val="00DD3F53"/>
    <w:rsid w:val="00DD4C93"/>
    <w:rsid w:val="00DE3CDF"/>
    <w:rsid w:val="00DE3D56"/>
    <w:rsid w:val="00DE5537"/>
    <w:rsid w:val="00DE58EB"/>
    <w:rsid w:val="00DE7677"/>
    <w:rsid w:val="00DE7A67"/>
    <w:rsid w:val="00DF0621"/>
    <w:rsid w:val="00DF596C"/>
    <w:rsid w:val="00DF778E"/>
    <w:rsid w:val="00DF7A95"/>
    <w:rsid w:val="00E01850"/>
    <w:rsid w:val="00E0378C"/>
    <w:rsid w:val="00E0636D"/>
    <w:rsid w:val="00E175E1"/>
    <w:rsid w:val="00E20213"/>
    <w:rsid w:val="00E24ECE"/>
    <w:rsid w:val="00E274EB"/>
    <w:rsid w:val="00E277EA"/>
    <w:rsid w:val="00E314EF"/>
    <w:rsid w:val="00E31504"/>
    <w:rsid w:val="00E34935"/>
    <w:rsid w:val="00E3601E"/>
    <w:rsid w:val="00E371B1"/>
    <w:rsid w:val="00E43CB2"/>
    <w:rsid w:val="00E43D52"/>
    <w:rsid w:val="00E440DF"/>
    <w:rsid w:val="00E4564F"/>
    <w:rsid w:val="00E46EA3"/>
    <w:rsid w:val="00E50355"/>
    <w:rsid w:val="00E50D46"/>
    <w:rsid w:val="00E549B2"/>
    <w:rsid w:val="00E54CF5"/>
    <w:rsid w:val="00E55701"/>
    <w:rsid w:val="00E63CF1"/>
    <w:rsid w:val="00E70040"/>
    <w:rsid w:val="00E704ED"/>
    <w:rsid w:val="00E7072F"/>
    <w:rsid w:val="00E76FE4"/>
    <w:rsid w:val="00E800FA"/>
    <w:rsid w:val="00E804E1"/>
    <w:rsid w:val="00E84615"/>
    <w:rsid w:val="00E85857"/>
    <w:rsid w:val="00E8649D"/>
    <w:rsid w:val="00E867F4"/>
    <w:rsid w:val="00E872A5"/>
    <w:rsid w:val="00E90074"/>
    <w:rsid w:val="00E900D8"/>
    <w:rsid w:val="00E9139D"/>
    <w:rsid w:val="00E93A5D"/>
    <w:rsid w:val="00E94805"/>
    <w:rsid w:val="00E95993"/>
    <w:rsid w:val="00EA2A59"/>
    <w:rsid w:val="00EA318A"/>
    <w:rsid w:val="00EB1341"/>
    <w:rsid w:val="00EB3439"/>
    <w:rsid w:val="00EB7F5D"/>
    <w:rsid w:val="00EC03AB"/>
    <w:rsid w:val="00EC1506"/>
    <w:rsid w:val="00EC3802"/>
    <w:rsid w:val="00EC7B5B"/>
    <w:rsid w:val="00ED0A94"/>
    <w:rsid w:val="00ED5AF4"/>
    <w:rsid w:val="00ED5C21"/>
    <w:rsid w:val="00EE0DFD"/>
    <w:rsid w:val="00EE291A"/>
    <w:rsid w:val="00EE4536"/>
    <w:rsid w:val="00EE60C2"/>
    <w:rsid w:val="00EE6F1E"/>
    <w:rsid w:val="00EF68F5"/>
    <w:rsid w:val="00F01A80"/>
    <w:rsid w:val="00F025EA"/>
    <w:rsid w:val="00F05468"/>
    <w:rsid w:val="00F10AD7"/>
    <w:rsid w:val="00F10F6F"/>
    <w:rsid w:val="00F11847"/>
    <w:rsid w:val="00F1354E"/>
    <w:rsid w:val="00F20C50"/>
    <w:rsid w:val="00F35A23"/>
    <w:rsid w:val="00F35D89"/>
    <w:rsid w:val="00F37FF4"/>
    <w:rsid w:val="00F4117B"/>
    <w:rsid w:val="00F4249C"/>
    <w:rsid w:val="00F5091B"/>
    <w:rsid w:val="00F5235F"/>
    <w:rsid w:val="00F543A3"/>
    <w:rsid w:val="00F55CA5"/>
    <w:rsid w:val="00F63423"/>
    <w:rsid w:val="00F64FA2"/>
    <w:rsid w:val="00F70FEB"/>
    <w:rsid w:val="00F73B10"/>
    <w:rsid w:val="00F74A59"/>
    <w:rsid w:val="00F77B67"/>
    <w:rsid w:val="00F83CA6"/>
    <w:rsid w:val="00F847F1"/>
    <w:rsid w:val="00F91F2D"/>
    <w:rsid w:val="00F932BB"/>
    <w:rsid w:val="00F95889"/>
    <w:rsid w:val="00FA06A4"/>
    <w:rsid w:val="00FA11B3"/>
    <w:rsid w:val="00FA1783"/>
    <w:rsid w:val="00FA59A4"/>
    <w:rsid w:val="00FA68A5"/>
    <w:rsid w:val="00FA6FF3"/>
    <w:rsid w:val="00FA730F"/>
    <w:rsid w:val="00FA785E"/>
    <w:rsid w:val="00FB6E5E"/>
    <w:rsid w:val="00FD0D2A"/>
    <w:rsid w:val="00FD659E"/>
    <w:rsid w:val="00FD68ED"/>
    <w:rsid w:val="00FE30F5"/>
    <w:rsid w:val="00FE364D"/>
    <w:rsid w:val="00FE5313"/>
    <w:rsid w:val="00FE53A2"/>
    <w:rsid w:val="00FE56A0"/>
    <w:rsid w:val="00FE6377"/>
    <w:rsid w:val="00FE7897"/>
    <w:rsid w:val="00FF1838"/>
    <w:rsid w:val="00FF354F"/>
    <w:rsid w:val="00FF4A43"/>
    <w:rsid w:val="00FF517E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8AC7032185257CF032EC1D72E3BFB3373B257277CA806D2627CDADBA38E4B9F26BB4AE9E038F820CEF7BDE31C1A2E360AB1317AA540593F9E1609A7A01D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26161-8100-44FF-8265-7F018290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13</Pages>
  <Words>3464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23166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Рябова Надежда Рамильевна</cp:lastModifiedBy>
  <cp:revision>53</cp:revision>
  <cp:lastPrinted>2022-04-26T23:27:00Z</cp:lastPrinted>
  <dcterms:created xsi:type="dcterms:W3CDTF">2022-04-26T22:43:00Z</dcterms:created>
  <dcterms:modified xsi:type="dcterms:W3CDTF">2022-10-31T03:54:00Z</dcterms:modified>
</cp:coreProperties>
</file>