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5E" w:rsidRPr="005C1D3F" w:rsidRDefault="0042575E" w:rsidP="0042575E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5C1D3F">
        <w:rPr>
          <w:rFonts w:ascii="Times New Roman" w:hAnsi="Times New Roman" w:cs="Times New Roman"/>
          <w:sz w:val="20"/>
        </w:rPr>
        <w:t xml:space="preserve">Приложение N </w:t>
      </w:r>
      <w:r w:rsidR="004E42EF">
        <w:rPr>
          <w:rFonts w:ascii="Times New Roman" w:hAnsi="Times New Roman" w:cs="Times New Roman"/>
          <w:sz w:val="20"/>
        </w:rPr>
        <w:t>3</w:t>
      </w:r>
    </w:p>
    <w:p w:rsidR="0042575E" w:rsidRPr="005C1D3F" w:rsidRDefault="0042575E" w:rsidP="0042575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575E" w:rsidRPr="005C1D3F" w:rsidRDefault="0042575E" w:rsidP="0042575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C1D3F">
        <w:rPr>
          <w:rFonts w:ascii="Times New Roman" w:hAnsi="Times New Roman" w:cs="Times New Roman"/>
          <w:sz w:val="20"/>
        </w:rPr>
        <w:t>Утверждена</w:t>
      </w:r>
    </w:p>
    <w:p w:rsidR="0042575E" w:rsidRPr="005C1D3F" w:rsidRDefault="0042575E" w:rsidP="0042575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C1D3F">
        <w:rPr>
          <w:rFonts w:ascii="Times New Roman" w:hAnsi="Times New Roman" w:cs="Times New Roman"/>
          <w:sz w:val="20"/>
        </w:rPr>
        <w:t>приказом Федеральной службы по надзору</w:t>
      </w:r>
    </w:p>
    <w:p w:rsidR="0042575E" w:rsidRPr="005C1D3F" w:rsidRDefault="0042575E" w:rsidP="0042575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C1D3F">
        <w:rPr>
          <w:rFonts w:ascii="Times New Roman" w:hAnsi="Times New Roman" w:cs="Times New Roman"/>
          <w:sz w:val="20"/>
        </w:rPr>
        <w:t>в сфере образования и науки</w:t>
      </w:r>
    </w:p>
    <w:p w:rsidR="0042575E" w:rsidRPr="005C1D3F" w:rsidRDefault="0042575E" w:rsidP="0042575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C1D3F">
        <w:rPr>
          <w:rFonts w:ascii="Times New Roman" w:hAnsi="Times New Roman" w:cs="Times New Roman"/>
          <w:sz w:val="20"/>
        </w:rPr>
        <w:t>от 18.04.2014 N 536</w:t>
      </w:r>
    </w:p>
    <w:tbl>
      <w:tblPr>
        <w:tblW w:w="14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  <w:gridCol w:w="4990"/>
      </w:tblGrid>
      <w:tr w:rsidR="0042575E" w:rsidRPr="005C1D3F" w:rsidTr="0042575E">
        <w:tc>
          <w:tcPr>
            <w:tcW w:w="9639" w:type="dxa"/>
          </w:tcPr>
          <w:p w:rsidR="0042575E" w:rsidRPr="005C1D3F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75E" w:rsidRPr="005C1D3F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42575E" w:rsidRPr="005C1D3F" w:rsidTr="0042575E">
        <w:tc>
          <w:tcPr>
            <w:tcW w:w="9639" w:type="dxa"/>
          </w:tcPr>
          <w:p w:rsidR="0042575E" w:rsidRPr="005C1D3F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75E" w:rsidRPr="005C1D3F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C1D3F">
              <w:rPr>
                <w:rFonts w:ascii="Times New Roman" w:hAnsi="Times New Roman" w:cs="Times New Roman"/>
                <w:sz w:val="20"/>
                <w:lang w:eastAsia="en-US"/>
              </w:rPr>
              <w:t>(полное наименование лицензирующего органа)</w:t>
            </w:r>
          </w:p>
        </w:tc>
      </w:tr>
    </w:tbl>
    <w:p w:rsidR="0042575E" w:rsidRPr="0042575E" w:rsidRDefault="0042575E" w:rsidP="0042575E">
      <w:pPr>
        <w:pStyle w:val="ConsPlusNormal"/>
        <w:jc w:val="both"/>
        <w:rPr>
          <w:sz w:val="28"/>
          <w:szCs w:val="28"/>
        </w:rPr>
      </w:pPr>
    </w:p>
    <w:p w:rsidR="0042575E" w:rsidRPr="0042575E" w:rsidRDefault="0042575E" w:rsidP="004257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42575E">
        <w:rPr>
          <w:rFonts w:ascii="Times New Roman" w:hAnsi="Times New Roman" w:cs="Times New Roman"/>
          <w:sz w:val="28"/>
          <w:szCs w:val="28"/>
        </w:rPr>
        <w:t>Заявление</w:t>
      </w:r>
    </w:p>
    <w:p w:rsidR="004E42EF" w:rsidRPr="004E42EF" w:rsidRDefault="0042575E" w:rsidP="004E4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42EF">
        <w:rPr>
          <w:rFonts w:ascii="Times New Roman" w:hAnsi="Times New Roman" w:cs="Times New Roman"/>
          <w:sz w:val="28"/>
          <w:szCs w:val="28"/>
        </w:rPr>
        <w:t xml:space="preserve">о предоставлении временной лицензии </w:t>
      </w:r>
      <w:r w:rsidR="004E42EF" w:rsidRPr="004E42EF">
        <w:rPr>
          <w:rFonts w:ascii="Times New Roman" w:hAnsi="Times New Roman" w:cs="Times New Roman"/>
          <w:sz w:val="28"/>
          <w:szCs w:val="28"/>
        </w:rPr>
        <w:t>на осуществление</w:t>
      </w:r>
    </w:p>
    <w:p w:rsidR="004E42EF" w:rsidRPr="004E42EF" w:rsidRDefault="004E42EF" w:rsidP="004E4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42EF">
        <w:rPr>
          <w:rFonts w:ascii="Times New Roman" w:hAnsi="Times New Roman" w:cs="Times New Roman"/>
          <w:sz w:val="28"/>
          <w:szCs w:val="28"/>
        </w:rPr>
        <w:t>образовательной деятельности организациям, реализующим</w:t>
      </w:r>
    </w:p>
    <w:p w:rsidR="004E42EF" w:rsidRPr="004E42EF" w:rsidRDefault="004E42EF" w:rsidP="004E4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42EF">
        <w:rPr>
          <w:rFonts w:ascii="Times New Roman" w:hAnsi="Times New Roman" w:cs="Times New Roman"/>
          <w:sz w:val="28"/>
          <w:szCs w:val="28"/>
        </w:rPr>
        <w:t>программы спортивной подготовки</w:t>
      </w:r>
    </w:p>
    <w:p w:rsidR="0042575E" w:rsidRPr="0042575E" w:rsidRDefault="0042575E" w:rsidP="004E42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E42EF" w:rsidRPr="004E42EF" w:rsidRDefault="004E42EF" w:rsidP="004E4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2EF">
        <w:rPr>
          <w:rFonts w:ascii="Times New Roman" w:hAnsi="Times New Roman" w:cs="Times New Roman"/>
          <w:sz w:val="28"/>
          <w:szCs w:val="28"/>
        </w:rPr>
        <w:t>П</w:t>
      </w:r>
      <w:r w:rsidRPr="004E42EF">
        <w:rPr>
          <w:rFonts w:ascii="Times New Roman" w:hAnsi="Times New Roman" w:cs="Times New Roman"/>
          <w:sz w:val="28"/>
          <w:szCs w:val="28"/>
        </w:rPr>
        <w:t xml:space="preserve">рошу предоставить </w:t>
      </w:r>
      <w:r w:rsidRPr="004E42EF">
        <w:rPr>
          <w:rFonts w:ascii="Times New Roman" w:hAnsi="Times New Roman" w:cs="Times New Roman"/>
          <w:sz w:val="28"/>
          <w:szCs w:val="28"/>
        </w:rPr>
        <w:t>организации, реализующей образовательные программы</w:t>
      </w:r>
      <w:r w:rsidRPr="004E42EF">
        <w:rPr>
          <w:rFonts w:ascii="Times New Roman" w:hAnsi="Times New Roman" w:cs="Times New Roman"/>
          <w:sz w:val="28"/>
          <w:szCs w:val="28"/>
        </w:rPr>
        <w:t xml:space="preserve"> </w:t>
      </w:r>
      <w:r w:rsidRPr="004E42EF">
        <w:rPr>
          <w:rFonts w:ascii="Times New Roman" w:hAnsi="Times New Roman" w:cs="Times New Roman"/>
          <w:sz w:val="28"/>
          <w:szCs w:val="28"/>
        </w:rPr>
        <w:t>спортивной подготовки,</w:t>
      </w:r>
    </w:p>
    <w:p w:rsidR="004E42EF" w:rsidRPr="004E42EF" w:rsidRDefault="004E42EF" w:rsidP="004E4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2E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E42EF" w:rsidRPr="004E42EF" w:rsidRDefault="004E42EF" w:rsidP="004E42EF">
      <w:pPr>
        <w:pStyle w:val="ConsPlusNonformat"/>
        <w:jc w:val="center"/>
        <w:rPr>
          <w:rFonts w:ascii="Times New Roman" w:hAnsi="Times New Roman" w:cs="Times New Roman"/>
        </w:rPr>
      </w:pPr>
      <w:r w:rsidRPr="004E42EF">
        <w:rPr>
          <w:rFonts w:ascii="Times New Roman" w:hAnsi="Times New Roman" w:cs="Times New Roman"/>
        </w:rPr>
        <w:t>(полное и (в случае, если имеется) сокращенное наименование, в том</w:t>
      </w:r>
    </w:p>
    <w:p w:rsidR="004E42EF" w:rsidRPr="004E42EF" w:rsidRDefault="004E42EF" w:rsidP="004E42EF">
      <w:pPr>
        <w:pStyle w:val="ConsPlusNonformat"/>
        <w:jc w:val="center"/>
        <w:rPr>
          <w:rFonts w:ascii="Times New Roman" w:hAnsi="Times New Roman" w:cs="Times New Roman"/>
        </w:rPr>
      </w:pPr>
      <w:r w:rsidRPr="004E42EF">
        <w:rPr>
          <w:rFonts w:ascii="Times New Roman" w:hAnsi="Times New Roman" w:cs="Times New Roman"/>
        </w:rPr>
        <w:t>числе фирменное наименование соискателя лицензии)</w:t>
      </w:r>
    </w:p>
    <w:p w:rsidR="004E42EF" w:rsidRDefault="004E42EF" w:rsidP="004E4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42EF" w:rsidRPr="004E42EF" w:rsidRDefault="004E42EF" w:rsidP="004E4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2EF">
        <w:rPr>
          <w:rFonts w:ascii="Times New Roman" w:hAnsi="Times New Roman" w:cs="Times New Roman"/>
          <w:sz w:val="28"/>
          <w:szCs w:val="28"/>
        </w:rPr>
        <w:t>на срок до 1 сентября 2023 года временную</w:t>
      </w:r>
      <w:r w:rsidRPr="004E42EF">
        <w:rPr>
          <w:rFonts w:ascii="Times New Roman" w:hAnsi="Times New Roman" w:cs="Times New Roman"/>
          <w:sz w:val="28"/>
          <w:szCs w:val="28"/>
        </w:rPr>
        <w:t xml:space="preserve"> лицензию на осуществление</w:t>
      </w:r>
      <w:r w:rsidRPr="004E42EF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по дополнительным </w:t>
      </w:r>
      <w:r w:rsidRPr="004E42EF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4E42EF">
        <w:rPr>
          <w:rFonts w:ascii="Times New Roman" w:hAnsi="Times New Roman" w:cs="Times New Roman"/>
          <w:sz w:val="28"/>
          <w:szCs w:val="28"/>
        </w:rPr>
        <w:t xml:space="preserve"> программам - дополнительным </w:t>
      </w:r>
      <w:r w:rsidRPr="004E42EF">
        <w:rPr>
          <w:rFonts w:ascii="Times New Roman" w:hAnsi="Times New Roman" w:cs="Times New Roman"/>
          <w:sz w:val="28"/>
          <w:szCs w:val="28"/>
        </w:rPr>
        <w:t>образов</w:t>
      </w:r>
      <w:r w:rsidRPr="004E42EF">
        <w:rPr>
          <w:rFonts w:ascii="Times New Roman" w:hAnsi="Times New Roman" w:cs="Times New Roman"/>
          <w:sz w:val="28"/>
          <w:szCs w:val="28"/>
        </w:rPr>
        <w:t xml:space="preserve">ательным программам </w:t>
      </w:r>
      <w:r w:rsidRPr="004E42EF">
        <w:rPr>
          <w:rFonts w:ascii="Times New Roman" w:hAnsi="Times New Roman" w:cs="Times New Roman"/>
          <w:sz w:val="28"/>
          <w:szCs w:val="28"/>
        </w:rPr>
        <w:t>спортивной</w:t>
      </w:r>
      <w:r w:rsidRPr="004E42EF">
        <w:rPr>
          <w:rFonts w:ascii="Times New Roman" w:hAnsi="Times New Roman" w:cs="Times New Roman"/>
          <w:sz w:val="28"/>
          <w:szCs w:val="28"/>
        </w:rPr>
        <w:t xml:space="preserve"> </w:t>
      </w:r>
      <w:r w:rsidRPr="004E42EF">
        <w:rPr>
          <w:rFonts w:ascii="Times New Roman" w:hAnsi="Times New Roman" w:cs="Times New Roman"/>
          <w:sz w:val="28"/>
          <w:szCs w:val="28"/>
        </w:rPr>
        <w:t>подготовки по подвиду дополнительного образования:</w:t>
      </w:r>
    </w:p>
    <w:p w:rsidR="004E42EF" w:rsidRDefault="004E42EF" w:rsidP="004E42EF">
      <w:pPr>
        <w:pStyle w:val="ConsPlusNormal"/>
        <w:jc w:val="both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3830"/>
      </w:tblGrid>
      <w:tr w:rsidR="004E42EF" w:rsidRPr="004E42EF" w:rsidTr="004E42EF">
        <w:tc>
          <w:tcPr>
            <w:tcW w:w="907" w:type="dxa"/>
          </w:tcPr>
          <w:p w:rsidR="004E42EF" w:rsidRPr="004E42EF" w:rsidRDefault="004E42EF" w:rsidP="00C13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0" w:type="dxa"/>
          </w:tcPr>
          <w:p w:rsidR="004E42EF" w:rsidRPr="004E42EF" w:rsidRDefault="004E42EF" w:rsidP="00C13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2EF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</w:tr>
      <w:tr w:rsidR="004E42EF" w:rsidRPr="004E42EF" w:rsidTr="004E42EF">
        <w:tc>
          <w:tcPr>
            <w:tcW w:w="907" w:type="dxa"/>
          </w:tcPr>
          <w:p w:rsidR="004E42EF" w:rsidRPr="004E42EF" w:rsidRDefault="004E42EF" w:rsidP="00C13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2E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3830" w:type="dxa"/>
          </w:tcPr>
          <w:p w:rsidR="004E42EF" w:rsidRPr="004E42EF" w:rsidRDefault="004E42EF" w:rsidP="00C13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2EF">
              <w:rPr>
                <w:rFonts w:ascii="Times New Roman" w:hAnsi="Times New Roman" w:cs="Times New Roman"/>
                <w:sz w:val="28"/>
                <w:szCs w:val="28"/>
              </w:rPr>
              <w:t>Подвиды</w:t>
            </w:r>
          </w:p>
        </w:tc>
      </w:tr>
      <w:tr w:rsidR="004E42EF" w:rsidRPr="004E42EF" w:rsidTr="004E42EF">
        <w:tc>
          <w:tcPr>
            <w:tcW w:w="907" w:type="dxa"/>
          </w:tcPr>
          <w:p w:rsidR="004E42EF" w:rsidRPr="004E42EF" w:rsidRDefault="004E42EF" w:rsidP="00C139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2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830" w:type="dxa"/>
          </w:tcPr>
          <w:p w:rsidR="004E42EF" w:rsidRPr="004E42EF" w:rsidRDefault="004E42EF" w:rsidP="00C139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E42EF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 и взрослых</w:t>
            </w:r>
          </w:p>
        </w:tc>
      </w:tr>
    </w:tbl>
    <w:p w:rsidR="004E42EF" w:rsidRDefault="004E42EF" w:rsidP="004E42EF">
      <w:pPr>
        <w:pStyle w:val="ConsPlusNormal"/>
        <w:jc w:val="both"/>
      </w:pPr>
    </w:p>
    <w:p w:rsidR="004E42EF" w:rsidRPr="004E42EF" w:rsidRDefault="004E42EF" w:rsidP="004E4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2EF">
        <w:rPr>
          <w:rFonts w:ascii="Times New Roman" w:hAnsi="Times New Roman" w:cs="Times New Roman"/>
          <w:sz w:val="28"/>
          <w:szCs w:val="28"/>
        </w:rPr>
        <w:t>Организационно-правовая форма соискателя лицензии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E42EF" w:rsidRPr="004E42EF" w:rsidRDefault="004E42EF" w:rsidP="004E4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2EF">
        <w:rPr>
          <w:rFonts w:ascii="Times New Roman" w:hAnsi="Times New Roman" w:cs="Times New Roman"/>
          <w:sz w:val="28"/>
          <w:szCs w:val="28"/>
        </w:rPr>
        <w:lastRenderedPageBreak/>
        <w:t>Адрес места нахождения соискателя лицензии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E42EF" w:rsidRDefault="004E42EF" w:rsidP="004E4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42EF" w:rsidRPr="004E42EF" w:rsidRDefault="004E42EF" w:rsidP="004E4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2EF">
        <w:rPr>
          <w:rFonts w:ascii="Times New Roman" w:hAnsi="Times New Roman" w:cs="Times New Roman"/>
          <w:sz w:val="28"/>
          <w:szCs w:val="28"/>
        </w:rPr>
        <w:t>Адрес (адреса) места (мест) осуществления образовательной деятельности</w:t>
      </w:r>
    </w:p>
    <w:p w:rsidR="004E42EF" w:rsidRPr="004E42EF" w:rsidRDefault="004E42EF" w:rsidP="004E4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2E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E42EF" w:rsidRDefault="004E42EF" w:rsidP="004E4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42EF" w:rsidRPr="004E42EF" w:rsidRDefault="004E42EF" w:rsidP="004E4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государственный</w:t>
      </w:r>
      <w:r w:rsidRPr="004E42EF">
        <w:rPr>
          <w:rFonts w:ascii="Times New Roman" w:hAnsi="Times New Roman" w:cs="Times New Roman"/>
          <w:sz w:val="28"/>
          <w:szCs w:val="28"/>
        </w:rPr>
        <w:t xml:space="preserve"> регист</w:t>
      </w:r>
      <w:r>
        <w:rPr>
          <w:rFonts w:ascii="Times New Roman" w:hAnsi="Times New Roman" w:cs="Times New Roman"/>
          <w:sz w:val="28"/>
          <w:szCs w:val="28"/>
        </w:rPr>
        <w:t xml:space="preserve">рационный номер </w:t>
      </w:r>
      <w:r w:rsidRPr="004E42EF">
        <w:rPr>
          <w:rFonts w:ascii="Times New Roman" w:hAnsi="Times New Roman" w:cs="Times New Roman"/>
          <w:sz w:val="28"/>
          <w:szCs w:val="28"/>
        </w:rPr>
        <w:t>юридического лица (ОГРН)_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E42E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4E42EF" w:rsidRDefault="004E42EF" w:rsidP="004E4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42EF" w:rsidRPr="004E42EF" w:rsidRDefault="004E42EF" w:rsidP="004E4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2EF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E42EF" w:rsidRDefault="004E42EF" w:rsidP="004E4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42EF" w:rsidRPr="004E42EF" w:rsidRDefault="004E42EF" w:rsidP="004E4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2EF">
        <w:rPr>
          <w:rFonts w:ascii="Times New Roman" w:hAnsi="Times New Roman" w:cs="Times New Roman"/>
          <w:sz w:val="28"/>
          <w:szCs w:val="28"/>
        </w:rPr>
        <w:t>Номер телефона (факса) соискателя лицензии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E42EF" w:rsidRDefault="004E42EF" w:rsidP="004E4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42EF" w:rsidRPr="004E42EF" w:rsidRDefault="004E42EF" w:rsidP="004E4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2EF">
        <w:rPr>
          <w:rFonts w:ascii="Times New Roman" w:hAnsi="Times New Roman" w:cs="Times New Roman"/>
          <w:sz w:val="28"/>
          <w:szCs w:val="28"/>
        </w:rPr>
        <w:t>Адрес электронной почты соискателя лицензии (при наличии)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4E42EF" w:rsidRDefault="004E42EF" w:rsidP="004E4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42EF" w:rsidRPr="004E42EF" w:rsidRDefault="004E42EF" w:rsidP="004E4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и адрес места нахождения филиала (филиалов) </w:t>
      </w:r>
      <w:r w:rsidRPr="004E42EF">
        <w:rPr>
          <w:rFonts w:ascii="Times New Roman" w:hAnsi="Times New Roman" w:cs="Times New Roman"/>
          <w:sz w:val="28"/>
          <w:szCs w:val="28"/>
        </w:rPr>
        <w:t>соискателя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2EF">
        <w:rPr>
          <w:rFonts w:ascii="Times New Roman" w:hAnsi="Times New Roman" w:cs="Times New Roman"/>
          <w:sz w:val="28"/>
          <w:szCs w:val="28"/>
        </w:rPr>
        <w:t>лицензии</w:t>
      </w:r>
    </w:p>
    <w:p w:rsidR="004E42EF" w:rsidRPr="004E42EF" w:rsidRDefault="004E42EF" w:rsidP="004E4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2E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E42EF" w:rsidRPr="004E42EF" w:rsidRDefault="004E42EF" w:rsidP="004E42EF">
      <w:pPr>
        <w:pStyle w:val="ConsPlusNonformat"/>
        <w:jc w:val="center"/>
        <w:rPr>
          <w:rFonts w:ascii="Times New Roman" w:hAnsi="Times New Roman" w:cs="Times New Roman"/>
        </w:rPr>
      </w:pPr>
      <w:r w:rsidRPr="004E42EF">
        <w:rPr>
          <w:rFonts w:ascii="Times New Roman" w:hAnsi="Times New Roman" w:cs="Times New Roman"/>
        </w:rPr>
        <w:t>(при наличии у соискателя лицензии филиала (филиалов), реализующего</w:t>
      </w:r>
    </w:p>
    <w:p w:rsidR="004E42EF" w:rsidRPr="004E42EF" w:rsidRDefault="004E42EF" w:rsidP="004E42EF">
      <w:pPr>
        <w:pStyle w:val="ConsPlusNonformat"/>
        <w:jc w:val="center"/>
        <w:rPr>
          <w:rFonts w:ascii="Times New Roman" w:hAnsi="Times New Roman" w:cs="Times New Roman"/>
        </w:rPr>
      </w:pPr>
      <w:r w:rsidRPr="004E42EF">
        <w:rPr>
          <w:rFonts w:ascii="Times New Roman" w:hAnsi="Times New Roman" w:cs="Times New Roman"/>
        </w:rPr>
        <w:t>(реализующих) программы спортивной подготовки, информация указывается по</w:t>
      </w:r>
      <w:r>
        <w:rPr>
          <w:rFonts w:ascii="Times New Roman" w:hAnsi="Times New Roman" w:cs="Times New Roman"/>
        </w:rPr>
        <w:t xml:space="preserve"> </w:t>
      </w:r>
      <w:r w:rsidRPr="004E42EF">
        <w:rPr>
          <w:rFonts w:ascii="Times New Roman" w:hAnsi="Times New Roman" w:cs="Times New Roman"/>
        </w:rPr>
        <w:t>каждому филиалу отдельно)</w:t>
      </w:r>
    </w:p>
    <w:p w:rsidR="004E42EF" w:rsidRPr="004E42EF" w:rsidRDefault="004E42EF" w:rsidP="004E4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2EF">
        <w:rPr>
          <w:rFonts w:ascii="Times New Roman" w:hAnsi="Times New Roman" w:cs="Times New Roman"/>
          <w:sz w:val="28"/>
          <w:szCs w:val="28"/>
        </w:rPr>
        <w:t>Адрес (адреса) места (мест) осуществления образовательной деятельности</w:t>
      </w:r>
    </w:p>
    <w:p w:rsidR="004E42EF" w:rsidRPr="004E42EF" w:rsidRDefault="004E42EF" w:rsidP="004E4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2E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E42EF" w:rsidRDefault="004E42EF" w:rsidP="004E4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42EF" w:rsidRPr="004E42EF" w:rsidRDefault="004E42EF" w:rsidP="004E4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документа о постановке соискателя лицензии </w:t>
      </w:r>
      <w:r w:rsidRPr="004E42EF">
        <w:rPr>
          <w:rFonts w:ascii="Times New Roman" w:hAnsi="Times New Roman" w:cs="Times New Roman"/>
          <w:sz w:val="28"/>
          <w:szCs w:val="28"/>
        </w:rPr>
        <w:t>на учет в налоговом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2EF">
        <w:rPr>
          <w:rFonts w:ascii="Times New Roman" w:hAnsi="Times New Roman" w:cs="Times New Roman"/>
          <w:sz w:val="28"/>
          <w:szCs w:val="28"/>
        </w:rPr>
        <w:t>органе по месту нахождения филиала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E42EF" w:rsidRPr="004E42EF" w:rsidRDefault="004E42EF" w:rsidP="004E42EF">
      <w:pPr>
        <w:pStyle w:val="ConsPlusNonformat"/>
        <w:jc w:val="center"/>
        <w:rPr>
          <w:rFonts w:ascii="Times New Roman" w:hAnsi="Times New Roman" w:cs="Times New Roman"/>
        </w:rPr>
      </w:pPr>
      <w:r w:rsidRPr="004E42EF">
        <w:rPr>
          <w:rFonts w:ascii="Times New Roman" w:hAnsi="Times New Roman" w:cs="Times New Roman"/>
        </w:rPr>
        <w:t>(код причины и дата постановки на учет</w:t>
      </w:r>
      <w:r>
        <w:rPr>
          <w:rFonts w:ascii="Times New Roman" w:hAnsi="Times New Roman" w:cs="Times New Roman"/>
        </w:rPr>
        <w:t xml:space="preserve"> </w:t>
      </w:r>
      <w:r w:rsidRPr="004E42EF">
        <w:rPr>
          <w:rFonts w:ascii="Times New Roman" w:hAnsi="Times New Roman" w:cs="Times New Roman"/>
        </w:rPr>
        <w:t>соискателя лицензии в налоговом</w:t>
      </w:r>
      <w:r>
        <w:rPr>
          <w:rFonts w:ascii="Times New Roman" w:hAnsi="Times New Roman" w:cs="Times New Roman"/>
        </w:rPr>
        <w:t xml:space="preserve"> </w:t>
      </w:r>
      <w:r w:rsidRPr="004E42EF">
        <w:rPr>
          <w:rFonts w:ascii="Times New Roman" w:hAnsi="Times New Roman" w:cs="Times New Roman"/>
        </w:rPr>
        <w:t>органе, реквизиты уведомления</w:t>
      </w:r>
      <w:r>
        <w:rPr>
          <w:rFonts w:ascii="Times New Roman" w:hAnsi="Times New Roman" w:cs="Times New Roman"/>
        </w:rPr>
        <w:t xml:space="preserve"> </w:t>
      </w:r>
      <w:r w:rsidRPr="004E42EF">
        <w:rPr>
          <w:rFonts w:ascii="Times New Roman" w:hAnsi="Times New Roman" w:cs="Times New Roman"/>
        </w:rPr>
        <w:t>о постановке соискателя лицензии</w:t>
      </w:r>
      <w:r>
        <w:rPr>
          <w:rFonts w:ascii="Times New Roman" w:hAnsi="Times New Roman" w:cs="Times New Roman"/>
        </w:rPr>
        <w:t xml:space="preserve"> </w:t>
      </w:r>
      <w:r w:rsidRPr="004E42EF">
        <w:rPr>
          <w:rFonts w:ascii="Times New Roman" w:hAnsi="Times New Roman" w:cs="Times New Roman"/>
        </w:rPr>
        <w:t>на налоговый учет)</w:t>
      </w:r>
    </w:p>
    <w:p w:rsidR="004E42EF" w:rsidRDefault="004E42EF" w:rsidP="004E42EF">
      <w:pPr>
        <w:pStyle w:val="ConsPlusNonformat"/>
        <w:jc w:val="both"/>
      </w:pPr>
    </w:p>
    <w:p w:rsidR="004E42EF" w:rsidRPr="004E42EF" w:rsidRDefault="004E42EF" w:rsidP="004E4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2EF">
        <w:rPr>
          <w:rFonts w:ascii="Times New Roman" w:hAnsi="Times New Roman" w:cs="Times New Roman"/>
          <w:sz w:val="28"/>
          <w:szCs w:val="28"/>
        </w:rPr>
        <w:t>Номер телефона (факса) филиала соискателя лицензии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E42EF" w:rsidRDefault="004E42EF" w:rsidP="004E4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42EF" w:rsidRPr="004E42EF" w:rsidRDefault="004E42EF" w:rsidP="004E4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4E42EF">
        <w:rPr>
          <w:rFonts w:ascii="Times New Roman" w:hAnsi="Times New Roman" w:cs="Times New Roman"/>
          <w:sz w:val="28"/>
          <w:szCs w:val="28"/>
        </w:rPr>
        <w:t>Адрес электронной почты филиала соискателя лицензии (при наличии)</w:t>
      </w:r>
    </w:p>
    <w:p w:rsidR="004E42EF" w:rsidRPr="004E42EF" w:rsidRDefault="004E42EF" w:rsidP="004E4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2E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E42EF" w:rsidRPr="004E42EF" w:rsidRDefault="004E42EF" w:rsidP="004E4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2E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шу направлять информацию по вопросам </w:t>
      </w:r>
      <w:r w:rsidRPr="004E42EF">
        <w:rPr>
          <w:rFonts w:ascii="Times New Roman" w:hAnsi="Times New Roman" w:cs="Times New Roman"/>
          <w:sz w:val="28"/>
          <w:szCs w:val="28"/>
        </w:rPr>
        <w:t>лицензирования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2EF">
        <w:rPr>
          <w:rFonts w:ascii="Times New Roman" w:hAnsi="Times New Roman" w:cs="Times New Roman"/>
          <w:sz w:val="28"/>
          <w:szCs w:val="28"/>
        </w:rPr>
        <w:t>деятельности в электронной форме (да/нет)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E42EF" w:rsidRPr="004E42EF" w:rsidRDefault="004E42EF" w:rsidP="004E4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42EF">
        <w:rPr>
          <w:rFonts w:ascii="Times New Roman" w:hAnsi="Times New Roman" w:cs="Times New Roman"/>
          <w:sz w:val="28"/>
          <w:szCs w:val="28"/>
        </w:rPr>
        <w:lastRenderedPageBreak/>
        <w:t>Про</w:t>
      </w:r>
      <w:r>
        <w:rPr>
          <w:rFonts w:ascii="Times New Roman" w:hAnsi="Times New Roman" w:cs="Times New Roman"/>
          <w:sz w:val="28"/>
          <w:szCs w:val="28"/>
        </w:rPr>
        <w:t>шу</w:t>
      </w:r>
      <w:r w:rsidRPr="004E42EF">
        <w:rPr>
          <w:rFonts w:ascii="Times New Roman" w:hAnsi="Times New Roman" w:cs="Times New Roman"/>
          <w:sz w:val="28"/>
          <w:szCs w:val="28"/>
        </w:rPr>
        <w:t xml:space="preserve"> направить выписку из реестра лицензий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2EF">
        <w:rPr>
          <w:rFonts w:ascii="Times New Roman" w:hAnsi="Times New Roman" w:cs="Times New Roman"/>
          <w:sz w:val="28"/>
          <w:szCs w:val="28"/>
        </w:rPr>
        <w:t>(да/нет)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2575E" w:rsidRPr="004E42EF" w:rsidRDefault="0042575E" w:rsidP="00425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</w:tblGrid>
      <w:tr w:rsidR="0042575E" w:rsidRPr="0042575E" w:rsidTr="005C1D3F">
        <w:tc>
          <w:tcPr>
            <w:tcW w:w="5529" w:type="dxa"/>
            <w:hideMark/>
          </w:tcPr>
          <w:p w:rsidR="0042575E" w:rsidRPr="005C1D3F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1D3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заполнения "__" _____________ 20__ г.</w:t>
            </w:r>
          </w:p>
        </w:tc>
      </w:tr>
    </w:tbl>
    <w:p w:rsidR="0042575E" w:rsidRPr="0042575E" w:rsidRDefault="0042575E" w:rsidP="0042575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340"/>
        <w:gridCol w:w="4337"/>
        <w:gridCol w:w="340"/>
        <w:gridCol w:w="5189"/>
      </w:tblGrid>
      <w:tr w:rsidR="0042575E" w:rsidRPr="0042575E" w:rsidTr="005C1D3F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575E" w:rsidRPr="0042575E" w:rsidTr="005C1D3F"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(должность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340" w:type="dxa"/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(подпись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340" w:type="dxa"/>
          </w:tcPr>
          <w:p w:rsidR="0042575E" w:rsidRPr="0042575E" w:rsidRDefault="0042575E" w:rsidP="0042575E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75E" w:rsidRPr="0042575E" w:rsidRDefault="0042575E" w:rsidP="0042575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2575E">
              <w:rPr>
                <w:rFonts w:ascii="Times New Roman" w:hAnsi="Times New Roman" w:cs="Times New Roman"/>
                <w:lang w:eastAsia="en-US"/>
              </w:rPr>
              <w:t>(фамилия, имя, отчество (при наличии) руководителя соискателя лицензии или иного лица, имеющего право действовать от имени соискателя лицензии)</w:t>
            </w:r>
          </w:p>
        </w:tc>
      </w:tr>
    </w:tbl>
    <w:p w:rsidR="006B5E9D" w:rsidRPr="0042575E" w:rsidRDefault="006B5E9D" w:rsidP="0042575E">
      <w:pPr>
        <w:rPr>
          <w:rFonts w:ascii="Times New Roman" w:hAnsi="Times New Roman" w:cs="Times New Roman"/>
        </w:rPr>
      </w:pPr>
    </w:p>
    <w:sectPr w:rsidR="006B5E9D" w:rsidRPr="0042575E" w:rsidSect="004257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B9"/>
    <w:rsid w:val="001D2D82"/>
    <w:rsid w:val="0042575E"/>
    <w:rsid w:val="004E42EF"/>
    <w:rsid w:val="005C1D3F"/>
    <w:rsid w:val="006B5E9D"/>
    <w:rsid w:val="00B4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A6BEB-D371-483A-AE43-4B2E0B0A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7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5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5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25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Лещенко Анна Николаевна</dc:creator>
  <cp:keywords/>
  <dc:description/>
  <cp:lastModifiedBy>Лещенко Анна Николаевна</cp:lastModifiedBy>
  <cp:revision>3</cp:revision>
  <dcterms:created xsi:type="dcterms:W3CDTF">2022-12-07T23:47:00Z</dcterms:created>
  <dcterms:modified xsi:type="dcterms:W3CDTF">2022-12-07T23:56:00Z</dcterms:modified>
</cp:coreProperties>
</file>