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1C" w:rsidRDefault="006A051C" w:rsidP="00FD43A2">
      <w:pPr>
        <w:spacing w:after="0" w:line="240" w:lineRule="auto"/>
        <w:ind w:left="10773"/>
        <w:rPr>
          <w:rFonts w:ascii="Times New Roman" w:eastAsia="Calibri" w:hAnsi="Times New Roman" w:cs="Times New Roman"/>
          <w:b/>
          <w:sz w:val="28"/>
          <w:szCs w:val="28"/>
        </w:rPr>
      </w:pPr>
    </w:p>
    <w:p w:rsidR="006A051C" w:rsidRPr="00B826B6" w:rsidRDefault="006A051C" w:rsidP="006A051C">
      <w:pPr>
        <w:spacing w:after="0" w:line="240" w:lineRule="auto"/>
        <w:jc w:val="center"/>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 xml:space="preserve">О сроках проведения итогового сочинения (изложения) </w:t>
      </w:r>
    </w:p>
    <w:p w:rsidR="006A051C" w:rsidRPr="00B826B6" w:rsidRDefault="006A051C" w:rsidP="006A051C">
      <w:pPr>
        <w:spacing w:after="0" w:line="240" w:lineRule="auto"/>
        <w:jc w:val="center"/>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в 202</w:t>
      </w:r>
      <w:r>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учебном году в Камчатском крае</w:t>
      </w:r>
    </w:p>
    <w:p w:rsidR="006A051C" w:rsidRPr="00B826B6" w:rsidRDefault="006A051C" w:rsidP="006A051C">
      <w:pPr>
        <w:spacing w:after="0" w:line="240" w:lineRule="auto"/>
        <w:jc w:val="center"/>
        <w:rPr>
          <w:rFonts w:ascii="Times New Roman" w:eastAsia="Times New Roman" w:hAnsi="Times New Roman" w:cs="Times New Roman"/>
          <w:b/>
          <w:sz w:val="28"/>
          <w:szCs w:val="28"/>
          <w:lang w:eastAsia="ru-RU"/>
        </w:rPr>
      </w:pPr>
    </w:p>
    <w:p w:rsidR="006A051C" w:rsidRDefault="006A051C" w:rsidP="006A05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(Порядок ГИА)* в Камчатском крае для обучающихся XI (XII) классов, экстернов </w:t>
      </w:r>
      <w:r>
        <w:rPr>
          <w:rFonts w:ascii="Times New Roman" w:eastAsia="Times New Roman" w:hAnsi="Times New Roman" w:cs="Times New Roman"/>
          <w:sz w:val="28"/>
          <w:szCs w:val="28"/>
          <w:lang w:eastAsia="ru-RU"/>
        </w:rPr>
        <w:t xml:space="preserve">основной срок </w:t>
      </w:r>
      <w:r w:rsidRPr="00B826B6">
        <w:rPr>
          <w:rFonts w:ascii="Times New Roman" w:eastAsia="Times New Roman" w:hAnsi="Times New Roman" w:cs="Times New Roman"/>
          <w:sz w:val="28"/>
          <w:szCs w:val="28"/>
          <w:lang w:eastAsia="ru-RU"/>
        </w:rPr>
        <w:t>итогово</w:t>
      </w:r>
      <w:r>
        <w:rPr>
          <w:rFonts w:ascii="Times New Roman" w:eastAsia="Times New Roman" w:hAnsi="Times New Roman" w:cs="Times New Roman"/>
          <w:sz w:val="28"/>
          <w:szCs w:val="28"/>
          <w:lang w:eastAsia="ru-RU"/>
        </w:rPr>
        <w:t>го</w:t>
      </w:r>
      <w:r w:rsidRPr="00B826B6">
        <w:rPr>
          <w:rFonts w:ascii="Times New Roman" w:eastAsia="Times New Roman" w:hAnsi="Times New Roman" w:cs="Times New Roman"/>
          <w:sz w:val="28"/>
          <w:szCs w:val="28"/>
          <w:lang w:eastAsia="ru-RU"/>
        </w:rPr>
        <w:t xml:space="preserve"> сочинени</w:t>
      </w:r>
      <w:r>
        <w:rPr>
          <w:rFonts w:ascii="Times New Roman" w:eastAsia="Times New Roman" w:hAnsi="Times New Roman" w:cs="Times New Roman"/>
          <w:sz w:val="28"/>
          <w:szCs w:val="28"/>
          <w:lang w:eastAsia="ru-RU"/>
        </w:rPr>
        <w:t>я</w:t>
      </w:r>
      <w:r w:rsidRPr="00B826B6">
        <w:rPr>
          <w:rFonts w:ascii="Times New Roman" w:eastAsia="Times New Roman" w:hAnsi="Times New Roman" w:cs="Times New Roman"/>
          <w:sz w:val="28"/>
          <w:szCs w:val="28"/>
          <w:lang w:eastAsia="ru-RU"/>
        </w:rPr>
        <w:t xml:space="preserve"> (изложени</w:t>
      </w:r>
      <w:r>
        <w:rPr>
          <w:rFonts w:ascii="Times New Roman" w:eastAsia="Times New Roman" w:hAnsi="Times New Roman" w:cs="Times New Roman"/>
          <w:sz w:val="28"/>
          <w:szCs w:val="28"/>
          <w:lang w:eastAsia="ru-RU"/>
        </w:rPr>
        <w:t>я) проведен:</w:t>
      </w:r>
    </w:p>
    <w:p w:rsidR="006A051C" w:rsidRPr="00B826B6" w:rsidRDefault="006A051C" w:rsidP="006A051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7</w:t>
      </w:r>
      <w:r w:rsidRPr="00B826B6">
        <w:rPr>
          <w:rFonts w:ascii="Times New Roman" w:eastAsia="Times New Roman" w:hAnsi="Times New Roman" w:cs="Times New Roman"/>
          <w:b/>
          <w:sz w:val="28"/>
          <w:szCs w:val="28"/>
          <w:lang w:eastAsia="ru-RU"/>
        </w:rPr>
        <w:t xml:space="preserve"> декабря 202</w:t>
      </w:r>
      <w:r>
        <w:rPr>
          <w:rFonts w:ascii="Times New Roman" w:eastAsia="Times New Roman" w:hAnsi="Times New Roman" w:cs="Times New Roman"/>
          <w:b/>
          <w:sz w:val="28"/>
          <w:szCs w:val="28"/>
          <w:lang w:eastAsia="ru-RU"/>
        </w:rPr>
        <w:t>2 года</w:t>
      </w:r>
      <w:r w:rsidRPr="00B826B6">
        <w:rPr>
          <w:rFonts w:ascii="Times New Roman" w:eastAsia="Times New Roman" w:hAnsi="Times New Roman" w:cs="Times New Roman"/>
          <w:b/>
          <w:sz w:val="28"/>
          <w:szCs w:val="28"/>
          <w:lang w:eastAsia="ru-RU"/>
        </w:rPr>
        <w:t>.</w:t>
      </w:r>
    </w:p>
    <w:p w:rsidR="006A051C" w:rsidRPr="00B826B6" w:rsidRDefault="006A051C" w:rsidP="006A051C">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предусмотрены в следующие дни:</w:t>
      </w:r>
    </w:p>
    <w:p w:rsidR="006A051C" w:rsidRPr="00B826B6" w:rsidRDefault="006A051C" w:rsidP="006A051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B826B6">
        <w:rPr>
          <w:rFonts w:ascii="Times New Roman" w:eastAsia="Times New Roman" w:hAnsi="Times New Roman" w:cs="Times New Roman"/>
          <w:b/>
          <w:sz w:val="28"/>
          <w:szCs w:val="28"/>
          <w:lang w:eastAsia="ru-RU"/>
        </w:rPr>
        <w:t xml:space="preserve"> февраля 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года (дополнительный срок);</w:t>
      </w:r>
    </w:p>
    <w:p w:rsidR="006A051C" w:rsidRPr="00B826B6" w:rsidRDefault="006A051C" w:rsidP="006A051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мая 202</w:t>
      </w:r>
      <w:r>
        <w:rPr>
          <w:rFonts w:ascii="Times New Roman" w:eastAsia="Times New Roman" w:hAnsi="Times New Roman" w:cs="Times New Roman"/>
          <w:b/>
          <w:sz w:val="28"/>
          <w:szCs w:val="28"/>
          <w:lang w:eastAsia="ru-RU"/>
        </w:rPr>
        <w:t>3</w:t>
      </w:r>
      <w:r w:rsidRPr="00B826B6">
        <w:rPr>
          <w:rFonts w:ascii="Times New Roman" w:eastAsia="Times New Roman" w:hAnsi="Times New Roman" w:cs="Times New Roman"/>
          <w:b/>
          <w:sz w:val="28"/>
          <w:szCs w:val="28"/>
          <w:lang w:eastAsia="ru-RU"/>
        </w:rPr>
        <w:t xml:space="preserve"> года (дополнительный срок).</w:t>
      </w:r>
    </w:p>
    <w:p w:rsidR="006A051C" w:rsidRPr="00B826B6" w:rsidRDefault="006A051C" w:rsidP="006A051C">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Итоговое изложение вправе писать следующие категории лиц:</w:t>
      </w:r>
    </w:p>
    <w:p w:rsidR="006A051C" w:rsidRPr="00B826B6" w:rsidRDefault="006A051C" w:rsidP="006A051C">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6A051C" w:rsidRPr="00B826B6" w:rsidRDefault="006A051C" w:rsidP="006A051C">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дети-инвалиды и инвалиды;</w:t>
      </w:r>
    </w:p>
    <w:p w:rsidR="006A051C" w:rsidRPr="00B826B6" w:rsidRDefault="006A051C" w:rsidP="006A051C">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A051C" w:rsidRPr="00B826B6" w:rsidRDefault="006A051C" w:rsidP="006A051C">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A051C" w:rsidRPr="00B826B6" w:rsidRDefault="006A051C" w:rsidP="006A051C">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проведения итогового сочинения (изложения) предусмотрены для следующих категорий лиц:</w:t>
      </w:r>
    </w:p>
    <w:p w:rsidR="006A051C" w:rsidRPr="00B826B6" w:rsidRDefault="006A051C" w:rsidP="006A051C">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6A051C" w:rsidRPr="00B826B6" w:rsidRDefault="006A051C" w:rsidP="006A051C">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6A051C" w:rsidRPr="00B826B6" w:rsidRDefault="006A051C" w:rsidP="006A051C">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6A051C" w:rsidRPr="00B826B6" w:rsidRDefault="006A051C" w:rsidP="006A051C">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A051C" w:rsidRPr="00B826B6" w:rsidRDefault="006A051C" w:rsidP="006A051C">
      <w:pPr>
        <w:widowControl w:val="0"/>
        <w:autoSpaceDE w:val="0"/>
        <w:autoSpaceDN w:val="0"/>
        <w:spacing w:before="120" w:after="0" w:line="240" w:lineRule="auto"/>
        <w:ind w:firstLine="539"/>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sidRPr="00B826B6">
        <w:rPr>
          <w:rFonts w:ascii="Times New Roman" w:eastAsia="Times New Roman" w:hAnsi="Times New Roman" w:cs="Times New Roman"/>
          <w:sz w:val="28"/>
          <w:szCs w:val="28"/>
          <w:lang w:eastAsia="ru-RU"/>
        </w:rPr>
        <w:t>категорий</w:t>
      </w:r>
      <w:r w:rsidRPr="00B826B6">
        <w:rPr>
          <w:rFonts w:ascii="Times New Roman" w:eastAsia="Times New Roman" w:hAnsi="Times New Roman" w:cs="Times New Roman"/>
          <w:color w:val="000000"/>
          <w:sz w:val="28"/>
          <w:szCs w:val="28"/>
          <w:lang w:eastAsia="ru-RU"/>
        </w:rPr>
        <w:t xml:space="preserve"> лиц (в основной срок или дополнительные сроки по выбору):</w:t>
      </w:r>
    </w:p>
    <w:p w:rsidR="006A051C" w:rsidRPr="00B826B6" w:rsidRDefault="006A051C" w:rsidP="006A051C">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выпускники прошлых лет (лица, освоившие образовательные программы среднего общего образования в предыдущие годы, имеющие </w:t>
      </w:r>
      <w:r w:rsidRPr="00B826B6">
        <w:rPr>
          <w:rFonts w:ascii="Times New Roman" w:eastAsia="Times New Roman" w:hAnsi="Times New Roman" w:cs="Times New Roman"/>
          <w:color w:val="000000"/>
          <w:sz w:val="28"/>
          <w:szCs w:val="28"/>
          <w:lang w:eastAsia="ru-RU"/>
        </w:rPr>
        <w:lastRenderedPageBreak/>
        <w:t>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6A051C" w:rsidRPr="00B826B6" w:rsidRDefault="006A051C" w:rsidP="006A051C">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6A051C" w:rsidRPr="00B826B6" w:rsidRDefault="006A051C" w:rsidP="006A051C">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лица, получающие среднее общее образование в иностранных организациях, осуществляющих образовательную деятельность, </w:t>
      </w:r>
    </w:p>
    <w:p w:rsidR="006A051C" w:rsidRPr="00B826B6" w:rsidRDefault="006A051C" w:rsidP="006A051C">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color w:val="000000"/>
          <w:sz w:val="28"/>
          <w:szCs w:val="28"/>
          <w:lang w:eastAsia="ru-RU"/>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6A051C" w:rsidRPr="00B826B6" w:rsidRDefault="006A051C" w:rsidP="006A051C">
      <w:pPr>
        <w:widowControl w:val="0"/>
        <w:tabs>
          <w:tab w:val="left" w:pos="993"/>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6A051C" w:rsidRPr="00B826B6" w:rsidRDefault="006A051C" w:rsidP="006A051C">
      <w:pPr>
        <w:widowControl w:val="0"/>
        <w:tabs>
          <w:tab w:val="left" w:pos="993"/>
        </w:tabs>
        <w:autoSpaceDE w:val="0"/>
        <w:autoSpaceDN w:val="0"/>
        <w:spacing w:after="0" w:line="240" w:lineRule="auto"/>
        <w:ind w:left="1260" w:firstLine="709"/>
        <w:jc w:val="both"/>
        <w:rPr>
          <w:rFonts w:ascii="Times New Roman" w:eastAsia="Times New Roman" w:hAnsi="Times New Roman" w:cs="Times New Roman"/>
          <w:sz w:val="28"/>
          <w:szCs w:val="28"/>
          <w:lang w:eastAsia="ru-RU"/>
        </w:rPr>
      </w:pPr>
    </w:p>
    <w:p w:rsidR="006A051C" w:rsidRPr="00B826B6" w:rsidRDefault="006A051C" w:rsidP="006A051C">
      <w:pPr>
        <w:spacing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 в соответствии с приказом Министерства просвещения Российской Федерации и Федеральной службы по надзору в сфере образования и науки от 07.11.2018 № 190/1512 </w:t>
      </w:r>
    </w:p>
    <w:p w:rsidR="006F3D99" w:rsidRDefault="006A051C" w:rsidP="006D233F">
      <w:pPr>
        <w:spacing w:after="0" w:line="240" w:lineRule="auto"/>
        <w:ind w:firstLine="709"/>
        <w:jc w:val="both"/>
        <w:rPr>
          <w:rFonts w:ascii="Times New Roman" w:eastAsia="Times New Roman" w:hAnsi="Times New Roman" w:cs="Times New Roman"/>
          <w:sz w:val="28"/>
          <w:szCs w:val="28"/>
          <w:lang w:eastAsia="ar-SA"/>
        </w:rPr>
      </w:pPr>
      <w:r w:rsidRPr="00B826B6">
        <w:rPr>
          <w:rFonts w:ascii="Times New Roman" w:eastAsia="Times New Roman" w:hAnsi="Times New Roman" w:cs="Times New Roman"/>
          <w:sz w:val="28"/>
          <w:szCs w:val="28"/>
          <w:lang w:eastAsia="ru-RU"/>
        </w:rPr>
        <w:t>** в соответствии с приказом Министерства об</w:t>
      </w:r>
      <w:r>
        <w:rPr>
          <w:rFonts w:ascii="Times New Roman" w:eastAsia="Times New Roman" w:hAnsi="Times New Roman" w:cs="Times New Roman"/>
          <w:sz w:val="28"/>
          <w:szCs w:val="28"/>
          <w:lang w:eastAsia="ru-RU"/>
        </w:rPr>
        <w:t>разования Камчатского края от 20.09</w:t>
      </w:r>
      <w:r w:rsidRPr="00B826B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B826B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746</w:t>
      </w:r>
      <w:bookmarkStart w:id="0" w:name="_GoBack"/>
      <w:bookmarkEnd w:id="0"/>
    </w:p>
    <w:sectPr w:rsidR="006F3D99" w:rsidSect="006A051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0A" w:rsidRDefault="00353B0A" w:rsidP="008206E0">
      <w:pPr>
        <w:spacing w:after="0" w:line="240" w:lineRule="auto"/>
      </w:pPr>
      <w:r>
        <w:separator/>
      </w:r>
    </w:p>
  </w:endnote>
  <w:endnote w:type="continuationSeparator" w:id="0">
    <w:p w:rsidR="00353B0A" w:rsidRDefault="00353B0A"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0A" w:rsidRDefault="00353B0A" w:rsidP="008206E0">
      <w:pPr>
        <w:spacing w:after="0" w:line="240" w:lineRule="auto"/>
      </w:pPr>
      <w:r>
        <w:separator/>
      </w:r>
    </w:p>
  </w:footnote>
  <w:footnote w:type="continuationSeparator" w:id="0">
    <w:p w:rsidR="00353B0A" w:rsidRDefault="00353B0A"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946"/>
    <w:multiLevelType w:val="hybridMultilevel"/>
    <w:tmpl w:val="8628117A"/>
    <w:lvl w:ilvl="0" w:tplc="E5929F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8F5472"/>
    <w:multiLevelType w:val="hybridMultilevel"/>
    <w:tmpl w:val="A502B554"/>
    <w:lvl w:ilvl="0" w:tplc="0C8CB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A936B2"/>
    <w:multiLevelType w:val="hybridMultilevel"/>
    <w:tmpl w:val="EC422B24"/>
    <w:lvl w:ilvl="0" w:tplc="4C945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D0C5FE2"/>
    <w:multiLevelType w:val="multilevel"/>
    <w:tmpl w:val="48AA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34056202"/>
    <w:multiLevelType w:val="multilevel"/>
    <w:tmpl w:val="42507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7CE5313D"/>
    <w:multiLevelType w:val="hybridMultilevel"/>
    <w:tmpl w:val="736EDE2E"/>
    <w:lvl w:ilvl="0" w:tplc="C2E8E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9"/>
  </w:num>
  <w:num w:numId="3">
    <w:abstractNumId w:val="6"/>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6"/>
  </w:num>
  <w:num w:numId="8">
    <w:abstractNumId w:val="4"/>
  </w:num>
  <w:num w:numId="9">
    <w:abstractNumId w:val="4"/>
  </w:num>
  <w:num w:numId="10">
    <w:abstractNumId w:val="9"/>
  </w:num>
  <w:num w:numId="11">
    <w:abstractNumId w:val="6"/>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711FA"/>
    <w:rsid w:val="00076132"/>
    <w:rsid w:val="00077162"/>
    <w:rsid w:val="00082619"/>
    <w:rsid w:val="00090E51"/>
    <w:rsid w:val="000A5E98"/>
    <w:rsid w:val="000C0E23"/>
    <w:rsid w:val="000C2AD2"/>
    <w:rsid w:val="000C7139"/>
    <w:rsid w:val="000E448B"/>
    <w:rsid w:val="000E53EF"/>
    <w:rsid w:val="00140E22"/>
    <w:rsid w:val="001429E6"/>
    <w:rsid w:val="00145A0F"/>
    <w:rsid w:val="00156911"/>
    <w:rsid w:val="001A30E8"/>
    <w:rsid w:val="001C0D54"/>
    <w:rsid w:val="001C15D6"/>
    <w:rsid w:val="001C447E"/>
    <w:rsid w:val="001D00F5"/>
    <w:rsid w:val="001E4192"/>
    <w:rsid w:val="00202623"/>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3B0A"/>
    <w:rsid w:val="00357026"/>
    <w:rsid w:val="003642C6"/>
    <w:rsid w:val="00374C3C"/>
    <w:rsid w:val="00380AFF"/>
    <w:rsid w:val="0038403D"/>
    <w:rsid w:val="00385AB3"/>
    <w:rsid w:val="00387AB2"/>
    <w:rsid w:val="0039048E"/>
    <w:rsid w:val="003A10F2"/>
    <w:rsid w:val="003D5B75"/>
    <w:rsid w:val="003E0614"/>
    <w:rsid w:val="003F2ABC"/>
    <w:rsid w:val="003F3FA5"/>
    <w:rsid w:val="004014E8"/>
    <w:rsid w:val="00416DE3"/>
    <w:rsid w:val="00430060"/>
    <w:rsid w:val="0043251D"/>
    <w:rsid w:val="0043505F"/>
    <w:rsid w:val="0044145A"/>
    <w:rsid w:val="004415AF"/>
    <w:rsid w:val="004440D5"/>
    <w:rsid w:val="0046211C"/>
    <w:rsid w:val="00466118"/>
    <w:rsid w:val="00466B97"/>
    <w:rsid w:val="004761A9"/>
    <w:rsid w:val="004A1814"/>
    <w:rsid w:val="004B19F8"/>
    <w:rsid w:val="004B1AD2"/>
    <w:rsid w:val="004B221A"/>
    <w:rsid w:val="004B243C"/>
    <w:rsid w:val="004B6A96"/>
    <w:rsid w:val="004B766F"/>
    <w:rsid w:val="004D6C12"/>
    <w:rsid w:val="004E2DC5"/>
    <w:rsid w:val="004E554E"/>
    <w:rsid w:val="004E6A87"/>
    <w:rsid w:val="004E7B47"/>
    <w:rsid w:val="004F570B"/>
    <w:rsid w:val="00503FC3"/>
    <w:rsid w:val="00525446"/>
    <w:rsid w:val="005271B3"/>
    <w:rsid w:val="0052725C"/>
    <w:rsid w:val="005578C9"/>
    <w:rsid w:val="00565396"/>
    <w:rsid w:val="00581993"/>
    <w:rsid w:val="00583E9A"/>
    <w:rsid w:val="005877EB"/>
    <w:rsid w:val="00594F5F"/>
    <w:rsid w:val="005A1B7B"/>
    <w:rsid w:val="005A4883"/>
    <w:rsid w:val="005A623F"/>
    <w:rsid w:val="005B670D"/>
    <w:rsid w:val="005C2B1C"/>
    <w:rsid w:val="005D2494"/>
    <w:rsid w:val="005D5EB6"/>
    <w:rsid w:val="005D6A9D"/>
    <w:rsid w:val="005E1578"/>
    <w:rsid w:val="005E4C87"/>
    <w:rsid w:val="005F1F7D"/>
    <w:rsid w:val="006244FB"/>
    <w:rsid w:val="006271E6"/>
    <w:rsid w:val="00633B80"/>
    <w:rsid w:val="00641106"/>
    <w:rsid w:val="00643257"/>
    <w:rsid w:val="00643A88"/>
    <w:rsid w:val="006605DF"/>
    <w:rsid w:val="00665820"/>
    <w:rsid w:val="006673BC"/>
    <w:rsid w:val="0069601C"/>
    <w:rsid w:val="006A051C"/>
    <w:rsid w:val="006B115E"/>
    <w:rsid w:val="006B3D61"/>
    <w:rsid w:val="006C5D30"/>
    <w:rsid w:val="006D233F"/>
    <w:rsid w:val="006E68C7"/>
    <w:rsid w:val="006F3D99"/>
    <w:rsid w:val="006F5D44"/>
    <w:rsid w:val="0072121E"/>
    <w:rsid w:val="0074156B"/>
    <w:rsid w:val="00760C91"/>
    <w:rsid w:val="00762780"/>
    <w:rsid w:val="007673D9"/>
    <w:rsid w:val="0077262C"/>
    <w:rsid w:val="00773ADF"/>
    <w:rsid w:val="00776EBB"/>
    <w:rsid w:val="00791D5C"/>
    <w:rsid w:val="007A2183"/>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2061"/>
    <w:rsid w:val="00894735"/>
    <w:rsid w:val="0089574F"/>
    <w:rsid w:val="008A16B8"/>
    <w:rsid w:val="008A18C5"/>
    <w:rsid w:val="008B0FBB"/>
    <w:rsid w:val="008B1995"/>
    <w:rsid w:val="008B289A"/>
    <w:rsid w:val="008B6B89"/>
    <w:rsid w:val="008C0054"/>
    <w:rsid w:val="008D0A4D"/>
    <w:rsid w:val="008D6646"/>
    <w:rsid w:val="008E1E0A"/>
    <w:rsid w:val="008E6774"/>
    <w:rsid w:val="008F2635"/>
    <w:rsid w:val="008F4C19"/>
    <w:rsid w:val="0091585A"/>
    <w:rsid w:val="009277F0"/>
    <w:rsid w:val="00931C3D"/>
    <w:rsid w:val="00937D42"/>
    <w:rsid w:val="0095344D"/>
    <w:rsid w:val="00954C72"/>
    <w:rsid w:val="0096229A"/>
    <w:rsid w:val="0098718D"/>
    <w:rsid w:val="009913E9"/>
    <w:rsid w:val="009A471F"/>
    <w:rsid w:val="009B3C2C"/>
    <w:rsid w:val="009F320C"/>
    <w:rsid w:val="009F5C82"/>
    <w:rsid w:val="00A0740D"/>
    <w:rsid w:val="00A11612"/>
    <w:rsid w:val="00A31A2E"/>
    <w:rsid w:val="00A419EC"/>
    <w:rsid w:val="00A41C9C"/>
    <w:rsid w:val="00A53D57"/>
    <w:rsid w:val="00A8227F"/>
    <w:rsid w:val="00A834AC"/>
    <w:rsid w:val="00AA7EAE"/>
    <w:rsid w:val="00AB3ECC"/>
    <w:rsid w:val="00B11806"/>
    <w:rsid w:val="00B17A8B"/>
    <w:rsid w:val="00B3658D"/>
    <w:rsid w:val="00B4347F"/>
    <w:rsid w:val="00B62A90"/>
    <w:rsid w:val="00B75E4C"/>
    <w:rsid w:val="00B826B6"/>
    <w:rsid w:val="00B8275E"/>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244"/>
    <w:rsid w:val="00C5596B"/>
    <w:rsid w:val="00C77B75"/>
    <w:rsid w:val="00CA0066"/>
    <w:rsid w:val="00CA7D01"/>
    <w:rsid w:val="00CB3EEF"/>
    <w:rsid w:val="00CC5661"/>
    <w:rsid w:val="00CE27CD"/>
    <w:rsid w:val="00D05B58"/>
    <w:rsid w:val="00D137B2"/>
    <w:rsid w:val="00D2786A"/>
    <w:rsid w:val="00D418A7"/>
    <w:rsid w:val="00D50172"/>
    <w:rsid w:val="00D83FC5"/>
    <w:rsid w:val="00DC06D5"/>
    <w:rsid w:val="00DD1EDF"/>
    <w:rsid w:val="00DD3A94"/>
    <w:rsid w:val="00DF1B11"/>
    <w:rsid w:val="00E0372E"/>
    <w:rsid w:val="00E117A2"/>
    <w:rsid w:val="00E12542"/>
    <w:rsid w:val="00E156F2"/>
    <w:rsid w:val="00E174F9"/>
    <w:rsid w:val="00E21336"/>
    <w:rsid w:val="00E44DA5"/>
    <w:rsid w:val="00E519D7"/>
    <w:rsid w:val="00E605F8"/>
    <w:rsid w:val="00E61A8D"/>
    <w:rsid w:val="00E64C6D"/>
    <w:rsid w:val="00E65727"/>
    <w:rsid w:val="00E7255C"/>
    <w:rsid w:val="00E72DA7"/>
    <w:rsid w:val="00E9013F"/>
    <w:rsid w:val="00EB2744"/>
    <w:rsid w:val="00EB2D4F"/>
    <w:rsid w:val="00EC3C02"/>
    <w:rsid w:val="00EF3EE0"/>
    <w:rsid w:val="00F0678E"/>
    <w:rsid w:val="00F17AB4"/>
    <w:rsid w:val="00F30A2E"/>
    <w:rsid w:val="00F401B7"/>
    <w:rsid w:val="00F44F43"/>
    <w:rsid w:val="00F52709"/>
    <w:rsid w:val="00F5337B"/>
    <w:rsid w:val="00F53830"/>
    <w:rsid w:val="00F8766B"/>
    <w:rsid w:val="00FA6B95"/>
    <w:rsid w:val="00FA7252"/>
    <w:rsid w:val="00FB79DC"/>
    <w:rsid w:val="00FC6339"/>
    <w:rsid w:val="00FD43A2"/>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 w:type="character" w:styleId="af1">
    <w:name w:val="FollowedHyperlink"/>
    <w:basedOn w:val="a0"/>
    <w:uiPriority w:val="99"/>
    <w:semiHidden/>
    <w:unhideWhenUsed/>
    <w:rsid w:val="00B8275E"/>
    <w:rPr>
      <w:color w:val="954F72" w:themeColor="followedHyperlink"/>
      <w:u w:val="single"/>
    </w:rPr>
  </w:style>
  <w:style w:type="character" w:customStyle="1" w:styleId="105pt0pt">
    <w:name w:val="Основной текст + 10;5 pt;Интервал 0 pt"/>
    <w:rsid w:val="006F3D9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368074382">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4869691">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05858626">
      <w:bodyDiv w:val="1"/>
      <w:marLeft w:val="0"/>
      <w:marRight w:val="0"/>
      <w:marTop w:val="0"/>
      <w:marBottom w:val="0"/>
      <w:divBdr>
        <w:top w:val="none" w:sz="0" w:space="0" w:color="auto"/>
        <w:left w:val="none" w:sz="0" w:space="0" w:color="auto"/>
        <w:bottom w:val="none" w:sz="0" w:space="0" w:color="auto"/>
        <w:right w:val="none" w:sz="0" w:space="0" w:color="auto"/>
      </w:divBdr>
    </w:div>
    <w:div w:id="834339727">
      <w:bodyDiv w:val="1"/>
      <w:marLeft w:val="0"/>
      <w:marRight w:val="0"/>
      <w:marTop w:val="0"/>
      <w:marBottom w:val="0"/>
      <w:divBdr>
        <w:top w:val="none" w:sz="0" w:space="0" w:color="auto"/>
        <w:left w:val="none" w:sz="0" w:space="0" w:color="auto"/>
        <w:bottom w:val="none" w:sz="0" w:space="0" w:color="auto"/>
        <w:right w:val="none" w:sz="0" w:space="0" w:color="auto"/>
      </w:divBdr>
    </w:div>
    <w:div w:id="935863288">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39692338">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25765879">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86017493">
      <w:bodyDiv w:val="1"/>
      <w:marLeft w:val="0"/>
      <w:marRight w:val="0"/>
      <w:marTop w:val="0"/>
      <w:marBottom w:val="0"/>
      <w:divBdr>
        <w:top w:val="none" w:sz="0" w:space="0" w:color="auto"/>
        <w:left w:val="none" w:sz="0" w:space="0" w:color="auto"/>
        <w:bottom w:val="none" w:sz="0" w:space="0" w:color="auto"/>
        <w:right w:val="none" w:sz="0" w:space="0" w:color="auto"/>
      </w:divBdr>
    </w:div>
    <w:div w:id="1968393273">
      <w:bodyDiv w:val="1"/>
      <w:marLeft w:val="0"/>
      <w:marRight w:val="0"/>
      <w:marTop w:val="0"/>
      <w:marBottom w:val="0"/>
      <w:divBdr>
        <w:top w:val="none" w:sz="0" w:space="0" w:color="auto"/>
        <w:left w:val="none" w:sz="0" w:space="0" w:color="auto"/>
        <w:bottom w:val="none" w:sz="0" w:space="0" w:color="auto"/>
        <w:right w:val="none" w:sz="0" w:space="0" w:color="auto"/>
      </w:divBdr>
    </w:div>
    <w:div w:id="2091735039">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3</cp:revision>
  <cp:lastPrinted>2020-06-02T05:15:00Z</cp:lastPrinted>
  <dcterms:created xsi:type="dcterms:W3CDTF">2022-12-09T00:03:00Z</dcterms:created>
  <dcterms:modified xsi:type="dcterms:W3CDTF">2022-12-09T00:06:00Z</dcterms:modified>
</cp:coreProperties>
</file>