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4C4E44" w:rsidRDefault="0054446A" w:rsidP="00B60245">
      <w:pPr>
        <w:spacing w:line="360" w:lineRule="auto"/>
        <w:jc w:val="center"/>
        <w:rPr>
          <w:sz w:val="32"/>
          <w:szCs w:val="32"/>
        </w:rPr>
      </w:pPr>
      <w:r w:rsidRPr="004C4E44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4C4E44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4C4E44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4C4E44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4C4E44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C4E44">
        <w:rPr>
          <w:rFonts w:ascii="Times New Roman" w:hAnsi="Times New Roman" w:cs="Times New Roman"/>
          <w:sz w:val="28"/>
          <w:szCs w:val="28"/>
        </w:rPr>
        <w:t>ПРАВИТЕЛЬСТВА</w:t>
      </w:r>
      <w:r w:rsidRPr="004C4E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4C4E44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C4E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C4E44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9919CF" w:rsidRPr="004C4E44" w:rsidRDefault="009919CF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0335D4" w:rsidRPr="004C4E44" w:rsidTr="00E9465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35D4" w:rsidRPr="004C4E44" w:rsidRDefault="000335D4" w:rsidP="00E94654">
            <w:pPr>
              <w:spacing w:line="276" w:lineRule="auto"/>
              <w:ind w:right="34"/>
              <w:jc w:val="center"/>
              <w:rPr>
                <w:sz w:val="20"/>
                <w:szCs w:val="20"/>
              </w:rPr>
            </w:pPr>
            <w:bookmarkStart w:id="0" w:name="REGDATESTAMP"/>
            <w:r w:rsidRPr="004C4E44">
              <w:rPr>
                <w:szCs w:val="20"/>
                <w:lang w:val="en-US"/>
              </w:rPr>
              <w:t>[</w:t>
            </w:r>
            <w:r w:rsidRPr="004C4E44">
              <w:rPr>
                <w:szCs w:val="20"/>
              </w:rPr>
              <w:t>Д</w:t>
            </w:r>
            <w:r w:rsidRPr="004C4E44">
              <w:rPr>
                <w:sz w:val="18"/>
                <w:szCs w:val="20"/>
              </w:rPr>
              <w:t>ата</w:t>
            </w:r>
            <w:r w:rsidRPr="004C4E44">
              <w:rPr>
                <w:sz w:val="24"/>
                <w:szCs w:val="20"/>
              </w:rPr>
              <w:t xml:space="preserve"> </w:t>
            </w:r>
            <w:r w:rsidRPr="004C4E44">
              <w:rPr>
                <w:sz w:val="18"/>
                <w:szCs w:val="20"/>
              </w:rPr>
              <w:t>регистрации</w:t>
            </w:r>
            <w:r w:rsidRPr="004C4E44">
              <w:rPr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0335D4" w:rsidRPr="004C4E44" w:rsidRDefault="000335D4" w:rsidP="00E9465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4C4E44">
              <w:rPr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35D4" w:rsidRPr="004C4E44" w:rsidRDefault="000335D4" w:rsidP="00E946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bookmarkStart w:id="1" w:name="REGNUMSTAMP"/>
            <w:r w:rsidRPr="004C4E44">
              <w:rPr>
                <w:szCs w:val="20"/>
                <w:lang w:val="en-US"/>
              </w:rPr>
              <w:t>[</w:t>
            </w:r>
            <w:r w:rsidRPr="004C4E44">
              <w:rPr>
                <w:szCs w:val="20"/>
              </w:rPr>
              <w:t>Н</w:t>
            </w:r>
            <w:r w:rsidRPr="004C4E44">
              <w:rPr>
                <w:sz w:val="18"/>
                <w:szCs w:val="20"/>
              </w:rPr>
              <w:t>омер</w:t>
            </w:r>
            <w:r w:rsidRPr="004C4E44">
              <w:rPr>
                <w:sz w:val="24"/>
                <w:szCs w:val="20"/>
              </w:rPr>
              <w:t xml:space="preserve"> </w:t>
            </w:r>
            <w:r w:rsidRPr="004C4E44">
              <w:rPr>
                <w:sz w:val="18"/>
                <w:szCs w:val="20"/>
              </w:rPr>
              <w:t>документа</w:t>
            </w:r>
            <w:r w:rsidRPr="004C4E44">
              <w:rPr>
                <w:szCs w:val="20"/>
                <w:lang w:val="en-US"/>
              </w:rPr>
              <w:t>]</w:t>
            </w:r>
            <w:bookmarkEnd w:id="1"/>
          </w:p>
        </w:tc>
      </w:tr>
    </w:tbl>
    <w:p w:rsidR="000335D4" w:rsidRPr="004C4E44" w:rsidRDefault="000335D4" w:rsidP="000335D4">
      <w:pPr>
        <w:spacing w:line="276" w:lineRule="auto"/>
        <w:ind w:right="5526"/>
        <w:jc w:val="center"/>
        <w:rPr>
          <w:bCs/>
          <w:szCs w:val="28"/>
        </w:rPr>
      </w:pPr>
      <w:r w:rsidRPr="004C4E44">
        <w:rPr>
          <w:bCs/>
          <w:sz w:val="24"/>
          <w:szCs w:val="28"/>
        </w:rPr>
        <w:t>г. Петропавловск-Камчатский</w:t>
      </w:r>
    </w:p>
    <w:p w:rsidR="00B60245" w:rsidRPr="004C4E44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</w:tblGrid>
      <w:tr w:rsidR="00B60245" w:rsidRPr="004C4E44" w:rsidTr="001904F5">
        <w:tc>
          <w:tcPr>
            <w:tcW w:w="4786" w:type="dxa"/>
          </w:tcPr>
          <w:p w:rsidR="00B60245" w:rsidRPr="004C4E44" w:rsidRDefault="00144AFC" w:rsidP="00144AFC">
            <w:pPr>
              <w:jc w:val="both"/>
              <w:rPr>
                <w:szCs w:val="28"/>
              </w:rPr>
            </w:pPr>
            <w:r w:rsidRPr="004C4E44">
              <w:rPr>
                <w:bCs/>
                <w:szCs w:val="28"/>
              </w:rPr>
              <w:t xml:space="preserve">О внесении изменений в постановление Правительства Камчатского края от 10.01.2014 </w:t>
            </w:r>
            <w:r w:rsidR="004E09E8" w:rsidRPr="004C4E44">
              <w:rPr>
                <w:bCs/>
                <w:szCs w:val="28"/>
              </w:rPr>
              <w:t>№ 2-П «О нормативах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общеобразовательных организациях в Камчатском крае»</w:t>
            </w:r>
          </w:p>
          <w:p w:rsidR="00144AFC" w:rsidRPr="004C4E44" w:rsidRDefault="00144AFC" w:rsidP="00144AFC">
            <w:pPr>
              <w:jc w:val="both"/>
              <w:rPr>
                <w:szCs w:val="28"/>
              </w:rPr>
            </w:pPr>
          </w:p>
        </w:tc>
      </w:tr>
    </w:tbl>
    <w:p w:rsidR="00871BCD" w:rsidRPr="004C4E44" w:rsidRDefault="00871BCD" w:rsidP="004E09E8">
      <w:pPr>
        <w:adjustRightInd w:val="0"/>
        <w:spacing w:line="360" w:lineRule="auto"/>
        <w:ind w:firstLine="720"/>
        <w:contextualSpacing/>
        <w:jc w:val="both"/>
        <w:rPr>
          <w:szCs w:val="28"/>
        </w:rPr>
      </w:pPr>
      <w:r w:rsidRPr="004C4E44">
        <w:rPr>
          <w:szCs w:val="28"/>
        </w:rPr>
        <w:t>ПРАВИТЕЛЬСТВО ПОСТАНОВЛЯЕТ:</w:t>
      </w:r>
    </w:p>
    <w:p w:rsidR="00144AFC" w:rsidRPr="004C4E44" w:rsidRDefault="00144AFC" w:rsidP="004E09E8">
      <w:pPr>
        <w:adjustRightInd w:val="0"/>
        <w:ind w:firstLine="720"/>
        <w:contextualSpacing/>
        <w:jc w:val="both"/>
        <w:rPr>
          <w:szCs w:val="28"/>
        </w:rPr>
      </w:pPr>
    </w:p>
    <w:p w:rsidR="00144AFC" w:rsidRPr="004C4E44" w:rsidRDefault="00144AFC" w:rsidP="004E09E8">
      <w:pPr>
        <w:suppressAutoHyphens/>
        <w:autoSpaceDE w:val="0"/>
        <w:autoSpaceDN w:val="0"/>
        <w:adjustRightInd w:val="0"/>
        <w:ind w:firstLine="720"/>
        <w:contextualSpacing/>
        <w:jc w:val="both"/>
        <w:rPr>
          <w:bCs/>
          <w:szCs w:val="28"/>
        </w:rPr>
      </w:pPr>
      <w:r w:rsidRPr="004C4E44">
        <w:rPr>
          <w:szCs w:val="28"/>
        </w:rPr>
        <w:t xml:space="preserve">1. </w:t>
      </w:r>
      <w:r w:rsidR="004E09E8" w:rsidRPr="004C4E44">
        <w:rPr>
          <w:szCs w:val="28"/>
        </w:rPr>
        <w:t>Внести</w:t>
      </w:r>
      <w:r w:rsidR="004E09E8" w:rsidRPr="004C4E44">
        <w:rPr>
          <w:bCs/>
          <w:szCs w:val="28"/>
        </w:rPr>
        <w:t xml:space="preserve"> в постановление Правительства Камчатского края от 10.01.2014 № 2-П «О нормативах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общеобразовательных организациях в Камчатском крае» </w:t>
      </w:r>
      <w:r w:rsidRPr="004C4E44">
        <w:rPr>
          <w:bCs/>
          <w:szCs w:val="28"/>
        </w:rPr>
        <w:t xml:space="preserve">изменения согласно приложению к настоящему постановлению. </w:t>
      </w:r>
    </w:p>
    <w:p w:rsidR="000D4BE0" w:rsidRPr="004C4E44" w:rsidRDefault="00144AFC" w:rsidP="004E09E8">
      <w:pPr>
        <w:autoSpaceDE w:val="0"/>
        <w:autoSpaceDN w:val="0"/>
        <w:adjustRightInd w:val="0"/>
        <w:ind w:firstLine="708"/>
        <w:contextualSpacing/>
        <w:jc w:val="both"/>
        <w:rPr>
          <w:szCs w:val="28"/>
        </w:rPr>
      </w:pPr>
      <w:r w:rsidRPr="004C4E44">
        <w:rPr>
          <w:rFonts w:eastAsia="Calibri"/>
          <w:bCs/>
          <w:szCs w:val="28"/>
          <w:lang w:eastAsia="en-US"/>
        </w:rPr>
        <w:t>2. Настоящее постановление вступает в силу после дня его официального опубликования и распространяется на правоотношения, возникшие с 1 января 202</w:t>
      </w:r>
      <w:r w:rsidR="002C4FB1" w:rsidRPr="004C4E44">
        <w:rPr>
          <w:rFonts w:eastAsia="Calibri"/>
          <w:bCs/>
          <w:szCs w:val="28"/>
          <w:lang w:eastAsia="en-US"/>
        </w:rPr>
        <w:t>3</w:t>
      </w:r>
      <w:r w:rsidRPr="004C4E44">
        <w:rPr>
          <w:rFonts w:eastAsia="Calibri"/>
          <w:bCs/>
          <w:szCs w:val="28"/>
          <w:lang w:eastAsia="en-US"/>
        </w:rPr>
        <w:t xml:space="preserve"> года.</w:t>
      </w:r>
    </w:p>
    <w:p w:rsidR="004E09E8" w:rsidRPr="004C4E44" w:rsidRDefault="004E09E8" w:rsidP="004E09E8">
      <w:pPr>
        <w:adjustRightInd w:val="0"/>
        <w:ind w:firstLine="720"/>
        <w:contextualSpacing/>
        <w:jc w:val="both"/>
        <w:rPr>
          <w:szCs w:val="28"/>
        </w:rPr>
      </w:pPr>
    </w:p>
    <w:p w:rsidR="004E09E8" w:rsidRPr="004C4E44" w:rsidRDefault="004E09E8" w:rsidP="004E09E8">
      <w:pPr>
        <w:adjustRightInd w:val="0"/>
        <w:ind w:firstLine="720"/>
        <w:contextualSpacing/>
        <w:jc w:val="both"/>
        <w:rPr>
          <w:szCs w:val="28"/>
        </w:rPr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4C4E44" w:rsidTr="00593D16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4C4E44" w:rsidRDefault="00D412E3" w:rsidP="004E09E8">
            <w:pPr>
              <w:ind w:left="30"/>
              <w:contextualSpacing/>
            </w:pPr>
            <w:r w:rsidRPr="004C4E44">
              <w:t>Председател</w:t>
            </w:r>
            <w:r w:rsidR="00271510" w:rsidRPr="004C4E44">
              <w:t>ь</w:t>
            </w:r>
            <w:r w:rsidRPr="004C4E44">
              <w:t xml:space="preserve"> Правительства </w:t>
            </w:r>
            <w:r w:rsidR="008A2BB6" w:rsidRPr="004C4E44">
              <w:t>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4C4E44" w:rsidRDefault="001F2CD4" w:rsidP="004E09E8">
            <w:pPr>
              <w:ind w:left="142" w:hanging="142"/>
              <w:contextualSpacing/>
              <w:jc w:val="right"/>
            </w:pPr>
            <w:r w:rsidRPr="004C4E44">
              <w:t>[горизонтальный штамп подписи 1]</w:t>
            </w:r>
          </w:p>
        </w:tc>
        <w:tc>
          <w:tcPr>
            <w:tcW w:w="2727" w:type="dxa"/>
            <w:shd w:val="clear" w:color="auto" w:fill="auto"/>
          </w:tcPr>
          <w:p w:rsidR="001F2CD4" w:rsidRPr="004C4E44" w:rsidRDefault="001F2CD4" w:rsidP="004E09E8">
            <w:pPr>
              <w:ind w:left="142" w:right="141" w:hanging="142"/>
              <w:contextualSpacing/>
              <w:jc w:val="right"/>
            </w:pPr>
          </w:p>
          <w:p w:rsidR="00AC1954" w:rsidRPr="004C4E44" w:rsidRDefault="008A2BB6" w:rsidP="004E09E8">
            <w:pPr>
              <w:ind w:left="142" w:right="141" w:hanging="142"/>
              <w:contextualSpacing/>
              <w:jc w:val="right"/>
            </w:pPr>
            <w:r w:rsidRPr="004C4E44">
              <w:t>Е.А. Чекин</w:t>
            </w:r>
          </w:p>
        </w:tc>
      </w:tr>
    </w:tbl>
    <w:p w:rsidR="00D3331E" w:rsidRPr="004C4E44" w:rsidRDefault="00D3331E" w:rsidP="00D8438A">
      <w:pPr>
        <w:ind w:left="5245"/>
        <w:rPr>
          <w:rFonts w:cs="Arial"/>
          <w:szCs w:val="28"/>
        </w:rPr>
      </w:pPr>
      <w:r w:rsidRPr="004C4E44">
        <w:rPr>
          <w:rFonts w:cs="Arial"/>
          <w:szCs w:val="28"/>
        </w:rPr>
        <w:lastRenderedPageBreak/>
        <w:t xml:space="preserve">Приложение к постановлению </w:t>
      </w:r>
    </w:p>
    <w:p w:rsidR="00D3331E" w:rsidRPr="004C4E44" w:rsidRDefault="00D3331E" w:rsidP="00D8438A">
      <w:pPr>
        <w:ind w:left="5245"/>
        <w:rPr>
          <w:rFonts w:cs="Arial"/>
          <w:szCs w:val="28"/>
        </w:rPr>
      </w:pPr>
      <w:r w:rsidRPr="004C4E44">
        <w:rPr>
          <w:rFonts w:cs="Arial"/>
          <w:szCs w:val="28"/>
        </w:rPr>
        <w:t xml:space="preserve">Правительства Камчатского края </w:t>
      </w:r>
    </w:p>
    <w:p w:rsidR="00D3331E" w:rsidRPr="004C4E44" w:rsidRDefault="00D3331E" w:rsidP="00D8438A">
      <w:pPr>
        <w:ind w:left="5245"/>
        <w:rPr>
          <w:rFonts w:cs="Arial"/>
          <w:szCs w:val="28"/>
        </w:rPr>
      </w:pPr>
      <w:r w:rsidRPr="004C4E44">
        <w:rPr>
          <w:rFonts w:cs="Arial"/>
          <w:szCs w:val="28"/>
        </w:rPr>
        <w:t xml:space="preserve">от </w:t>
      </w:r>
      <w:r w:rsidRPr="004C4E44">
        <w:rPr>
          <w:szCs w:val="28"/>
        </w:rPr>
        <w:t>[</w:t>
      </w:r>
      <w:r w:rsidRPr="004C4E44">
        <w:rPr>
          <w:color w:val="E7E6E6"/>
          <w:szCs w:val="28"/>
        </w:rPr>
        <w:t>Дата регистрации</w:t>
      </w:r>
      <w:r w:rsidRPr="004C4E44">
        <w:rPr>
          <w:szCs w:val="28"/>
        </w:rPr>
        <w:t xml:space="preserve">] № </w:t>
      </w:r>
      <w:r w:rsidRPr="004C4E44">
        <w:rPr>
          <w:rFonts w:cs="Arial"/>
          <w:szCs w:val="28"/>
        </w:rPr>
        <w:t>[</w:t>
      </w:r>
      <w:r w:rsidRPr="004C4E44">
        <w:rPr>
          <w:color w:val="E7E6E6"/>
          <w:szCs w:val="28"/>
        </w:rPr>
        <w:t>Номер документа</w:t>
      </w:r>
      <w:r w:rsidRPr="004C4E44">
        <w:rPr>
          <w:szCs w:val="28"/>
        </w:rPr>
        <w:t>]</w:t>
      </w:r>
      <w:r w:rsidRPr="004C4E44">
        <w:rPr>
          <w:rFonts w:cs="Arial"/>
          <w:szCs w:val="28"/>
        </w:rPr>
        <w:t xml:space="preserve"> </w:t>
      </w:r>
    </w:p>
    <w:p w:rsidR="00C229B0" w:rsidRPr="004C4E44" w:rsidRDefault="00C229B0" w:rsidP="00D3331E">
      <w:pPr>
        <w:ind w:left="5670"/>
        <w:rPr>
          <w:rFonts w:cs="Arial"/>
          <w:szCs w:val="28"/>
        </w:rPr>
      </w:pPr>
    </w:p>
    <w:p w:rsidR="00144AFC" w:rsidRPr="004C4E44" w:rsidRDefault="00144AFC" w:rsidP="004E09E8">
      <w:pPr>
        <w:pStyle w:val="af1"/>
        <w:ind w:right="282"/>
        <w:jc w:val="center"/>
      </w:pPr>
      <w:r w:rsidRPr="004C4E44">
        <w:t>Изменения</w:t>
      </w:r>
    </w:p>
    <w:p w:rsidR="00144AFC" w:rsidRPr="004C4E44" w:rsidRDefault="00144AFC" w:rsidP="004E09E8">
      <w:pPr>
        <w:pStyle w:val="af1"/>
        <w:ind w:right="282"/>
        <w:jc w:val="center"/>
        <w:rPr>
          <w:bCs/>
        </w:rPr>
      </w:pPr>
      <w:r w:rsidRPr="004C4E44">
        <w:t xml:space="preserve">в постановление Правительства Камчатского края </w:t>
      </w:r>
      <w:r w:rsidRPr="004C4E44">
        <w:rPr>
          <w:bCs/>
        </w:rPr>
        <w:t xml:space="preserve">от 10.01.2014 № </w:t>
      </w:r>
      <w:r w:rsidR="004E09E8" w:rsidRPr="004C4E44">
        <w:rPr>
          <w:bCs/>
        </w:rPr>
        <w:t>2-П «О нормативах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общеобразовательных организациях в Камчатском крае»</w:t>
      </w:r>
    </w:p>
    <w:p w:rsidR="004E09E8" w:rsidRPr="004C4E44" w:rsidRDefault="004E09E8" w:rsidP="004E09E8">
      <w:pPr>
        <w:pStyle w:val="af1"/>
        <w:ind w:right="282"/>
      </w:pPr>
    </w:p>
    <w:p w:rsidR="002C4FB1" w:rsidRPr="004C4E44" w:rsidRDefault="002C4FB1" w:rsidP="002C4FB1">
      <w:pPr>
        <w:pStyle w:val="af1"/>
        <w:ind w:left="708" w:right="282"/>
        <w:jc w:val="left"/>
        <w:rPr>
          <w:bCs/>
        </w:rPr>
      </w:pPr>
      <w:r w:rsidRPr="004C4E44">
        <w:rPr>
          <w:bCs/>
        </w:rPr>
        <w:t>1. В приложении 1:</w:t>
      </w:r>
    </w:p>
    <w:p w:rsidR="002C4FB1" w:rsidRPr="004C4E44" w:rsidRDefault="002C4FB1" w:rsidP="002C4FB1">
      <w:pPr>
        <w:pStyle w:val="af1"/>
        <w:ind w:right="282" w:firstLine="709"/>
        <w:jc w:val="left"/>
        <w:rPr>
          <w:bCs/>
        </w:rPr>
      </w:pPr>
      <w:r w:rsidRPr="004C4E44">
        <w:rPr>
          <w:bCs/>
        </w:rPr>
        <w:t>1) таблицу изложить в следующей редакции:</w:t>
      </w:r>
    </w:p>
    <w:p w:rsidR="002C4FB1" w:rsidRPr="004C4E44" w:rsidRDefault="002C4FB1" w:rsidP="0025165C">
      <w:pPr>
        <w:pStyle w:val="af1"/>
        <w:ind w:right="282"/>
        <w:jc w:val="left"/>
      </w:pPr>
      <w:r w:rsidRPr="004C4E44">
        <w:rPr>
          <w:bCs/>
        </w:rPr>
        <w:t>«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2"/>
        <w:gridCol w:w="5540"/>
        <w:gridCol w:w="1701"/>
        <w:gridCol w:w="1843"/>
      </w:tblGrid>
      <w:tr w:rsidR="002C4FB1" w:rsidRPr="004C4E44" w:rsidTr="002C4FB1">
        <w:tc>
          <w:tcPr>
            <w:tcW w:w="692" w:type="dxa"/>
            <w:vMerge w:val="restart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№ п/п</w:t>
            </w:r>
          </w:p>
        </w:tc>
        <w:tc>
          <w:tcPr>
            <w:tcW w:w="5540" w:type="dxa"/>
            <w:vMerge w:val="restart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3544" w:type="dxa"/>
            <w:gridSpan w:val="2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Норматив в расчете на одного воспитанника (рублей в год)</w:t>
            </w:r>
          </w:p>
        </w:tc>
      </w:tr>
      <w:tr w:rsidR="002C4FB1" w:rsidRPr="004C4E44" w:rsidTr="002C4FB1">
        <w:trPr>
          <w:trHeight w:val="672"/>
        </w:trPr>
        <w:tc>
          <w:tcPr>
            <w:tcW w:w="692" w:type="dxa"/>
            <w:vMerge/>
          </w:tcPr>
          <w:p w:rsidR="002C4FB1" w:rsidRPr="004C4E44" w:rsidRDefault="002C4FB1" w:rsidP="00C578C4">
            <w:pPr>
              <w:spacing w:after="160" w:line="259" w:lineRule="auto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540" w:type="dxa"/>
            <w:vMerge/>
          </w:tcPr>
          <w:p w:rsidR="002C4FB1" w:rsidRPr="004C4E44" w:rsidRDefault="002C4FB1" w:rsidP="00C578C4">
            <w:pPr>
              <w:spacing w:after="160" w:line="259" w:lineRule="auto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701" w:type="dxa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Возрастная</w:t>
            </w:r>
          </w:p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группа до 3-х</w:t>
            </w:r>
          </w:p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лет</w:t>
            </w:r>
          </w:p>
        </w:tc>
        <w:tc>
          <w:tcPr>
            <w:tcW w:w="1843" w:type="dxa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Возрастная группа от 3-х до 7-ми лет</w:t>
            </w:r>
          </w:p>
        </w:tc>
      </w:tr>
      <w:tr w:rsidR="002C4FB1" w:rsidRPr="004C4E44" w:rsidTr="002C4FB1">
        <w:tc>
          <w:tcPr>
            <w:tcW w:w="69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1</w:t>
            </w:r>
          </w:p>
        </w:tc>
        <w:tc>
          <w:tcPr>
            <w:tcW w:w="5540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4</w:t>
            </w:r>
          </w:p>
        </w:tc>
      </w:tr>
      <w:tr w:rsidR="002C4FB1" w:rsidRPr="004C4E44" w:rsidTr="002C4FB1">
        <w:tc>
          <w:tcPr>
            <w:tcW w:w="69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1.</w:t>
            </w:r>
          </w:p>
        </w:tc>
        <w:tc>
          <w:tcPr>
            <w:tcW w:w="9084" w:type="dxa"/>
            <w:gridSpan w:val="3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На оплату труда работников образовательных организаций</w:t>
            </w:r>
          </w:p>
        </w:tc>
      </w:tr>
      <w:tr w:rsidR="002C4FB1" w:rsidRPr="004C4E44" w:rsidTr="002C4FB1">
        <w:tc>
          <w:tcPr>
            <w:tcW w:w="69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1.1.</w:t>
            </w:r>
          </w:p>
        </w:tc>
        <w:tc>
          <w:tcPr>
            <w:tcW w:w="5540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В образовательных организациях, расположенных в городских поселениях, городских округах, за исключением Корякского округа</w:t>
            </w:r>
          </w:p>
        </w:tc>
        <w:tc>
          <w:tcPr>
            <w:tcW w:w="1701" w:type="dxa"/>
            <w:vAlign w:val="center"/>
          </w:tcPr>
          <w:p w:rsidR="002C4FB1" w:rsidRPr="004C4E44" w:rsidRDefault="00FD3B47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192 125</w:t>
            </w:r>
          </w:p>
        </w:tc>
        <w:tc>
          <w:tcPr>
            <w:tcW w:w="1843" w:type="dxa"/>
            <w:vAlign w:val="center"/>
          </w:tcPr>
          <w:p w:rsidR="002C4FB1" w:rsidRPr="004C4E44" w:rsidRDefault="00FD3B47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159 848</w:t>
            </w:r>
          </w:p>
        </w:tc>
      </w:tr>
      <w:tr w:rsidR="002C4FB1" w:rsidRPr="004C4E44" w:rsidTr="002C4FB1">
        <w:tc>
          <w:tcPr>
            <w:tcW w:w="69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1.2.</w:t>
            </w:r>
          </w:p>
        </w:tc>
        <w:tc>
          <w:tcPr>
            <w:tcW w:w="5540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В образовательных организациях, расположенных в городских поселениях, городских округах Корякского округа</w:t>
            </w:r>
          </w:p>
        </w:tc>
        <w:tc>
          <w:tcPr>
            <w:tcW w:w="1701" w:type="dxa"/>
            <w:vAlign w:val="center"/>
          </w:tcPr>
          <w:p w:rsidR="002C4FB1" w:rsidRPr="004C4E44" w:rsidRDefault="00FD3B47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206 904</w:t>
            </w:r>
          </w:p>
        </w:tc>
        <w:tc>
          <w:tcPr>
            <w:tcW w:w="1843" w:type="dxa"/>
            <w:vAlign w:val="center"/>
          </w:tcPr>
          <w:p w:rsidR="002C4FB1" w:rsidRPr="004C4E44" w:rsidRDefault="00FD3B47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172 144</w:t>
            </w:r>
          </w:p>
        </w:tc>
      </w:tr>
      <w:tr w:rsidR="002C4FB1" w:rsidRPr="004C4E44" w:rsidTr="002C4FB1">
        <w:tc>
          <w:tcPr>
            <w:tcW w:w="69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2.</w:t>
            </w:r>
          </w:p>
        </w:tc>
        <w:tc>
          <w:tcPr>
            <w:tcW w:w="9084" w:type="dxa"/>
            <w:gridSpan w:val="3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На обеспечение образовательной программы дошкольного образования в образовательных организациях</w:t>
            </w:r>
          </w:p>
        </w:tc>
      </w:tr>
      <w:tr w:rsidR="002C4FB1" w:rsidRPr="004C4E44" w:rsidTr="002C4FB1">
        <w:tc>
          <w:tcPr>
            <w:tcW w:w="69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2.1.</w:t>
            </w:r>
          </w:p>
        </w:tc>
        <w:tc>
          <w:tcPr>
            <w:tcW w:w="5540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В образовательных организациях, расположенных в городских поселениях, городских округах, за исключением Корякского округа</w:t>
            </w:r>
          </w:p>
        </w:tc>
        <w:tc>
          <w:tcPr>
            <w:tcW w:w="1701" w:type="dxa"/>
            <w:vAlign w:val="center"/>
          </w:tcPr>
          <w:p w:rsidR="002C4FB1" w:rsidRPr="004C4E44" w:rsidRDefault="00FD3B47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5 144</w:t>
            </w:r>
          </w:p>
        </w:tc>
        <w:tc>
          <w:tcPr>
            <w:tcW w:w="1843" w:type="dxa"/>
            <w:vAlign w:val="center"/>
          </w:tcPr>
          <w:p w:rsidR="002C4FB1" w:rsidRPr="004C4E44" w:rsidRDefault="00FD3B47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5 659</w:t>
            </w:r>
          </w:p>
        </w:tc>
      </w:tr>
      <w:tr w:rsidR="002C4FB1" w:rsidRPr="004C4E44" w:rsidTr="002C4FB1">
        <w:tc>
          <w:tcPr>
            <w:tcW w:w="69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2.2.</w:t>
            </w:r>
          </w:p>
        </w:tc>
        <w:tc>
          <w:tcPr>
            <w:tcW w:w="5540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В образовательных организациях, расположенных в городских поселениях, городских округах Корякского округа</w:t>
            </w:r>
          </w:p>
        </w:tc>
        <w:tc>
          <w:tcPr>
            <w:tcW w:w="1701" w:type="dxa"/>
            <w:vAlign w:val="center"/>
          </w:tcPr>
          <w:p w:rsidR="002C4FB1" w:rsidRPr="004C4E44" w:rsidRDefault="00FD3B47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5 658</w:t>
            </w:r>
          </w:p>
        </w:tc>
        <w:tc>
          <w:tcPr>
            <w:tcW w:w="1843" w:type="dxa"/>
            <w:vAlign w:val="center"/>
          </w:tcPr>
          <w:p w:rsidR="002C4FB1" w:rsidRPr="004C4E44" w:rsidRDefault="00FD3B47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6 225</w:t>
            </w:r>
          </w:p>
        </w:tc>
      </w:tr>
    </w:tbl>
    <w:p w:rsidR="002C4FB1" w:rsidRPr="004C4E44" w:rsidRDefault="002C4FB1" w:rsidP="0025165C">
      <w:pPr>
        <w:pStyle w:val="af1"/>
        <w:ind w:left="142" w:right="-145" w:hanging="284"/>
        <w:jc w:val="right"/>
      </w:pPr>
      <w:r w:rsidRPr="004C4E44">
        <w:t>»;</w:t>
      </w:r>
    </w:p>
    <w:p w:rsidR="00243AFB" w:rsidRPr="004C4E44" w:rsidRDefault="00243AFB" w:rsidP="0025165C">
      <w:pPr>
        <w:pStyle w:val="af1"/>
        <w:ind w:left="142" w:right="-145" w:hanging="284"/>
        <w:jc w:val="right"/>
      </w:pPr>
    </w:p>
    <w:p w:rsidR="00243AFB" w:rsidRPr="004C4E44" w:rsidRDefault="00243AFB" w:rsidP="0025165C">
      <w:pPr>
        <w:pStyle w:val="af1"/>
        <w:ind w:left="142" w:right="-145" w:hanging="284"/>
        <w:jc w:val="right"/>
      </w:pPr>
    </w:p>
    <w:p w:rsidR="00243AFB" w:rsidRPr="004C4E44" w:rsidRDefault="00243AFB" w:rsidP="0025165C">
      <w:pPr>
        <w:pStyle w:val="af1"/>
        <w:ind w:left="142" w:right="-145" w:hanging="284"/>
        <w:jc w:val="right"/>
      </w:pPr>
    </w:p>
    <w:p w:rsidR="00243AFB" w:rsidRPr="004C4E44" w:rsidRDefault="00243AFB" w:rsidP="0025165C">
      <w:pPr>
        <w:pStyle w:val="af1"/>
        <w:ind w:left="142" w:right="-145" w:hanging="284"/>
        <w:jc w:val="right"/>
      </w:pPr>
    </w:p>
    <w:p w:rsidR="00243AFB" w:rsidRPr="004C4E44" w:rsidRDefault="00243AFB" w:rsidP="0025165C">
      <w:pPr>
        <w:pStyle w:val="af1"/>
        <w:ind w:left="142" w:right="-145" w:hanging="284"/>
        <w:jc w:val="right"/>
      </w:pPr>
    </w:p>
    <w:p w:rsidR="002C4FB1" w:rsidRPr="004C4E44" w:rsidRDefault="002C4FB1" w:rsidP="002C4FB1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4C4E44">
        <w:rPr>
          <w:szCs w:val="28"/>
        </w:rPr>
        <w:lastRenderedPageBreak/>
        <w:t>таблицу 1 части 5 изложить в следующей редакции:</w:t>
      </w:r>
    </w:p>
    <w:p w:rsidR="002C4FB1" w:rsidRPr="004C4E44" w:rsidRDefault="002C4FB1" w:rsidP="002C4FB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4C4E44">
        <w:rPr>
          <w:szCs w:val="28"/>
        </w:rPr>
        <w:t>«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2"/>
        <w:gridCol w:w="7011"/>
        <w:gridCol w:w="1842"/>
      </w:tblGrid>
      <w:tr w:rsidR="002C4FB1" w:rsidRPr="004C4E44" w:rsidTr="0025165C">
        <w:trPr>
          <w:tblHeader/>
        </w:trPr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№ п/п</w:t>
            </w:r>
          </w:p>
        </w:tc>
        <w:tc>
          <w:tcPr>
            <w:tcW w:w="7011" w:type="dxa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1842" w:type="dxa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Коэффициент удорожания</w:t>
            </w:r>
          </w:p>
        </w:tc>
      </w:tr>
      <w:tr w:rsidR="002C4FB1" w:rsidRPr="004C4E44" w:rsidTr="0025165C">
        <w:trPr>
          <w:tblHeader/>
        </w:trPr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1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3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1.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Группы общеразвивающей направленности, осуществляющие реализацию образовательной программы дошкольного образования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1,000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2.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Группы общеразвивающей направленности, осуществляющие совместное образование здоровых детей и детей с ограниченными возможностями здоровья (без создания специальных условий)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1,060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3.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Группы компенсирующей направленности, осуществляющие квалифицированную коррекцию недостатков в физическом и психическом развитии и дошкольное образование детей с ограниченными возможностями здоровья (на одного воспитанника):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3.1.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до 3-х лет (на группу)</w:t>
            </w:r>
          </w:p>
        </w:tc>
        <w:tc>
          <w:tcPr>
            <w:tcW w:w="1842" w:type="dxa"/>
            <w:vAlign w:val="center"/>
          </w:tcPr>
          <w:p w:rsidR="002C4FB1" w:rsidRPr="004C4E44" w:rsidRDefault="00FD3B47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3,895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3.2.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старше 3-х лет: дети с тяжелыми нарушениями речи</w:t>
            </w:r>
          </w:p>
        </w:tc>
        <w:tc>
          <w:tcPr>
            <w:tcW w:w="1842" w:type="dxa"/>
            <w:vAlign w:val="center"/>
          </w:tcPr>
          <w:p w:rsidR="002C4FB1" w:rsidRPr="004C4E44" w:rsidRDefault="00FD3B47" w:rsidP="00FD3B47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3,169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3.3.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старше 3-х лет: дети с нарушениями зрения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FD3B47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3,5</w:t>
            </w:r>
            <w:r w:rsidR="00FD3B47" w:rsidRPr="004C4E44">
              <w:rPr>
                <w:sz w:val="24"/>
              </w:rPr>
              <w:t>29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3.4.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старше 3-х лет: дети с нарушениями опорно-двигательного аппарата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FD3B47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4,2</w:t>
            </w:r>
            <w:r w:rsidR="00FD3B47" w:rsidRPr="004C4E44">
              <w:rPr>
                <w:sz w:val="24"/>
              </w:rPr>
              <w:t>04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3.5.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старше 3-х лет: слепые дети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FD3B47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7,</w:t>
            </w:r>
            <w:r w:rsidR="00FD3B47" w:rsidRPr="004C4E44">
              <w:rPr>
                <w:sz w:val="24"/>
              </w:rPr>
              <w:t>083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3.6.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старше 3-х лет: дети с аутизмом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7,</w:t>
            </w:r>
            <w:r w:rsidR="00FD3B47" w:rsidRPr="004C4E44">
              <w:rPr>
                <w:sz w:val="24"/>
              </w:rPr>
              <w:t>059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3.7.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старше 3-х лет: с задержкой психического развития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3,</w:t>
            </w:r>
            <w:r w:rsidR="00FD3B47" w:rsidRPr="004C4E44">
              <w:rPr>
                <w:sz w:val="24"/>
              </w:rPr>
              <w:t>169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3.8.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старше 3-х лет: глухие дети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5,</w:t>
            </w:r>
            <w:r w:rsidR="00FD3B47" w:rsidRPr="004C4E44">
              <w:rPr>
                <w:sz w:val="24"/>
              </w:rPr>
              <w:t>282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3.9.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старше 3-х лет: слабослышащие дети</w:t>
            </w:r>
          </w:p>
        </w:tc>
        <w:tc>
          <w:tcPr>
            <w:tcW w:w="1842" w:type="dxa"/>
            <w:vAlign w:val="center"/>
          </w:tcPr>
          <w:p w:rsidR="002C4FB1" w:rsidRPr="004C4E44" w:rsidRDefault="00FD3B47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3,962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3.10.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старше 3-х лет: дети с умственной отсталостью легкой степени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3,</w:t>
            </w:r>
            <w:r w:rsidR="00FD3B47" w:rsidRPr="004C4E44">
              <w:rPr>
                <w:sz w:val="24"/>
              </w:rPr>
              <w:t>890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3.11.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старше 3-х лет: дети с умственной отсталостью умеренной и тяжелой степени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5,</w:t>
            </w:r>
            <w:r w:rsidR="00FD3B47" w:rsidRPr="004C4E44">
              <w:rPr>
                <w:sz w:val="24"/>
              </w:rPr>
              <w:t>762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3.12.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старше 3-х лет: дети со сложным дефектом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7,1</w:t>
            </w:r>
            <w:r w:rsidR="00FD3B47" w:rsidRPr="004C4E44">
              <w:rPr>
                <w:sz w:val="24"/>
              </w:rPr>
              <w:t>15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4.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Группы оздоровительной направленности (для детей с туберкулезной интоксикацией, часто болеющих детей и других категорий детей, которым необходим комплекс специальных оздоровительных мероприятий)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1,200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5.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 xml:space="preserve">Группы комбинированной направленности, осуществляющие совместное воспитание и образование здоровых детей и детей с ограниченными возможностями здоровья, в которых созданы </w:t>
            </w:r>
            <w:r w:rsidRPr="004C4E44">
              <w:rPr>
                <w:sz w:val="24"/>
              </w:rPr>
              <w:lastRenderedPageBreak/>
              <w:t>условия для инклюзивного образования (на одного воспитанника):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lastRenderedPageBreak/>
              <w:t>1,200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lastRenderedPageBreak/>
              <w:t>5.1.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старше 3-х лет: дети с тяжелыми нарушениями речи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2,003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5.2.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старше 3-х лет: дети с нарушениями зрения, с задержкой психического развития, с умственной отсталостью легкой степени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2,500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5.3.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старше 3-х лет: слабослышащие дети, дети с нарушениями опорно-двигательного аппарата, с умственной отсталостью умеренной и тяжелой степени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3,125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5.4.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старше 3-х лет: глухие дети, слепые дети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4,167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5.5.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старше 3-х лет: дети со сложным дефектом, с аутизмом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5,000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6.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Группы в Центрах развития ребенка, осуществляющие реализацию образовательной программы дошкольного образования оздоровительной, компенсирующей и комбинированной направленности с приоритетным осуществлением деятельности по развитию воспитанников по нескольким направлениям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1,080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7.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Группы, осуществляющие реализацию образовательной программы дошкольного образования в инновационном (экспериментальном) режиме краевого уровня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1,150</w:t>
            </w:r>
          </w:p>
        </w:tc>
      </w:tr>
      <w:tr w:rsidR="002C4FB1" w:rsidRPr="004C4E44" w:rsidTr="0025165C">
        <w:tc>
          <w:tcPr>
            <w:tcW w:w="92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8.</w:t>
            </w:r>
          </w:p>
        </w:tc>
        <w:tc>
          <w:tcPr>
            <w:tcW w:w="7011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4C4E44">
              <w:rPr>
                <w:sz w:val="24"/>
              </w:rPr>
              <w:t>Дети, нуждающиеся в длительном лечении, дети-инвалиды, которым на основании заключения медицинской организации, обучение по образовательным программам дошкольного образования организуется на дому или в медицинских организациях</w:t>
            </w:r>
          </w:p>
        </w:tc>
        <w:tc>
          <w:tcPr>
            <w:tcW w:w="1842" w:type="dxa"/>
            <w:vAlign w:val="center"/>
          </w:tcPr>
          <w:p w:rsidR="002C4FB1" w:rsidRPr="004C4E44" w:rsidRDefault="002C4FB1" w:rsidP="00C578C4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4C4E44">
              <w:rPr>
                <w:sz w:val="24"/>
              </w:rPr>
              <w:t>1,200</w:t>
            </w:r>
          </w:p>
        </w:tc>
      </w:tr>
    </w:tbl>
    <w:p w:rsidR="002C4FB1" w:rsidRPr="004C4E44" w:rsidRDefault="006D1A70" w:rsidP="00243AFB">
      <w:pPr>
        <w:pStyle w:val="af1"/>
        <w:ind w:left="142" w:right="-145" w:hanging="284"/>
        <w:jc w:val="right"/>
      </w:pPr>
      <w:r>
        <w:t>»;</w:t>
      </w:r>
    </w:p>
    <w:p w:rsidR="002C4FB1" w:rsidRPr="004C4E44" w:rsidRDefault="002C4FB1" w:rsidP="004E09E8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</w:p>
    <w:p w:rsidR="004E09E8" w:rsidRPr="004C4E44" w:rsidRDefault="00243AFB" w:rsidP="00243AF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4C4E44">
        <w:rPr>
          <w:bCs/>
        </w:rPr>
        <w:t>2</w:t>
      </w:r>
      <w:r w:rsidR="00144AFC" w:rsidRPr="004C4E44">
        <w:rPr>
          <w:bCs/>
        </w:rPr>
        <w:t xml:space="preserve">. </w:t>
      </w:r>
      <w:r w:rsidR="004E09E8" w:rsidRPr="004C4E44">
        <w:rPr>
          <w:szCs w:val="28"/>
        </w:rPr>
        <w:t>Таблицу приложения 2 изложить в следующей редакции:</w:t>
      </w:r>
    </w:p>
    <w:p w:rsidR="004E09E8" w:rsidRPr="004C4E44" w:rsidRDefault="004E09E8" w:rsidP="004E09E8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4C4E44">
        <w:rPr>
          <w:szCs w:val="28"/>
        </w:rPr>
        <w:t>«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6662"/>
        <w:gridCol w:w="2201"/>
      </w:tblGrid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662" w:type="dxa"/>
          </w:tcPr>
          <w:p w:rsidR="004E09E8" w:rsidRPr="004C4E44" w:rsidRDefault="004E09E8" w:rsidP="00E021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sz w:val="24"/>
                <w:szCs w:val="24"/>
              </w:rPr>
              <w:t>(тыс. рублей в год)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863" w:type="dxa"/>
            <w:gridSpan w:val="2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E44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4C4E44">
              <w:rPr>
                <w:rFonts w:ascii="Times New Roman" w:hAnsi="Times New Roman" w:cs="Times New Roman"/>
                <w:sz w:val="24"/>
                <w:szCs w:val="24"/>
              </w:rPr>
              <w:t>-Большерецкий муниципальный район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662" w:type="dxa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</w:t>
            </w:r>
            <w:proofErr w:type="spellStart"/>
            <w:r w:rsidRPr="004C4E44">
              <w:rPr>
                <w:rFonts w:ascii="Times New Roman" w:hAnsi="Times New Roman" w:cs="Times New Roman"/>
                <w:sz w:val="24"/>
                <w:szCs w:val="24"/>
              </w:rPr>
              <w:t>Большерецкая</w:t>
            </w:r>
            <w:proofErr w:type="spellEnd"/>
            <w:r w:rsidRPr="004C4E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 5»</w:t>
            </w:r>
          </w:p>
        </w:tc>
        <w:tc>
          <w:tcPr>
            <w:tcW w:w="2201" w:type="dxa"/>
          </w:tcPr>
          <w:p w:rsidR="004E09E8" w:rsidRPr="004C4E44" w:rsidRDefault="00263282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sz w:val="24"/>
                <w:szCs w:val="24"/>
              </w:rPr>
              <w:t>7 294,00000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863" w:type="dxa"/>
            <w:gridSpan w:val="2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sz w:val="24"/>
                <w:szCs w:val="24"/>
              </w:rPr>
              <w:t>Соболевский муниципальный район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6662" w:type="dxa"/>
            <w:vAlign w:val="center"/>
          </w:tcPr>
          <w:p w:rsidR="004E09E8" w:rsidRPr="004C4E44" w:rsidRDefault="005461AA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казенное учреждение "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Крутогоровская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школа"</w:t>
            </w:r>
          </w:p>
        </w:tc>
        <w:tc>
          <w:tcPr>
            <w:tcW w:w="2201" w:type="dxa"/>
            <w:vAlign w:val="center"/>
          </w:tcPr>
          <w:p w:rsidR="004E09E8" w:rsidRPr="004C4E44" w:rsidRDefault="00263282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3 551</w:t>
            </w:r>
            <w:r w:rsidR="005461AA"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,00000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дошкольное образовательное казенное </w:t>
            </w: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учреждение «Детский сад «Чайка»</w:t>
            </w:r>
          </w:p>
        </w:tc>
        <w:tc>
          <w:tcPr>
            <w:tcW w:w="2201" w:type="dxa"/>
            <w:vAlign w:val="center"/>
          </w:tcPr>
          <w:p w:rsidR="004E09E8" w:rsidRPr="004C4E44" w:rsidRDefault="00263282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7 102,00000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8863" w:type="dxa"/>
            <w:gridSpan w:val="2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Мильковский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Атласовская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201" w:type="dxa"/>
            <w:vAlign w:val="center"/>
          </w:tcPr>
          <w:p w:rsidR="004E09E8" w:rsidRPr="004C4E44" w:rsidRDefault="00477CE5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7 294</w:t>
            </w:r>
            <w:r w:rsidR="0088330D"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,00000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Шаромская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201" w:type="dxa"/>
            <w:vAlign w:val="center"/>
          </w:tcPr>
          <w:p w:rsidR="004E09E8" w:rsidRPr="004C4E44" w:rsidRDefault="00477CE5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3 551,00000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Лазовская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201" w:type="dxa"/>
            <w:vAlign w:val="center"/>
          </w:tcPr>
          <w:p w:rsidR="004E09E8" w:rsidRPr="004C4E44" w:rsidRDefault="00477CE5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3 551,00000</w:t>
            </w:r>
          </w:p>
        </w:tc>
      </w:tr>
      <w:tr w:rsidR="00C3658E" w:rsidRPr="004C4E44" w:rsidTr="00243AFB">
        <w:tc>
          <w:tcPr>
            <w:tcW w:w="913" w:type="dxa"/>
          </w:tcPr>
          <w:p w:rsidR="00C3658E" w:rsidRPr="004C4E44" w:rsidRDefault="00C3658E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6662" w:type="dxa"/>
            <w:vAlign w:val="center"/>
          </w:tcPr>
          <w:p w:rsidR="00C3658E" w:rsidRPr="004C4E44" w:rsidRDefault="00C3658E" w:rsidP="00C365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Долиновская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201" w:type="dxa"/>
            <w:vAlign w:val="center"/>
          </w:tcPr>
          <w:p w:rsidR="00C3658E" w:rsidRPr="004C4E44" w:rsidRDefault="00477CE5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3 551,00000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863" w:type="dxa"/>
            <w:gridSpan w:val="2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Олюторский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детский сад «Солнышко»</w:t>
            </w:r>
          </w:p>
        </w:tc>
        <w:tc>
          <w:tcPr>
            <w:tcW w:w="2201" w:type="dxa"/>
            <w:vAlign w:val="center"/>
          </w:tcPr>
          <w:p w:rsidR="004E09E8" w:rsidRPr="004C4E44" w:rsidRDefault="00CE3A8A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7 648,00000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детский сад «Олененок»</w:t>
            </w:r>
          </w:p>
        </w:tc>
        <w:tc>
          <w:tcPr>
            <w:tcW w:w="2201" w:type="dxa"/>
            <w:vAlign w:val="center"/>
          </w:tcPr>
          <w:p w:rsidR="004E09E8" w:rsidRPr="004C4E44" w:rsidRDefault="00CE3A8A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7 648,00000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детский сад «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Северяночка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01" w:type="dxa"/>
            <w:vAlign w:val="center"/>
          </w:tcPr>
          <w:p w:rsidR="004E09E8" w:rsidRPr="004C4E44" w:rsidRDefault="00CE3A8A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7 648,00000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детский сад «Ягодка»</w:t>
            </w:r>
          </w:p>
        </w:tc>
        <w:tc>
          <w:tcPr>
            <w:tcW w:w="2201" w:type="dxa"/>
            <w:vAlign w:val="center"/>
          </w:tcPr>
          <w:p w:rsidR="004E09E8" w:rsidRPr="004C4E44" w:rsidRDefault="00CE3A8A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7 648,00000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детский сад «Снежинка»</w:t>
            </w:r>
          </w:p>
        </w:tc>
        <w:tc>
          <w:tcPr>
            <w:tcW w:w="2201" w:type="dxa"/>
            <w:vAlign w:val="center"/>
          </w:tcPr>
          <w:p w:rsidR="004E09E8" w:rsidRPr="004C4E44" w:rsidRDefault="00CE3A8A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7 648,00000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863" w:type="dxa"/>
            <w:gridSpan w:val="2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Карагинский муниципальный район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4C4E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</w:t>
            </w:r>
            <w:r w:rsid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</w:t>
            </w: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образовательное учреждение «</w:t>
            </w:r>
            <w:proofErr w:type="spellStart"/>
            <w:r w:rsid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Ильпырская</w:t>
            </w:r>
            <w:proofErr w:type="spellEnd"/>
            <w:r w:rsid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школа»</w:t>
            </w:r>
          </w:p>
        </w:tc>
        <w:tc>
          <w:tcPr>
            <w:tcW w:w="2201" w:type="dxa"/>
            <w:vAlign w:val="center"/>
          </w:tcPr>
          <w:p w:rsidR="004E09E8" w:rsidRPr="004C4E44" w:rsidRDefault="00303206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7 648,00000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сад» с. 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Карага</w:t>
            </w:r>
            <w:proofErr w:type="spellEnd"/>
          </w:p>
        </w:tc>
        <w:tc>
          <w:tcPr>
            <w:tcW w:w="2201" w:type="dxa"/>
            <w:vAlign w:val="center"/>
          </w:tcPr>
          <w:p w:rsidR="004E09E8" w:rsidRPr="004C4E44" w:rsidRDefault="00303206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3 824,00000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863" w:type="dxa"/>
            <w:gridSpan w:val="2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Тигильский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Лесновский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детский сад «Буратино»</w:t>
            </w:r>
          </w:p>
        </w:tc>
        <w:tc>
          <w:tcPr>
            <w:tcW w:w="2201" w:type="dxa"/>
            <w:vAlign w:val="center"/>
          </w:tcPr>
          <w:p w:rsidR="004E09E8" w:rsidRPr="004C4E44" w:rsidRDefault="00303206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11 472,00000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Ковранский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детский сад «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Ийаночх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01" w:type="dxa"/>
            <w:vAlign w:val="center"/>
          </w:tcPr>
          <w:p w:rsidR="004E09E8" w:rsidRPr="004C4E44" w:rsidRDefault="00303206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7 648,00000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Седанкинский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детский сад «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Эльгай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01" w:type="dxa"/>
            <w:vAlign w:val="center"/>
          </w:tcPr>
          <w:p w:rsidR="004E09E8" w:rsidRPr="004C4E44" w:rsidRDefault="00303206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11 472,00000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Хайрюзовская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начальная школа-детский сад»</w:t>
            </w:r>
          </w:p>
        </w:tc>
        <w:tc>
          <w:tcPr>
            <w:tcW w:w="2201" w:type="dxa"/>
            <w:vAlign w:val="center"/>
          </w:tcPr>
          <w:p w:rsidR="004E09E8" w:rsidRPr="004C4E44" w:rsidRDefault="00303206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7 648,00000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6.5.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Воямпольская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2201" w:type="dxa"/>
            <w:vAlign w:val="center"/>
          </w:tcPr>
          <w:p w:rsidR="004E09E8" w:rsidRPr="004C4E44" w:rsidRDefault="00303206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3 824,00000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863" w:type="dxa"/>
            <w:gridSpan w:val="2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Пенжинский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7D36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</w:t>
            </w:r>
            <w:r w:rsidR="007D368D"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</w:t>
            </w: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образовательное учреждение «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Слаутинск</w:t>
            </w:r>
            <w:r w:rsidR="007D368D"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D368D"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школа</w:t>
            </w: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01" w:type="dxa"/>
            <w:vAlign w:val="center"/>
          </w:tcPr>
          <w:p w:rsidR="004E09E8" w:rsidRPr="004C4E44" w:rsidRDefault="00303206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7 840,00000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«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Таловский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детский сад «Солнышко»</w:t>
            </w:r>
          </w:p>
        </w:tc>
        <w:tc>
          <w:tcPr>
            <w:tcW w:w="2201" w:type="dxa"/>
            <w:vAlign w:val="center"/>
          </w:tcPr>
          <w:p w:rsidR="004E09E8" w:rsidRPr="004C4E44" w:rsidRDefault="00303206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7 840,00000</w:t>
            </w:r>
          </w:p>
        </w:tc>
      </w:tr>
      <w:tr w:rsidR="004E09E8" w:rsidRPr="004C4E44" w:rsidTr="00243AFB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Аянкинская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201" w:type="dxa"/>
            <w:vAlign w:val="center"/>
          </w:tcPr>
          <w:p w:rsidR="004E09E8" w:rsidRPr="004C4E44" w:rsidRDefault="00303206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7 840,00000</w:t>
            </w:r>
          </w:p>
        </w:tc>
      </w:tr>
    </w:tbl>
    <w:p w:rsidR="00B74449" w:rsidRPr="004C4E44" w:rsidRDefault="004E09E8" w:rsidP="00243AFB">
      <w:pPr>
        <w:widowControl w:val="0"/>
        <w:autoSpaceDE w:val="0"/>
        <w:autoSpaceDN w:val="0"/>
        <w:adjustRightInd w:val="0"/>
        <w:ind w:right="-145" w:firstLine="720"/>
        <w:jc w:val="center"/>
        <w:rPr>
          <w:color w:val="000000"/>
          <w:szCs w:val="28"/>
        </w:rPr>
      </w:pPr>
      <w:r w:rsidRPr="004C4E44">
        <w:rPr>
          <w:color w:val="000000"/>
          <w:szCs w:val="28"/>
        </w:rPr>
        <w:t xml:space="preserve">                                                                                                           </w:t>
      </w:r>
      <w:r w:rsidR="00B74449" w:rsidRPr="004C4E44">
        <w:rPr>
          <w:color w:val="000000"/>
          <w:szCs w:val="28"/>
        </w:rPr>
        <w:t xml:space="preserve">    </w:t>
      </w:r>
      <w:r w:rsidRPr="004C4E44">
        <w:rPr>
          <w:color w:val="000000"/>
          <w:szCs w:val="28"/>
        </w:rPr>
        <w:t xml:space="preserve">    </w:t>
      </w:r>
      <w:r w:rsidR="00B74449" w:rsidRPr="004C4E44">
        <w:rPr>
          <w:color w:val="000000"/>
          <w:szCs w:val="28"/>
        </w:rPr>
        <w:t xml:space="preserve">     </w:t>
      </w:r>
      <w:r w:rsidRPr="004C4E44">
        <w:rPr>
          <w:color w:val="000000"/>
          <w:szCs w:val="28"/>
        </w:rPr>
        <w:t xml:space="preserve">    </w:t>
      </w:r>
      <w:r w:rsidR="001545E5">
        <w:rPr>
          <w:color w:val="000000"/>
          <w:szCs w:val="28"/>
        </w:rPr>
        <w:t>»;</w:t>
      </w:r>
      <w:bookmarkStart w:id="2" w:name="_GoBack"/>
      <w:bookmarkEnd w:id="2"/>
    </w:p>
    <w:p w:rsidR="006D1A70" w:rsidRDefault="006D1A70" w:rsidP="00B74449">
      <w:pPr>
        <w:widowControl w:val="0"/>
        <w:autoSpaceDE w:val="0"/>
        <w:autoSpaceDN w:val="0"/>
        <w:adjustRightInd w:val="0"/>
        <w:ind w:firstLine="720"/>
        <w:rPr>
          <w:color w:val="000000"/>
          <w:szCs w:val="28"/>
        </w:rPr>
      </w:pPr>
    </w:p>
    <w:p w:rsidR="004E09E8" w:rsidRPr="004C4E44" w:rsidRDefault="004E09E8" w:rsidP="00B74449">
      <w:pPr>
        <w:widowControl w:val="0"/>
        <w:autoSpaceDE w:val="0"/>
        <w:autoSpaceDN w:val="0"/>
        <w:adjustRightInd w:val="0"/>
        <w:ind w:firstLine="720"/>
        <w:rPr>
          <w:color w:val="000000"/>
          <w:szCs w:val="28"/>
        </w:rPr>
      </w:pPr>
      <w:r w:rsidRPr="004C4E44">
        <w:rPr>
          <w:color w:val="000000"/>
          <w:szCs w:val="28"/>
        </w:rPr>
        <w:t>3. Таблицу приложения 3 изложить в следующей редакции:</w:t>
      </w:r>
    </w:p>
    <w:p w:rsidR="004E09E8" w:rsidRPr="004C4E44" w:rsidRDefault="004E09E8" w:rsidP="004E09E8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  <w:r w:rsidRPr="004C4E44">
        <w:rPr>
          <w:color w:val="000000"/>
          <w:szCs w:val="28"/>
        </w:rPr>
        <w:t>«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6662"/>
        <w:gridCol w:w="2268"/>
      </w:tblGrid>
      <w:tr w:rsidR="004E09E8" w:rsidRPr="004C4E44" w:rsidTr="006D1A70">
        <w:trPr>
          <w:trHeight w:val="461"/>
        </w:trPr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2268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</w:t>
            </w:r>
          </w:p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 в год)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930" w:type="dxa"/>
            <w:gridSpan w:val="2"/>
            <w:vAlign w:val="center"/>
          </w:tcPr>
          <w:p w:rsidR="004E09E8" w:rsidRPr="004C4E44" w:rsidRDefault="004E09E8" w:rsidP="00E021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Елизовский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«Детский сад № 20 «Антошка»</w:t>
            </w:r>
          </w:p>
        </w:tc>
        <w:tc>
          <w:tcPr>
            <w:tcW w:w="2268" w:type="dxa"/>
            <w:vAlign w:val="center"/>
          </w:tcPr>
          <w:p w:rsidR="004E09E8" w:rsidRPr="004C4E44" w:rsidRDefault="006C12B8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25 523,00000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«Детский сад № 24 «Журавлик»</w:t>
            </w:r>
          </w:p>
        </w:tc>
        <w:tc>
          <w:tcPr>
            <w:tcW w:w="2268" w:type="dxa"/>
            <w:vAlign w:val="center"/>
          </w:tcPr>
          <w:p w:rsidR="004E09E8" w:rsidRPr="004C4E44" w:rsidRDefault="006C12B8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41 935,00000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«Детский сад № 26 «Росинка»</w:t>
            </w:r>
          </w:p>
        </w:tc>
        <w:tc>
          <w:tcPr>
            <w:tcW w:w="2268" w:type="dxa"/>
            <w:vAlign w:val="center"/>
          </w:tcPr>
          <w:p w:rsidR="004E09E8" w:rsidRPr="004C4E44" w:rsidRDefault="006C12B8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24 371,00000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«Детский сад № 27 «Почемучка»</w:t>
            </w:r>
          </w:p>
        </w:tc>
        <w:tc>
          <w:tcPr>
            <w:tcW w:w="2268" w:type="dxa"/>
            <w:vAlign w:val="center"/>
          </w:tcPr>
          <w:p w:rsidR="004E09E8" w:rsidRPr="004C4E44" w:rsidRDefault="006C12B8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17 269,00000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«Детский сад № 28 «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Рябинушка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vAlign w:val="center"/>
          </w:tcPr>
          <w:p w:rsidR="004E09E8" w:rsidRPr="004C4E44" w:rsidRDefault="006C12B8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21 689,00000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«Детский сад № 31 «Солнышко»</w:t>
            </w:r>
          </w:p>
        </w:tc>
        <w:tc>
          <w:tcPr>
            <w:tcW w:w="2268" w:type="dxa"/>
            <w:vAlign w:val="center"/>
          </w:tcPr>
          <w:p w:rsidR="004E09E8" w:rsidRPr="004C4E44" w:rsidRDefault="006C12B8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24 180,00000</w:t>
            </w:r>
          </w:p>
        </w:tc>
      </w:tr>
      <w:tr w:rsidR="004E09E8" w:rsidRPr="004C4E44" w:rsidTr="005461AA">
        <w:trPr>
          <w:trHeight w:val="291"/>
        </w:trPr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«Детский сад № 36 «Ручеек»</w:t>
            </w:r>
          </w:p>
        </w:tc>
        <w:tc>
          <w:tcPr>
            <w:tcW w:w="2268" w:type="dxa"/>
            <w:vAlign w:val="center"/>
          </w:tcPr>
          <w:p w:rsidR="004E09E8" w:rsidRPr="004C4E44" w:rsidRDefault="006C12B8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24 856,00000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«Детский сад № 37 «Белочка»</w:t>
            </w:r>
          </w:p>
        </w:tc>
        <w:tc>
          <w:tcPr>
            <w:tcW w:w="2268" w:type="dxa"/>
            <w:vAlign w:val="center"/>
          </w:tcPr>
          <w:p w:rsidR="004E09E8" w:rsidRPr="004C4E44" w:rsidRDefault="006C12B8" w:rsidP="00E02180">
            <w:pPr>
              <w:pStyle w:val="ConsPlusNormal"/>
              <w:ind w:firstLine="2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33 491,00000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Лесновская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школа»</w:t>
            </w:r>
          </w:p>
        </w:tc>
        <w:tc>
          <w:tcPr>
            <w:tcW w:w="2268" w:type="dxa"/>
            <w:vAlign w:val="center"/>
          </w:tcPr>
          <w:p w:rsidR="004E09E8" w:rsidRPr="004C4E44" w:rsidRDefault="006C12B8" w:rsidP="00E02180">
            <w:pPr>
              <w:pStyle w:val="ConsPlusNormal"/>
              <w:ind w:firstLine="3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10 653,00000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Начикинская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268" w:type="dxa"/>
            <w:vAlign w:val="center"/>
          </w:tcPr>
          <w:p w:rsidR="004E09E8" w:rsidRPr="004C4E44" w:rsidRDefault="006C12B8" w:rsidP="00E02180">
            <w:pPr>
              <w:pStyle w:val="ConsPlusNormal"/>
              <w:ind w:firstLine="3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10 653,00000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Паратунская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268" w:type="dxa"/>
            <w:vAlign w:val="center"/>
          </w:tcPr>
          <w:p w:rsidR="004E09E8" w:rsidRPr="004C4E44" w:rsidRDefault="006C12B8" w:rsidP="00E02180">
            <w:pPr>
              <w:pStyle w:val="ConsPlusNormal"/>
              <w:ind w:firstLine="3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14 203,00000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1.12.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«Сосновская начальная школа»</w:t>
            </w:r>
          </w:p>
        </w:tc>
        <w:tc>
          <w:tcPr>
            <w:tcW w:w="2268" w:type="dxa"/>
            <w:vAlign w:val="center"/>
          </w:tcPr>
          <w:p w:rsidR="004E09E8" w:rsidRPr="004C4E44" w:rsidRDefault="006C12B8" w:rsidP="00E02180">
            <w:pPr>
              <w:pStyle w:val="ConsPlusNormal"/>
              <w:ind w:firstLine="3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10 653,00000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1.13.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Термальненская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268" w:type="dxa"/>
            <w:vAlign w:val="center"/>
          </w:tcPr>
          <w:p w:rsidR="004E09E8" w:rsidRPr="004C4E44" w:rsidRDefault="006C12B8" w:rsidP="00E02180">
            <w:pPr>
              <w:pStyle w:val="ConsPlusNormal"/>
              <w:ind w:firstLine="3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14 203,00000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930" w:type="dxa"/>
            <w:gridSpan w:val="2"/>
            <w:vAlign w:val="center"/>
          </w:tcPr>
          <w:p w:rsidR="004E09E8" w:rsidRPr="004C4E44" w:rsidRDefault="004E09E8" w:rsidP="00E021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-Камчатский муниципальный район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№ 6 детский сад общеразвивающего вида «Снежинка»</w:t>
            </w:r>
          </w:p>
        </w:tc>
        <w:tc>
          <w:tcPr>
            <w:tcW w:w="2268" w:type="dxa"/>
            <w:vAlign w:val="center"/>
          </w:tcPr>
          <w:p w:rsidR="004E09E8" w:rsidRPr="004C4E44" w:rsidRDefault="006C12B8" w:rsidP="00E02180">
            <w:pPr>
              <w:pStyle w:val="ConsPlusNormal"/>
              <w:ind w:firstLine="2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28 408,00000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№ 8 детский сад «Ромашка»</w:t>
            </w:r>
          </w:p>
        </w:tc>
        <w:tc>
          <w:tcPr>
            <w:tcW w:w="2268" w:type="dxa"/>
            <w:vAlign w:val="center"/>
          </w:tcPr>
          <w:p w:rsidR="004E09E8" w:rsidRPr="004C4E44" w:rsidRDefault="006C12B8" w:rsidP="00E02180">
            <w:pPr>
              <w:pStyle w:val="ConsPlusNormal"/>
              <w:ind w:firstLine="2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18 207,00000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№ 9 детский сад «Елочка»</w:t>
            </w:r>
          </w:p>
        </w:tc>
        <w:tc>
          <w:tcPr>
            <w:tcW w:w="2268" w:type="dxa"/>
            <w:vAlign w:val="center"/>
          </w:tcPr>
          <w:p w:rsidR="004E09E8" w:rsidRPr="004C4E44" w:rsidRDefault="006C12B8" w:rsidP="00E02180">
            <w:pPr>
              <w:pStyle w:val="ConsPlusNormal"/>
              <w:ind w:firstLine="2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32 342,00000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№ 13 детский сад «Солнышко»</w:t>
            </w:r>
          </w:p>
        </w:tc>
        <w:tc>
          <w:tcPr>
            <w:tcW w:w="2268" w:type="dxa"/>
            <w:vAlign w:val="center"/>
          </w:tcPr>
          <w:p w:rsidR="004E09E8" w:rsidRPr="004C4E44" w:rsidRDefault="006C12B8" w:rsidP="00E02180">
            <w:pPr>
              <w:pStyle w:val="ConsPlusNormal"/>
              <w:ind w:firstLine="2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17 755,00000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6662" w:type="dxa"/>
            <w:vAlign w:val="center"/>
          </w:tcPr>
          <w:p w:rsidR="004E09E8" w:rsidRPr="004C4E44" w:rsidRDefault="00A918CE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№ 40 детский сад «Золотой ключик»</w:t>
            </w:r>
          </w:p>
        </w:tc>
        <w:tc>
          <w:tcPr>
            <w:tcW w:w="2268" w:type="dxa"/>
            <w:vAlign w:val="center"/>
          </w:tcPr>
          <w:p w:rsidR="004E09E8" w:rsidRPr="004C4E44" w:rsidRDefault="006C12B8" w:rsidP="00E02180">
            <w:pPr>
              <w:pStyle w:val="ConsPlusNormal"/>
              <w:ind w:firstLine="3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38 790,00000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930" w:type="dxa"/>
            <w:gridSpan w:val="2"/>
            <w:vAlign w:val="center"/>
          </w:tcPr>
          <w:p w:rsidR="004E09E8" w:rsidRPr="004C4E44" w:rsidRDefault="004E09E8" w:rsidP="00E021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-Большерецкий муниципальный район</w:t>
            </w:r>
          </w:p>
        </w:tc>
      </w:tr>
      <w:tr w:rsidR="004E09E8" w:rsidRPr="004C4E44" w:rsidTr="006D1A70">
        <w:trPr>
          <w:trHeight w:val="633"/>
        </w:trPr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«Запорожская начальная общеобразовательная школа-детский сад № 9»</w:t>
            </w:r>
          </w:p>
        </w:tc>
        <w:tc>
          <w:tcPr>
            <w:tcW w:w="2268" w:type="dxa"/>
            <w:vAlign w:val="center"/>
          </w:tcPr>
          <w:p w:rsidR="004E09E8" w:rsidRPr="004C4E44" w:rsidRDefault="00B338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10 653,00000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3758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«Ромашка» комбинированного вида </w:t>
            </w:r>
          </w:p>
        </w:tc>
        <w:tc>
          <w:tcPr>
            <w:tcW w:w="2268" w:type="dxa"/>
            <w:vAlign w:val="center"/>
          </w:tcPr>
          <w:p w:rsidR="004E09E8" w:rsidRPr="004C4E44" w:rsidRDefault="00B338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29 817,00000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детский сад «Чебурашка» комбинированного вида</w:t>
            </w:r>
          </w:p>
        </w:tc>
        <w:tc>
          <w:tcPr>
            <w:tcW w:w="2268" w:type="dxa"/>
            <w:vAlign w:val="center"/>
          </w:tcPr>
          <w:p w:rsidR="004E09E8" w:rsidRPr="004C4E44" w:rsidRDefault="00B338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40 031,00000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детский сад «Березка» комбинированного вида</w:t>
            </w:r>
          </w:p>
        </w:tc>
        <w:tc>
          <w:tcPr>
            <w:tcW w:w="2268" w:type="dxa"/>
            <w:vAlign w:val="center"/>
          </w:tcPr>
          <w:p w:rsidR="004E09E8" w:rsidRPr="004C4E44" w:rsidRDefault="00B338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39 302,00000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автономное дошкольное образовательное учреждение детский сад «Светлячок» комбинированного вида 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-Большерецкого муниципального района</w:t>
            </w:r>
          </w:p>
        </w:tc>
        <w:tc>
          <w:tcPr>
            <w:tcW w:w="2268" w:type="dxa"/>
            <w:vAlign w:val="center"/>
          </w:tcPr>
          <w:p w:rsidR="004E09E8" w:rsidRPr="004C4E44" w:rsidRDefault="00B338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25 565,00000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930" w:type="dxa"/>
            <w:gridSpan w:val="2"/>
            <w:vAlign w:val="center"/>
          </w:tcPr>
          <w:p w:rsidR="004E09E8" w:rsidRPr="004C4E44" w:rsidRDefault="004E09E8" w:rsidP="00E021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Соболевский муниципальный район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дошкольное образовательное казенное учреждение «Детский сад «Солнышко»</w:t>
            </w:r>
          </w:p>
        </w:tc>
        <w:tc>
          <w:tcPr>
            <w:tcW w:w="2268" w:type="dxa"/>
            <w:vAlign w:val="center"/>
          </w:tcPr>
          <w:p w:rsidR="004E09E8" w:rsidRPr="004C4E44" w:rsidRDefault="00B338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17 755,00000</w:t>
            </w:r>
          </w:p>
        </w:tc>
      </w:tr>
      <w:tr w:rsidR="004E09E8" w:rsidRPr="004C4E44" w:rsidTr="007936B6">
        <w:trPr>
          <w:trHeight w:val="108"/>
        </w:trPr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930" w:type="dxa"/>
            <w:gridSpan w:val="2"/>
            <w:vAlign w:val="center"/>
          </w:tcPr>
          <w:p w:rsidR="004E09E8" w:rsidRPr="004C4E44" w:rsidRDefault="004E09E8" w:rsidP="00E021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Мильковский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«Детский сад «Ручеек»</w:t>
            </w:r>
          </w:p>
        </w:tc>
        <w:tc>
          <w:tcPr>
            <w:tcW w:w="2268" w:type="dxa"/>
            <w:vAlign w:val="center"/>
          </w:tcPr>
          <w:p w:rsidR="004E09E8" w:rsidRPr="004C4E44" w:rsidRDefault="00B338AA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7 102,00000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«Детский сад «Тополек»</w:t>
            </w:r>
          </w:p>
        </w:tc>
        <w:tc>
          <w:tcPr>
            <w:tcW w:w="2268" w:type="dxa"/>
            <w:vAlign w:val="center"/>
          </w:tcPr>
          <w:p w:rsidR="004E09E8" w:rsidRPr="004C4E44" w:rsidRDefault="00B338AA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18 139,00000</w:t>
            </w:r>
          </w:p>
        </w:tc>
      </w:tr>
      <w:tr w:rsidR="006D1A70" w:rsidRPr="004C4E44" w:rsidTr="00E02180">
        <w:tc>
          <w:tcPr>
            <w:tcW w:w="913" w:type="dxa"/>
          </w:tcPr>
          <w:p w:rsidR="006D1A70" w:rsidRPr="004C4E44" w:rsidRDefault="006D1A70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:rsidR="006D1A70" w:rsidRPr="004C4E44" w:rsidRDefault="006D1A70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D1A70" w:rsidRPr="004C4E44" w:rsidRDefault="006D1A70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«Детский сад «Светлячок»</w:t>
            </w:r>
          </w:p>
        </w:tc>
        <w:tc>
          <w:tcPr>
            <w:tcW w:w="2268" w:type="dxa"/>
            <w:vAlign w:val="center"/>
          </w:tcPr>
          <w:p w:rsidR="004E09E8" w:rsidRPr="004C4E44" w:rsidRDefault="00B338AA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43 377,00000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930" w:type="dxa"/>
            <w:gridSpan w:val="2"/>
            <w:vAlign w:val="center"/>
          </w:tcPr>
          <w:p w:rsidR="004E09E8" w:rsidRPr="004C4E44" w:rsidRDefault="004E09E8" w:rsidP="00E021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Быстринский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«Детский сад «Брусничка»</w:t>
            </w:r>
          </w:p>
        </w:tc>
        <w:tc>
          <w:tcPr>
            <w:tcW w:w="2268" w:type="dxa"/>
            <w:vAlign w:val="center"/>
          </w:tcPr>
          <w:p w:rsidR="004E09E8" w:rsidRPr="004C4E44" w:rsidRDefault="00B338AA" w:rsidP="00E02180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28 408,00000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детский сад «Родничок»</w:t>
            </w:r>
          </w:p>
        </w:tc>
        <w:tc>
          <w:tcPr>
            <w:tcW w:w="2268" w:type="dxa"/>
            <w:vAlign w:val="center"/>
          </w:tcPr>
          <w:p w:rsidR="004E09E8" w:rsidRPr="004C4E44" w:rsidRDefault="00B338AA" w:rsidP="00E02180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18 769,00000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930" w:type="dxa"/>
            <w:gridSpan w:val="2"/>
            <w:vAlign w:val="center"/>
          </w:tcPr>
          <w:p w:rsidR="004E09E8" w:rsidRPr="004C4E44" w:rsidRDefault="004E09E8" w:rsidP="00E021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Алеутский муниципальный округ</w:t>
            </w:r>
            <w:r w:rsidR="00252F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Камчатском крае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«Никольский детский сад»</w:t>
            </w:r>
          </w:p>
        </w:tc>
        <w:tc>
          <w:tcPr>
            <w:tcW w:w="2268" w:type="dxa"/>
            <w:vAlign w:val="center"/>
          </w:tcPr>
          <w:p w:rsidR="004E09E8" w:rsidRPr="004C4E44" w:rsidRDefault="00B338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20 488,00000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930" w:type="dxa"/>
            <w:gridSpan w:val="2"/>
            <w:vAlign w:val="center"/>
          </w:tcPr>
          <w:p w:rsidR="004E09E8" w:rsidRPr="004C4E44" w:rsidRDefault="004E09E8" w:rsidP="00E021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Олюторский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Тиличикская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268" w:type="dxa"/>
            <w:vAlign w:val="center"/>
          </w:tcPr>
          <w:p w:rsidR="004E09E8" w:rsidRPr="004C4E44" w:rsidRDefault="00B338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26 770,00000</w:t>
            </w:r>
          </w:p>
        </w:tc>
      </w:tr>
      <w:tr w:rsidR="004E09E8" w:rsidRPr="004C4E44" w:rsidTr="006D1A70">
        <w:trPr>
          <w:trHeight w:val="465"/>
        </w:trPr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Хаилинская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268" w:type="dxa"/>
            <w:vAlign w:val="center"/>
          </w:tcPr>
          <w:p w:rsidR="004E09E8" w:rsidRPr="004C4E44" w:rsidRDefault="00B338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11 473,00000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930" w:type="dxa"/>
            <w:gridSpan w:val="2"/>
            <w:vAlign w:val="center"/>
          </w:tcPr>
          <w:p w:rsidR="004E09E8" w:rsidRPr="004C4E44" w:rsidRDefault="004E09E8" w:rsidP="00E021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Карагинский муниципальный район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№ 1» п. 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Оссора</w:t>
            </w:r>
            <w:proofErr w:type="spellEnd"/>
          </w:p>
        </w:tc>
        <w:tc>
          <w:tcPr>
            <w:tcW w:w="2268" w:type="dxa"/>
            <w:vAlign w:val="center"/>
          </w:tcPr>
          <w:p w:rsidR="004E09E8" w:rsidRPr="004C4E44" w:rsidRDefault="00B338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23 141,00000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«Детский сад» с. Ивашка</w:t>
            </w:r>
          </w:p>
        </w:tc>
        <w:tc>
          <w:tcPr>
            <w:tcW w:w="2268" w:type="dxa"/>
            <w:vAlign w:val="center"/>
          </w:tcPr>
          <w:p w:rsidR="004E09E8" w:rsidRPr="004C4E44" w:rsidRDefault="00B338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11 473,00000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сад» с. 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Тымлат</w:t>
            </w:r>
            <w:proofErr w:type="spellEnd"/>
          </w:p>
        </w:tc>
        <w:tc>
          <w:tcPr>
            <w:tcW w:w="2268" w:type="dxa"/>
            <w:vAlign w:val="center"/>
          </w:tcPr>
          <w:p w:rsidR="004E09E8" w:rsidRPr="004C4E44" w:rsidRDefault="00B338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15 296,00000</w:t>
            </w:r>
          </w:p>
        </w:tc>
      </w:tr>
      <w:tr w:rsidR="004E09E8" w:rsidRPr="004C4E44" w:rsidTr="007936B6">
        <w:trPr>
          <w:trHeight w:val="51"/>
        </w:trPr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8930" w:type="dxa"/>
            <w:gridSpan w:val="2"/>
            <w:vAlign w:val="center"/>
          </w:tcPr>
          <w:p w:rsidR="004E09E8" w:rsidRPr="004C4E44" w:rsidRDefault="004E09E8" w:rsidP="00E021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Тигильский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Тигильский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детский сад «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Каюмка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vAlign w:val="center"/>
          </w:tcPr>
          <w:p w:rsidR="004E09E8" w:rsidRPr="004C4E44" w:rsidRDefault="00B338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23 532,00000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Усть-Хайрюзовская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2268" w:type="dxa"/>
            <w:vAlign w:val="center"/>
          </w:tcPr>
          <w:p w:rsidR="004E09E8" w:rsidRPr="004C4E44" w:rsidRDefault="00B338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15 296,00000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8930" w:type="dxa"/>
            <w:gridSpan w:val="2"/>
            <w:vAlign w:val="center"/>
          </w:tcPr>
          <w:p w:rsidR="004E09E8" w:rsidRPr="004C4E44" w:rsidRDefault="004E09E8" w:rsidP="00E021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Пенжинский</w:t>
            </w:r>
            <w:proofErr w:type="spellEnd"/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</w:tr>
      <w:tr w:rsidR="004E09E8" w:rsidRPr="004C4E44" w:rsidTr="007936B6">
        <w:trPr>
          <w:trHeight w:val="357"/>
        </w:trPr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«Манильский детский сад «Олешек»</w:t>
            </w:r>
          </w:p>
        </w:tc>
        <w:tc>
          <w:tcPr>
            <w:tcW w:w="2268" w:type="dxa"/>
            <w:vAlign w:val="center"/>
          </w:tcPr>
          <w:p w:rsidR="004E09E8" w:rsidRPr="004C4E44" w:rsidRDefault="00B338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15 296,00000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9.2.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«Каменский детский сад «Теремок»</w:t>
            </w:r>
          </w:p>
        </w:tc>
        <w:tc>
          <w:tcPr>
            <w:tcW w:w="2268" w:type="dxa"/>
            <w:vAlign w:val="center"/>
          </w:tcPr>
          <w:p w:rsidR="004E09E8" w:rsidRPr="004C4E44" w:rsidRDefault="00B338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15 679,00000</w:t>
            </w:r>
          </w:p>
        </w:tc>
      </w:tr>
      <w:tr w:rsidR="004E09E8" w:rsidRPr="004C4E44" w:rsidTr="00E02180">
        <w:tc>
          <w:tcPr>
            <w:tcW w:w="913" w:type="dxa"/>
          </w:tcPr>
          <w:p w:rsidR="004E09E8" w:rsidRPr="004C4E44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9.3.</w:t>
            </w:r>
          </w:p>
        </w:tc>
        <w:tc>
          <w:tcPr>
            <w:tcW w:w="6662" w:type="dxa"/>
            <w:vAlign w:val="center"/>
          </w:tcPr>
          <w:p w:rsidR="004E09E8" w:rsidRPr="004C4E44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«Манильская средняя школа»</w:t>
            </w:r>
          </w:p>
        </w:tc>
        <w:tc>
          <w:tcPr>
            <w:tcW w:w="2268" w:type="dxa"/>
            <w:vAlign w:val="center"/>
          </w:tcPr>
          <w:p w:rsidR="004E09E8" w:rsidRPr="004C4E44" w:rsidRDefault="00B338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4 207,00000</w:t>
            </w:r>
          </w:p>
        </w:tc>
      </w:tr>
    </w:tbl>
    <w:p w:rsidR="00693B38" w:rsidRPr="006D1A70" w:rsidRDefault="004E09E8" w:rsidP="006D1A70">
      <w:pPr>
        <w:widowControl w:val="0"/>
        <w:autoSpaceDE w:val="0"/>
        <w:autoSpaceDN w:val="0"/>
        <w:adjustRightInd w:val="0"/>
        <w:ind w:right="-145" w:firstLine="720"/>
        <w:jc w:val="right"/>
        <w:rPr>
          <w:color w:val="000000"/>
          <w:szCs w:val="28"/>
        </w:rPr>
      </w:pPr>
      <w:r w:rsidRPr="004C4E44">
        <w:rPr>
          <w:color w:val="000000"/>
          <w:szCs w:val="28"/>
        </w:rPr>
        <w:t xml:space="preserve">                                                                                                           </w:t>
      </w:r>
      <w:r w:rsidR="006D1A70">
        <w:rPr>
          <w:color w:val="000000"/>
          <w:szCs w:val="28"/>
        </w:rPr>
        <w:t xml:space="preserve">  </w:t>
      </w:r>
      <w:r w:rsidRPr="004C4E44">
        <w:rPr>
          <w:color w:val="000000"/>
          <w:szCs w:val="28"/>
        </w:rPr>
        <w:t xml:space="preserve">        </w:t>
      </w:r>
      <w:r w:rsidR="00B74449" w:rsidRPr="004C4E44">
        <w:rPr>
          <w:color w:val="000000"/>
          <w:szCs w:val="28"/>
        </w:rPr>
        <w:t xml:space="preserve"> </w:t>
      </w:r>
      <w:r w:rsidRPr="004C4E44">
        <w:rPr>
          <w:color w:val="000000"/>
          <w:szCs w:val="28"/>
        </w:rPr>
        <w:t xml:space="preserve">        ».</w:t>
      </w:r>
    </w:p>
    <w:sectPr w:rsidR="00693B38" w:rsidRPr="006D1A70" w:rsidSect="006D1A70">
      <w:headerReference w:type="default" r:id="rId9"/>
      <w:pgSz w:w="11905" w:h="16838"/>
      <w:pgMar w:top="1134" w:right="851" w:bottom="1276" w:left="1418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EFF" w:rsidRDefault="009A3EFF" w:rsidP="00342D13">
      <w:r>
        <w:separator/>
      </w:r>
    </w:p>
  </w:endnote>
  <w:endnote w:type="continuationSeparator" w:id="0">
    <w:p w:rsidR="009A3EFF" w:rsidRDefault="009A3EFF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EFF" w:rsidRDefault="009A3EFF" w:rsidP="00342D13">
      <w:r>
        <w:separator/>
      </w:r>
    </w:p>
  </w:footnote>
  <w:footnote w:type="continuationSeparator" w:id="0">
    <w:p w:rsidR="009A3EFF" w:rsidRDefault="009A3EFF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3052679"/>
      <w:docPartObj>
        <w:docPartGallery w:val="Page Numbers (Top of Page)"/>
        <w:docPartUnique/>
      </w:docPartObj>
    </w:sdtPr>
    <w:sdtEndPr>
      <w:rPr>
        <w:szCs w:val="28"/>
      </w:rPr>
    </w:sdtEndPr>
    <w:sdtContent>
      <w:p w:rsidR="008B09B8" w:rsidRDefault="008B09B8">
        <w:pPr>
          <w:pStyle w:val="ad"/>
          <w:jc w:val="center"/>
        </w:pPr>
      </w:p>
      <w:p w:rsidR="008C6DDD" w:rsidRPr="00934B94" w:rsidRDefault="008C6DDD">
        <w:pPr>
          <w:pStyle w:val="ad"/>
          <w:jc w:val="center"/>
          <w:rPr>
            <w:szCs w:val="28"/>
          </w:rPr>
        </w:pPr>
        <w:r w:rsidRPr="00934B94">
          <w:rPr>
            <w:szCs w:val="28"/>
          </w:rPr>
          <w:fldChar w:fldCharType="begin"/>
        </w:r>
        <w:r w:rsidRPr="00934B94">
          <w:rPr>
            <w:szCs w:val="28"/>
          </w:rPr>
          <w:instrText>PAGE   \* MERGEFORMAT</w:instrText>
        </w:r>
        <w:r w:rsidRPr="00934B94">
          <w:rPr>
            <w:szCs w:val="28"/>
          </w:rPr>
          <w:fldChar w:fldCharType="separate"/>
        </w:r>
        <w:r w:rsidR="001545E5">
          <w:rPr>
            <w:noProof/>
            <w:szCs w:val="28"/>
          </w:rPr>
          <w:t>9</w:t>
        </w:r>
        <w:r w:rsidRPr="00934B94">
          <w:rPr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77C4E"/>
    <w:multiLevelType w:val="hybridMultilevel"/>
    <w:tmpl w:val="17102DCE"/>
    <w:lvl w:ilvl="0" w:tplc="756065F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CC6865"/>
    <w:multiLevelType w:val="hybridMultilevel"/>
    <w:tmpl w:val="FDE60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2F5C"/>
    <w:rsid w:val="000030B5"/>
    <w:rsid w:val="00004813"/>
    <w:rsid w:val="00004D8A"/>
    <w:rsid w:val="00013733"/>
    <w:rsid w:val="0003329F"/>
    <w:rsid w:val="000335D4"/>
    <w:rsid w:val="00035C9A"/>
    <w:rsid w:val="0004393C"/>
    <w:rsid w:val="00044126"/>
    <w:rsid w:val="000519C4"/>
    <w:rsid w:val="00053DD9"/>
    <w:rsid w:val="000545B3"/>
    <w:rsid w:val="00080501"/>
    <w:rsid w:val="00086B66"/>
    <w:rsid w:val="00095D3C"/>
    <w:rsid w:val="000A030A"/>
    <w:rsid w:val="000B1CF7"/>
    <w:rsid w:val="000B6F40"/>
    <w:rsid w:val="000C1841"/>
    <w:rsid w:val="000C63A3"/>
    <w:rsid w:val="000D4BE0"/>
    <w:rsid w:val="000D722B"/>
    <w:rsid w:val="000D753E"/>
    <w:rsid w:val="000E7BB5"/>
    <w:rsid w:val="001056AD"/>
    <w:rsid w:val="0010596D"/>
    <w:rsid w:val="00110426"/>
    <w:rsid w:val="00112FA6"/>
    <w:rsid w:val="00125765"/>
    <w:rsid w:val="00144414"/>
    <w:rsid w:val="00144AFC"/>
    <w:rsid w:val="00151025"/>
    <w:rsid w:val="001545E5"/>
    <w:rsid w:val="00155011"/>
    <w:rsid w:val="0016374F"/>
    <w:rsid w:val="0016391F"/>
    <w:rsid w:val="001723D0"/>
    <w:rsid w:val="00177A2D"/>
    <w:rsid w:val="00180086"/>
    <w:rsid w:val="00184667"/>
    <w:rsid w:val="001904F5"/>
    <w:rsid w:val="00191854"/>
    <w:rsid w:val="0019437F"/>
    <w:rsid w:val="00196836"/>
    <w:rsid w:val="001A6CA2"/>
    <w:rsid w:val="001B5371"/>
    <w:rsid w:val="001C22D8"/>
    <w:rsid w:val="001C5CC1"/>
    <w:rsid w:val="001D470E"/>
    <w:rsid w:val="001D6E0B"/>
    <w:rsid w:val="001E0B39"/>
    <w:rsid w:val="001E39C9"/>
    <w:rsid w:val="001E62AB"/>
    <w:rsid w:val="001E6FE1"/>
    <w:rsid w:val="001F2CD4"/>
    <w:rsid w:val="001F43F7"/>
    <w:rsid w:val="00200564"/>
    <w:rsid w:val="00201ADB"/>
    <w:rsid w:val="002041C5"/>
    <w:rsid w:val="00221E98"/>
    <w:rsid w:val="00223132"/>
    <w:rsid w:val="00223D68"/>
    <w:rsid w:val="00224C01"/>
    <w:rsid w:val="00226406"/>
    <w:rsid w:val="00230F4D"/>
    <w:rsid w:val="00231A1D"/>
    <w:rsid w:val="00232A85"/>
    <w:rsid w:val="00240469"/>
    <w:rsid w:val="00240DFD"/>
    <w:rsid w:val="00243AFB"/>
    <w:rsid w:val="0025165C"/>
    <w:rsid w:val="00252F37"/>
    <w:rsid w:val="00262D14"/>
    <w:rsid w:val="00263282"/>
    <w:rsid w:val="00270520"/>
    <w:rsid w:val="00270B5D"/>
    <w:rsid w:val="00271510"/>
    <w:rsid w:val="002722F0"/>
    <w:rsid w:val="002730F9"/>
    <w:rsid w:val="0027512A"/>
    <w:rsid w:val="00281BFA"/>
    <w:rsid w:val="00287442"/>
    <w:rsid w:val="00296585"/>
    <w:rsid w:val="002A71B0"/>
    <w:rsid w:val="002B0518"/>
    <w:rsid w:val="002B1FB3"/>
    <w:rsid w:val="002B334D"/>
    <w:rsid w:val="002B4858"/>
    <w:rsid w:val="002B54C2"/>
    <w:rsid w:val="002C4555"/>
    <w:rsid w:val="002C4FB1"/>
    <w:rsid w:val="002C7590"/>
    <w:rsid w:val="002D3A12"/>
    <w:rsid w:val="002D43BE"/>
    <w:rsid w:val="002D44E5"/>
    <w:rsid w:val="002D5826"/>
    <w:rsid w:val="002E4F6E"/>
    <w:rsid w:val="002F12FE"/>
    <w:rsid w:val="002F1D19"/>
    <w:rsid w:val="002F2CDD"/>
    <w:rsid w:val="00300EF4"/>
    <w:rsid w:val="00302BC0"/>
    <w:rsid w:val="00303206"/>
    <w:rsid w:val="00313469"/>
    <w:rsid w:val="0031518F"/>
    <w:rsid w:val="00321E7D"/>
    <w:rsid w:val="00326DF7"/>
    <w:rsid w:val="00331B60"/>
    <w:rsid w:val="00333E3A"/>
    <w:rsid w:val="00342D13"/>
    <w:rsid w:val="00362299"/>
    <w:rsid w:val="003737E1"/>
    <w:rsid w:val="003758E0"/>
    <w:rsid w:val="003778AA"/>
    <w:rsid w:val="0038008A"/>
    <w:rsid w:val="0038085C"/>
    <w:rsid w:val="003832CF"/>
    <w:rsid w:val="00387FA5"/>
    <w:rsid w:val="00391BBA"/>
    <w:rsid w:val="003926A3"/>
    <w:rsid w:val="003A4FA6"/>
    <w:rsid w:val="003A5BEF"/>
    <w:rsid w:val="003A698E"/>
    <w:rsid w:val="003A7F05"/>
    <w:rsid w:val="003A7F52"/>
    <w:rsid w:val="003B68F1"/>
    <w:rsid w:val="003C0CB7"/>
    <w:rsid w:val="003C15B7"/>
    <w:rsid w:val="003C2A43"/>
    <w:rsid w:val="003C53F9"/>
    <w:rsid w:val="003C6A10"/>
    <w:rsid w:val="003D31B0"/>
    <w:rsid w:val="003D51AE"/>
    <w:rsid w:val="003D6F0D"/>
    <w:rsid w:val="003E3574"/>
    <w:rsid w:val="003E38BA"/>
    <w:rsid w:val="00405607"/>
    <w:rsid w:val="00407961"/>
    <w:rsid w:val="00412FF7"/>
    <w:rsid w:val="00422B34"/>
    <w:rsid w:val="0042731E"/>
    <w:rsid w:val="00441A91"/>
    <w:rsid w:val="00443358"/>
    <w:rsid w:val="00453A94"/>
    <w:rsid w:val="00454537"/>
    <w:rsid w:val="004558F2"/>
    <w:rsid w:val="00460247"/>
    <w:rsid w:val="0046403A"/>
    <w:rsid w:val="0046790E"/>
    <w:rsid w:val="00470763"/>
    <w:rsid w:val="00475E76"/>
    <w:rsid w:val="00477CE5"/>
    <w:rsid w:val="0048068C"/>
    <w:rsid w:val="0048261B"/>
    <w:rsid w:val="004849EA"/>
    <w:rsid w:val="00490580"/>
    <w:rsid w:val="004934F8"/>
    <w:rsid w:val="00495CCA"/>
    <w:rsid w:val="004A21CB"/>
    <w:rsid w:val="004A3D92"/>
    <w:rsid w:val="004B30A9"/>
    <w:rsid w:val="004B61EE"/>
    <w:rsid w:val="004C284F"/>
    <w:rsid w:val="004C4E44"/>
    <w:rsid w:val="004C7E25"/>
    <w:rsid w:val="004D3467"/>
    <w:rsid w:val="004D34A0"/>
    <w:rsid w:val="004D492F"/>
    <w:rsid w:val="004D79DB"/>
    <w:rsid w:val="004E09E8"/>
    <w:rsid w:val="004E5C4E"/>
    <w:rsid w:val="004F0472"/>
    <w:rsid w:val="004F078E"/>
    <w:rsid w:val="004F563A"/>
    <w:rsid w:val="005118A7"/>
    <w:rsid w:val="00511A74"/>
    <w:rsid w:val="00512C6C"/>
    <w:rsid w:val="00512F43"/>
    <w:rsid w:val="005149D2"/>
    <w:rsid w:val="00520DCB"/>
    <w:rsid w:val="0052386F"/>
    <w:rsid w:val="005370E4"/>
    <w:rsid w:val="005439B8"/>
    <w:rsid w:val="0054446A"/>
    <w:rsid w:val="005461AA"/>
    <w:rsid w:val="00565929"/>
    <w:rsid w:val="005709CE"/>
    <w:rsid w:val="005755D9"/>
    <w:rsid w:val="005771AC"/>
    <w:rsid w:val="00593BBA"/>
    <w:rsid w:val="00593D16"/>
    <w:rsid w:val="005B48B4"/>
    <w:rsid w:val="005D01A0"/>
    <w:rsid w:val="005D651C"/>
    <w:rsid w:val="005E16B3"/>
    <w:rsid w:val="005E18A2"/>
    <w:rsid w:val="005E22DD"/>
    <w:rsid w:val="005E33C6"/>
    <w:rsid w:val="005F0B57"/>
    <w:rsid w:val="005F2BC6"/>
    <w:rsid w:val="005F5AF1"/>
    <w:rsid w:val="006007CD"/>
    <w:rsid w:val="00603D1A"/>
    <w:rsid w:val="00607971"/>
    <w:rsid w:val="00621ED3"/>
    <w:rsid w:val="006317BF"/>
    <w:rsid w:val="00634BD0"/>
    <w:rsid w:val="006604E4"/>
    <w:rsid w:val="00664213"/>
    <w:rsid w:val="006650EC"/>
    <w:rsid w:val="00665365"/>
    <w:rsid w:val="00675D1F"/>
    <w:rsid w:val="006774D5"/>
    <w:rsid w:val="006803AE"/>
    <w:rsid w:val="006939B2"/>
    <w:rsid w:val="00693B38"/>
    <w:rsid w:val="006968C3"/>
    <w:rsid w:val="006979FB"/>
    <w:rsid w:val="006A5AB2"/>
    <w:rsid w:val="006A6F2E"/>
    <w:rsid w:val="006A75DC"/>
    <w:rsid w:val="006B2C87"/>
    <w:rsid w:val="006B38C9"/>
    <w:rsid w:val="006B567E"/>
    <w:rsid w:val="006B5BCD"/>
    <w:rsid w:val="006C12B8"/>
    <w:rsid w:val="006C2F37"/>
    <w:rsid w:val="006C4E47"/>
    <w:rsid w:val="006C682B"/>
    <w:rsid w:val="006D1A70"/>
    <w:rsid w:val="006D4BF2"/>
    <w:rsid w:val="006E1682"/>
    <w:rsid w:val="006E44C8"/>
    <w:rsid w:val="006E4B23"/>
    <w:rsid w:val="006E6806"/>
    <w:rsid w:val="006E7656"/>
    <w:rsid w:val="006F25AB"/>
    <w:rsid w:val="006F73C1"/>
    <w:rsid w:val="00710C51"/>
    <w:rsid w:val="007120E9"/>
    <w:rsid w:val="00717B37"/>
    <w:rsid w:val="0072115F"/>
    <w:rsid w:val="0072423E"/>
    <w:rsid w:val="0072424D"/>
    <w:rsid w:val="007259D7"/>
    <w:rsid w:val="00727296"/>
    <w:rsid w:val="00732A40"/>
    <w:rsid w:val="00732E9A"/>
    <w:rsid w:val="00733DC4"/>
    <w:rsid w:val="00747197"/>
    <w:rsid w:val="007525BC"/>
    <w:rsid w:val="00760202"/>
    <w:rsid w:val="00763ACD"/>
    <w:rsid w:val="00767C33"/>
    <w:rsid w:val="007710D2"/>
    <w:rsid w:val="007831BF"/>
    <w:rsid w:val="00786553"/>
    <w:rsid w:val="007905FB"/>
    <w:rsid w:val="00793645"/>
    <w:rsid w:val="007936B6"/>
    <w:rsid w:val="007A344C"/>
    <w:rsid w:val="007A764E"/>
    <w:rsid w:val="007B6000"/>
    <w:rsid w:val="007B7993"/>
    <w:rsid w:val="007B7EC6"/>
    <w:rsid w:val="007C2EA9"/>
    <w:rsid w:val="007C6DC9"/>
    <w:rsid w:val="007D368D"/>
    <w:rsid w:val="007D65DE"/>
    <w:rsid w:val="007E17B7"/>
    <w:rsid w:val="007E4B28"/>
    <w:rsid w:val="007E6A76"/>
    <w:rsid w:val="007F3290"/>
    <w:rsid w:val="007F47C4"/>
    <w:rsid w:val="007F47CF"/>
    <w:rsid w:val="007F49CA"/>
    <w:rsid w:val="007F60C2"/>
    <w:rsid w:val="0081017E"/>
    <w:rsid w:val="008128CA"/>
    <w:rsid w:val="00812BA8"/>
    <w:rsid w:val="0081310E"/>
    <w:rsid w:val="00815D96"/>
    <w:rsid w:val="00817FDF"/>
    <w:rsid w:val="0083033A"/>
    <w:rsid w:val="0083039A"/>
    <w:rsid w:val="00832E23"/>
    <w:rsid w:val="008331CA"/>
    <w:rsid w:val="00835ADD"/>
    <w:rsid w:val="00842251"/>
    <w:rsid w:val="0084244D"/>
    <w:rsid w:val="008434A6"/>
    <w:rsid w:val="008471B3"/>
    <w:rsid w:val="008507EC"/>
    <w:rsid w:val="00856C9C"/>
    <w:rsid w:val="00863EEF"/>
    <w:rsid w:val="00871BCD"/>
    <w:rsid w:val="00874945"/>
    <w:rsid w:val="00880E68"/>
    <w:rsid w:val="0088330D"/>
    <w:rsid w:val="00890E25"/>
    <w:rsid w:val="00891A27"/>
    <w:rsid w:val="00892FAC"/>
    <w:rsid w:val="008A2BB6"/>
    <w:rsid w:val="008A518F"/>
    <w:rsid w:val="008A73A4"/>
    <w:rsid w:val="008A7E95"/>
    <w:rsid w:val="008B09B8"/>
    <w:rsid w:val="008B7954"/>
    <w:rsid w:val="008C6DDD"/>
    <w:rsid w:val="008D13CF"/>
    <w:rsid w:val="008D25B7"/>
    <w:rsid w:val="008D2FCB"/>
    <w:rsid w:val="008E1BB2"/>
    <w:rsid w:val="008E5462"/>
    <w:rsid w:val="008F114E"/>
    <w:rsid w:val="008F586A"/>
    <w:rsid w:val="009026DC"/>
    <w:rsid w:val="00905B59"/>
    <w:rsid w:val="0091552E"/>
    <w:rsid w:val="0091771C"/>
    <w:rsid w:val="00920391"/>
    <w:rsid w:val="009244DB"/>
    <w:rsid w:val="009328A1"/>
    <w:rsid w:val="00934B94"/>
    <w:rsid w:val="00941FB5"/>
    <w:rsid w:val="009424DD"/>
    <w:rsid w:val="00944E25"/>
    <w:rsid w:val="00957600"/>
    <w:rsid w:val="00962CC1"/>
    <w:rsid w:val="00965779"/>
    <w:rsid w:val="00970B2B"/>
    <w:rsid w:val="00980CE6"/>
    <w:rsid w:val="00986FE4"/>
    <w:rsid w:val="00987DB7"/>
    <w:rsid w:val="009919CF"/>
    <w:rsid w:val="009A2C89"/>
    <w:rsid w:val="009A3EFF"/>
    <w:rsid w:val="009A5446"/>
    <w:rsid w:val="009A55C5"/>
    <w:rsid w:val="009B185D"/>
    <w:rsid w:val="009B1C1D"/>
    <w:rsid w:val="009B6B79"/>
    <w:rsid w:val="009D27F0"/>
    <w:rsid w:val="009D5F61"/>
    <w:rsid w:val="009E0C88"/>
    <w:rsid w:val="009E3211"/>
    <w:rsid w:val="009E5EC5"/>
    <w:rsid w:val="009F2212"/>
    <w:rsid w:val="009F3EB7"/>
    <w:rsid w:val="009F4739"/>
    <w:rsid w:val="009F5E4A"/>
    <w:rsid w:val="00A00BA8"/>
    <w:rsid w:val="00A16406"/>
    <w:rsid w:val="00A3164D"/>
    <w:rsid w:val="00A33948"/>
    <w:rsid w:val="00A37F4F"/>
    <w:rsid w:val="00A40EF8"/>
    <w:rsid w:val="00A50B37"/>
    <w:rsid w:val="00A52C9A"/>
    <w:rsid w:val="00A5408E"/>
    <w:rsid w:val="00A540B6"/>
    <w:rsid w:val="00A5593D"/>
    <w:rsid w:val="00A5641C"/>
    <w:rsid w:val="00A62100"/>
    <w:rsid w:val="00A63668"/>
    <w:rsid w:val="00A672ED"/>
    <w:rsid w:val="00A718D8"/>
    <w:rsid w:val="00A7789B"/>
    <w:rsid w:val="00A86FCE"/>
    <w:rsid w:val="00A918CE"/>
    <w:rsid w:val="00A957C6"/>
    <w:rsid w:val="00A96A62"/>
    <w:rsid w:val="00AA3CED"/>
    <w:rsid w:val="00AA708E"/>
    <w:rsid w:val="00AB0268"/>
    <w:rsid w:val="00AB08DC"/>
    <w:rsid w:val="00AB3503"/>
    <w:rsid w:val="00AB71C4"/>
    <w:rsid w:val="00AC1954"/>
    <w:rsid w:val="00AC284F"/>
    <w:rsid w:val="00AC3077"/>
    <w:rsid w:val="00AC574B"/>
    <w:rsid w:val="00AC6BC7"/>
    <w:rsid w:val="00AE18B1"/>
    <w:rsid w:val="00AE6285"/>
    <w:rsid w:val="00AE7CE5"/>
    <w:rsid w:val="00B0143F"/>
    <w:rsid w:val="00B045FB"/>
    <w:rsid w:val="00B047CC"/>
    <w:rsid w:val="00B05805"/>
    <w:rsid w:val="00B075FE"/>
    <w:rsid w:val="00B101C8"/>
    <w:rsid w:val="00B11306"/>
    <w:rsid w:val="00B20A1B"/>
    <w:rsid w:val="00B27E2F"/>
    <w:rsid w:val="00B27F88"/>
    <w:rsid w:val="00B316A1"/>
    <w:rsid w:val="00B32EA7"/>
    <w:rsid w:val="00B3311D"/>
    <w:rsid w:val="00B338AA"/>
    <w:rsid w:val="00B365B6"/>
    <w:rsid w:val="00B429BB"/>
    <w:rsid w:val="00B440AB"/>
    <w:rsid w:val="00B4750A"/>
    <w:rsid w:val="00B50026"/>
    <w:rsid w:val="00B524A1"/>
    <w:rsid w:val="00B539F9"/>
    <w:rsid w:val="00B540BB"/>
    <w:rsid w:val="00B60245"/>
    <w:rsid w:val="00B70F38"/>
    <w:rsid w:val="00B74449"/>
    <w:rsid w:val="00B74965"/>
    <w:rsid w:val="00B7507F"/>
    <w:rsid w:val="00B753F0"/>
    <w:rsid w:val="00B81537"/>
    <w:rsid w:val="00B8407F"/>
    <w:rsid w:val="00B92E2D"/>
    <w:rsid w:val="00B9361D"/>
    <w:rsid w:val="00BA1279"/>
    <w:rsid w:val="00BA2CFB"/>
    <w:rsid w:val="00BA2D9F"/>
    <w:rsid w:val="00BA4C8A"/>
    <w:rsid w:val="00BA4D57"/>
    <w:rsid w:val="00BB424E"/>
    <w:rsid w:val="00BB7227"/>
    <w:rsid w:val="00BB7870"/>
    <w:rsid w:val="00BC1875"/>
    <w:rsid w:val="00BC2890"/>
    <w:rsid w:val="00BD2E08"/>
    <w:rsid w:val="00BD3083"/>
    <w:rsid w:val="00BD40EE"/>
    <w:rsid w:val="00BE0A7F"/>
    <w:rsid w:val="00BF0668"/>
    <w:rsid w:val="00BF3927"/>
    <w:rsid w:val="00BF5293"/>
    <w:rsid w:val="00BF65A8"/>
    <w:rsid w:val="00BF6DDC"/>
    <w:rsid w:val="00C00871"/>
    <w:rsid w:val="00C03FD6"/>
    <w:rsid w:val="00C07D38"/>
    <w:rsid w:val="00C105A8"/>
    <w:rsid w:val="00C178D9"/>
    <w:rsid w:val="00C17C16"/>
    <w:rsid w:val="00C229B0"/>
    <w:rsid w:val="00C26913"/>
    <w:rsid w:val="00C3658E"/>
    <w:rsid w:val="00C36AAB"/>
    <w:rsid w:val="00C41A50"/>
    <w:rsid w:val="00C46914"/>
    <w:rsid w:val="00C50862"/>
    <w:rsid w:val="00C53C77"/>
    <w:rsid w:val="00C6236F"/>
    <w:rsid w:val="00C633C6"/>
    <w:rsid w:val="00C64722"/>
    <w:rsid w:val="00C657C4"/>
    <w:rsid w:val="00C763B8"/>
    <w:rsid w:val="00C85F44"/>
    <w:rsid w:val="00C87DDD"/>
    <w:rsid w:val="00C90F17"/>
    <w:rsid w:val="00C93614"/>
    <w:rsid w:val="00C942BC"/>
    <w:rsid w:val="00C966C3"/>
    <w:rsid w:val="00CA2E6F"/>
    <w:rsid w:val="00CA39AF"/>
    <w:rsid w:val="00CB3B12"/>
    <w:rsid w:val="00CB67A4"/>
    <w:rsid w:val="00CC3D0B"/>
    <w:rsid w:val="00CD4A09"/>
    <w:rsid w:val="00CD717E"/>
    <w:rsid w:val="00CD7FA4"/>
    <w:rsid w:val="00CE3A8A"/>
    <w:rsid w:val="00CE5360"/>
    <w:rsid w:val="00CE7A7C"/>
    <w:rsid w:val="00CF571A"/>
    <w:rsid w:val="00D04C82"/>
    <w:rsid w:val="00D13C0A"/>
    <w:rsid w:val="00D147B1"/>
    <w:rsid w:val="00D20575"/>
    <w:rsid w:val="00D209A5"/>
    <w:rsid w:val="00D23436"/>
    <w:rsid w:val="00D3331E"/>
    <w:rsid w:val="00D40DEB"/>
    <w:rsid w:val="00D412E3"/>
    <w:rsid w:val="00D605CF"/>
    <w:rsid w:val="00D64011"/>
    <w:rsid w:val="00D736A3"/>
    <w:rsid w:val="00D73A8C"/>
    <w:rsid w:val="00D81132"/>
    <w:rsid w:val="00D840CE"/>
    <w:rsid w:val="00D8438A"/>
    <w:rsid w:val="00D871DE"/>
    <w:rsid w:val="00D94F3B"/>
    <w:rsid w:val="00D950A8"/>
    <w:rsid w:val="00DA3A2D"/>
    <w:rsid w:val="00DA60CE"/>
    <w:rsid w:val="00DB11BA"/>
    <w:rsid w:val="00DB2D13"/>
    <w:rsid w:val="00DB452F"/>
    <w:rsid w:val="00DB58F0"/>
    <w:rsid w:val="00DB7B96"/>
    <w:rsid w:val="00DC34F7"/>
    <w:rsid w:val="00DC71CD"/>
    <w:rsid w:val="00DD0257"/>
    <w:rsid w:val="00DD3F53"/>
    <w:rsid w:val="00DD4C93"/>
    <w:rsid w:val="00DE4908"/>
    <w:rsid w:val="00DF778E"/>
    <w:rsid w:val="00DF7A95"/>
    <w:rsid w:val="00E0378C"/>
    <w:rsid w:val="00E0636D"/>
    <w:rsid w:val="00E20213"/>
    <w:rsid w:val="00E24ECE"/>
    <w:rsid w:val="00E2641C"/>
    <w:rsid w:val="00E314EF"/>
    <w:rsid w:val="00E34935"/>
    <w:rsid w:val="00E3601E"/>
    <w:rsid w:val="00E371B1"/>
    <w:rsid w:val="00E429E0"/>
    <w:rsid w:val="00E43D52"/>
    <w:rsid w:val="00E4564F"/>
    <w:rsid w:val="00E50355"/>
    <w:rsid w:val="00E549B2"/>
    <w:rsid w:val="00E54CF5"/>
    <w:rsid w:val="00E704ED"/>
    <w:rsid w:val="00E725A1"/>
    <w:rsid w:val="00E84615"/>
    <w:rsid w:val="00E85857"/>
    <w:rsid w:val="00E8649D"/>
    <w:rsid w:val="00E872A5"/>
    <w:rsid w:val="00E8779B"/>
    <w:rsid w:val="00E90074"/>
    <w:rsid w:val="00E9139D"/>
    <w:rsid w:val="00E93A5D"/>
    <w:rsid w:val="00E94805"/>
    <w:rsid w:val="00EA24EA"/>
    <w:rsid w:val="00EB156D"/>
    <w:rsid w:val="00EB3439"/>
    <w:rsid w:val="00EB7C1A"/>
    <w:rsid w:val="00ED0A94"/>
    <w:rsid w:val="00EE0DFD"/>
    <w:rsid w:val="00EE291A"/>
    <w:rsid w:val="00EE4536"/>
    <w:rsid w:val="00EE4B0B"/>
    <w:rsid w:val="00EE60C2"/>
    <w:rsid w:val="00EE6F1E"/>
    <w:rsid w:val="00F01A80"/>
    <w:rsid w:val="00F11847"/>
    <w:rsid w:val="00F20C50"/>
    <w:rsid w:val="00F35A23"/>
    <w:rsid w:val="00F35D89"/>
    <w:rsid w:val="00F37FF4"/>
    <w:rsid w:val="00F4117B"/>
    <w:rsid w:val="00F5091B"/>
    <w:rsid w:val="00F5235F"/>
    <w:rsid w:val="00F543A3"/>
    <w:rsid w:val="00F55CA5"/>
    <w:rsid w:val="00F73B10"/>
    <w:rsid w:val="00F74A59"/>
    <w:rsid w:val="00F752B7"/>
    <w:rsid w:val="00F77B67"/>
    <w:rsid w:val="00F83CA6"/>
    <w:rsid w:val="00F847F1"/>
    <w:rsid w:val="00F932BB"/>
    <w:rsid w:val="00F95889"/>
    <w:rsid w:val="00F97D1F"/>
    <w:rsid w:val="00FA026B"/>
    <w:rsid w:val="00FA06A4"/>
    <w:rsid w:val="00FA11B3"/>
    <w:rsid w:val="00FA1783"/>
    <w:rsid w:val="00FA68A5"/>
    <w:rsid w:val="00FA6FF3"/>
    <w:rsid w:val="00FA785E"/>
    <w:rsid w:val="00FB6E5E"/>
    <w:rsid w:val="00FC0C3A"/>
    <w:rsid w:val="00FD0D2A"/>
    <w:rsid w:val="00FD3B47"/>
    <w:rsid w:val="00FD659E"/>
    <w:rsid w:val="00FD68ED"/>
    <w:rsid w:val="00FE5313"/>
    <w:rsid w:val="00FE56A0"/>
    <w:rsid w:val="00FE7897"/>
    <w:rsid w:val="00FF4A43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06CF3AE-4D39-437D-B936-D41D787F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paragraph" w:styleId="1">
    <w:name w:val="heading 1"/>
    <w:aliases w:val="Заголовок 123"/>
    <w:basedOn w:val="a"/>
    <w:next w:val="a"/>
    <w:link w:val="10"/>
    <w:qFormat/>
    <w:rsid w:val="00E54CF5"/>
    <w:pPr>
      <w:keepNext/>
      <w:keepLines/>
      <w:jc w:val="center"/>
      <w:outlineLvl w:val="0"/>
    </w:pPr>
    <w:rPr>
      <w:rFonts w:eastAsiaTheme="majorEastAsia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23 Знак"/>
    <w:basedOn w:val="a0"/>
    <w:link w:val="1"/>
    <w:rsid w:val="00E54CF5"/>
    <w:rPr>
      <w:rFonts w:eastAsiaTheme="majorEastAsia" w:cstheme="majorBidi"/>
      <w:bCs/>
      <w:sz w:val="28"/>
      <w:szCs w:val="28"/>
    </w:rPr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DD0257"/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A6CA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8471B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71B3"/>
    <w:rPr>
      <w:sz w:val="28"/>
      <w:szCs w:val="24"/>
    </w:rPr>
  </w:style>
  <w:style w:type="paragraph" w:styleId="af">
    <w:name w:val="footer"/>
    <w:basedOn w:val="a"/>
    <w:link w:val="af0"/>
    <w:unhideWhenUsed/>
    <w:rsid w:val="008471B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471B3"/>
    <w:rPr>
      <w:sz w:val="28"/>
      <w:szCs w:val="24"/>
    </w:rPr>
  </w:style>
  <w:style w:type="character" w:customStyle="1" w:styleId="fontstyle01">
    <w:name w:val="fontstyle01"/>
    <w:basedOn w:val="a0"/>
    <w:rsid w:val="002041C5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  <w:style w:type="paragraph" w:styleId="af1">
    <w:name w:val="Body Text"/>
    <w:basedOn w:val="a"/>
    <w:link w:val="af2"/>
    <w:rsid w:val="00693B38"/>
    <w:pPr>
      <w:autoSpaceDE w:val="0"/>
      <w:autoSpaceDN w:val="0"/>
      <w:adjustRightInd w:val="0"/>
      <w:jc w:val="both"/>
    </w:pPr>
    <w:rPr>
      <w:szCs w:val="28"/>
    </w:rPr>
  </w:style>
  <w:style w:type="character" w:customStyle="1" w:styleId="af2">
    <w:name w:val="Основной текст Знак"/>
    <w:basedOn w:val="a0"/>
    <w:link w:val="af1"/>
    <w:rsid w:val="00693B38"/>
    <w:rPr>
      <w:sz w:val="28"/>
      <w:szCs w:val="28"/>
    </w:rPr>
  </w:style>
  <w:style w:type="paragraph" w:customStyle="1" w:styleId="af3">
    <w:name w:val="Прижатый влево"/>
    <w:basedOn w:val="a"/>
    <w:next w:val="a"/>
    <w:uiPriority w:val="99"/>
    <w:rsid w:val="009026DC"/>
    <w:pPr>
      <w:autoSpaceDE w:val="0"/>
      <w:autoSpaceDN w:val="0"/>
      <w:adjustRightInd w:val="0"/>
    </w:pPr>
    <w:rPr>
      <w:rFonts w:ascii="Arial" w:hAnsi="Arial" w:cs="Arial"/>
      <w:sz w:val="24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9026D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2F82A-1C1C-4359-A84F-33C8C4408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9</Pages>
  <Words>1966</Words>
  <Characters>11210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13150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ПархоменкоИА</cp:lastModifiedBy>
  <cp:revision>41</cp:revision>
  <cp:lastPrinted>2022-12-15T04:46:00Z</cp:lastPrinted>
  <dcterms:created xsi:type="dcterms:W3CDTF">2022-12-17T03:16:00Z</dcterms:created>
  <dcterms:modified xsi:type="dcterms:W3CDTF">2022-12-18T22:48:00Z</dcterms:modified>
</cp:coreProperties>
</file>