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354" w:rsidRPr="001E4354" w:rsidRDefault="001E4354" w:rsidP="00F14F8C">
      <w:pPr>
        <w:ind w:left="4707"/>
        <w:rPr>
          <w:bCs/>
          <w:sz w:val="28"/>
          <w:szCs w:val="28"/>
          <w:lang w:val="ru-RU"/>
        </w:rPr>
      </w:pPr>
      <w:r w:rsidRPr="001E4354">
        <w:rPr>
          <w:bCs/>
          <w:sz w:val="28"/>
          <w:szCs w:val="28"/>
          <w:lang w:val="ru-RU"/>
        </w:rPr>
        <w:t>Приложение 6 к приказу Министерства образования Камчатского края</w:t>
      </w:r>
    </w:p>
    <w:p w:rsidR="001E4354" w:rsidRPr="001E4354" w:rsidRDefault="001E4354" w:rsidP="00F14F8C">
      <w:pPr>
        <w:ind w:left="4707"/>
        <w:rPr>
          <w:sz w:val="28"/>
          <w:szCs w:val="28"/>
          <w:lang w:val="ru-RU"/>
        </w:rPr>
      </w:pPr>
      <w:r w:rsidRPr="001E4354">
        <w:rPr>
          <w:bCs/>
          <w:sz w:val="28"/>
          <w:szCs w:val="28"/>
          <w:lang w:val="ru-RU"/>
        </w:rPr>
        <w:t xml:space="preserve">от </w:t>
      </w:r>
      <w:r w:rsidRPr="001E4354">
        <w:rPr>
          <w:sz w:val="28"/>
          <w:szCs w:val="28"/>
          <w:lang w:val="ru-RU"/>
        </w:rPr>
        <w:t>[</w:t>
      </w:r>
      <w:r w:rsidRPr="001E4354">
        <w:rPr>
          <w:color w:val="C0C0C0"/>
          <w:sz w:val="28"/>
          <w:szCs w:val="28"/>
          <w:lang w:val="ru-RU"/>
        </w:rPr>
        <w:t>Дата регистрации</w:t>
      </w:r>
      <w:r w:rsidRPr="001E4354">
        <w:rPr>
          <w:sz w:val="28"/>
          <w:szCs w:val="28"/>
          <w:lang w:val="ru-RU"/>
        </w:rPr>
        <w:t>] № [</w:t>
      </w:r>
      <w:r w:rsidRPr="001E4354">
        <w:rPr>
          <w:color w:val="C0C0C0"/>
          <w:sz w:val="28"/>
          <w:szCs w:val="28"/>
          <w:lang w:val="ru-RU"/>
        </w:rPr>
        <w:t>Номер документа</w:t>
      </w:r>
      <w:r w:rsidRPr="001E4354">
        <w:rPr>
          <w:sz w:val="28"/>
          <w:szCs w:val="28"/>
          <w:lang w:val="ru-RU"/>
        </w:rPr>
        <w:t>]</w:t>
      </w:r>
    </w:p>
    <w:p w:rsidR="00132264" w:rsidRPr="001E4354" w:rsidRDefault="00132264" w:rsidP="00132264">
      <w:pPr>
        <w:ind w:firstLine="720"/>
        <w:contextualSpacing/>
        <w:jc w:val="right"/>
        <w:rPr>
          <w:bCs/>
          <w:sz w:val="28"/>
          <w:szCs w:val="28"/>
          <w:lang w:val="ru-RU"/>
        </w:rPr>
      </w:pPr>
    </w:p>
    <w:p w:rsidR="00132264" w:rsidRPr="002E7120" w:rsidRDefault="00132264" w:rsidP="00132264">
      <w:pPr>
        <w:overflowPunct w:val="0"/>
        <w:adjustRightInd w:val="0"/>
        <w:jc w:val="center"/>
        <w:textAlignment w:val="baseline"/>
        <w:rPr>
          <w:b/>
          <w:sz w:val="28"/>
          <w:szCs w:val="28"/>
          <w:lang w:val="ru-RU"/>
        </w:rPr>
      </w:pPr>
      <w:r w:rsidRPr="001E4354">
        <w:rPr>
          <w:b/>
          <w:bCs/>
          <w:sz w:val="28"/>
          <w:szCs w:val="28"/>
          <w:lang w:val="ru-RU"/>
        </w:rPr>
        <w:br/>
      </w:r>
      <w:r w:rsidRPr="002E7120">
        <w:rPr>
          <w:b/>
          <w:bCs/>
          <w:sz w:val="28"/>
          <w:szCs w:val="28"/>
          <w:lang w:val="ru-RU"/>
        </w:rPr>
        <w:t xml:space="preserve">Инструкция </w:t>
      </w:r>
    </w:p>
    <w:p w:rsidR="00132264" w:rsidRPr="001E4354" w:rsidRDefault="00132264" w:rsidP="00132264">
      <w:pPr>
        <w:overflowPunct w:val="0"/>
        <w:adjustRightInd w:val="0"/>
        <w:ind w:firstLine="709"/>
        <w:jc w:val="center"/>
        <w:textAlignment w:val="baseline"/>
        <w:rPr>
          <w:b/>
          <w:sz w:val="28"/>
          <w:szCs w:val="28"/>
          <w:lang w:val="ru-RU"/>
        </w:rPr>
      </w:pPr>
      <w:r w:rsidRPr="001E4354">
        <w:rPr>
          <w:b/>
          <w:sz w:val="28"/>
          <w:szCs w:val="28"/>
          <w:lang w:val="ru-RU"/>
        </w:rPr>
        <w:t>по</w:t>
      </w:r>
      <w:r w:rsidRPr="001E4354">
        <w:rPr>
          <w:b/>
          <w:sz w:val="28"/>
          <w:szCs w:val="28"/>
        </w:rPr>
        <w:t> </w:t>
      </w:r>
      <w:r w:rsidRPr="001E4354">
        <w:rPr>
          <w:b/>
          <w:sz w:val="28"/>
          <w:szCs w:val="28"/>
          <w:lang w:val="ru-RU"/>
        </w:rPr>
        <w:t>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 в 2023 году</w:t>
      </w:r>
    </w:p>
    <w:p w:rsidR="00132264" w:rsidRPr="001E4354" w:rsidRDefault="00132264" w:rsidP="00132264">
      <w:pPr>
        <w:pStyle w:val="a4"/>
        <w:tabs>
          <w:tab w:val="left" w:pos="373"/>
          <w:tab w:val="left" w:pos="993"/>
          <w:tab w:val="left" w:pos="1530"/>
        </w:tabs>
        <w:spacing w:before="74"/>
        <w:ind w:left="709" w:right="102" w:firstLine="0"/>
        <w:jc w:val="left"/>
        <w:rPr>
          <w:lang w:val="ru-RU"/>
        </w:rPr>
      </w:pPr>
    </w:p>
    <w:p w:rsidR="0078046D" w:rsidRPr="001E4354" w:rsidRDefault="00132264" w:rsidP="00132264">
      <w:pPr>
        <w:pStyle w:val="a4"/>
        <w:numPr>
          <w:ilvl w:val="0"/>
          <w:numId w:val="13"/>
        </w:numPr>
        <w:tabs>
          <w:tab w:val="left" w:pos="373"/>
          <w:tab w:val="left" w:pos="993"/>
          <w:tab w:val="left" w:pos="1530"/>
        </w:tabs>
        <w:spacing w:before="74"/>
        <w:ind w:left="0" w:right="102" w:firstLine="709"/>
        <w:rPr>
          <w:b/>
          <w:bCs/>
          <w:sz w:val="28"/>
          <w:szCs w:val="28"/>
          <w:lang w:val="ru-RU" w:eastAsia="ru-RU"/>
        </w:rPr>
      </w:pPr>
      <w:r w:rsidRPr="001E4354">
        <w:rPr>
          <w:b/>
          <w:bCs/>
          <w:sz w:val="28"/>
          <w:szCs w:val="28"/>
          <w:lang w:val="ru-RU" w:eastAsia="ru-RU"/>
        </w:rPr>
        <w:t>Общие положения</w:t>
      </w:r>
    </w:p>
    <w:p w:rsidR="0078046D" w:rsidRPr="001E4354" w:rsidRDefault="0078046D" w:rsidP="00132264">
      <w:pPr>
        <w:pStyle w:val="a3"/>
        <w:tabs>
          <w:tab w:val="left" w:pos="993"/>
        </w:tabs>
        <w:spacing w:before="2"/>
        <w:ind w:left="0" w:firstLine="709"/>
        <w:jc w:val="left"/>
        <w:rPr>
          <w:b/>
          <w:sz w:val="27"/>
        </w:rPr>
      </w:pPr>
    </w:p>
    <w:p w:rsidR="0078046D" w:rsidRPr="001E4354" w:rsidRDefault="00132264" w:rsidP="00132264">
      <w:pPr>
        <w:pStyle w:val="a3"/>
        <w:tabs>
          <w:tab w:val="left" w:pos="993"/>
        </w:tabs>
        <w:spacing w:before="1"/>
        <w:ind w:left="0" w:right="104" w:firstLine="709"/>
        <w:rPr>
          <w:lang w:val="ru-RU"/>
        </w:rPr>
      </w:pPr>
      <w:r w:rsidRPr="001E4354">
        <w:rPr>
          <w:lang w:val="ru-RU"/>
        </w:rPr>
        <w:t>В целях обеспечения соблюдения Порядка совершеннолетние граждане Российской Федерации (далее – граждане) могут быть аккредитованы в качестве общественных наблюдателей при проведении ГИА: в ППЭ (за исключением проведения ГИА в специальных учебно-воспитательных учреждениях закрытого типа и общеобразовательных организациях при исправительных учреждениях уголовно- исполнительной системы, а также при проведении ГИА в ППЭ, организованных на дому, в медицинских организациях), в РЦОИ, в местах работы ПК, в местах работы КК (далее вместе – места проведения</w:t>
      </w:r>
      <w:r w:rsidRPr="001E4354">
        <w:rPr>
          <w:spacing w:val="-9"/>
          <w:lang w:val="ru-RU"/>
        </w:rPr>
        <w:t xml:space="preserve"> </w:t>
      </w:r>
      <w:r w:rsidRPr="001E4354">
        <w:rPr>
          <w:lang w:val="ru-RU"/>
        </w:rPr>
        <w:t>ГИА).</w:t>
      </w:r>
    </w:p>
    <w:p w:rsidR="0078046D" w:rsidRPr="001E4354" w:rsidRDefault="00132264" w:rsidP="00132264">
      <w:pPr>
        <w:pStyle w:val="a3"/>
        <w:tabs>
          <w:tab w:val="left" w:pos="993"/>
        </w:tabs>
        <w:spacing w:before="1"/>
        <w:ind w:left="0" w:right="102" w:firstLine="709"/>
        <w:rPr>
          <w:lang w:val="ru-RU"/>
        </w:rPr>
      </w:pPr>
      <w:r w:rsidRPr="001E4354">
        <w:rPr>
          <w:lang w:val="ru-RU"/>
        </w:rPr>
        <w:t xml:space="preserve">При проведении ГИА граждане осуществляют общественное наблюдение </w:t>
      </w:r>
      <w:r w:rsidRPr="001E4354">
        <w:rPr>
          <w:b/>
          <w:lang w:val="ru-RU"/>
        </w:rPr>
        <w:t xml:space="preserve">с присутствием </w:t>
      </w:r>
      <w:r w:rsidRPr="001E4354">
        <w:rPr>
          <w:lang w:val="ru-RU"/>
        </w:rPr>
        <w:t xml:space="preserve">в местах проведения ГИА и (или) </w:t>
      </w:r>
      <w:r w:rsidRPr="001E4354">
        <w:rPr>
          <w:b/>
          <w:lang w:val="ru-RU"/>
        </w:rPr>
        <w:t xml:space="preserve">дистанционно </w:t>
      </w:r>
      <w:r w:rsidRPr="001E4354">
        <w:rPr>
          <w:lang w:val="ru-RU"/>
        </w:rPr>
        <w:t>с использованием информационно-коммуникационных технологий (далее – дистанционная</w:t>
      </w:r>
      <w:r w:rsidRPr="001E4354">
        <w:rPr>
          <w:spacing w:val="-13"/>
          <w:lang w:val="ru-RU"/>
        </w:rPr>
        <w:t xml:space="preserve"> </w:t>
      </w:r>
      <w:r w:rsidRPr="001E4354">
        <w:rPr>
          <w:lang w:val="ru-RU"/>
        </w:rPr>
        <w:t>форма).</w:t>
      </w:r>
    </w:p>
    <w:p w:rsidR="0078046D" w:rsidRPr="001E4354" w:rsidRDefault="00132264" w:rsidP="00132264">
      <w:pPr>
        <w:pStyle w:val="a3"/>
        <w:tabs>
          <w:tab w:val="left" w:pos="993"/>
        </w:tabs>
        <w:spacing w:before="1" w:line="298" w:lineRule="exact"/>
        <w:ind w:left="0" w:firstLine="709"/>
        <w:rPr>
          <w:lang w:val="ru-RU"/>
        </w:rPr>
      </w:pPr>
      <w:r w:rsidRPr="001E4354">
        <w:rPr>
          <w:lang w:val="ru-RU"/>
        </w:rPr>
        <w:t>Аккредитацию граждан в качестве общественных наблюдателей осуществляет Министерство образования Камчатского края (далее - Министерство);</w:t>
      </w:r>
    </w:p>
    <w:p w:rsidR="0078046D" w:rsidRPr="001E4354" w:rsidRDefault="00132264" w:rsidP="00132264">
      <w:pPr>
        <w:pStyle w:val="a3"/>
        <w:tabs>
          <w:tab w:val="left" w:pos="993"/>
        </w:tabs>
        <w:ind w:left="0" w:right="105" w:firstLine="709"/>
        <w:rPr>
          <w:lang w:val="ru-RU"/>
        </w:rPr>
      </w:pPr>
      <w:r w:rsidRPr="001E4354">
        <w:rPr>
          <w:lang w:val="ru-RU"/>
        </w:rPr>
        <w:t>Для получения аккредитации в качестве общественного наблюдателя гражданин подает заявление на бумажном носителе (См. Приложение 1) в аккредитующие органы лично при предъявлении документа, удостоверяющего личность, или через доверенное</w:t>
      </w:r>
      <w:r w:rsidRPr="001E4354">
        <w:rPr>
          <w:spacing w:val="-6"/>
          <w:lang w:val="ru-RU"/>
        </w:rPr>
        <w:t xml:space="preserve"> </w:t>
      </w:r>
      <w:r w:rsidRPr="001E4354">
        <w:rPr>
          <w:lang w:val="ru-RU"/>
        </w:rPr>
        <w:t>лицо.</w:t>
      </w:r>
    </w:p>
    <w:p w:rsidR="0078046D" w:rsidRPr="001E4354" w:rsidRDefault="00132264" w:rsidP="00132264">
      <w:pPr>
        <w:tabs>
          <w:tab w:val="left" w:pos="993"/>
        </w:tabs>
        <w:spacing w:before="2"/>
        <w:ind w:right="105" w:firstLine="709"/>
        <w:jc w:val="both"/>
        <w:rPr>
          <w:sz w:val="26"/>
          <w:lang w:val="ru-RU"/>
        </w:rPr>
      </w:pPr>
      <w:r w:rsidRPr="001E4354">
        <w:rPr>
          <w:sz w:val="26"/>
          <w:lang w:val="ru-RU"/>
        </w:rPr>
        <w:t xml:space="preserve">Заявление об аккредитации гражданина в качестве общественного наблюдателя подается </w:t>
      </w:r>
      <w:r w:rsidRPr="001E4354">
        <w:rPr>
          <w:b/>
          <w:sz w:val="26"/>
          <w:lang w:val="ru-RU"/>
        </w:rPr>
        <w:t xml:space="preserve">не позднее чем за три рабочих дня до даты проведения экзамена </w:t>
      </w:r>
      <w:r w:rsidRPr="001E4354">
        <w:rPr>
          <w:sz w:val="26"/>
          <w:lang w:val="ru-RU"/>
        </w:rPr>
        <w:t>по соответствующему учебному предмету.</w:t>
      </w:r>
    </w:p>
    <w:p w:rsidR="0078046D" w:rsidRPr="001E4354" w:rsidRDefault="00132264" w:rsidP="00132264">
      <w:pPr>
        <w:pStyle w:val="a3"/>
        <w:tabs>
          <w:tab w:val="left" w:pos="993"/>
        </w:tabs>
        <w:spacing w:line="298" w:lineRule="exact"/>
        <w:ind w:left="0" w:firstLine="709"/>
        <w:jc w:val="left"/>
      </w:pPr>
      <w:r w:rsidRPr="001E4354">
        <w:t>В заявлении указываются:</w:t>
      </w:r>
    </w:p>
    <w:p w:rsidR="0078046D" w:rsidRPr="001E4354" w:rsidRDefault="00132264" w:rsidP="00132264">
      <w:pPr>
        <w:pStyle w:val="a4"/>
        <w:numPr>
          <w:ilvl w:val="0"/>
          <w:numId w:val="12"/>
        </w:numPr>
        <w:tabs>
          <w:tab w:val="left" w:pos="993"/>
          <w:tab w:val="left" w:pos="1530"/>
        </w:tabs>
        <w:spacing w:before="1"/>
        <w:ind w:left="0" w:right="108" w:firstLine="709"/>
        <w:rPr>
          <w:sz w:val="26"/>
          <w:lang w:val="ru-RU"/>
        </w:rPr>
      </w:pPr>
      <w:r w:rsidRPr="001E4354">
        <w:rPr>
          <w:sz w:val="26"/>
          <w:lang w:val="ru-RU"/>
        </w:rPr>
        <w:t>фамилия, имя, отчество (последнее – при наличии), пол, год рождения, контактный телефон (при наличии), адрес электронной почты (при наличии), адреса регистрации и фактического проживания, реквизиты документа, удостоверяющего личность гражданина, подавшего</w:t>
      </w:r>
      <w:r w:rsidRPr="001E4354">
        <w:rPr>
          <w:spacing w:val="-12"/>
          <w:sz w:val="26"/>
          <w:lang w:val="ru-RU"/>
        </w:rPr>
        <w:t xml:space="preserve"> </w:t>
      </w:r>
      <w:r w:rsidRPr="001E4354">
        <w:rPr>
          <w:sz w:val="26"/>
          <w:lang w:val="ru-RU"/>
        </w:rPr>
        <w:t>заявление;</w:t>
      </w:r>
    </w:p>
    <w:p w:rsidR="0078046D" w:rsidRPr="001E4354" w:rsidRDefault="00132264" w:rsidP="00132264">
      <w:pPr>
        <w:pStyle w:val="a4"/>
        <w:numPr>
          <w:ilvl w:val="0"/>
          <w:numId w:val="12"/>
        </w:numPr>
        <w:tabs>
          <w:tab w:val="left" w:pos="993"/>
          <w:tab w:val="left" w:pos="1530"/>
        </w:tabs>
        <w:spacing w:before="1" w:line="300" w:lineRule="exact"/>
        <w:ind w:left="0" w:right="106" w:firstLine="709"/>
        <w:rPr>
          <w:sz w:val="26"/>
          <w:lang w:val="ru-RU"/>
        </w:rPr>
      </w:pPr>
      <w:r w:rsidRPr="001E4354">
        <w:rPr>
          <w:sz w:val="26"/>
          <w:lang w:val="ru-RU"/>
        </w:rPr>
        <w:t>места проведения ГИА</w:t>
      </w:r>
      <w:r w:rsidRPr="001E4354">
        <w:rPr>
          <w:rStyle w:val="a7"/>
          <w:sz w:val="26"/>
          <w:lang w:val="ru-RU"/>
        </w:rPr>
        <w:footnoteReference w:id="1"/>
      </w:r>
      <w:r w:rsidRPr="001E4354">
        <w:rPr>
          <w:sz w:val="26"/>
          <w:lang w:val="ru-RU"/>
        </w:rPr>
        <w:t>, в которых гражданин, подавший заявление, желает осуществлять общественное</w:t>
      </w:r>
      <w:r w:rsidRPr="001E4354">
        <w:rPr>
          <w:spacing w:val="-11"/>
          <w:sz w:val="26"/>
          <w:lang w:val="ru-RU"/>
        </w:rPr>
        <w:t xml:space="preserve"> </w:t>
      </w:r>
      <w:r w:rsidRPr="001E4354">
        <w:rPr>
          <w:sz w:val="26"/>
          <w:lang w:val="ru-RU"/>
        </w:rPr>
        <w:t>наблюдение;</w:t>
      </w:r>
    </w:p>
    <w:p w:rsidR="0078046D" w:rsidRPr="001E4354" w:rsidRDefault="00132264" w:rsidP="00132264">
      <w:pPr>
        <w:pStyle w:val="a4"/>
        <w:numPr>
          <w:ilvl w:val="0"/>
          <w:numId w:val="12"/>
        </w:numPr>
        <w:tabs>
          <w:tab w:val="left" w:pos="993"/>
          <w:tab w:val="left" w:pos="1530"/>
          <w:tab w:val="left" w:pos="1888"/>
          <w:tab w:val="left" w:pos="3452"/>
          <w:tab w:val="left" w:pos="3790"/>
          <w:tab w:val="left" w:pos="4114"/>
          <w:tab w:val="left" w:pos="5864"/>
          <w:tab w:val="left" w:pos="6197"/>
          <w:tab w:val="left" w:pos="7162"/>
          <w:tab w:val="left" w:pos="8651"/>
          <w:tab w:val="left" w:pos="9388"/>
          <w:tab w:val="left" w:pos="9738"/>
        </w:tabs>
        <w:spacing w:before="1" w:line="294" w:lineRule="exact"/>
        <w:ind w:left="0" w:right="106" w:firstLine="709"/>
        <w:rPr>
          <w:sz w:val="26"/>
          <w:lang w:val="ru-RU"/>
        </w:rPr>
      </w:pPr>
      <w:r w:rsidRPr="001E4354">
        <w:rPr>
          <w:sz w:val="26"/>
          <w:lang w:val="ru-RU"/>
        </w:rPr>
        <w:t>форма</w:t>
      </w:r>
      <w:r w:rsidRPr="001E4354">
        <w:rPr>
          <w:rStyle w:val="a7"/>
          <w:sz w:val="26"/>
          <w:lang w:val="ru-RU"/>
        </w:rPr>
        <w:footnoteReference w:id="2"/>
      </w:r>
      <w:r w:rsidRPr="001E4354">
        <w:rPr>
          <w:sz w:val="26"/>
          <w:lang w:val="ru-RU"/>
        </w:rPr>
        <w:t xml:space="preserve">, в которой гражданин, подавший заявление, желает осуществлять </w:t>
      </w:r>
      <w:r w:rsidRPr="001E4354">
        <w:rPr>
          <w:sz w:val="26"/>
          <w:lang w:val="ru-RU"/>
        </w:rPr>
        <w:lastRenderedPageBreak/>
        <w:t>общественное наблюдение с присутствием в местах проведения ГИА и (или) в дистанционной форме;</w:t>
      </w:r>
    </w:p>
    <w:p w:rsidR="0078046D" w:rsidRPr="001E4354" w:rsidRDefault="00132264" w:rsidP="00132264">
      <w:pPr>
        <w:pStyle w:val="a4"/>
        <w:numPr>
          <w:ilvl w:val="0"/>
          <w:numId w:val="12"/>
        </w:numPr>
        <w:tabs>
          <w:tab w:val="left" w:pos="993"/>
          <w:tab w:val="left" w:pos="1530"/>
        </w:tabs>
        <w:spacing w:before="67"/>
        <w:ind w:left="0" w:right="132" w:firstLine="709"/>
        <w:rPr>
          <w:sz w:val="26"/>
          <w:lang w:val="ru-RU"/>
        </w:rPr>
      </w:pPr>
      <w:r w:rsidRPr="001E4354">
        <w:rPr>
          <w:sz w:val="26"/>
          <w:lang w:val="ru-RU"/>
        </w:rPr>
        <w:t>населенный пункт, на территории которого гражданин, подавший заявление, желает осуществлять общественное наблюдение в местах проведения ГИА (за исключением граждан, желающих осуществлять общественное наблюдение в дистанционной</w:t>
      </w:r>
      <w:r w:rsidRPr="001E4354">
        <w:rPr>
          <w:spacing w:val="-8"/>
          <w:sz w:val="26"/>
          <w:lang w:val="ru-RU"/>
        </w:rPr>
        <w:t xml:space="preserve"> </w:t>
      </w:r>
      <w:r w:rsidRPr="001E4354">
        <w:rPr>
          <w:sz w:val="26"/>
          <w:lang w:val="ru-RU"/>
        </w:rPr>
        <w:t>форме);</w:t>
      </w:r>
    </w:p>
    <w:p w:rsidR="0078046D" w:rsidRPr="001E4354" w:rsidRDefault="00132264" w:rsidP="00132264">
      <w:pPr>
        <w:pStyle w:val="a4"/>
        <w:numPr>
          <w:ilvl w:val="0"/>
          <w:numId w:val="12"/>
        </w:numPr>
        <w:tabs>
          <w:tab w:val="left" w:pos="993"/>
          <w:tab w:val="left" w:pos="1530"/>
        </w:tabs>
        <w:spacing w:before="1"/>
        <w:ind w:left="0" w:right="131" w:firstLine="709"/>
        <w:rPr>
          <w:sz w:val="26"/>
          <w:lang w:val="ru-RU"/>
        </w:rPr>
      </w:pPr>
      <w:r w:rsidRPr="001E4354">
        <w:rPr>
          <w:sz w:val="26"/>
          <w:lang w:val="ru-RU"/>
        </w:rPr>
        <w:t>даты присутствия в местах проведения ГИА и (или) даты осуществления общественного наблюдения в дистанционной форме в соответствии со сроками проведения</w:t>
      </w:r>
      <w:r w:rsidRPr="001E4354">
        <w:rPr>
          <w:spacing w:val="-5"/>
          <w:sz w:val="26"/>
          <w:lang w:val="ru-RU"/>
        </w:rPr>
        <w:t xml:space="preserve"> </w:t>
      </w:r>
      <w:r w:rsidRPr="001E4354">
        <w:rPr>
          <w:sz w:val="26"/>
          <w:lang w:val="ru-RU"/>
        </w:rPr>
        <w:t>ГИА;</w:t>
      </w:r>
    </w:p>
    <w:p w:rsidR="0078046D" w:rsidRPr="001E4354" w:rsidRDefault="00132264" w:rsidP="00132264">
      <w:pPr>
        <w:pStyle w:val="a4"/>
        <w:numPr>
          <w:ilvl w:val="0"/>
          <w:numId w:val="12"/>
        </w:numPr>
        <w:tabs>
          <w:tab w:val="left" w:pos="993"/>
          <w:tab w:val="left" w:pos="1530"/>
        </w:tabs>
        <w:spacing w:before="1"/>
        <w:ind w:left="0" w:right="124" w:firstLine="709"/>
        <w:rPr>
          <w:sz w:val="26"/>
          <w:lang w:val="ru-RU"/>
        </w:rPr>
      </w:pPr>
      <w:r w:rsidRPr="001E4354">
        <w:rPr>
          <w:sz w:val="26"/>
          <w:lang w:val="ru-RU"/>
        </w:rPr>
        <w:t>информация об отсутствии (наличии) у гражданина, подавшего заявление, и (или) его близких родственников личной заинтересованности (прямой или косвенной), которая может повлиять на надлежащее, объективное и беспристрастное осуществление общественного наблюдения в целях обеспечения соблюдения порядка проведения ГИА, в том числе направление информации о нарушениях, выявленных при проведении</w:t>
      </w:r>
      <w:r w:rsidRPr="001E4354">
        <w:rPr>
          <w:spacing w:val="-14"/>
          <w:sz w:val="26"/>
          <w:lang w:val="ru-RU"/>
        </w:rPr>
        <w:t xml:space="preserve"> </w:t>
      </w:r>
      <w:r w:rsidRPr="001E4354">
        <w:rPr>
          <w:sz w:val="26"/>
          <w:lang w:val="ru-RU"/>
        </w:rPr>
        <w:t>ГИА;</w:t>
      </w:r>
    </w:p>
    <w:p w:rsidR="0078046D" w:rsidRPr="001E4354" w:rsidRDefault="00132264" w:rsidP="00132264">
      <w:pPr>
        <w:pStyle w:val="a4"/>
        <w:numPr>
          <w:ilvl w:val="0"/>
          <w:numId w:val="12"/>
        </w:numPr>
        <w:tabs>
          <w:tab w:val="left" w:pos="993"/>
          <w:tab w:val="left" w:pos="1529"/>
          <w:tab w:val="left" w:pos="1530"/>
        </w:tabs>
        <w:spacing w:before="1" w:line="298" w:lineRule="exact"/>
        <w:ind w:left="0" w:firstLine="709"/>
        <w:rPr>
          <w:sz w:val="26"/>
          <w:lang w:val="ru-RU"/>
        </w:rPr>
      </w:pPr>
      <w:r w:rsidRPr="001E4354">
        <w:rPr>
          <w:sz w:val="26"/>
          <w:lang w:val="ru-RU"/>
        </w:rPr>
        <w:t>сведения об ознакомлении с</w:t>
      </w:r>
      <w:r w:rsidRPr="001E4354">
        <w:rPr>
          <w:spacing w:val="-12"/>
          <w:sz w:val="26"/>
          <w:lang w:val="ru-RU"/>
        </w:rPr>
        <w:t xml:space="preserve"> </w:t>
      </w:r>
      <w:r w:rsidRPr="001E4354">
        <w:rPr>
          <w:sz w:val="26"/>
          <w:lang w:val="ru-RU"/>
        </w:rPr>
        <w:t>Порядком;</w:t>
      </w:r>
    </w:p>
    <w:p w:rsidR="0078046D" w:rsidRPr="001E4354" w:rsidRDefault="00132264" w:rsidP="00132264">
      <w:pPr>
        <w:pStyle w:val="a4"/>
        <w:numPr>
          <w:ilvl w:val="0"/>
          <w:numId w:val="12"/>
        </w:numPr>
        <w:tabs>
          <w:tab w:val="left" w:pos="993"/>
          <w:tab w:val="left" w:pos="1530"/>
        </w:tabs>
        <w:ind w:left="0" w:right="123" w:firstLine="709"/>
        <w:rPr>
          <w:sz w:val="26"/>
          <w:lang w:val="ru-RU"/>
        </w:rPr>
      </w:pPr>
      <w:r w:rsidRPr="001E4354">
        <w:rPr>
          <w:sz w:val="26"/>
          <w:lang w:val="ru-RU"/>
        </w:rPr>
        <w:t>способ получения удостоверения общественного наблюдателя (лично или через доверенное лицо в аккредитующем</w:t>
      </w:r>
      <w:r w:rsidRPr="001E4354">
        <w:rPr>
          <w:spacing w:val="-7"/>
          <w:sz w:val="26"/>
          <w:lang w:val="ru-RU"/>
        </w:rPr>
        <w:t xml:space="preserve"> </w:t>
      </w:r>
      <w:r w:rsidRPr="001E4354">
        <w:rPr>
          <w:sz w:val="26"/>
          <w:lang w:val="ru-RU"/>
        </w:rPr>
        <w:t>органе);</w:t>
      </w:r>
    </w:p>
    <w:p w:rsidR="0078046D" w:rsidRPr="001E4354" w:rsidRDefault="00132264" w:rsidP="00132264">
      <w:pPr>
        <w:pStyle w:val="a4"/>
        <w:numPr>
          <w:ilvl w:val="0"/>
          <w:numId w:val="12"/>
        </w:numPr>
        <w:tabs>
          <w:tab w:val="left" w:pos="993"/>
          <w:tab w:val="left" w:pos="1529"/>
          <w:tab w:val="left" w:pos="1530"/>
        </w:tabs>
        <w:spacing w:before="1" w:line="298" w:lineRule="exact"/>
        <w:ind w:left="0" w:firstLine="709"/>
        <w:rPr>
          <w:sz w:val="26"/>
        </w:rPr>
      </w:pPr>
      <w:r w:rsidRPr="001E4354">
        <w:rPr>
          <w:sz w:val="26"/>
        </w:rPr>
        <w:t>дата подачи</w:t>
      </w:r>
      <w:r w:rsidRPr="001E4354">
        <w:rPr>
          <w:spacing w:val="-6"/>
          <w:sz w:val="26"/>
        </w:rPr>
        <w:t xml:space="preserve"> </w:t>
      </w:r>
      <w:r w:rsidRPr="001E4354">
        <w:rPr>
          <w:sz w:val="26"/>
        </w:rPr>
        <w:t>заявления.</w:t>
      </w:r>
    </w:p>
    <w:p w:rsidR="0078046D" w:rsidRPr="001E4354" w:rsidRDefault="00132264" w:rsidP="00132264">
      <w:pPr>
        <w:pStyle w:val="a3"/>
        <w:tabs>
          <w:tab w:val="left" w:pos="993"/>
        </w:tabs>
        <w:ind w:left="0" w:right="128" w:firstLine="709"/>
        <w:rPr>
          <w:lang w:val="ru-RU"/>
        </w:rPr>
      </w:pPr>
      <w:r w:rsidRPr="001E4354">
        <w:rPr>
          <w:lang w:val="ru-RU"/>
        </w:rPr>
        <w:t>Указанные данные удостоверяются собственноручной подписью гражданина, подавшего заявление.</w:t>
      </w:r>
    </w:p>
    <w:p w:rsidR="0078046D" w:rsidRPr="001E4354" w:rsidRDefault="00132264" w:rsidP="00132264">
      <w:pPr>
        <w:tabs>
          <w:tab w:val="left" w:pos="993"/>
        </w:tabs>
        <w:ind w:right="127" w:firstLine="709"/>
        <w:jc w:val="both"/>
        <w:rPr>
          <w:sz w:val="26"/>
          <w:lang w:val="ru-RU"/>
        </w:rPr>
      </w:pPr>
      <w:r w:rsidRPr="001E4354">
        <w:rPr>
          <w:sz w:val="26"/>
          <w:lang w:val="ru-RU"/>
        </w:rPr>
        <w:t xml:space="preserve">Решение об аккредитации гражданина в качестве общественного наблюдателя принимается аккредитующим органом </w:t>
      </w:r>
      <w:r w:rsidRPr="001E4354">
        <w:rPr>
          <w:b/>
          <w:sz w:val="26"/>
          <w:lang w:val="ru-RU"/>
        </w:rPr>
        <w:t xml:space="preserve">не позднее чем за один рабочий день до даты проведения экзамена </w:t>
      </w:r>
      <w:r w:rsidRPr="001E4354">
        <w:rPr>
          <w:sz w:val="26"/>
          <w:lang w:val="ru-RU"/>
        </w:rPr>
        <w:t>по соответствующему учебному</w:t>
      </w:r>
      <w:r w:rsidRPr="001E4354">
        <w:rPr>
          <w:spacing w:val="-19"/>
          <w:sz w:val="26"/>
          <w:lang w:val="ru-RU"/>
        </w:rPr>
        <w:t xml:space="preserve"> </w:t>
      </w:r>
      <w:r w:rsidRPr="001E4354">
        <w:rPr>
          <w:sz w:val="26"/>
          <w:lang w:val="ru-RU"/>
        </w:rPr>
        <w:t>предмету.</w:t>
      </w:r>
    </w:p>
    <w:p w:rsidR="0078046D" w:rsidRPr="001E4354" w:rsidRDefault="00132264" w:rsidP="00132264">
      <w:pPr>
        <w:pStyle w:val="a3"/>
        <w:tabs>
          <w:tab w:val="left" w:pos="993"/>
        </w:tabs>
        <w:ind w:left="0" w:right="125" w:firstLine="709"/>
        <w:rPr>
          <w:lang w:val="ru-RU"/>
        </w:rPr>
      </w:pPr>
      <w:r w:rsidRPr="001E4354">
        <w:rPr>
          <w:lang w:val="ru-RU"/>
        </w:rPr>
        <w:t>В случае выявления недостоверных данных, указанных в заявлении, наличия у гражданина, подавшего заявление, и (или) его близких родственников личной заинтересованности (прямой или косвенной), которая может повлиять на надлежащее, объективное и беспристрастное осуществление общественного наблюдения в целях обеспечения соблюдения порядка проведения ГИА, в том числе направление информации о нарушениях, выявленных при проведении ГИА, аккредитующий орган выдает гражданину (доверенному лицу) на руки или высылает почтовым отправлением по адресу фактического проживания, указанному в его заявлении, мотивированный отказ в аккредитации в качестве общественного</w:t>
      </w:r>
      <w:r w:rsidRPr="001E4354">
        <w:rPr>
          <w:spacing w:val="-14"/>
          <w:lang w:val="ru-RU"/>
        </w:rPr>
        <w:t xml:space="preserve"> </w:t>
      </w:r>
      <w:r w:rsidRPr="001E4354">
        <w:rPr>
          <w:lang w:val="ru-RU"/>
        </w:rPr>
        <w:t>наблюдателя.</w:t>
      </w:r>
    </w:p>
    <w:p w:rsidR="0078046D" w:rsidRPr="001E4354" w:rsidRDefault="00132264" w:rsidP="00132264">
      <w:pPr>
        <w:pStyle w:val="a3"/>
        <w:tabs>
          <w:tab w:val="left" w:pos="993"/>
        </w:tabs>
        <w:ind w:left="0" w:right="127" w:firstLine="709"/>
        <w:rPr>
          <w:lang w:val="ru-RU"/>
        </w:rPr>
      </w:pPr>
      <w:r w:rsidRPr="001E4354">
        <w:rPr>
          <w:lang w:val="ru-RU"/>
        </w:rPr>
        <w:t>Статус общественного наблюдателя подтверждается удостоверением общественного наблюдателя, выдаваемым аккредитующим органом (См. Приложение 2).</w:t>
      </w:r>
    </w:p>
    <w:p w:rsidR="0078046D" w:rsidRPr="001E4354" w:rsidRDefault="00132264" w:rsidP="00132264">
      <w:pPr>
        <w:pStyle w:val="a3"/>
        <w:tabs>
          <w:tab w:val="left" w:pos="993"/>
        </w:tabs>
        <w:ind w:left="0" w:right="127" w:firstLine="709"/>
        <w:rPr>
          <w:lang w:val="ru-RU"/>
        </w:rPr>
      </w:pPr>
      <w:r w:rsidRPr="001E4354">
        <w:rPr>
          <w:lang w:val="ru-RU"/>
        </w:rPr>
        <w:t>Удостоверение общественного наблюдателя заверяется печатью аккредитующего органа и выдается аккредитованному лицу (доверенному лицу) на руки в течение одного рабочего дня со дня принятия аккредитующим органом решения об аккредитации гражданина в качестве общественного наблюдателя.</w:t>
      </w:r>
    </w:p>
    <w:p w:rsidR="0078046D" w:rsidRPr="001E4354" w:rsidRDefault="00132264" w:rsidP="00132264">
      <w:pPr>
        <w:pStyle w:val="1"/>
        <w:tabs>
          <w:tab w:val="left" w:pos="993"/>
        </w:tabs>
        <w:spacing w:before="5"/>
        <w:ind w:left="0" w:right="123" w:firstLine="709"/>
        <w:jc w:val="both"/>
        <w:rPr>
          <w:lang w:val="ru-RU"/>
        </w:rPr>
      </w:pPr>
      <w:r w:rsidRPr="001E4354">
        <w:rPr>
          <w:lang w:val="ru-RU"/>
        </w:rPr>
        <w:t>ВАЖНО!!!! Общественный наблюдатель вправе осуществлять свои полномочия только в местах проведения ГИА и в даты, указанные в удостоверении общественного</w:t>
      </w:r>
      <w:r w:rsidRPr="001E4354">
        <w:rPr>
          <w:spacing w:val="-7"/>
          <w:lang w:val="ru-RU"/>
        </w:rPr>
        <w:t xml:space="preserve"> </w:t>
      </w:r>
      <w:r w:rsidRPr="001E4354">
        <w:rPr>
          <w:lang w:val="ru-RU"/>
        </w:rPr>
        <w:t>наблюдателя.</w:t>
      </w:r>
    </w:p>
    <w:p w:rsidR="0078046D" w:rsidRPr="001E4354" w:rsidRDefault="00132264" w:rsidP="00C6554C">
      <w:pPr>
        <w:pStyle w:val="a3"/>
        <w:tabs>
          <w:tab w:val="left" w:pos="993"/>
        </w:tabs>
        <w:ind w:left="0" w:right="125" w:firstLine="709"/>
        <w:rPr>
          <w:sz w:val="20"/>
          <w:lang w:val="ru-RU"/>
        </w:rPr>
      </w:pPr>
      <w:r w:rsidRPr="001E4354">
        <w:rPr>
          <w:lang w:val="ru-RU"/>
        </w:rPr>
        <w:t xml:space="preserve">Допуск общественного наблюдателя в места проведения ГИА производится </w:t>
      </w:r>
      <w:r w:rsidRPr="001E4354">
        <w:rPr>
          <w:b/>
          <w:lang w:val="ru-RU"/>
        </w:rPr>
        <w:t xml:space="preserve">только </w:t>
      </w:r>
      <w:r w:rsidRPr="001E4354">
        <w:rPr>
          <w:lang w:val="ru-RU"/>
        </w:rPr>
        <w:t>при предъявлении им документа, удостоверяющего личность, и удостоверения общественного наблюдателя.</w:t>
      </w:r>
    </w:p>
    <w:p w:rsidR="0078046D" w:rsidRPr="001E4354" w:rsidRDefault="00132264" w:rsidP="00C6554C">
      <w:pPr>
        <w:pStyle w:val="a3"/>
        <w:tabs>
          <w:tab w:val="left" w:pos="993"/>
        </w:tabs>
        <w:ind w:left="0" w:right="125" w:firstLine="709"/>
        <w:rPr>
          <w:lang w:val="ru-RU"/>
        </w:rPr>
      </w:pPr>
      <w:r w:rsidRPr="001E4354">
        <w:rPr>
          <w:lang w:val="ru-RU"/>
        </w:rPr>
        <w:t xml:space="preserve">Порядком не предусмотрена процедура повторного допуска общественного наблюдателя в случае его выхода из мест проведения ГИА в день осуществления </w:t>
      </w:r>
      <w:r w:rsidRPr="001E4354">
        <w:rPr>
          <w:lang w:val="ru-RU"/>
        </w:rPr>
        <w:lastRenderedPageBreak/>
        <w:t>общественного наблюдения.</w:t>
      </w:r>
    </w:p>
    <w:p w:rsidR="0078046D" w:rsidRPr="001E4354" w:rsidRDefault="00132264" w:rsidP="00C6554C">
      <w:pPr>
        <w:pStyle w:val="a3"/>
        <w:tabs>
          <w:tab w:val="left" w:pos="993"/>
        </w:tabs>
        <w:ind w:left="0" w:right="125" w:firstLine="709"/>
        <w:rPr>
          <w:lang w:val="ru-RU"/>
        </w:rPr>
      </w:pPr>
      <w:r w:rsidRPr="001E4354">
        <w:rPr>
          <w:lang w:val="ru-RU"/>
        </w:rPr>
        <w:t xml:space="preserve">В целях предупреждения нарушений Порядка, а также возникновения коррупционных рисков </w:t>
      </w:r>
      <w:r w:rsidRPr="001E4354">
        <w:rPr>
          <w:b/>
          <w:lang w:val="ru-RU"/>
        </w:rPr>
        <w:t>повторный допуск</w:t>
      </w:r>
      <w:r w:rsidRPr="001E4354">
        <w:rPr>
          <w:lang w:val="ru-RU"/>
        </w:rPr>
        <w:t xml:space="preserve"> общественных наблюдателей, покинувших места проведения ГИА, </w:t>
      </w:r>
      <w:r w:rsidRPr="001E4354">
        <w:rPr>
          <w:b/>
          <w:lang w:val="ru-RU"/>
        </w:rPr>
        <w:t>запрещается</w:t>
      </w:r>
      <w:r w:rsidRPr="001E4354">
        <w:rPr>
          <w:lang w:val="ru-RU"/>
        </w:rPr>
        <w:t>.</w:t>
      </w:r>
    </w:p>
    <w:p w:rsidR="0078046D" w:rsidRPr="001E4354" w:rsidRDefault="00C6554C" w:rsidP="00C6554C">
      <w:pPr>
        <w:pStyle w:val="a3"/>
        <w:tabs>
          <w:tab w:val="left" w:pos="993"/>
        </w:tabs>
        <w:ind w:left="0" w:right="125" w:firstLine="709"/>
        <w:rPr>
          <w:lang w:val="ru-RU"/>
        </w:rPr>
      </w:pPr>
      <w:r w:rsidRPr="001E4354">
        <w:rPr>
          <w:lang w:val="ru-RU"/>
        </w:rPr>
        <w:t>Онлайн-наблюдение осуществляется на портале smotriege.ru.</w:t>
      </w:r>
      <w:r w:rsidRPr="001E4354" w:rsidDel="004352DD">
        <w:rPr>
          <w:lang w:val="ru-RU"/>
        </w:rPr>
        <w:t xml:space="preserve"> </w:t>
      </w:r>
      <w:r w:rsidRPr="001E4354">
        <w:rPr>
          <w:lang w:val="ru-RU"/>
        </w:rPr>
        <w:t>Для доступа к онлайн-трансляции онлайн-наблюдатель должен пройти авторизацию на указанном портале под персональным логином и паролем, предоставленному ему лицом, назначенным приказом Министерства</w:t>
      </w:r>
      <w:r w:rsidR="00132264" w:rsidRPr="001E4354">
        <w:rPr>
          <w:lang w:val="ru-RU"/>
        </w:rPr>
        <w:t>.</w:t>
      </w:r>
    </w:p>
    <w:p w:rsidR="0078046D" w:rsidRPr="001E4354" w:rsidRDefault="0078046D" w:rsidP="00132264">
      <w:pPr>
        <w:pStyle w:val="a3"/>
        <w:tabs>
          <w:tab w:val="left" w:pos="993"/>
        </w:tabs>
        <w:spacing w:before="8"/>
        <w:ind w:left="0" w:firstLine="709"/>
        <w:jc w:val="left"/>
        <w:rPr>
          <w:sz w:val="28"/>
          <w:lang w:val="ru-RU"/>
        </w:rPr>
      </w:pPr>
    </w:p>
    <w:p w:rsidR="0078046D" w:rsidRPr="001E4354" w:rsidRDefault="00132264" w:rsidP="00C6554C">
      <w:pPr>
        <w:pStyle w:val="1"/>
        <w:numPr>
          <w:ilvl w:val="0"/>
          <w:numId w:val="13"/>
        </w:numPr>
        <w:tabs>
          <w:tab w:val="left" w:pos="483"/>
          <w:tab w:val="left" w:pos="993"/>
        </w:tabs>
        <w:ind w:left="0" w:right="112" w:firstLine="709"/>
        <w:jc w:val="center"/>
        <w:rPr>
          <w:lang w:val="ru-RU"/>
        </w:rPr>
      </w:pPr>
      <w:bookmarkStart w:id="0" w:name="_bookmark2"/>
      <w:bookmarkEnd w:id="0"/>
      <w:r w:rsidRPr="001E4354">
        <w:rPr>
          <w:lang w:val="ru-RU"/>
        </w:rPr>
        <w:t>Прохождение гражданами обучения по программе подготовки общественных наблюдателей при проведении</w:t>
      </w:r>
      <w:r w:rsidRPr="001E4354">
        <w:rPr>
          <w:spacing w:val="-10"/>
          <w:lang w:val="ru-RU"/>
        </w:rPr>
        <w:t xml:space="preserve"> </w:t>
      </w:r>
      <w:r w:rsidRPr="001E4354">
        <w:rPr>
          <w:lang w:val="ru-RU"/>
        </w:rPr>
        <w:t>ГИА</w:t>
      </w:r>
    </w:p>
    <w:p w:rsidR="0078046D" w:rsidRPr="001E4354" w:rsidRDefault="0078046D" w:rsidP="00132264">
      <w:pPr>
        <w:pStyle w:val="a3"/>
        <w:tabs>
          <w:tab w:val="left" w:pos="993"/>
        </w:tabs>
        <w:spacing w:before="4"/>
        <w:ind w:left="0" w:firstLine="709"/>
        <w:jc w:val="left"/>
        <w:rPr>
          <w:b/>
          <w:sz w:val="27"/>
          <w:lang w:val="ru-RU"/>
        </w:rPr>
      </w:pPr>
    </w:p>
    <w:p w:rsidR="0078046D" w:rsidRPr="001E4354" w:rsidRDefault="00132264" w:rsidP="00C6554C">
      <w:pPr>
        <w:pStyle w:val="a3"/>
        <w:tabs>
          <w:tab w:val="left" w:pos="993"/>
        </w:tabs>
        <w:ind w:left="0" w:right="125" w:firstLine="709"/>
        <w:rPr>
          <w:lang w:val="ru-RU"/>
        </w:rPr>
      </w:pPr>
      <w:r w:rsidRPr="001E4354">
        <w:rPr>
          <w:lang w:val="ru-RU"/>
        </w:rPr>
        <w:t>Обучение граждан, подавших заявление, проводится с целью повышения эффективности системы общественного наблюдения и уровня объективности проведения ГИА.</w:t>
      </w:r>
    </w:p>
    <w:p w:rsidR="00C6554C" w:rsidRPr="001E4354" w:rsidRDefault="00C6554C" w:rsidP="00C6554C">
      <w:pPr>
        <w:pStyle w:val="a3"/>
        <w:tabs>
          <w:tab w:val="left" w:pos="993"/>
        </w:tabs>
        <w:ind w:left="0" w:right="125" w:firstLine="709"/>
        <w:rPr>
          <w:lang w:val="ru-RU"/>
        </w:rPr>
      </w:pPr>
      <w:r w:rsidRPr="001E4354">
        <w:rPr>
          <w:lang w:val="ru-RU"/>
        </w:rPr>
        <w:t xml:space="preserve">Обучение проводит или организует его проведение Министерство. Обучение на федеральном уровне осуществляет уполномоченная организация, определенная Рособрнадзором, на учебной платформе по подготовке специалистов, привлекаемых к проведению ГИА (далее – учебная платформа), с использованием информационно-телекоммуникационных технологий. </w:t>
      </w:r>
    </w:p>
    <w:p w:rsidR="00C6554C" w:rsidRPr="001E4354" w:rsidRDefault="00C6554C" w:rsidP="00C6554C">
      <w:pPr>
        <w:pStyle w:val="a3"/>
        <w:tabs>
          <w:tab w:val="left" w:pos="993"/>
        </w:tabs>
        <w:ind w:left="0" w:right="125" w:firstLine="709"/>
        <w:rPr>
          <w:lang w:val="ru-RU"/>
        </w:rPr>
      </w:pPr>
      <w:r w:rsidRPr="001E4354">
        <w:rPr>
          <w:lang w:val="ru-RU"/>
        </w:rPr>
        <w:t>Министерство размещает информацию о расписании, форме и программе обучения на официальном сайте в информационно-телекоммуникационной сети «Интернет» до начала проведения экзаменов, даты которых устанавливаются единым расписанием ЕГЭ. Результаты обучения могут быть запрошены Рособрнадзором после проведения ГИА</w:t>
      </w:r>
      <w:r w:rsidR="002412F6" w:rsidRPr="001E4354">
        <w:rPr>
          <w:lang w:val="ru-RU"/>
        </w:rPr>
        <w:t>.</w:t>
      </w:r>
    </w:p>
    <w:p w:rsidR="0078046D" w:rsidRPr="001E4354" w:rsidRDefault="00132264" w:rsidP="00C6554C">
      <w:pPr>
        <w:pStyle w:val="a3"/>
        <w:tabs>
          <w:tab w:val="left" w:pos="993"/>
        </w:tabs>
        <w:ind w:left="0" w:right="125" w:firstLine="709"/>
        <w:rPr>
          <w:lang w:val="ru-RU"/>
        </w:rPr>
      </w:pPr>
      <w:r w:rsidRPr="001E4354">
        <w:rPr>
          <w:lang w:val="ru-RU"/>
        </w:rPr>
        <w:t>Подготовка может проводиться в очной и (или) дистанционной формах.</w:t>
      </w:r>
    </w:p>
    <w:p w:rsidR="0078046D" w:rsidRPr="001E4354" w:rsidRDefault="0078046D" w:rsidP="00C6554C">
      <w:pPr>
        <w:pStyle w:val="a3"/>
        <w:tabs>
          <w:tab w:val="left" w:pos="993"/>
        </w:tabs>
        <w:ind w:left="0" w:right="125" w:firstLine="709"/>
        <w:rPr>
          <w:lang w:val="ru-RU"/>
        </w:rPr>
      </w:pPr>
    </w:p>
    <w:p w:rsidR="0078046D" w:rsidRPr="001E4354" w:rsidRDefault="00132264" w:rsidP="00C6554C">
      <w:pPr>
        <w:pStyle w:val="1"/>
        <w:numPr>
          <w:ilvl w:val="0"/>
          <w:numId w:val="13"/>
        </w:numPr>
        <w:tabs>
          <w:tab w:val="left" w:pos="373"/>
          <w:tab w:val="left" w:pos="993"/>
        </w:tabs>
        <w:spacing w:before="1"/>
        <w:ind w:left="0" w:firstLine="709"/>
        <w:jc w:val="center"/>
        <w:rPr>
          <w:lang w:val="ru-RU"/>
        </w:rPr>
      </w:pPr>
      <w:bookmarkStart w:id="1" w:name="_bookmark3"/>
      <w:bookmarkEnd w:id="1"/>
      <w:r w:rsidRPr="001E4354">
        <w:rPr>
          <w:lang w:val="ru-RU"/>
        </w:rPr>
        <w:t>Инструкция для общественных наблюдателей при проведении ГИА в</w:t>
      </w:r>
      <w:r w:rsidRPr="001E4354">
        <w:rPr>
          <w:spacing w:val="-15"/>
          <w:lang w:val="ru-RU"/>
        </w:rPr>
        <w:t xml:space="preserve"> </w:t>
      </w:r>
      <w:r w:rsidRPr="001E4354">
        <w:rPr>
          <w:lang w:val="ru-RU"/>
        </w:rPr>
        <w:t>ППЭ</w:t>
      </w:r>
    </w:p>
    <w:p w:rsidR="0078046D" w:rsidRPr="001E4354" w:rsidRDefault="0078046D" w:rsidP="00C6554C">
      <w:pPr>
        <w:pStyle w:val="a3"/>
        <w:tabs>
          <w:tab w:val="left" w:pos="993"/>
        </w:tabs>
        <w:spacing w:before="10"/>
        <w:ind w:left="0" w:firstLine="709"/>
        <w:jc w:val="center"/>
        <w:rPr>
          <w:b/>
          <w:sz w:val="27"/>
          <w:lang w:val="ru-RU"/>
        </w:rPr>
      </w:pPr>
    </w:p>
    <w:p w:rsidR="0078046D" w:rsidRPr="001E4354" w:rsidRDefault="00132264" w:rsidP="00C6554C">
      <w:pPr>
        <w:pStyle w:val="1"/>
        <w:numPr>
          <w:ilvl w:val="1"/>
          <w:numId w:val="11"/>
        </w:numPr>
        <w:tabs>
          <w:tab w:val="left" w:pos="567"/>
          <w:tab w:val="left" w:pos="993"/>
        </w:tabs>
        <w:ind w:left="0" w:firstLine="709"/>
        <w:jc w:val="center"/>
        <w:rPr>
          <w:lang w:val="ru-RU"/>
        </w:rPr>
      </w:pPr>
      <w:bookmarkStart w:id="2" w:name="_bookmark4"/>
      <w:bookmarkEnd w:id="2"/>
      <w:r w:rsidRPr="001E4354">
        <w:rPr>
          <w:lang w:val="ru-RU"/>
        </w:rPr>
        <w:t>Подготовка общественных наблюдателей. Права и</w:t>
      </w:r>
      <w:r w:rsidRPr="001E4354">
        <w:rPr>
          <w:spacing w:val="-11"/>
          <w:lang w:val="ru-RU"/>
        </w:rPr>
        <w:t xml:space="preserve"> </w:t>
      </w:r>
      <w:r w:rsidRPr="001E4354">
        <w:rPr>
          <w:lang w:val="ru-RU"/>
        </w:rPr>
        <w:t>обязанности</w:t>
      </w:r>
    </w:p>
    <w:p w:rsidR="0078046D" w:rsidRPr="001E4354" w:rsidRDefault="0078046D" w:rsidP="00C6554C">
      <w:pPr>
        <w:pStyle w:val="a3"/>
        <w:tabs>
          <w:tab w:val="left" w:pos="993"/>
        </w:tabs>
        <w:spacing w:before="4"/>
        <w:ind w:left="0" w:firstLine="709"/>
        <w:jc w:val="center"/>
        <w:rPr>
          <w:b/>
          <w:sz w:val="27"/>
          <w:lang w:val="ru-RU"/>
        </w:rPr>
      </w:pPr>
    </w:p>
    <w:p w:rsidR="0078046D" w:rsidRPr="001E4354" w:rsidRDefault="00132264" w:rsidP="00C6554C">
      <w:pPr>
        <w:pStyle w:val="a3"/>
        <w:tabs>
          <w:tab w:val="left" w:pos="993"/>
        </w:tabs>
        <w:ind w:left="0" w:right="125" w:firstLine="709"/>
        <w:rPr>
          <w:lang w:val="ru-RU"/>
        </w:rPr>
      </w:pPr>
      <w:r w:rsidRPr="001E4354">
        <w:rPr>
          <w:lang w:val="ru-RU"/>
        </w:rPr>
        <w:t>Настоящая инструкция разработана для граждан,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при проведении ГИА в ППЭ.</w:t>
      </w:r>
    </w:p>
    <w:p w:rsidR="0078046D" w:rsidRPr="001E4354" w:rsidRDefault="00132264" w:rsidP="00C6554C">
      <w:pPr>
        <w:pStyle w:val="a3"/>
        <w:tabs>
          <w:tab w:val="left" w:pos="993"/>
        </w:tabs>
        <w:ind w:left="0" w:right="125" w:firstLine="709"/>
        <w:rPr>
          <w:lang w:val="ru-RU"/>
        </w:rPr>
      </w:pPr>
      <w:r w:rsidRPr="001E4354">
        <w:rPr>
          <w:lang w:val="ru-RU"/>
        </w:rPr>
        <w:t>Обществе</w:t>
      </w:r>
      <w:bookmarkStart w:id="3" w:name="_GoBack"/>
      <w:bookmarkEnd w:id="3"/>
      <w:r w:rsidRPr="001E4354">
        <w:rPr>
          <w:lang w:val="ru-RU"/>
        </w:rPr>
        <w:t xml:space="preserve">нный наблюдатель знакомится со следующими нормативными правовыми актами и </w:t>
      </w:r>
      <w:r w:rsidR="00CB2D0E">
        <w:rPr>
          <w:lang w:val="ru-RU"/>
        </w:rPr>
        <w:t>инструкциями</w:t>
      </w:r>
      <w:r w:rsidRPr="001E4354">
        <w:rPr>
          <w:lang w:val="ru-RU"/>
        </w:rPr>
        <w:t>:</w:t>
      </w:r>
    </w:p>
    <w:p w:rsidR="0078046D" w:rsidRPr="001E4354" w:rsidRDefault="00132264" w:rsidP="00C6554C">
      <w:pPr>
        <w:pStyle w:val="a3"/>
        <w:tabs>
          <w:tab w:val="left" w:pos="993"/>
        </w:tabs>
        <w:ind w:left="0" w:right="125" w:firstLine="709"/>
        <w:rPr>
          <w:lang w:val="ru-RU"/>
        </w:rPr>
      </w:pPr>
      <w:r w:rsidRPr="001E4354">
        <w:rPr>
          <w:lang w:val="ru-RU"/>
        </w:rPr>
        <w:t>приказ Минпросвещения России и Рособрнадзора от 07.11.2018 № 190/1512</w:t>
      </w:r>
      <w:r w:rsidR="00C6554C" w:rsidRPr="001E4354">
        <w:rPr>
          <w:lang w:val="ru-RU"/>
        </w:rPr>
        <w:t xml:space="preserve"> </w:t>
      </w:r>
      <w:r w:rsidRPr="001E4354">
        <w:rPr>
          <w:lang w:val="ru-RU"/>
        </w:rPr>
        <w:t>«Об</w:t>
      </w:r>
      <w:r w:rsidR="00C6554C" w:rsidRPr="001E4354">
        <w:rPr>
          <w:lang w:val="ru-RU"/>
        </w:rPr>
        <w:t xml:space="preserve"> </w:t>
      </w:r>
      <w:r w:rsidRPr="001E4354">
        <w:rPr>
          <w:lang w:val="ru-RU"/>
        </w:rPr>
        <w:t>утверждении</w:t>
      </w:r>
      <w:r w:rsidR="00C6554C" w:rsidRPr="001E4354">
        <w:rPr>
          <w:lang w:val="ru-RU"/>
        </w:rPr>
        <w:t xml:space="preserve"> </w:t>
      </w:r>
      <w:r w:rsidRPr="001E4354">
        <w:rPr>
          <w:lang w:val="ru-RU"/>
        </w:rPr>
        <w:t>Порядка</w:t>
      </w:r>
      <w:r w:rsidR="00C6554C" w:rsidRPr="001E4354">
        <w:rPr>
          <w:lang w:val="ru-RU"/>
        </w:rPr>
        <w:t xml:space="preserve"> </w:t>
      </w:r>
      <w:r w:rsidRPr="001E4354">
        <w:rPr>
          <w:lang w:val="ru-RU"/>
        </w:rPr>
        <w:t>проведения</w:t>
      </w:r>
      <w:r w:rsidR="00C6554C" w:rsidRPr="001E4354">
        <w:rPr>
          <w:lang w:val="ru-RU"/>
        </w:rPr>
        <w:t xml:space="preserve"> </w:t>
      </w:r>
      <w:r w:rsidRPr="001E4354">
        <w:rPr>
          <w:lang w:val="ru-RU"/>
        </w:rPr>
        <w:t>государственной</w:t>
      </w:r>
      <w:r w:rsidR="00C6554C" w:rsidRPr="001E4354">
        <w:rPr>
          <w:lang w:val="ru-RU"/>
        </w:rPr>
        <w:t xml:space="preserve"> </w:t>
      </w:r>
      <w:r w:rsidRPr="001E4354">
        <w:rPr>
          <w:lang w:val="ru-RU"/>
        </w:rPr>
        <w:t>итоговой</w:t>
      </w:r>
      <w:r w:rsidR="00C6554C" w:rsidRPr="001E4354">
        <w:rPr>
          <w:lang w:val="ru-RU"/>
        </w:rPr>
        <w:t xml:space="preserve"> </w:t>
      </w:r>
      <w:r w:rsidRPr="001E4354">
        <w:rPr>
          <w:lang w:val="ru-RU"/>
        </w:rPr>
        <w:t>аттестации</w:t>
      </w:r>
      <w:r w:rsidR="00C6554C" w:rsidRPr="001E4354">
        <w:rPr>
          <w:lang w:val="ru-RU"/>
        </w:rPr>
        <w:t xml:space="preserve"> </w:t>
      </w:r>
      <w:r w:rsidRPr="001E4354">
        <w:rPr>
          <w:lang w:val="ru-RU"/>
        </w:rPr>
        <w:t>по образовательным программам среднего общего образования»</w:t>
      </w:r>
      <w:r w:rsidR="00584DDE" w:rsidRPr="001E4354">
        <w:rPr>
          <w:lang w:val="ru-RU"/>
        </w:rPr>
        <w:t xml:space="preserve"> (далее – Порядок)</w:t>
      </w:r>
      <w:r w:rsidRPr="001E4354">
        <w:rPr>
          <w:lang w:val="ru-RU"/>
        </w:rPr>
        <w:t>;</w:t>
      </w:r>
    </w:p>
    <w:p w:rsidR="00CF3C43" w:rsidRPr="001E4354" w:rsidRDefault="00CF3C43" w:rsidP="00CF3C43">
      <w:pPr>
        <w:pStyle w:val="a3"/>
        <w:tabs>
          <w:tab w:val="left" w:pos="993"/>
        </w:tabs>
        <w:ind w:left="0" w:right="125" w:firstLine="709"/>
        <w:rPr>
          <w:lang w:val="ru-RU"/>
        </w:rPr>
      </w:pPr>
      <w:r w:rsidRPr="001E4354">
        <w:rPr>
          <w:lang w:val="ru-RU"/>
        </w:rPr>
        <w:t>региональными инструкциями по подготовке и проведению единого государственного экзамена в пунктах проведения экзаменов в 2023 году;</w:t>
      </w:r>
    </w:p>
    <w:p w:rsidR="00CF3C43" w:rsidRPr="001E4354" w:rsidRDefault="00CF3C43" w:rsidP="00CF3C43">
      <w:pPr>
        <w:pStyle w:val="a3"/>
        <w:tabs>
          <w:tab w:val="left" w:pos="993"/>
        </w:tabs>
        <w:ind w:left="0" w:right="125" w:firstLine="709"/>
        <w:rPr>
          <w:lang w:val="ru-RU"/>
        </w:rPr>
      </w:pPr>
      <w:r w:rsidRPr="001E4354">
        <w:rPr>
          <w:lang w:val="ru-RU"/>
        </w:rPr>
        <w:t>региональной инструкцией по организации и проведению ЕГЭ для лиц с ограниченными возможностями здоровья, детей-инвалидов и инвалидов в 2023 году;</w:t>
      </w:r>
    </w:p>
    <w:p w:rsidR="00CF3C43" w:rsidRPr="001E4354" w:rsidRDefault="00CF3C43" w:rsidP="00CF3C43">
      <w:pPr>
        <w:pStyle w:val="a3"/>
        <w:tabs>
          <w:tab w:val="left" w:pos="993"/>
        </w:tabs>
        <w:ind w:left="0" w:right="125" w:firstLine="709"/>
        <w:rPr>
          <w:lang w:val="ru-RU"/>
        </w:rPr>
      </w:pPr>
      <w:r w:rsidRPr="001E4354">
        <w:rPr>
          <w:lang w:val="ru-RU"/>
        </w:rPr>
        <w:t>региональной инструкцией по организации систем видеонаблюдения при проведении ГИА в 2023 году;</w:t>
      </w:r>
    </w:p>
    <w:p w:rsidR="0078046D" w:rsidRPr="001E4354" w:rsidRDefault="00CF3C43" w:rsidP="00CF3C43">
      <w:pPr>
        <w:pStyle w:val="a3"/>
        <w:tabs>
          <w:tab w:val="left" w:pos="993"/>
        </w:tabs>
        <w:ind w:left="0" w:right="125" w:firstLine="709"/>
        <w:rPr>
          <w:lang w:val="ru-RU"/>
        </w:rPr>
      </w:pPr>
      <w:r w:rsidRPr="001E4354">
        <w:rPr>
          <w:lang w:val="ru-RU"/>
        </w:rPr>
        <w:t>региональной инструкцией по подготовке и проведению единого государственного экзамена по учебному предмету «Информатика и информационно-коммуникационные технологии (ИКТ)» в компьютерной форме в 2023 году</w:t>
      </w:r>
      <w:r w:rsidR="00132264" w:rsidRPr="001E4354">
        <w:rPr>
          <w:lang w:val="ru-RU"/>
        </w:rPr>
        <w:t>.</w:t>
      </w:r>
    </w:p>
    <w:p w:rsidR="00CF3C43" w:rsidRPr="001E4354" w:rsidRDefault="00132264" w:rsidP="00132264">
      <w:pPr>
        <w:tabs>
          <w:tab w:val="left" w:pos="993"/>
        </w:tabs>
        <w:ind w:right="3087" w:firstLine="709"/>
        <w:rPr>
          <w:sz w:val="26"/>
          <w:lang w:val="ru-RU"/>
        </w:rPr>
      </w:pPr>
      <w:r w:rsidRPr="001E4354">
        <w:rPr>
          <w:b/>
          <w:sz w:val="26"/>
          <w:lang w:val="ru-RU"/>
        </w:rPr>
        <w:t>Общественным наблюдателям предоставляется право</w:t>
      </w:r>
      <w:r w:rsidRPr="001E4354">
        <w:rPr>
          <w:sz w:val="26"/>
          <w:lang w:val="ru-RU"/>
        </w:rPr>
        <w:t xml:space="preserve">: </w:t>
      </w:r>
    </w:p>
    <w:p w:rsidR="0078046D" w:rsidRPr="001E4354" w:rsidRDefault="00132264" w:rsidP="00132264">
      <w:pPr>
        <w:tabs>
          <w:tab w:val="left" w:pos="993"/>
        </w:tabs>
        <w:ind w:right="3087" w:firstLine="709"/>
        <w:rPr>
          <w:sz w:val="26"/>
          <w:lang w:val="ru-RU"/>
        </w:rPr>
      </w:pPr>
      <w:r w:rsidRPr="001E4354">
        <w:rPr>
          <w:sz w:val="26"/>
          <w:lang w:val="ru-RU"/>
        </w:rPr>
        <w:lastRenderedPageBreak/>
        <w:t>присутствовать на всех этапах проведения экзамена;</w:t>
      </w:r>
    </w:p>
    <w:p w:rsidR="0078046D" w:rsidRPr="001E4354" w:rsidRDefault="00132264" w:rsidP="00132264">
      <w:pPr>
        <w:pStyle w:val="a3"/>
        <w:tabs>
          <w:tab w:val="left" w:pos="993"/>
        </w:tabs>
        <w:ind w:left="0" w:right="105" w:firstLine="709"/>
        <w:rPr>
          <w:lang w:val="ru-RU"/>
        </w:rPr>
      </w:pPr>
      <w:r w:rsidRPr="001E4354">
        <w:rPr>
          <w:lang w:val="ru-RU"/>
        </w:rPr>
        <w:t>свободно перемещаться по ППЭ (при этом в аудитории может находиться только один общественный наблюдатель);</w:t>
      </w:r>
    </w:p>
    <w:p w:rsidR="0078046D" w:rsidRPr="001E4354" w:rsidRDefault="00132264" w:rsidP="00132264">
      <w:pPr>
        <w:pStyle w:val="a3"/>
        <w:tabs>
          <w:tab w:val="left" w:pos="993"/>
        </w:tabs>
        <w:spacing w:before="1"/>
        <w:ind w:left="0" w:right="105" w:firstLine="709"/>
        <w:rPr>
          <w:lang w:val="ru-RU"/>
        </w:rPr>
      </w:pPr>
      <w:r w:rsidRPr="001E4354">
        <w:rPr>
          <w:lang w:val="ru-RU"/>
        </w:rPr>
        <w:t xml:space="preserve">направлять информацию о нарушениях Порядка, выявленных при проведении экзаменов, в Рособрнадзор, </w:t>
      </w:r>
      <w:r w:rsidR="00CF3C43" w:rsidRPr="001E4354">
        <w:rPr>
          <w:lang w:val="ru-RU"/>
        </w:rPr>
        <w:t>Министерство</w:t>
      </w:r>
      <w:r w:rsidRPr="001E4354">
        <w:rPr>
          <w:lang w:val="ru-RU"/>
        </w:rPr>
        <w:t>, ГЭК;</w:t>
      </w:r>
    </w:p>
    <w:p w:rsidR="0078046D" w:rsidRPr="001E4354" w:rsidRDefault="00132264" w:rsidP="00AD278C">
      <w:pPr>
        <w:pStyle w:val="a3"/>
        <w:tabs>
          <w:tab w:val="left" w:pos="993"/>
        </w:tabs>
        <w:spacing w:line="298" w:lineRule="exact"/>
        <w:ind w:left="0" w:firstLine="709"/>
        <w:rPr>
          <w:lang w:val="ru-RU"/>
        </w:rPr>
      </w:pPr>
      <w:r w:rsidRPr="001E4354">
        <w:rPr>
          <w:lang w:val="ru-RU"/>
        </w:rPr>
        <w:t>оставлять свои личные вещи в Штабе ППЭ</w:t>
      </w:r>
      <w:r w:rsidR="00CF3C43" w:rsidRPr="001E4354">
        <w:rPr>
          <w:lang w:val="ru-RU"/>
        </w:rPr>
        <w:t xml:space="preserve"> (</w:t>
      </w:r>
      <w:r w:rsidR="00AD278C" w:rsidRPr="001E4354">
        <w:rPr>
          <w:lang w:val="ru-RU"/>
        </w:rPr>
        <w:t>средства связи и иные запрещенные средства и материалы, и др.</w:t>
      </w:r>
      <w:r w:rsidR="00CF3C43" w:rsidRPr="001E4354">
        <w:rPr>
          <w:lang w:val="ru-RU"/>
        </w:rPr>
        <w:t>)</w:t>
      </w:r>
      <w:r w:rsidRPr="001E4354">
        <w:rPr>
          <w:lang w:val="ru-RU"/>
        </w:rPr>
        <w:t>;</w:t>
      </w:r>
    </w:p>
    <w:p w:rsidR="002412F6" w:rsidRPr="001E4354" w:rsidRDefault="00132264" w:rsidP="00132264">
      <w:pPr>
        <w:pStyle w:val="a3"/>
        <w:tabs>
          <w:tab w:val="left" w:pos="993"/>
        </w:tabs>
        <w:spacing w:before="1"/>
        <w:ind w:left="0" w:firstLine="709"/>
        <w:jc w:val="left"/>
        <w:rPr>
          <w:lang w:val="ru-RU"/>
        </w:rPr>
      </w:pPr>
      <w:r w:rsidRPr="001E4354">
        <w:rPr>
          <w:lang w:val="ru-RU"/>
        </w:rPr>
        <w:t>находиться в помещении для общественных наблюдателей, расположенном в ППЭ;</w:t>
      </w:r>
    </w:p>
    <w:p w:rsidR="0078046D" w:rsidRPr="001E4354" w:rsidRDefault="00132264" w:rsidP="00132264">
      <w:pPr>
        <w:pStyle w:val="a3"/>
        <w:tabs>
          <w:tab w:val="left" w:pos="993"/>
        </w:tabs>
        <w:spacing w:before="1"/>
        <w:ind w:left="0" w:firstLine="709"/>
        <w:jc w:val="left"/>
        <w:rPr>
          <w:lang w:val="ru-RU"/>
        </w:rPr>
      </w:pPr>
      <w:r w:rsidRPr="001E4354">
        <w:rPr>
          <w:lang w:val="ru-RU"/>
        </w:rPr>
        <w:t>присутствовать при печати ЭМ в аудитории;</w:t>
      </w:r>
    </w:p>
    <w:p w:rsidR="0078046D" w:rsidRPr="001E4354" w:rsidRDefault="00132264" w:rsidP="00132264">
      <w:pPr>
        <w:pStyle w:val="a3"/>
        <w:tabs>
          <w:tab w:val="left" w:pos="993"/>
        </w:tabs>
        <w:spacing w:before="1"/>
        <w:ind w:left="0" w:right="112" w:firstLine="709"/>
        <w:rPr>
          <w:lang w:val="ru-RU"/>
        </w:rPr>
      </w:pPr>
      <w:r w:rsidRPr="001E4354">
        <w:rPr>
          <w:lang w:val="ru-RU"/>
        </w:rPr>
        <w:t>присутствовать в Штабе ППЭ при составлении членом ГЭК акта об удалении с экзамена лиц, допустивших нарушение</w:t>
      </w:r>
      <w:r w:rsidRPr="001E4354">
        <w:rPr>
          <w:spacing w:val="-14"/>
          <w:lang w:val="ru-RU"/>
        </w:rPr>
        <w:t xml:space="preserve"> </w:t>
      </w:r>
      <w:r w:rsidRPr="001E4354">
        <w:rPr>
          <w:lang w:val="ru-RU"/>
        </w:rPr>
        <w:t>Порядка;</w:t>
      </w:r>
    </w:p>
    <w:p w:rsidR="0078046D" w:rsidRPr="001E4354" w:rsidRDefault="00132264" w:rsidP="00132264">
      <w:pPr>
        <w:pStyle w:val="a3"/>
        <w:tabs>
          <w:tab w:val="left" w:pos="993"/>
        </w:tabs>
        <w:ind w:left="0" w:right="107" w:firstLine="709"/>
        <w:rPr>
          <w:lang w:val="ru-RU"/>
        </w:rPr>
      </w:pPr>
      <w:r w:rsidRPr="001E4354">
        <w:rPr>
          <w:lang w:val="ru-RU"/>
        </w:rPr>
        <w:t>участвовать в проверке сведений о нарушении Порядка, изложенных участником экзамена в апелляции о нарушении Порядка, организованной членом ГЭК.</w:t>
      </w:r>
    </w:p>
    <w:p w:rsidR="0078046D" w:rsidRPr="001E4354" w:rsidRDefault="00132264" w:rsidP="00132264">
      <w:pPr>
        <w:pStyle w:val="a3"/>
        <w:tabs>
          <w:tab w:val="left" w:pos="993"/>
        </w:tabs>
        <w:ind w:left="0" w:right="110" w:firstLine="709"/>
        <w:rPr>
          <w:lang w:val="ru-RU"/>
        </w:rPr>
      </w:pPr>
      <w:r w:rsidRPr="001E4354">
        <w:rPr>
          <w:lang w:val="ru-RU"/>
        </w:rPr>
        <w:t>В случае присутствия в ППЭ нескольких общественных наблюдателей</w:t>
      </w:r>
      <w:r w:rsidR="002412F6" w:rsidRPr="001E4354">
        <w:rPr>
          <w:lang w:val="ru-RU"/>
        </w:rPr>
        <w:t>, руководитель ППЭ</w:t>
      </w:r>
      <w:r w:rsidRPr="001E4354">
        <w:rPr>
          <w:lang w:val="ru-RU"/>
        </w:rPr>
        <w:t xml:space="preserve"> до начала экзамена распредел</w:t>
      </w:r>
      <w:r w:rsidR="002412F6" w:rsidRPr="001E4354">
        <w:rPr>
          <w:lang w:val="ru-RU"/>
        </w:rPr>
        <w:t>яет их</w:t>
      </w:r>
      <w:r w:rsidRPr="001E4354">
        <w:rPr>
          <w:lang w:val="ru-RU"/>
        </w:rPr>
        <w:t xml:space="preserve"> с учетом оптимального охвата ППЭ общественным наблюдением (присутствие в аудиториях, Штабе ППЭ, коридорах и т.д.).</w:t>
      </w:r>
    </w:p>
    <w:p w:rsidR="0078046D" w:rsidRPr="001E4354" w:rsidRDefault="00132264" w:rsidP="00132264">
      <w:pPr>
        <w:pStyle w:val="a3"/>
        <w:tabs>
          <w:tab w:val="left" w:pos="993"/>
        </w:tabs>
        <w:spacing w:before="67"/>
        <w:ind w:left="0" w:right="109" w:firstLine="709"/>
        <w:rPr>
          <w:lang w:val="ru-RU"/>
        </w:rPr>
      </w:pPr>
      <w:r w:rsidRPr="001E4354">
        <w:rPr>
          <w:lang w:val="ru-RU"/>
        </w:rPr>
        <w:t>Общественный наблюдатель находится в ППЭ не менее 50% времени, установленного единым расписанием проведения ЕГЭ, ГВЭ по соответствующему учебному предмету.</w:t>
      </w:r>
    </w:p>
    <w:p w:rsidR="002412F6" w:rsidRPr="001E4354" w:rsidRDefault="00132264" w:rsidP="00132264">
      <w:pPr>
        <w:pStyle w:val="a3"/>
        <w:tabs>
          <w:tab w:val="left" w:pos="993"/>
        </w:tabs>
        <w:ind w:left="0" w:right="622" w:firstLine="709"/>
        <w:jc w:val="left"/>
        <w:rPr>
          <w:lang w:val="ru-RU"/>
        </w:rPr>
      </w:pPr>
      <w:r w:rsidRPr="001E4354">
        <w:rPr>
          <w:lang w:val="ru-RU"/>
        </w:rPr>
        <w:t xml:space="preserve">В день проведения экзамена в ППЭ общественному наблюдателю </w:t>
      </w:r>
      <w:r w:rsidRPr="001E4354">
        <w:rPr>
          <w:b/>
          <w:lang w:val="ru-RU"/>
        </w:rPr>
        <w:t>запрещается</w:t>
      </w:r>
      <w:r w:rsidRPr="001E4354">
        <w:rPr>
          <w:lang w:val="ru-RU"/>
        </w:rPr>
        <w:t xml:space="preserve">: </w:t>
      </w:r>
    </w:p>
    <w:p w:rsidR="0078046D" w:rsidRPr="001E4354" w:rsidRDefault="00132264" w:rsidP="00132264">
      <w:pPr>
        <w:pStyle w:val="a3"/>
        <w:tabs>
          <w:tab w:val="left" w:pos="993"/>
        </w:tabs>
        <w:ind w:left="0" w:right="622" w:firstLine="709"/>
        <w:jc w:val="left"/>
        <w:rPr>
          <w:lang w:val="ru-RU"/>
        </w:rPr>
      </w:pPr>
      <w:r w:rsidRPr="001E4354">
        <w:rPr>
          <w:lang w:val="ru-RU"/>
        </w:rPr>
        <w:t>а) пользоваться средствами связи за пределами Штаба ППЭ;</w:t>
      </w:r>
    </w:p>
    <w:p w:rsidR="0078046D" w:rsidRPr="001E4354" w:rsidRDefault="00132264" w:rsidP="00132264">
      <w:pPr>
        <w:pStyle w:val="a3"/>
        <w:tabs>
          <w:tab w:val="left" w:pos="993"/>
        </w:tabs>
        <w:spacing w:before="2" w:line="298" w:lineRule="exact"/>
        <w:ind w:left="0" w:firstLine="709"/>
        <w:jc w:val="left"/>
        <w:rPr>
          <w:lang w:val="ru-RU"/>
        </w:rPr>
      </w:pPr>
      <w:r w:rsidRPr="001E4354">
        <w:rPr>
          <w:lang w:val="ru-RU"/>
        </w:rPr>
        <w:t>б) использовать в Штабе ППЭ средства связи не по служебной необходимости;</w:t>
      </w:r>
    </w:p>
    <w:p w:rsidR="0078046D" w:rsidRPr="001E4354" w:rsidRDefault="00132264" w:rsidP="00132264">
      <w:pPr>
        <w:pStyle w:val="a3"/>
        <w:tabs>
          <w:tab w:val="left" w:pos="993"/>
        </w:tabs>
        <w:ind w:left="0" w:right="108" w:firstLine="709"/>
        <w:rPr>
          <w:lang w:val="ru-RU"/>
        </w:rPr>
      </w:pPr>
      <w:r w:rsidRPr="001E4354">
        <w:rPr>
          <w:lang w:val="ru-RU"/>
        </w:rPr>
        <w:t>в)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8046D" w:rsidRPr="001E4354" w:rsidRDefault="00132264" w:rsidP="00132264">
      <w:pPr>
        <w:pStyle w:val="a3"/>
        <w:tabs>
          <w:tab w:val="left" w:pos="993"/>
        </w:tabs>
        <w:spacing w:before="2"/>
        <w:ind w:left="0" w:right="113" w:firstLine="709"/>
        <w:rPr>
          <w:lang w:val="ru-RU"/>
        </w:rPr>
      </w:pPr>
      <w:r w:rsidRPr="001E4354">
        <w:rPr>
          <w:lang w:val="ru-RU"/>
        </w:rPr>
        <w:t>г) вмешиваться в работу руководителя ППЭ, организаторов, членов ГЭК, иных работников ППЭ (при выполнении ими своих обязанностей), а также участников экзаменов (при выполнении экзаменационной работы).</w:t>
      </w:r>
    </w:p>
    <w:p w:rsidR="0078046D" w:rsidRPr="001E4354" w:rsidRDefault="00132264" w:rsidP="00132264">
      <w:pPr>
        <w:pStyle w:val="a3"/>
        <w:tabs>
          <w:tab w:val="left" w:pos="993"/>
        </w:tabs>
        <w:spacing w:before="1"/>
        <w:ind w:left="0" w:right="104" w:firstLine="709"/>
        <w:rPr>
          <w:lang w:val="ru-RU"/>
        </w:rPr>
      </w:pPr>
      <w:r w:rsidRPr="001E4354">
        <w:rPr>
          <w:lang w:val="ru-RU"/>
        </w:rPr>
        <w:t xml:space="preserve">Общественный наблюдатель обязан соблюдать Порядок. За нарушение Порядка общественный наблюдатель </w:t>
      </w:r>
      <w:r w:rsidRPr="001E4354">
        <w:rPr>
          <w:b/>
          <w:lang w:val="ru-RU"/>
        </w:rPr>
        <w:t xml:space="preserve">удаляется </w:t>
      </w:r>
      <w:r w:rsidRPr="001E4354">
        <w:rPr>
          <w:lang w:val="ru-RU"/>
        </w:rPr>
        <w:t>из ППЭ членами ГЭК.</w:t>
      </w:r>
    </w:p>
    <w:p w:rsidR="0078046D" w:rsidRPr="001E4354" w:rsidRDefault="0078046D" w:rsidP="00132264">
      <w:pPr>
        <w:pStyle w:val="a3"/>
        <w:tabs>
          <w:tab w:val="left" w:pos="993"/>
        </w:tabs>
        <w:spacing w:before="7"/>
        <w:ind w:left="0" w:firstLine="709"/>
        <w:jc w:val="left"/>
        <w:rPr>
          <w:sz w:val="28"/>
          <w:lang w:val="ru-RU"/>
        </w:rPr>
      </w:pPr>
    </w:p>
    <w:p w:rsidR="0078046D" w:rsidRPr="001E4354" w:rsidRDefault="00132264" w:rsidP="002412F6">
      <w:pPr>
        <w:pStyle w:val="1"/>
        <w:numPr>
          <w:ilvl w:val="1"/>
          <w:numId w:val="11"/>
        </w:numPr>
        <w:tabs>
          <w:tab w:val="left" w:pos="567"/>
          <w:tab w:val="left" w:pos="993"/>
        </w:tabs>
        <w:ind w:left="0" w:firstLine="709"/>
        <w:jc w:val="center"/>
      </w:pPr>
      <w:bookmarkStart w:id="4" w:name="_bookmark5"/>
      <w:bookmarkEnd w:id="4"/>
      <w:r w:rsidRPr="001E4354">
        <w:t>Осуществление общественного наблюдения в</w:t>
      </w:r>
      <w:r w:rsidRPr="001E4354">
        <w:rPr>
          <w:spacing w:val="-8"/>
        </w:rPr>
        <w:t xml:space="preserve"> </w:t>
      </w:r>
      <w:r w:rsidRPr="001E4354">
        <w:t>ППЭ</w:t>
      </w:r>
    </w:p>
    <w:p w:rsidR="0078046D" w:rsidRPr="001E4354" w:rsidRDefault="0078046D" w:rsidP="00132264">
      <w:pPr>
        <w:pStyle w:val="a3"/>
        <w:tabs>
          <w:tab w:val="left" w:pos="993"/>
        </w:tabs>
        <w:spacing w:before="4"/>
        <w:ind w:left="0" w:firstLine="709"/>
        <w:jc w:val="left"/>
        <w:rPr>
          <w:b/>
          <w:sz w:val="27"/>
        </w:rPr>
      </w:pPr>
    </w:p>
    <w:p w:rsidR="0078046D" w:rsidRPr="001E4354" w:rsidRDefault="00132264" w:rsidP="00132264">
      <w:pPr>
        <w:pStyle w:val="a3"/>
        <w:tabs>
          <w:tab w:val="left" w:pos="993"/>
        </w:tabs>
        <w:ind w:left="0" w:right="104" w:firstLine="709"/>
        <w:rPr>
          <w:lang w:val="ru-RU"/>
        </w:rPr>
      </w:pPr>
      <w:r w:rsidRPr="001E4354">
        <w:rPr>
          <w:b/>
          <w:lang w:val="ru-RU"/>
        </w:rPr>
        <w:t xml:space="preserve">В день проведения экзамена </w:t>
      </w:r>
      <w:r w:rsidRPr="001E4354">
        <w:rPr>
          <w:lang w:val="ru-RU"/>
        </w:rPr>
        <w:t xml:space="preserve">общественный наблюдатель не позднее чем за </w:t>
      </w:r>
      <w:r w:rsidRPr="001E4354">
        <w:rPr>
          <w:b/>
          <w:lang w:val="ru-RU"/>
        </w:rPr>
        <w:t xml:space="preserve">один час </w:t>
      </w:r>
      <w:r w:rsidRPr="001E4354">
        <w:rPr>
          <w:lang w:val="ru-RU"/>
        </w:rPr>
        <w:t xml:space="preserve">до начала проведения экзамена </w:t>
      </w:r>
      <w:r w:rsidRPr="001E4354">
        <w:rPr>
          <w:b/>
          <w:lang w:val="ru-RU"/>
        </w:rPr>
        <w:t xml:space="preserve">прибывает в ППЭ </w:t>
      </w:r>
      <w:r w:rsidRPr="001E4354">
        <w:rPr>
          <w:lang w:val="ru-RU"/>
        </w:rPr>
        <w:t>и регистрируется у ответственного организатора вне аудитории, уполномоченного руководителем ППЭ. Общественный наблюдатель оставляет личные вещи в месте хранения личных вещей, организованном в Штабе ППЭ. Общественному наблюдателю необходимо удостоверить факт своего присутствия в ППЭ подписью в форме ППЭ-07 «Список работников ППЭ и общественных наблюдателей».</w:t>
      </w:r>
    </w:p>
    <w:p w:rsidR="0078046D" w:rsidRPr="001E4354" w:rsidRDefault="00132264" w:rsidP="00132264">
      <w:pPr>
        <w:pStyle w:val="a3"/>
        <w:tabs>
          <w:tab w:val="left" w:pos="993"/>
        </w:tabs>
        <w:ind w:left="0" w:right="106" w:firstLine="709"/>
        <w:rPr>
          <w:lang w:val="ru-RU"/>
        </w:rPr>
      </w:pPr>
      <w:r w:rsidRPr="001E4354">
        <w:rPr>
          <w:lang w:val="ru-RU"/>
        </w:rPr>
        <w:t>До начала проведения экзамена общественный наблюдатель обсуждает с руководителем ППЭ и членами ГЭК порядок взаимодействия во время проведения экзамена и по его окончании и получает у руководителя ППЭ форму ППЭ 18-МАШ «Акт общественного наблюдения за проведением ГИА в</w:t>
      </w:r>
      <w:r w:rsidRPr="001E4354">
        <w:rPr>
          <w:spacing w:val="-9"/>
          <w:lang w:val="ru-RU"/>
        </w:rPr>
        <w:t xml:space="preserve"> </w:t>
      </w:r>
      <w:r w:rsidRPr="001E4354">
        <w:rPr>
          <w:lang w:val="ru-RU"/>
        </w:rPr>
        <w:t>ППЭ».</w:t>
      </w:r>
    </w:p>
    <w:p w:rsidR="0078046D" w:rsidRPr="001E4354" w:rsidRDefault="00132264" w:rsidP="00132264">
      <w:pPr>
        <w:pStyle w:val="a3"/>
        <w:tabs>
          <w:tab w:val="left" w:pos="993"/>
        </w:tabs>
        <w:ind w:left="0" w:right="107" w:firstLine="709"/>
        <w:rPr>
          <w:lang w:val="ru-RU"/>
        </w:rPr>
      </w:pPr>
      <w:r w:rsidRPr="001E4354">
        <w:rPr>
          <w:lang w:val="ru-RU"/>
        </w:rPr>
        <w:t>При решении вопросов, связанных с проведением экзамена в ППЭ, общественный наблюдатель взаимодействует с:</w:t>
      </w:r>
    </w:p>
    <w:p w:rsidR="002412F6" w:rsidRPr="001E4354" w:rsidRDefault="00132264" w:rsidP="00132264">
      <w:pPr>
        <w:pStyle w:val="a3"/>
        <w:tabs>
          <w:tab w:val="left" w:pos="993"/>
        </w:tabs>
        <w:ind w:left="0" w:right="7225" w:firstLine="709"/>
        <w:jc w:val="left"/>
        <w:rPr>
          <w:lang w:val="ru-RU"/>
        </w:rPr>
      </w:pPr>
      <w:r w:rsidRPr="001E4354">
        <w:rPr>
          <w:lang w:val="ru-RU"/>
        </w:rPr>
        <w:t xml:space="preserve">членами ГЭК; </w:t>
      </w:r>
    </w:p>
    <w:p w:rsidR="0078046D" w:rsidRPr="001E4354" w:rsidRDefault="00132264" w:rsidP="00132264">
      <w:pPr>
        <w:pStyle w:val="a3"/>
        <w:tabs>
          <w:tab w:val="left" w:pos="993"/>
        </w:tabs>
        <w:ind w:left="0" w:right="7225" w:firstLine="709"/>
        <w:jc w:val="left"/>
        <w:rPr>
          <w:lang w:val="ru-RU"/>
        </w:rPr>
      </w:pPr>
      <w:r w:rsidRPr="001E4354">
        <w:rPr>
          <w:lang w:val="ru-RU"/>
        </w:rPr>
        <w:t>руководителем ППЭ;</w:t>
      </w:r>
    </w:p>
    <w:p w:rsidR="0078046D" w:rsidRPr="001E4354" w:rsidRDefault="00132264" w:rsidP="00132264">
      <w:pPr>
        <w:pStyle w:val="a3"/>
        <w:tabs>
          <w:tab w:val="left" w:pos="993"/>
        </w:tabs>
        <w:ind w:left="0" w:right="107" w:firstLine="709"/>
        <w:rPr>
          <w:lang w:val="ru-RU"/>
        </w:rPr>
      </w:pPr>
      <w:r w:rsidRPr="001E4354">
        <w:rPr>
          <w:lang w:val="ru-RU"/>
        </w:rPr>
        <w:lastRenderedPageBreak/>
        <w:t xml:space="preserve">должностными лицами Рособрнадзора и лицами, определенными Рособрнадзором, а также должностными лицами </w:t>
      </w:r>
      <w:r w:rsidR="002412F6" w:rsidRPr="001E4354">
        <w:rPr>
          <w:lang w:val="ru-RU"/>
        </w:rPr>
        <w:t>Министерства</w:t>
      </w:r>
      <w:r w:rsidRPr="001E4354">
        <w:rPr>
          <w:lang w:val="ru-RU"/>
        </w:rPr>
        <w:t xml:space="preserve"> (при</w:t>
      </w:r>
      <w:r w:rsidRPr="001E4354">
        <w:rPr>
          <w:spacing w:val="-7"/>
          <w:lang w:val="ru-RU"/>
        </w:rPr>
        <w:t xml:space="preserve"> </w:t>
      </w:r>
      <w:r w:rsidRPr="001E4354">
        <w:rPr>
          <w:lang w:val="ru-RU"/>
        </w:rPr>
        <w:t>наличии).</w:t>
      </w:r>
    </w:p>
    <w:p w:rsidR="0078046D" w:rsidRPr="001E4354" w:rsidRDefault="00132264" w:rsidP="00132264">
      <w:pPr>
        <w:pStyle w:val="1"/>
        <w:tabs>
          <w:tab w:val="left" w:pos="993"/>
        </w:tabs>
        <w:spacing w:before="7" w:line="296" w:lineRule="exact"/>
        <w:ind w:left="0" w:firstLine="709"/>
        <w:rPr>
          <w:lang w:val="ru-RU"/>
        </w:rPr>
      </w:pPr>
      <w:r w:rsidRPr="001E4354">
        <w:rPr>
          <w:lang w:val="ru-RU"/>
        </w:rPr>
        <w:t>До начала проведения экзамена (с 09:00 до 10:00 по местному времени)</w:t>
      </w:r>
    </w:p>
    <w:p w:rsidR="0078046D" w:rsidRPr="001E4354" w:rsidRDefault="00132264" w:rsidP="00132264">
      <w:pPr>
        <w:pStyle w:val="a3"/>
        <w:tabs>
          <w:tab w:val="left" w:pos="993"/>
        </w:tabs>
        <w:spacing w:line="296" w:lineRule="exact"/>
        <w:ind w:left="0" w:firstLine="709"/>
        <w:rPr>
          <w:lang w:val="ru-RU"/>
        </w:rPr>
      </w:pPr>
      <w:r w:rsidRPr="001E4354">
        <w:rPr>
          <w:lang w:val="ru-RU"/>
        </w:rPr>
        <w:t>осуществляется наблюдение за соблюдением требований Порядка, в том числе:</w:t>
      </w:r>
    </w:p>
    <w:p w:rsidR="0078046D" w:rsidRPr="001E4354" w:rsidRDefault="00132264" w:rsidP="00132264">
      <w:pPr>
        <w:pStyle w:val="1"/>
        <w:numPr>
          <w:ilvl w:val="2"/>
          <w:numId w:val="11"/>
        </w:numPr>
        <w:tabs>
          <w:tab w:val="left" w:pos="993"/>
          <w:tab w:val="left" w:pos="1081"/>
        </w:tabs>
        <w:spacing w:before="8" w:line="295" w:lineRule="exact"/>
        <w:ind w:left="0" w:firstLine="709"/>
        <w:rPr>
          <w:lang w:val="ru-RU"/>
        </w:rPr>
      </w:pPr>
      <w:r w:rsidRPr="001E4354">
        <w:rPr>
          <w:lang w:val="ru-RU"/>
        </w:rPr>
        <w:t>Организация и оснащение помещений</w:t>
      </w:r>
      <w:r w:rsidRPr="001E4354">
        <w:rPr>
          <w:spacing w:val="-13"/>
          <w:lang w:val="ru-RU"/>
        </w:rPr>
        <w:t xml:space="preserve"> </w:t>
      </w:r>
      <w:r w:rsidRPr="001E4354">
        <w:rPr>
          <w:lang w:val="ru-RU"/>
        </w:rPr>
        <w:t>ППЭ:</w:t>
      </w:r>
    </w:p>
    <w:p w:rsidR="00244A5A" w:rsidRPr="001E4354" w:rsidRDefault="00132264" w:rsidP="00244A5A">
      <w:pPr>
        <w:pStyle w:val="a4"/>
        <w:numPr>
          <w:ilvl w:val="3"/>
          <w:numId w:val="11"/>
        </w:numPr>
        <w:tabs>
          <w:tab w:val="left" w:pos="993"/>
          <w:tab w:val="left" w:pos="1275"/>
          <w:tab w:val="left" w:pos="5792"/>
          <w:tab w:val="left" w:pos="7256"/>
          <w:tab w:val="left" w:pos="8649"/>
        </w:tabs>
        <w:spacing w:before="3"/>
        <w:ind w:left="0" w:right="102" w:firstLine="709"/>
        <w:rPr>
          <w:sz w:val="26"/>
          <w:lang w:val="ru-RU"/>
        </w:rPr>
      </w:pPr>
      <w:r w:rsidRPr="001E4354">
        <w:rPr>
          <w:sz w:val="26"/>
          <w:lang w:val="ru-RU"/>
        </w:rPr>
        <w:t xml:space="preserve">В здании (комплексе зданий), где расположен ППЭ, </w:t>
      </w:r>
      <w:r w:rsidRPr="001E4354">
        <w:rPr>
          <w:b/>
          <w:sz w:val="26"/>
          <w:lang w:val="ru-RU"/>
        </w:rPr>
        <w:t xml:space="preserve">до входа в ППЭ </w:t>
      </w:r>
      <w:r w:rsidRPr="001E4354">
        <w:rPr>
          <w:sz w:val="26"/>
          <w:lang w:val="ru-RU"/>
        </w:rPr>
        <w:t xml:space="preserve">выделены: </w:t>
      </w:r>
    </w:p>
    <w:p w:rsidR="0078046D" w:rsidRPr="001E4354" w:rsidRDefault="00132264" w:rsidP="00244A5A">
      <w:pPr>
        <w:tabs>
          <w:tab w:val="left" w:pos="993"/>
          <w:tab w:val="left" w:pos="1275"/>
          <w:tab w:val="left" w:pos="5792"/>
          <w:tab w:val="left" w:pos="7256"/>
          <w:tab w:val="left" w:pos="8649"/>
        </w:tabs>
        <w:spacing w:before="3"/>
        <w:ind w:right="102" w:firstLine="709"/>
        <w:jc w:val="both"/>
        <w:rPr>
          <w:sz w:val="26"/>
          <w:lang w:val="ru-RU"/>
        </w:rPr>
      </w:pPr>
      <w:r w:rsidRPr="001E4354">
        <w:rPr>
          <w:sz w:val="26"/>
          <w:lang w:val="ru-RU"/>
        </w:rPr>
        <w:t>а) места для хранения личных вещей</w:t>
      </w:r>
      <w:r w:rsidR="00244A5A" w:rsidRPr="001E4354">
        <w:rPr>
          <w:sz w:val="26"/>
          <w:lang w:val="ru-RU"/>
        </w:rPr>
        <w:t xml:space="preserve"> </w:t>
      </w:r>
      <w:r w:rsidRPr="001E4354">
        <w:rPr>
          <w:sz w:val="26"/>
          <w:lang w:val="ru-RU"/>
        </w:rPr>
        <w:t>участников</w:t>
      </w:r>
      <w:r w:rsidR="00244A5A" w:rsidRPr="001E4354">
        <w:rPr>
          <w:sz w:val="26"/>
          <w:lang w:val="ru-RU"/>
        </w:rPr>
        <w:t xml:space="preserve"> </w:t>
      </w:r>
      <w:r w:rsidRPr="001E4354">
        <w:rPr>
          <w:sz w:val="26"/>
          <w:lang w:val="ru-RU"/>
        </w:rPr>
        <w:t>экзаменов,</w:t>
      </w:r>
      <w:r w:rsidR="00244A5A" w:rsidRPr="001E4354">
        <w:rPr>
          <w:sz w:val="26"/>
          <w:lang w:val="ru-RU"/>
        </w:rPr>
        <w:t xml:space="preserve"> </w:t>
      </w:r>
      <w:r w:rsidRPr="001E4354">
        <w:rPr>
          <w:sz w:val="26"/>
          <w:lang w:val="ru-RU"/>
        </w:rPr>
        <w:t>организаторов,</w:t>
      </w:r>
      <w:r w:rsidR="00244A5A" w:rsidRPr="001E4354">
        <w:rPr>
          <w:sz w:val="26"/>
          <w:lang w:val="ru-RU"/>
        </w:rPr>
        <w:t xml:space="preserve"> </w:t>
      </w:r>
      <w:r w:rsidRPr="001E4354">
        <w:rPr>
          <w:sz w:val="26"/>
          <w:lang w:val="ru-RU"/>
        </w:rPr>
        <w:t>медицинских работников, технических специалистов и ассистентов, оказывающих необходимую техническую помощь участникам экзаменов с ограниченными возможностями здоровья (далее – ОВЗ), участникам экзаменов – детям-инвалидам, инвалидам;</w:t>
      </w:r>
    </w:p>
    <w:p w:rsidR="0078046D" w:rsidRPr="001E4354" w:rsidRDefault="00132264" w:rsidP="00132264">
      <w:pPr>
        <w:pStyle w:val="a3"/>
        <w:tabs>
          <w:tab w:val="left" w:pos="993"/>
        </w:tabs>
        <w:ind w:left="0" w:right="111" w:firstLine="709"/>
        <w:rPr>
          <w:lang w:val="ru-RU"/>
        </w:rPr>
      </w:pPr>
      <w:r w:rsidRPr="001E4354">
        <w:rPr>
          <w:szCs w:val="22"/>
          <w:lang w:val="ru-RU"/>
        </w:rPr>
        <w:t>б) помещение для представителей образовательных организаций, сопровождающих</w:t>
      </w:r>
      <w:r w:rsidRPr="001E4354">
        <w:rPr>
          <w:lang w:val="ru-RU"/>
        </w:rPr>
        <w:t xml:space="preserve"> участников ГИА;</w:t>
      </w:r>
    </w:p>
    <w:p w:rsidR="0078046D" w:rsidRPr="001E4354" w:rsidRDefault="00132264" w:rsidP="00132264">
      <w:pPr>
        <w:pStyle w:val="a3"/>
        <w:tabs>
          <w:tab w:val="left" w:pos="993"/>
        </w:tabs>
        <w:spacing w:before="67"/>
        <w:ind w:left="0" w:right="106" w:firstLine="709"/>
        <w:rPr>
          <w:lang w:val="ru-RU"/>
        </w:rPr>
      </w:pPr>
      <w:r w:rsidRPr="001E4354">
        <w:rPr>
          <w:lang w:val="ru-RU"/>
        </w:rPr>
        <w:t>в) помещение для аккредитованных представителей средств массовой информации (СМИ).</w:t>
      </w:r>
    </w:p>
    <w:p w:rsidR="00244A5A" w:rsidRPr="00FC2162" w:rsidRDefault="00132264" w:rsidP="00132264">
      <w:pPr>
        <w:pStyle w:val="a4"/>
        <w:numPr>
          <w:ilvl w:val="3"/>
          <w:numId w:val="11"/>
        </w:numPr>
        <w:tabs>
          <w:tab w:val="left" w:pos="993"/>
          <w:tab w:val="left" w:pos="1275"/>
        </w:tabs>
        <w:spacing w:before="1"/>
        <w:ind w:left="0" w:right="1456" w:firstLine="709"/>
        <w:rPr>
          <w:b/>
          <w:sz w:val="26"/>
          <w:lang w:val="ru-RU"/>
        </w:rPr>
      </w:pPr>
      <w:r w:rsidRPr="00FC2162">
        <w:rPr>
          <w:b/>
          <w:sz w:val="26"/>
          <w:lang w:val="ru-RU"/>
        </w:rPr>
        <w:t xml:space="preserve">Организованы соответствующие помещения и рабочие места в ППЭ: </w:t>
      </w:r>
    </w:p>
    <w:p w:rsidR="0078046D" w:rsidRPr="001E4354" w:rsidRDefault="00132264" w:rsidP="00244A5A">
      <w:pPr>
        <w:pStyle w:val="a4"/>
        <w:tabs>
          <w:tab w:val="left" w:pos="993"/>
          <w:tab w:val="left" w:pos="1275"/>
        </w:tabs>
        <w:spacing w:before="1"/>
        <w:ind w:left="709" w:right="1456" w:firstLine="0"/>
        <w:rPr>
          <w:b/>
          <w:sz w:val="26"/>
          <w:lang w:val="ru-RU"/>
        </w:rPr>
      </w:pPr>
      <w:r w:rsidRPr="001E4354">
        <w:rPr>
          <w:sz w:val="26"/>
          <w:lang w:val="ru-RU"/>
        </w:rPr>
        <w:t>а) аудитории для участников</w:t>
      </w:r>
      <w:r w:rsidRPr="001E4354">
        <w:rPr>
          <w:spacing w:val="-10"/>
          <w:sz w:val="26"/>
          <w:lang w:val="ru-RU"/>
        </w:rPr>
        <w:t xml:space="preserve"> </w:t>
      </w:r>
      <w:r w:rsidRPr="001E4354">
        <w:rPr>
          <w:sz w:val="26"/>
          <w:lang w:val="ru-RU"/>
        </w:rPr>
        <w:t>экзаменов</w:t>
      </w:r>
      <w:r w:rsidRPr="001E4354">
        <w:rPr>
          <w:b/>
          <w:sz w:val="26"/>
          <w:lang w:val="ru-RU"/>
        </w:rPr>
        <w:t>:</w:t>
      </w:r>
    </w:p>
    <w:p w:rsidR="0078046D" w:rsidRPr="001E4354" w:rsidRDefault="00132264" w:rsidP="00244A5A">
      <w:pPr>
        <w:pStyle w:val="a3"/>
        <w:tabs>
          <w:tab w:val="left" w:pos="993"/>
        </w:tabs>
        <w:spacing w:before="1"/>
        <w:ind w:left="0" w:right="107" w:firstLine="709"/>
        <w:rPr>
          <w:lang w:val="ru-RU"/>
        </w:rPr>
      </w:pPr>
      <w:r w:rsidRPr="001E4354">
        <w:rPr>
          <w:lang w:val="ru-RU"/>
        </w:rPr>
        <w:t>должны быть оборудованы системой онлайн-видеонаблюдения (в аудиториях для участников с ОВЗ, детей-инвалидов и инвалидов видеонаблюдение ведется в</w:t>
      </w:r>
      <w:r w:rsidRPr="001E4354">
        <w:rPr>
          <w:spacing w:val="-13"/>
          <w:lang w:val="ru-RU"/>
        </w:rPr>
        <w:t xml:space="preserve"> </w:t>
      </w:r>
      <w:r w:rsidRPr="001E4354">
        <w:rPr>
          <w:lang w:val="ru-RU"/>
        </w:rPr>
        <w:t>режиме</w:t>
      </w:r>
      <w:r w:rsidR="00244A5A" w:rsidRPr="001E4354">
        <w:rPr>
          <w:lang w:val="ru-RU"/>
        </w:rPr>
        <w:t xml:space="preserve"> </w:t>
      </w:r>
      <w:r w:rsidRPr="001E4354">
        <w:rPr>
          <w:lang w:val="ru-RU"/>
        </w:rPr>
        <w:t>«офлайн»);</w:t>
      </w:r>
    </w:p>
    <w:p w:rsidR="0078046D" w:rsidRPr="001E4354" w:rsidRDefault="00132264" w:rsidP="00132264">
      <w:pPr>
        <w:pStyle w:val="a3"/>
        <w:tabs>
          <w:tab w:val="left" w:pos="993"/>
        </w:tabs>
        <w:spacing w:before="1" w:line="298" w:lineRule="exact"/>
        <w:ind w:left="0" w:firstLine="709"/>
        <w:jc w:val="left"/>
        <w:rPr>
          <w:lang w:val="ru-RU"/>
        </w:rPr>
      </w:pPr>
      <w:r w:rsidRPr="001E4354">
        <w:rPr>
          <w:lang w:val="ru-RU"/>
        </w:rPr>
        <w:t>в каждой аудитории присутствует не более 25 мест для участников экзаменов;</w:t>
      </w:r>
    </w:p>
    <w:p w:rsidR="0078046D" w:rsidRPr="001E4354" w:rsidRDefault="00132264" w:rsidP="00132264">
      <w:pPr>
        <w:pStyle w:val="a3"/>
        <w:tabs>
          <w:tab w:val="left" w:pos="993"/>
        </w:tabs>
        <w:ind w:left="0" w:right="106" w:firstLine="709"/>
        <w:rPr>
          <w:lang w:val="ru-RU"/>
        </w:rPr>
      </w:pPr>
      <w:r w:rsidRPr="001E4354">
        <w:rPr>
          <w:lang w:val="ru-RU"/>
        </w:rPr>
        <w:t>для каждого участника экзамена выделено отдельное рабочее место (индивидуальный стол и стул), обозначенное заметным номером;</w:t>
      </w:r>
    </w:p>
    <w:p w:rsidR="0078046D" w:rsidRPr="001E4354" w:rsidRDefault="00132264" w:rsidP="00132264">
      <w:pPr>
        <w:pStyle w:val="a3"/>
        <w:tabs>
          <w:tab w:val="left" w:pos="993"/>
        </w:tabs>
        <w:ind w:left="0" w:right="109" w:firstLine="709"/>
        <w:rPr>
          <w:lang w:val="ru-RU"/>
        </w:rPr>
      </w:pPr>
      <w:r w:rsidRPr="001E4354">
        <w:rPr>
          <w:lang w:val="ru-RU"/>
        </w:rPr>
        <w:t>в наличии исправные часы, показывающие точное время, находящиеся в поле зрения участников экзаменов;</w:t>
      </w:r>
    </w:p>
    <w:p w:rsidR="0078046D" w:rsidRPr="001E4354" w:rsidRDefault="00132264" w:rsidP="00132264">
      <w:pPr>
        <w:pStyle w:val="a3"/>
        <w:tabs>
          <w:tab w:val="left" w:pos="993"/>
        </w:tabs>
        <w:spacing w:before="2"/>
        <w:ind w:left="0" w:right="109" w:firstLine="709"/>
        <w:rPr>
          <w:lang w:val="ru-RU"/>
        </w:rPr>
      </w:pPr>
      <w:r w:rsidRPr="001E4354">
        <w:rPr>
          <w:lang w:val="ru-RU"/>
        </w:rPr>
        <w:t>закрыты стенды, плакаты и иные материалы со справочно-познавательной информацией;</w:t>
      </w:r>
    </w:p>
    <w:p w:rsidR="0078046D" w:rsidRPr="001E4354" w:rsidRDefault="00132264" w:rsidP="00244A5A">
      <w:pPr>
        <w:pStyle w:val="a3"/>
        <w:tabs>
          <w:tab w:val="left" w:pos="993"/>
          <w:tab w:val="left" w:pos="2430"/>
          <w:tab w:val="left" w:pos="3208"/>
          <w:tab w:val="left" w:pos="4909"/>
          <w:tab w:val="left" w:pos="5254"/>
          <w:tab w:val="left" w:pos="5964"/>
          <w:tab w:val="left" w:pos="7379"/>
          <w:tab w:val="left" w:pos="8255"/>
        </w:tabs>
        <w:ind w:left="0" w:right="120" w:firstLine="709"/>
        <w:rPr>
          <w:lang w:val="ru-RU"/>
        </w:rPr>
      </w:pPr>
      <w:r w:rsidRPr="001E4354">
        <w:rPr>
          <w:lang w:val="ru-RU"/>
        </w:rPr>
        <w:t>подготовлены места для организаторов в аудитории и общественного наблюдателя; подготовлен</w:t>
      </w:r>
      <w:r w:rsidR="00244A5A" w:rsidRPr="001E4354">
        <w:rPr>
          <w:lang w:val="ru-RU"/>
        </w:rPr>
        <w:t xml:space="preserve"> </w:t>
      </w:r>
      <w:r w:rsidRPr="001E4354">
        <w:rPr>
          <w:lang w:val="ru-RU"/>
        </w:rPr>
        <w:t>стол,</w:t>
      </w:r>
      <w:r w:rsidR="00244A5A" w:rsidRPr="001E4354">
        <w:rPr>
          <w:lang w:val="ru-RU"/>
        </w:rPr>
        <w:t xml:space="preserve"> </w:t>
      </w:r>
      <w:r w:rsidRPr="001E4354">
        <w:rPr>
          <w:lang w:val="ru-RU"/>
        </w:rPr>
        <w:t>находящийся</w:t>
      </w:r>
      <w:r w:rsidR="00244A5A" w:rsidRPr="001E4354">
        <w:rPr>
          <w:lang w:val="ru-RU"/>
        </w:rPr>
        <w:t xml:space="preserve"> </w:t>
      </w:r>
      <w:r w:rsidRPr="001E4354">
        <w:rPr>
          <w:lang w:val="ru-RU"/>
        </w:rPr>
        <w:t>в</w:t>
      </w:r>
      <w:r w:rsidR="00244A5A" w:rsidRPr="001E4354">
        <w:rPr>
          <w:lang w:val="ru-RU"/>
        </w:rPr>
        <w:t xml:space="preserve"> </w:t>
      </w:r>
      <w:r w:rsidRPr="001E4354">
        <w:rPr>
          <w:lang w:val="ru-RU"/>
        </w:rPr>
        <w:t>зоне</w:t>
      </w:r>
      <w:r w:rsidR="00244A5A" w:rsidRPr="001E4354">
        <w:rPr>
          <w:lang w:val="ru-RU"/>
        </w:rPr>
        <w:t xml:space="preserve"> </w:t>
      </w:r>
      <w:r w:rsidRPr="001E4354">
        <w:rPr>
          <w:lang w:val="ru-RU"/>
        </w:rPr>
        <w:t>видимости</w:t>
      </w:r>
      <w:r w:rsidR="00244A5A" w:rsidRPr="001E4354">
        <w:rPr>
          <w:lang w:val="ru-RU"/>
        </w:rPr>
        <w:t xml:space="preserve"> </w:t>
      </w:r>
      <w:r w:rsidRPr="001E4354">
        <w:rPr>
          <w:lang w:val="ru-RU"/>
        </w:rPr>
        <w:t>камер</w:t>
      </w:r>
      <w:r w:rsidR="00244A5A" w:rsidRPr="001E4354">
        <w:rPr>
          <w:lang w:val="ru-RU"/>
        </w:rPr>
        <w:t xml:space="preserve"> </w:t>
      </w:r>
      <w:r w:rsidRPr="001E4354">
        <w:rPr>
          <w:w w:val="95"/>
          <w:lang w:val="ru-RU"/>
        </w:rPr>
        <w:t>видеонаблюдения,</w:t>
      </w:r>
      <w:r w:rsidR="00244A5A" w:rsidRPr="001E4354">
        <w:rPr>
          <w:w w:val="95"/>
          <w:lang w:val="ru-RU"/>
        </w:rPr>
        <w:t xml:space="preserve"> </w:t>
      </w:r>
      <w:r w:rsidRPr="001E4354">
        <w:rPr>
          <w:lang w:val="ru-RU"/>
        </w:rPr>
        <w:t>для осуществления раскладки ЭМ в процессе их печати в начале экзамена и раскладки, сканирования (в случае использования технологии сканирования ЭМ в аудитории) и последующей упаковки ЭМ, собранных организаторами у участников экзаменов после окончания</w:t>
      </w:r>
      <w:r w:rsidRPr="001E4354">
        <w:rPr>
          <w:spacing w:val="-8"/>
          <w:lang w:val="ru-RU"/>
        </w:rPr>
        <w:t xml:space="preserve"> </w:t>
      </w:r>
      <w:r w:rsidRPr="001E4354">
        <w:rPr>
          <w:lang w:val="ru-RU"/>
        </w:rPr>
        <w:t>экзамена;</w:t>
      </w:r>
    </w:p>
    <w:p w:rsidR="0078046D" w:rsidRPr="001E4354" w:rsidRDefault="00132264" w:rsidP="00244A5A">
      <w:pPr>
        <w:pStyle w:val="a3"/>
        <w:tabs>
          <w:tab w:val="left" w:pos="993"/>
        </w:tabs>
        <w:ind w:left="0" w:right="105" w:firstLine="709"/>
        <w:rPr>
          <w:lang w:val="ru-RU"/>
        </w:rPr>
      </w:pPr>
      <w:r w:rsidRPr="001E4354">
        <w:rPr>
          <w:lang w:val="ru-RU"/>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w:t>
      </w:r>
      <w:r w:rsidR="00244A5A" w:rsidRPr="001E4354">
        <w:rPr>
          <w:lang w:val="ru-RU"/>
        </w:rPr>
        <w:t xml:space="preserve"> </w:t>
      </w:r>
      <w:r w:rsidRPr="001E4354">
        <w:rPr>
          <w:lang w:val="ru-RU"/>
        </w:rPr>
        <w:t>«Говорение») листы бумаги для черновиков не выдаются), черновики КЕГЭ;</w:t>
      </w:r>
    </w:p>
    <w:p w:rsidR="0078046D" w:rsidRPr="001E4354" w:rsidRDefault="00132264" w:rsidP="00132264">
      <w:pPr>
        <w:pStyle w:val="a3"/>
        <w:tabs>
          <w:tab w:val="left" w:pos="993"/>
        </w:tabs>
        <w:spacing w:before="14" w:line="228" w:lineRule="auto"/>
        <w:ind w:left="0" w:right="108" w:firstLine="709"/>
        <w:rPr>
          <w:lang w:val="ru-RU"/>
        </w:rPr>
      </w:pPr>
      <w:r w:rsidRPr="001E4354">
        <w:rPr>
          <w:lang w:val="ru-RU"/>
        </w:rPr>
        <w:t>в случае распределения в ППЭ участников экзамена с ОВЗ, детей-инвалидов и инвалидов готовятся аудитории, учитывающие состояние их здоровья, особенности психофизического развития и индивидуальных</w:t>
      </w:r>
      <w:r w:rsidRPr="001E4354">
        <w:rPr>
          <w:spacing w:val="-8"/>
          <w:lang w:val="ru-RU"/>
        </w:rPr>
        <w:t xml:space="preserve"> </w:t>
      </w:r>
      <w:r w:rsidRPr="001E4354">
        <w:rPr>
          <w:lang w:val="ru-RU"/>
        </w:rPr>
        <w:t>возможностей;</w:t>
      </w:r>
    </w:p>
    <w:p w:rsidR="0078046D" w:rsidRPr="001E4354" w:rsidRDefault="00132264" w:rsidP="00132264">
      <w:pPr>
        <w:pStyle w:val="a3"/>
        <w:tabs>
          <w:tab w:val="left" w:pos="993"/>
        </w:tabs>
        <w:ind w:left="0" w:right="105" w:firstLine="709"/>
        <w:rPr>
          <w:lang w:val="ru-RU"/>
        </w:rPr>
      </w:pPr>
      <w:r w:rsidRPr="001E4354">
        <w:rPr>
          <w:lang w:val="ru-RU"/>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w:t>
      </w:r>
      <w:r w:rsidRPr="001E4354">
        <w:rPr>
          <w:spacing w:val="-21"/>
          <w:lang w:val="ru-RU"/>
        </w:rPr>
        <w:t xml:space="preserve"> </w:t>
      </w:r>
      <w:r w:rsidRPr="001E4354">
        <w:rPr>
          <w:lang w:val="ru-RU"/>
        </w:rPr>
        <w:t>микрофоном);</w:t>
      </w:r>
    </w:p>
    <w:p w:rsidR="0078046D" w:rsidRPr="001E4354" w:rsidRDefault="00132264" w:rsidP="00244A5A">
      <w:pPr>
        <w:pStyle w:val="a3"/>
        <w:tabs>
          <w:tab w:val="left" w:pos="993"/>
        </w:tabs>
        <w:spacing w:before="2" w:line="298" w:lineRule="exact"/>
        <w:ind w:left="0" w:firstLine="709"/>
        <w:rPr>
          <w:lang w:val="ru-RU"/>
        </w:rPr>
      </w:pPr>
      <w:r w:rsidRPr="001E4354">
        <w:rPr>
          <w:lang w:val="ru-RU"/>
        </w:rPr>
        <w:t>аудитории, выделяемые для проведения ЕГЭ по иностранным языкам (раздел</w:t>
      </w:r>
      <w:r w:rsidR="00244A5A" w:rsidRPr="001E4354">
        <w:rPr>
          <w:lang w:val="ru-RU"/>
        </w:rPr>
        <w:t xml:space="preserve"> </w:t>
      </w:r>
      <w:r w:rsidRPr="001E4354">
        <w:rPr>
          <w:lang w:val="ru-RU"/>
        </w:rPr>
        <w:t>«Аудирование»), оборудуются средствами воспроизведения аудиозаписей;</w:t>
      </w:r>
    </w:p>
    <w:p w:rsidR="00244A5A" w:rsidRPr="001E4354" w:rsidRDefault="00132264" w:rsidP="00132264">
      <w:pPr>
        <w:pStyle w:val="a3"/>
        <w:tabs>
          <w:tab w:val="left" w:pos="993"/>
        </w:tabs>
        <w:spacing w:before="1"/>
        <w:ind w:left="0" w:right="120" w:firstLine="709"/>
        <w:jc w:val="left"/>
        <w:rPr>
          <w:lang w:val="ru-RU"/>
        </w:rPr>
      </w:pPr>
      <w:r w:rsidRPr="001E4354">
        <w:rPr>
          <w:lang w:val="ru-RU"/>
        </w:rPr>
        <w:t>аудитории, выделяемые для проведения КЕГЭ оснащаются компьютерной техникой.</w:t>
      </w:r>
    </w:p>
    <w:p w:rsidR="0078046D" w:rsidRPr="001E4354" w:rsidRDefault="00132264" w:rsidP="00132264">
      <w:pPr>
        <w:pStyle w:val="a3"/>
        <w:tabs>
          <w:tab w:val="left" w:pos="993"/>
        </w:tabs>
        <w:spacing w:before="1"/>
        <w:ind w:left="0" w:right="120" w:firstLine="709"/>
        <w:jc w:val="left"/>
        <w:rPr>
          <w:b/>
          <w:lang w:val="ru-RU"/>
        </w:rPr>
      </w:pPr>
      <w:r w:rsidRPr="001E4354">
        <w:rPr>
          <w:lang w:val="ru-RU"/>
        </w:rPr>
        <w:t>б) Штаб ППЭ должен быть оборудован</w:t>
      </w:r>
      <w:r w:rsidRPr="001E4354">
        <w:rPr>
          <w:b/>
          <w:lang w:val="ru-RU"/>
        </w:rPr>
        <w:t>:</w:t>
      </w:r>
    </w:p>
    <w:p w:rsidR="0078046D" w:rsidRPr="001E4354" w:rsidRDefault="00132264" w:rsidP="00132264">
      <w:pPr>
        <w:pStyle w:val="a3"/>
        <w:tabs>
          <w:tab w:val="left" w:pos="993"/>
        </w:tabs>
        <w:ind w:left="0" w:right="107" w:firstLine="709"/>
        <w:rPr>
          <w:lang w:val="ru-RU"/>
        </w:rPr>
      </w:pPr>
      <w:r w:rsidRPr="001E4354">
        <w:rPr>
          <w:lang w:val="ru-RU"/>
        </w:rPr>
        <w:lastRenderedPageBreak/>
        <w:t>сейфом (или металлическим шкафом), находящимся в зоне видимости камер видеонаблюдения, для осуществления безопасного хранения ЭМ;</w:t>
      </w:r>
    </w:p>
    <w:p w:rsidR="0078046D" w:rsidRPr="001E4354" w:rsidRDefault="00132264" w:rsidP="00244A5A">
      <w:pPr>
        <w:pStyle w:val="a3"/>
        <w:tabs>
          <w:tab w:val="left" w:pos="993"/>
        </w:tabs>
        <w:ind w:left="0" w:right="105" w:firstLine="709"/>
        <w:rPr>
          <w:lang w:val="ru-RU"/>
        </w:rPr>
      </w:pPr>
      <w:r w:rsidRPr="001E4354">
        <w:rPr>
          <w:lang w:val="ru-RU"/>
        </w:rPr>
        <w:t>средствами видеонаблюдения, позволяющими осуществлять видеозапись и трансляцию проведения экзаменов в информационной-телекоммуникационной сети</w:t>
      </w:r>
      <w:r w:rsidR="00244A5A" w:rsidRPr="001E4354">
        <w:rPr>
          <w:lang w:val="ru-RU"/>
        </w:rPr>
        <w:t xml:space="preserve"> </w:t>
      </w:r>
      <w:r w:rsidRPr="001E4354">
        <w:rPr>
          <w:lang w:val="ru-RU"/>
        </w:rPr>
        <w:t>«Интернет»;</w:t>
      </w:r>
    </w:p>
    <w:p w:rsidR="0078046D" w:rsidRPr="001E4354" w:rsidRDefault="00132264" w:rsidP="00132264">
      <w:pPr>
        <w:pStyle w:val="a3"/>
        <w:tabs>
          <w:tab w:val="left" w:pos="993"/>
        </w:tabs>
        <w:spacing w:before="1"/>
        <w:ind w:left="0" w:firstLine="709"/>
        <w:jc w:val="left"/>
        <w:rPr>
          <w:lang w:val="ru-RU"/>
        </w:rPr>
      </w:pPr>
      <w:r w:rsidRPr="001E4354">
        <w:rPr>
          <w:lang w:val="ru-RU"/>
        </w:rPr>
        <w:t>телефонной связью;</w:t>
      </w:r>
    </w:p>
    <w:p w:rsidR="0078046D" w:rsidRPr="001E4354" w:rsidRDefault="00132264" w:rsidP="00244A5A">
      <w:pPr>
        <w:pStyle w:val="a3"/>
        <w:tabs>
          <w:tab w:val="left" w:pos="993"/>
        </w:tabs>
        <w:ind w:left="0" w:right="105" w:firstLine="709"/>
        <w:rPr>
          <w:lang w:val="ru-RU"/>
        </w:rPr>
      </w:pPr>
      <w:r w:rsidRPr="001E4354">
        <w:rPr>
          <w:lang w:val="ru-RU"/>
        </w:rPr>
        <w:t>принтером и персональным компьютером с необходимым программным обеспечением и средствами защиты информации. В случае если по решению ГЭК</w:t>
      </w:r>
      <w:r w:rsidR="00244A5A" w:rsidRPr="001E4354">
        <w:rPr>
          <w:lang w:val="ru-RU"/>
        </w:rPr>
        <w:t xml:space="preserve"> </w:t>
      </w:r>
      <w:r w:rsidRPr="001E4354">
        <w:rPr>
          <w:lang w:val="ru-RU"/>
        </w:rPr>
        <w:t>сканирование экзаменационных работ участников экзамена проводится в Штабе ППЭ, оборудуется сканером;</w:t>
      </w:r>
    </w:p>
    <w:p w:rsidR="0078046D" w:rsidRPr="001E4354" w:rsidRDefault="00244A5A" w:rsidP="00244A5A">
      <w:pPr>
        <w:pStyle w:val="a3"/>
        <w:tabs>
          <w:tab w:val="left" w:pos="993"/>
        </w:tabs>
        <w:ind w:left="0" w:right="105" w:firstLine="709"/>
        <w:rPr>
          <w:lang w:val="ru-RU"/>
        </w:rPr>
      </w:pPr>
      <w:r w:rsidRPr="001E4354">
        <w:rPr>
          <w:lang w:val="ru-RU"/>
        </w:rPr>
        <w:t>Организованы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иных лиц, определенных Рособрнадзором; должностных лиц Министерства</w:t>
      </w:r>
      <w:r w:rsidR="00132264" w:rsidRPr="001E4354">
        <w:rPr>
          <w:lang w:val="ru-RU"/>
        </w:rPr>
        <w:t>;</w:t>
      </w:r>
    </w:p>
    <w:p w:rsidR="0078046D" w:rsidRPr="001E4354" w:rsidRDefault="00132264" w:rsidP="00132264">
      <w:pPr>
        <w:pStyle w:val="a3"/>
        <w:tabs>
          <w:tab w:val="left" w:pos="993"/>
        </w:tabs>
        <w:ind w:left="0" w:right="105" w:firstLine="709"/>
        <w:rPr>
          <w:lang w:val="ru-RU"/>
        </w:rPr>
      </w:pPr>
      <w:r w:rsidRPr="001E4354">
        <w:rPr>
          <w:lang w:val="ru-RU"/>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(в случае сканирования ЭМ в Штабе ППЭ), а также для осуществления упаковки и запечатывания ЭМ членом ГЭК;</w:t>
      </w:r>
    </w:p>
    <w:p w:rsidR="0078046D" w:rsidRPr="001E4354" w:rsidRDefault="00132264" w:rsidP="00244A5A">
      <w:pPr>
        <w:pStyle w:val="a3"/>
        <w:tabs>
          <w:tab w:val="left" w:pos="993"/>
        </w:tabs>
        <w:ind w:left="0" w:right="105" w:firstLine="709"/>
        <w:rPr>
          <w:lang w:val="ru-RU"/>
        </w:rPr>
      </w:pPr>
      <w:r w:rsidRPr="001E4354">
        <w:rPr>
          <w:lang w:val="ru-RU"/>
        </w:rPr>
        <w:t>в) медицинский кабинет либо отдельное помещение для медицинских работников должен быть изолирован от аудиторий, используемых для проведения экзамена;</w:t>
      </w:r>
    </w:p>
    <w:p w:rsidR="0078046D" w:rsidRPr="001E4354" w:rsidRDefault="00132264" w:rsidP="00132264">
      <w:pPr>
        <w:pStyle w:val="a3"/>
        <w:tabs>
          <w:tab w:val="left" w:pos="993"/>
        </w:tabs>
        <w:spacing w:before="1"/>
        <w:ind w:left="0" w:right="105" w:firstLine="709"/>
        <w:rPr>
          <w:lang w:val="ru-RU"/>
        </w:rPr>
      </w:pPr>
      <w:r w:rsidRPr="001E4354">
        <w:rPr>
          <w:lang w:val="ru-RU"/>
        </w:rPr>
        <w:t>г) помещение для общественных наблюдателей должно быть изолированно от аудиторий для проведения</w:t>
      </w:r>
      <w:r w:rsidRPr="001E4354">
        <w:rPr>
          <w:spacing w:val="-10"/>
          <w:lang w:val="ru-RU"/>
        </w:rPr>
        <w:t xml:space="preserve"> </w:t>
      </w:r>
      <w:r w:rsidRPr="001E4354">
        <w:rPr>
          <w:lang w:val="ru-RU"/>
        </w:rPr>
        <w:t>экзамена;</w:t>
      </w:r>
    </w:p>
    <w:p w:rsidR="0078046D" w:rsidRPr="001E4354" w:rsidRDefault="00132264" w:rsidP="00132264">
      <w:pPr>
        <w:pStyle w:val="a3"/>
        <w:tabs>
          <w:tab w:val="left" w:pos="993"/>
        </w:tabs>
        <w:spacing w:before="1"/>
        <w:ind w:left="0" w:right="107" w:firstLine="709"/>
        <w:rPr>
          <w:lang w:val="ru-RU"/>
        </w:rPr>
      </w:pPr>
      <w:r w:rsidRPr="001E4354">
        <w:rPr>
          <w:lang w:val="ru-RU"/>
        </w:rPr>
        <w:t>д) рабочие места для организаторов вне аудитории, уполномоченных руководителем ППЭ на проведение регистрации лиц, привлекаемых к проведению ГИА, сотрудников, осуществляющих охрану правопорядка (сотрудников полиции), должны быть оборудованы стационарным и (или) переносным металлоискателем, предусмотрено наличие столов и</w:t>
      </w:r>
      <w:r w:rsidRPr="001E4354">
        <w:rPr>
          <w:spacing w:val="-4"/>
          <w:lang w:val="ru-RU"/>
        </w:rPr>
        <w:t xml:space="preserve"> </w:t>
      </w:r>
      <w:r w:rsidRPr="001E4354">
        <w:rPr>
          <w:lang w:val="ru-RU"/>
        </w:rPr>
        <w:t>стульев;</w:t>
      </w:r>
    </w:p>
    <w:p w:rsidR="0078046D" w:rsidRPr="001E4354" w:rsidRDefault="00132264" w:rsidP="00132264">
      <w:pPr>
        <w:pStyle w:val="a3"/>
        <w:tabs>
          <w:tab w:val="left" w:pos="993"/>
        </w:tabs>
        <w:spacing w:before="1"/>
        <w:ind w:left="0" w:right="107" w:firstLine="709"/>
        <w:rPr>
          <w:lang w:val="ru-RU"/>
        </w:rPr>
      </w:pPr>
      <w:r w:rsidRPr="001E4354">
        <w:rPr>
          <w:lang w:val="ru-RU"/>
        </w:rPr>
        <w:t>е) на рабочих местах для остальных организаторов вне аудитории должно быть предусмотрено наличие стульев;</w:t>
      </w:r>
    </w:p>
    <w:p w:rsidR="0078046D" w:rsidRPr="001E4354" w:rsidRDefault="00132264" w:rsidP="00132264">
      <w:pPr>
        <w:pStyle w:val="a4"/>
        <w:numPr>
          <w:ilvl w:val="3"/>
          <w:numId w:val="11"/>
        </w:numPr>
        <w:tabs>
          <w:tab w:val="left" w:pos="993"/>
          <w:tab w:val="left" w:pos="1352"/>
        </w:tabs>
        <w:spacing w:before="1"/>
        <w:ind w:left="0" w:right="109" w:firstLine="709"/>
        <w:rPr>
          <w:sz w:val="26"/>
          <w:lang w:val="ru-RU"/>
        </w:rPr>
      </w:pPr>
      <w:r w:rsidRPr="001E4354">
        <w:rPr>
          <w:sz w:val="26"/>
          <w:lang w:val="ru-RU"/>
        </w:rPr>
        <w:t>Помещения, не используемые для проведения экзамена, в день проведения экзамена должны быть заперты и</w:t>
      </w:r>
      <w:r w:rsidRPr="001E4354">
        <w:rPr>
          <w:spacing w:val="-9"/>
          <w:sz w:val="26"/>
          <w:lang w:val="ru-RU"/>
        </w:rPr>
        <w:t xml:space="preserve"> </w:t>
      </w:r>
      <w:r w:rsidRPr="001E4354">
        <w:rPr>
          <w:sz w:val="26"/>
          <w:lang w:val="ru-RU"/>
        </w:rPr>
        <w:t>опечатаны.</w:t>
      </w:r>
    </w:p>
    <w:p w:rsidR="0078046D" w:rsidRPr="001E4354" w:rsidRDefault="00132264" w:rsidP="00132264">
      <w:pPr>
        <w:pStyle w:val="a4"/>
        <w:numPr>
          <w:ilvl w:val="3"/>
          <w:numId w:val="11"/>
        </w:numPr>
        <w:tabs>
          <w:tab w:val="left" w:pos="993"/>
          <w:tab w:val="left" w:pos="1395"/>
        </w:tabs>
        <w:ind w:left="0" w:right="109" w:firstLine="709"/>
        <w:rPr>
          <w:sz w:val="26"/>
          <w:lang w:val="ru-RU"/>
        </w:rPr>
      </w:pPr>
      <w:r w:rsidRPr="001E4354">
        <w:rPr>
          <w:sz w:val="26"/>
          <w:lang w:val="ru-RU"/>
        </w:rPr>
        <w:t xml:space="preserve">ППЭ должны быть оборудованы </w:t>
      </w:r>
      <w:r w:rsidRPr="001E4354">
        <w:rPr>
          <w:b/>
          <w:sz w:val="26"/>
          <w:lang w:val="ru-RU"/>
        </w:rPr>
        <w:t>исправными стационарными и (или) переносными</w:t>
      </w:r>
      <w:r w:rsidRPr="001E4354">
        <w:rPr>
          <w:b/>
          <w:spacing w:val="-8"/>
          <w:sz w:val="26"/>
          <w:lang w:val="ru-RU"/>
        </w:rPr>
        <w:t xml:space="preserve"> </w:t>
      </w:r>
      <w:r w:rsidRPr="001E4354">
        <w:rPr>
          <w:b/>
          <w:sz w:val="26"/>
          <w:lang w:val="ru-RU"/>
        </w:rPr>
        <w:t>металлоискателями</w:t>
      </w:r>
      <w:r w:rsidRPr="001E4354">
        <w:rPr>
          <w:sz w:val="26"/>
          <w:lang w:val="ru-RU"/>
        </w:rPr>
        <w:t>.</w:t>
      </w:r>
    </w:p>
    <w:p w:rsidR="0078046D" w:rsidRPr="001E4354" w:rsidRDefault="00132264" w:rsidP="00132264">
      <w:pPr>
        <w:pStyle w:val="a4"/>
        <w:numPr>
          <w:ilvl w:val="3"/>
          <w:numId w:val="11"/>
        </w:numPr>
        <w:tabs>
          <w:tab w:val="left" w:pos="993"/>
          <w:tab w:val="left" w:pos="1424"/>
        </w:tabs>
        <w:ind w:left="0" w:right="108" w:firstLine="709"/>
        <w:rPr>
          <w:sz w:val="26"/>
          <w:lang w:val="ru-RU"/>
        </w:rPr>
      </w:pPr>
      <w:r w:rsidRPr="001E4354">
        <w:rPr>
          <w:sz w:val="26"/>
          <w:lang w:val="ru-RU"/>
        </w:rPr>
        <w:t xml:space="preserve">ППЭ также </w:t>
      </w:r>
      <w:r w:rsidRPr="001E4354">
        <w:rPr>
          <w:b/>
          <w:sz w:val="26"/>
          <w:lang w:val="ru-RU"/>
        </w:rPr>
        <w:t>могут быть системами подавления сигналов подвижной связи</w:t>
      </w:r>
      <w:r w:rsidRPr="001E4354">
        <w:rPr>
          <w:sz w:val="26"/>
          <w:lang w:val="ru-RU"/>
        </w:rPr>
        <w:t>.</w:t>
      </w:r>
    </w:p>
    <w:p w:rsidR="0078046D" w:rsidRPr="001E4354" w:rsidRDefault="00132264" w:rsidP="00132264">
      <w:pPr>
        <w:pStyle w:val="a4"/>
        <w:numPr>
          <w:ilvl w:val="2"/>
          <w:numId w:val="11"/>
        </w:numPr>
        <w:tabs>
          <w:tab w:val="left" w:pos="993"/>
          <w:tab w:val="left" w:pos="1390"/>
        </w:tabs>
        <w:spacing w:before="3"/>
        <w:ind w:left="0" w:right="113" w:firstLine="709"/>
        <w:rPr>
          <w:b/>
          <w:sz w:val="26"/>
          <w:lang w:val="ru-RU"/>
        </w:rPr>
      </w:pPr>
      <w:r w:rsidRPr="001E4354">
        <w:rPr>
          <w:sz w:val="26"/>
          <w:lang w:val="ru-RU"/>
        </w:rPr>
        <w:t>Организация входа лиц, привлекаемых к проведению экзамена, и участников экзаменов в</w:t>
      </w:r>
      <w:r w:rsidRPr="001E4354">
        <w:rPr>
          <w:spacing w:val="-9"/>
          <w:sz w:val="26"/>
          <w:lang w:val="ru-RU"/>
        </w:rPr>
        <w:t xml:space="preserve"> </w:t>
      </w:r>
      <w:r w:rsidRPr="001E4354">
        <w:rPr>
          <w:sz w:val="26"/>
          <w:lang w:val="ru-RU"/>
        </w:rPr>
        <w:t>ППЭ</w:t>
      </w:r>
      <w:r w:rsidRPr="001E4354">
        <w:rPr>
          <w:b/>
          <w:sz w:val="26"/>
          <w:lang w:val="ru-RU"/>
        </w:rPr>
        <w:t>.</w:t>
      </w:r>
    </w:p>
    <w:p w:rsidR="0078046D" w:rsidRPr="001E4354" w:rsidRDefault="00132264" w:rsidP="00132264">
      <w:pPr>
        <w:pStyle w:val="a3"/>
        <w:tabs>
          <w:tab w:val="left" w:pos="993"/>
        </w:tabs>
        <w:spacing w:before="1"/>
        <w:ind w:left="0" w:right="107" w:firstLine="709"/>
        <w:rPr>
          <w:lang w:val="ru-RU"/>
        </w:rPr>
      </w:pPr>
      <w:r w:rsidRPr="001E4354">
        <w:rPr>
          <w:lang w:val="ru-RU"/>
        </w:rPr>
        <w:t>В ППЭ присутствуют следующие лица, привлекаемые к проведению ГИА, определенные Порядком:</w:t>
      </w:r>
    </w:p>
    <w:p w:rsidR="00167317" w:rsidRPr="001E4354" w:rsidRDefault="00132264" w:rsidP="00132264">
      <w:pPr>
        <w:pStyle w:val="a3"/>
        <w:tabs>
          <w:tab w:val="left" w:pos="993"/>
        </w:tabs>
        <w:ind w:left="0" w:right="5323" w:firstLine="709"/>
        <w:jc w:val="left"/>
        <w:rPr>
          <w:lang w:val="ru-RU"/>
        </w:rPr>
      </w:pPr>
      <w:r w:rsidRPr="001E4354">
        <w:rPr>
          <w:lang w:val="ru-RU"/>
        </w:rPr>
        <w:t xml:space="preserve">а) руководитель и организаторы ППЭ; </w:t>
      </w:r>
    </w:p>
    <w:p w:rsidR="0078046D" w:rsidRPr="001E4354" w:rsidRDefault="00132264" w:rsidP="00132264">
      <w:pPr>
        <w:pStyle w:val="a3"/>
        <w:tabs>
          <w:tab w:val="left" w:pos="993"/>
        </w:tabs>
        <w:ind w:left="0" w:right="5323" w:firstLine="709"/>
        <w:jc w:val="left"/>
        <w:rPr>
          <w:lang w:val="ru-RU"/>
        </w:rPr>
      </w:pPr>
      <w:r w:rsidRPr="001E4354">
        <w:rPr>
          <w:lang w:val="ru-RU"/>
        </w:rPr>
        <w:t>б) не менее одного члена ГЭК;</w:t>
      </w:r>
    </w:p>
    <w:p w:rsidR="0078046D" w:rsidRPr="001E4354" w:rsidRDefault="00132264" w:rsidP="00132264">
      <w:pPr>
        <w:pStyle w:val="a3"/>
        <w:tabs>
          <w:tab w:val="left" w:pos="993"/>
        </w:tabs>
        <w:ind w:left="0" w:right="110" w:firstLine="709"/>
        <w:rPr>
          <w:lang w:val="ru-RU"/>
        </w:rPr>
      </w:pPr>
      <w:r w:rsidRPr="001E4354">
        <w:rPr>
          <w:lang w:val="ru-RU"/>
        </w:rPr>
        <w:t>в) руководитель организации, в помещениях которой организован ППЭ, или уполномоченное им</w:t>
      </w:r>
      <w:r w:rsidRPr="001E4354">
        <w:rPr>
          <w:spacing w:val="-9"/>
          <w:lang w:val="ru-RU"/>
        </w:rPr>
        <w:t xml:space="preserve"> </w:t>
      </w:r>
      <w:r w:rsidRPr="001E4354">
        <w:rPr>
          <w:lang w:val="ru-RU"/>
        </w:rPr>
        <w:t>лицо;</w:t>
      </w:r>
    </w:p>
    <w:p w:rsidR="0078046D" w:rsidRPr="001E4354" w:rsidRDefault="00132264" w:rsidP="00132264">
      <w:pPr>
        <w:pStyle w:val="a3"/>
        <w:tabs>
          <w:tab w:val="left" w:pos="993"/>
        </w:tabs>
        <w:ind w:left="0" w:right="105" w:firstLine="709"/>
        <w:rPr>
          <w:lang w:val="ru-RU"/>
        </w:rPr>
      </w:pPr>
      <w:r w:rsidRPr="001E4354">
        <w:rPr>
          <w:lang w:val="ru-RU"/>
        </w:rPr>
        <w:t xml:space="preserve">г) </w:t>
      </w:r>
      <w:r w:rsidR="009E59AD" w:rsidRPr="001E4354">
        <w:rPr>
          <w:lang w:val="ru-RU"/>
        </w:rPr>
        <w:t>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w:t>
      </w:r>
      <w:r w:rsidRPr="001E4354">
        <w:rPr>
          <w:lang w:val="ru-RU"/>
        </w:rPr>
        <w:t>;</w:t>
      </w:r>
    </w:p>
    <w:p w:rsidR="0078046D" w:rsidRPr="001E4354" w:rsidRDefault="00132264" w:rsidP="00132264">
      <w:pPr>
        <w:pStyle w:val="a3"/>
        <w:tabs>
          <w:tab w:val="left" w:pos="993"/>
        </w:tabs>
        <w:spacing w:before="2" w:line="298" w:lineRule="exact"/>
        <w:ind w:left="0" w:firstLine="709"/>
        <w:jc w:val="left"/>
        <w:rPr>
          <w:lang w:val="ru-RU"/>
        </w:rPr>
      </w:pPr>
      <w:r w:rsidRPr="001E4354">
        <w:rPr>
          <w:lang w:val="ru-RU"/>
        </w:rPr>
        <w:t>д) медицинский работник;</w:t>
      </w:r>
    </w:p>
    <w:p w:rsidR="009E59AD" w:rsidRPr="001E4354" w:rsidRDefault="00132264" w:rsidP="009E59AD">
      <w:pPr>
        <w:pStyle w:val="a3"/>
        <w:tabs>
          <w:tab w:val="left" w:pos="993"/>
        </w:tabs>
        <w:ind w:left="0" w:right="105" w:firstLine="709"/>
        <w:rPr>
          <w:lang w:val="ru-RU"/>
        </w:rPr>
      </w:pPr>
      <w:r w:rsidRPr="001E4354">
        <w:rPr>
          <w:lang w:val="ru-RU"/>
        </w:rPr>
        <w:lastRenderedPageBreak/>
        <w:t>е) ассистенты, оказывающие необходимую техническую помощь участникам экзаменов с ОВЗ, участникам экзаменов –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r w:rsidR="009E59AD" w:rsidRPr="001E4354">
        <w:rPr>
          <w:lang w:val="ru-RU"/>
        </w:rPr>
        <w:t xml:space="preserve"> </w:t>
      </w:r>
    </w:p>
    <w:p w:rsidR="0078046D" w:rsidRPr="001E4354" w:rsidRDefault="00132264" w:rsidP="009E59AD">
      <w:pPr>
        <w:pStyle w:val="a3"/>
        <w:tabs>
          <w:tab w:val="left" w:pos="993"/>
        </w:tabs>
        <w:ind w:left="0" w:right="105" w:firstLine="709"/>
        <w:rPr>
          <w:lang w:val="ru-RU"/>
        </w:rPr>
      </w:pPr>
      <w:r w:rsidRPr="001E4354">
        <w:rPr>
          <w:lang w:val="ru-RU"/>
        </w:rPr>
        <w:t>ж) сотрудники, осуществляющие охрану правопорядка, и (или) сотрудники органов внутренних дел (полиции).</w:t>
      </w:r>
    </w:p>
    <w:p w:rsidR="0078046D" w:rsidRPr="001E4354" w:rsidRDefault="00132264" w:rsidP="00132264">
      <w:pPr>
        <w:pStyle w:val="a3"/>
        <w:tabs>
          <w:tab w:val="left" w:pos="993"/>
        </w:tabs>
        <w:spacing w:before="1" w:line="298" w:lineRule="exact"/>
        <w:ind w:left="0" w:firstLine="709"/>
        <w:jc w:val="left"/>
        <w:rPr>
          <w:lang w:val="ru-RU"/>
        </w:rPr>
      </w:pPr>
      <w:r w:rsidRPr="001E4354">
        <w:rPr>
          <w:lang w:val="ru-RU"/>
        </w:rPr>
        <w:t>В ППЭ также имеют право присутствовать следующие лица:</w:t>
      </w:r>
    </w:p>
    <w:p w:rsidR="0078046D" w:rsidRPr="001E4354" w:rsidRDefault="00132264" w:rsidP="00132264">
      <w:pPr>
        <w:pStyle w:val="a3"/>
        <w:tabs>
          <w:tab w:val="left" w:pos="993"/>
        </w:tabs>
        <w:ind w:left="0" w:right="107" w:firstLine="709"/>
        <w:rPr>
          <w:lang w:val="ru-RU"/>
        </w:rPr>
      </w:pPr>
      <w:r w:rsidRPr="001E4354">
        <w:rPr>
          <w:lang w:val="ru-RU"/>
        </w:rPr>
        <w:t>а)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w:t>
      </w:r>
    </w:p>
    <w:p w:rsidR="0078046D" w:rsidRPr="001E4354" w:rsidRDefault="00132264" w:rsidP="00132264">
      <w:pPr>
        <w:pStyle w:val="a3"/>
        <w:tabs>
          <w:tab w:val="left" w:pos="993"/>
        </w:tabs>
        <w:ind w:left="0" w:right="109" w:firstLine="709"/>
        <w:rPr>
          <w:szCs w:val="22"/>
          <w:lang w:val="ru-RU"/>
        </w:rPr>
      </w:pPr>
      <w:r w:rsidRPr="001E4354">
        <w:rPr>
          <w:lang w:val="ru-RU"/>
        </w:rPr>
        <w:t xml:space="preserve">б) </w:t>
      </w:r>
      <w:r w:rsidR="00B90C76" w:rsidRPr="001E4354">
        <w:rPr>
          <w:szCs w:val="22"/>
          <w:lang w:val="ru-RU"/>
        </w:rPr>
        <w:t>должностные лица Министерства, при предъявлении соответствующих документов, подтверждающих их полномочия, по решению Министерства</w:t>
      </w:r>
      <w:r w:rsidRPr="001E4354">
        <w:rPr>
          <w:szCs w:val="22"/>
          <w:lang w:val="ru-RU"/>
        </w:rPr>
        <w:t>;</w:t>
      </w:r>
    </w:p>
    <w:p w:rsidR="0078046D" w:rsidRPr="001E4354" w:rsidRDefault="00132264" w:rsidP="00132264">
      <w:pPr>
        <w:pStyle w:val="a3"/>
        <w:tabs>
          <w:tab w:val="left" w:pos="993"/>
        </w:tabs>
        <w:spacing w:line="298" w:lineRule="exact"/>
        <w:ind w:left="0" w:firstLine="709"/>
        <w:jc w:val="left"/>
        <w:rPr>
          <w:lang w:val="ru-RU"/>
        </w:rPr>
      </w:pPr>
      <w:r w:rsidRPr="001E4354">
        <w:rPr>
          <w:lang w:val="ru-RU"/>
        </w:rPr>
        <w:t>в) аккредитованные представители СМИ.</w:t>
      </w:r>
    </w:p>
    <w:p w:rsidR="0078046D" w:rsidRPr="001E4354" w:rsidRDefault="00132264" w:rsidP="00132264">
      <w:pPr>
        <w:tabs>
          <w:tab w:val="left" w:pos="993"/>
        </w:tabs>
        <w:ind w:right="111" w:firstLine="709"/>
        <w:jc w:val="both"/>
        <w:rPr>
          <w:i/>
          <w:sz w:val="26"/>
          <w:lang w:val="ru-RU"/>
        </w:rPr>
      </w:pPr>
      <w:r w:rsidRPr="001E4354">
        <w:rPr>
          <w:i/>
          <w:sz w:val="26"/>
          <w:lang w:val="ru-RU"/>
        </w:rPr>
        <w:t>Допуск в ППЭ лиц, имеющих право присутствовать в ППЭ,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документов, подтверждающих их полномочия.</w:t>
      </w:r>
    </w:p>
    <w:p w:rsidR="0078046D" w:rsidRPr="001E4354" w:rsidRDefault="00132264" w:rsidP="00132264">
      <w:pPr>
        <w:tabs>
          <w:tab w:val="left" w:pos="993"/>
        </w:tabs>
        <w:ind w:right="105" w:firstLine="709"/>
        <w:jc w:val="both"/>
        <w:rPr>
          <w:i/>
          <w:sz w:val="26"/>
          <w:lang w:val="ru-RU"/>
        </w:rPr>
      </w:pPr>
      <w:r w:rsidRPr="001E4354">
        <w:rPr>
          <w:i/>
          <w:sz w:val="26"/>
          <w:lang w:val="ru-RU"/>
        </w:rPr>
        <w:t>Допуск лиц, привлекаемых к проведению ГИА, в ППЭ осуществляется при наличии у них документов, удостоверяющих личность, и при наличии их в списках распределения в данный ППЭ (форма ППЭ-07)</w:t>
      </w:r>
      <w:r w:rsidR="00B90C76" w:rsidRPr="001E4354">
        <w:rPr>
          <w:i/>
          <w:sz w:val="26"/>
          <w:lang w:val="ru-RU"/>
        </w:rPr>
        <w:t xml:space="preserve"> и (или) Приказа Министерства</w:t>
      </w:r>
      <w:r w:rsidRPr="001E4354">
        <w:rPr>
          <w:i/>
          <w:sz w:val="26"/>
          <w:lang w:val="ru-RU"/>
        </w:rPr>
        <w:t>.</w:t>
      </w:r>
    </w:p>
    <w:p w:rsidR="0078046D" w:rsidRPr="001E4354" w:rsidRDefault="00132264" w:rsidP="00132264">
      <w:pPr>
        <w:pStyle w:val="a4"/>
        <w:numPr>
          <w:ilvl w:val="2"/>
          <w:numId w:val="11"/>
        </w:numPr>
        <w:tabs>
          <w:tab w:val="left" w:pos="993"/>
          <w:tab w:val="left" w:pos="1107"/>
        </w:tabs>
        <w:spacing w:before="3"/>
        <w:ind w:left="0" w:right="107" w:firstLine="709"/>
        <w:rPr>
          <w:sz w:val="26"/>
          <w:lang w:val="ru-RU"/>
        </w:rPr>
      </w:pPr>
      <w:r w:rsidRPr="001E4354">
        <w:rPr>
          <w:sz w:val="26"/>
          <w:lang w:val="ru-RU"/>
        </w:rPr>
        <w:t>Проведение инструктажа работников ППЭ руководителем ППЭ не ранее 8:15 по местному</w:t>
      </w:r>
      <w:r w:rsidRPr="001E4354">
        <w:rPr>
          <w:spacing w:val="-6"/>
          <w:sz w:val="26"/>
          <w:lang w:val="ru-RU"/>
        </w:rPr>
        <w:t xml:space="preserve"> </w:t>
      </w:r>
      <w:r w:rsidRPr="001E4354">
        <w:rPr>
          <w:sz w:val="26"/>
          <w:lang w:val="ru-RU"/>
        </w:rPr>
        <w:t>времени.</w:t>
      </w:r>
    </w:p>
    <w:p w:rsidR="0078046D" w:rsidRPr="001E4354" w:rsidRDefault="00132264" w:rsidP="00132264">
      <w:pPr>
        <w:pStyle w:val="a4"/>
        <w:numPr>
          <w:ilvl w:val="2"/>
          <w:numId w:val="11"/>
        </w:numPr>
        <w:tabs>
          <w:tab w:val="left" w:pos="993"/>
          <w:tab w:val="left" w:pos="1160"/>
        </w:tabs>
        <w:ind w:left="0" w:right="110" w:firstLine="709"/>
        <w:rPr>
          <w:sz w:val="26"/>
          <w:lang w:val="ru-RU"/>
        </w:rPr>
      </w:pPr>
      <w:r w:rsidRPr="001E4354">
        <w:rPr>
          <w:sz w:val="26"/>
          <w:lang w:val="ru-RU"/>
        </w:rPr>
        <w:t>Организация допуска участников экзаменов в ППЭ, который осуществляется с 09:00 по местному времени при наличии у них документов, удостоверяющих их личность, и при наличии их в списках распределения в данный</w:t>
      </w:r>
      <w:r w:rsidRPr="001E4354">
        <w:rPr>
          <w:spacing w:val="-15"/>
          <w:sz w:val="26"/>
          <w:lang w:val="ru-RU"/>
        </w:rPr>
        <w:t xml:space="preserve"> </w:t>
      </w:r>
      <w:r w:rsidRPr="001E4354">
        <w:rPr>
          <w:sz w:val="26"/>
          <w:lang w:val="ru-RU"/>
        </w:rPr>
        <w:t>ППЭ.</w:t>
      </w:r>
    </w:p>
    <w:p w:rsidR="0078046D" w:rsidRPr="001E4354" w:rsidRDefault="00132264" w:rsidP="00132264">
      <w:pPr>
        <w:pStyle w:val="a3"/>
        <w:tabs>
          <w:tab w:val="left" w:pos="993"/>
        </w:tabs>
        <w:ind w:left="0" w:right="103" w:firstLine="709"/>
        <w:rPr>
          <w:lang w:val="ru-RU"/>
        </w:rPr>
      </w:pPr>
      <w:r w:rsidRPr="001E4354">
        <w:rPr>
          <w:lang w:val="ru-RU"/>
        </w:rPr>
        <w:t xml:space="preserve">При этом сотрудники, осуществляющие охрану правопорядка и (или) сотрудники органов внутренних дел (полиции) с помощью стационарных и (или) переносных металлоискателей проверяют у участников экзаменов наличие запрещенных средств.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указанные сотрудники </w:t>
      </w:r>
      <w:r w:rsidRPr="001E4354">
        <w:rPr>
          <w:b/>
          <w:lang w:val="ru-RU"/>
        </w:rPr>
        <w:t xml:space="preserve">предлагают </w:t>
      </w:r>
      <w:r w:rsidRPr="001E4354">
        <w:rPr>
          <w:lang w:val="ru-RU"/>
        </w:rPr>
        <w:t xml:space="preserve">участнику экзамена показать предмет, вызывающий сигнал. Если этим предметом является запрещенное средство, в том числе средство связи, участнику экзамена </w:t>
      </w:r>
      <w:r w:rsidRPr="001E4354">
        <w:rPr>
          <w:b/>
          <w:lang w:val="ru-RU"/>
        </w:rPr>
        <w:t xml:space="preserve">предлагают </w:t>
      </w:r>
      <w:r w:rsidRPr="001E4354">
        <w:rPr>
          <w:lang w:val="ru-RU"/>
        </w:rPr>
        <w:t>сдать данное средство в место хранения личных вещей участников экзамена или</w:t>
      </w:r>
      <w:r w:rsidRPr="001E4354">
        <w:rPr>
          <w:spacing w:val="-7"/>
          <w:lang w:val="ru-RU"/>
        </w:rPr>
        <w:t xml:space="preserve"> </w:t>
      </w:r>
      <w:r w:rsidRPr="001E4354">
        <w:rPr>
          <w:lang w:val="ru-RU"/>
        </w:rPr>
        <w:t>сопровождающему.</w:t>
      </w:r>
    </w:p>
    <w:p w:rsidR="0078046D" w:rsidRPr="001E4354" w:rsidRDefault="00132264" w:rsidP="00132264">
      <w:pPr>
        <w:pStyle w:val="a3"/>
        <w:tabs>
          <w:tab w:val="left" w:pos="993"/>
        </w:tabs>
        <w:ind w:left="0" w:right="104" w:firstLine="709"/>
        <w:rPr>
          <w:lang w:val="ru-RU"/>
        </w:rPr>
      </w:pPr>
      <w:r w:rsidRPr="001E4354">
        <w:rPr>
          <w:b/>
          <w:lang w:val="ru-RU"/>
        </w:rPr>
        <w:t xml:space="preserve">ВАЖНО!!! </w:t>
      </w:r>
      <w:r w:rsidRPr="001E4354">
        <w:rPr>
          <w:lang w:val="ru-RU"/>
        </w:rPr>
        <w:t>Указанные сотрудники не прикасаются к участникам экзамена и их вещам, а просят добровольно показать предмет, вызывающий сигнал металлоискателя, и сдать все запрещенные средства в место хранения личных вещей участников экзамена или сопровождающему.</w:t>
      </w:r>
    </w:p>
    <w:p w:rsidR="0078046D" w:rsidRPr="001E4354" w:rsidRDefault="00132264" w:rsidP="00132264">
      <w:pPr>
        <w:pStyle w:val="a4"/>
        <w:numPr>
          <w:ilvl w:val="2"/>
          <w:numId w:val="11"/>
        </w:numPr>
        <w:tabs>
          <w:tab w:val="left" w:pos="993"/>
          <w:tab w:val="left" w:pos="1129"/>
        </w:tabs>
        <w:spacing w:before="2"/>
        <w:ind w:left="0" w:right="108" w:firstLine="709"/>
        <w:rPr>
          <w:sz w:val="26"/>
          <w:lang w:val="ru-RU"/>
        </w:rPr>
      </w:pPr>
      <w:r w:rsidRPr="001E4354">
        <w:rPr>
          <w:sz w:val="26"/>
          <w:lang w:val="ru-RU"/>
        </w:rPr>
        <w:t>Сопровождение участников экзамена организаторами до аудитории проведения экзамена.</w:t>
      </w:r>
    </w:p>
    <w:p w:rsidR="0078046D" w:rsidRPr="001E4354" w:rsidRDefault="00132264" w:rsidP="00136BFB">
      <w:pPr>
        <w:pStyle w:val="a4"/>
        <w:numPr>
          <w:ilvl w:val="2"/>
          <w:numId w:val="11"/>
        </w:numPr>
        <w:tabs>
          <w:tab w:val="left" w:pos="993"/>
          <w:tab w:val="left" w:pos="1184"/>
        </w:tabs>
        <w:ind w:left="0" w:right="104" w:firstLine="709"/>
        <w:rPr>
          <w:sz w:val="26"/>
          <w:lang w:val="ru-RU"/>
        </w:rPr>
      </w:pPr>
      <w:r w:rsidRPr="001E4354">
        <w:rPr>
          <w:sz w:val="26"/>
          <w:lang w:val="ru-RU"/>
        </w:rPr>
        <w:t>Проведение организаторами в аудитории первой части инструктажа в 9:50 по местному времени для участников экзаменов в</w:t>
      </w:r>
      <w:r w:rsidRPr="001E4354">
        <w:rPr>
          <w:spacing w:val="-14"/>
          <w:sz w:val="26"/>
          <w:lang w:val="ru-RU"/>
        </w:rPr>
        <w:t xml:space="preserve"> </w:t>
      </w:r>
      <w:r w:rsidRPr="001E4354">
        <w:rPr>
          <w:sz w:val="26"/>
          <w:lang w:val="ru-RU"/>
        </w:rPr>
        <w:t>аудиториях.</w:t>
      </w:r>
      <w:r w:rsidR="00D73A2B" w:rsidRPr="001E4354">
        <w:rPr>
          <w:sz w:val="26"/>
          <w:lang w:val="ru-RU"/>
        </w:rPr>
        <w:t xml:space="preserve"> </w:t>
      </w:r>
    </w:p>
    <w:p w:rsidR="0078046D" w:rsidRPr="001E4354" w:rsidRDefault="00132264" w:rsidP="00132264">
      <w:pPr>
        <w:tabs>
          <w:tab w:val="left" w:pos="993"/>
        </w:tabs>
        <w:spacing w:before="67"/>
        <w:ind w:right="107" w:firstLine="709"/>
        <w:jc w:val="both"/>
        <w:rPr>
          <w:sz w:val="26"/>
          <w:lang w:val="ru-RU"/>
        </w:rPr>
      </w:pPr>
      <w:r w:rsidRPr="001E4354">
        <w:rPr>
          <w:b/>
          <w:sz w:val="26"/>
          <w:lang w:val="ru-RU"/>
        </w:rPr>
        <w:t xml:space="preserve">Во время проведения экзамена (с 10:00 по местному времени) </w:t>
      </w:r>
      <w:r w:rsidRPr="001E4354">
        <w:rPr>
          <w:sz w:val="26"/>
          <w:lang w:val="ru-RU"/>
        </w:rPr>
        <w:t>осуществляется наблюдение за соблюдением требований Порядка, в том числе:</w:t>
      </w:r>
    </w:p>
    <w:p w:rsidR="0078046D" w:rsidRPr="001E4354" w:rsidRDefault="00403318" w:rsidP="00403318">
      <w:pPr>
        <w:pStyle w:val="a4"/>
        <w:tabs>
          <w:tab w:val="left" w:pos="993"/>
          <w:tab w:val="left" w:pos="1081"/>
        </w:tabs>
        <w:spacing w:before="1" w:line="298" w:lineRule="exact"/>
        <w:ind w:left="709" w:firstLine="0"/>
        <w:rPr>
          <w:sz w:val="26"/>
          <w:lang w:val="ru-RU"/>
        </w:rPr>
      </w:pPr>
      <w:r w:rsidRPr="001E4354">
        <w:rPr>
          <w:sz w:val="26"/>
          <w:lang w:val="ru-RU"/>
        </w:rPr>
        <w:t xml:space="preserve">а) </w:t>
      </w:r>
      <w:r w:rsidR="00A40DE0" w:rsidRPr="001E4354">
        <w:rPr>
          <w:sz w:val="26"/>
          <w:lang w:val="ru-RU"/>
        </w:rPr>
        <w:t xml:space="preserve">отсутствие </w:t>
      </w:r>
      <w:r w:rsidR="00132264" w:rsidRPr="001E4354">
        <w:rPr>
          <w:sz w:val="26"/>
          <w:lang w:val="ru-RU"/>
        </w:rPr>
        <w:t>представителей СМИ в аудиториях ППЭ после начала печати</w:t>
      </w:r>
      <w:r w:rsidR="00132264" w:rsidRPr="001E4354">
        <w:rPr>
          <w:spacing w:val="-13"/>
          <w:sz w:val="26"/>
          <w:lang w:val="ru-RU"/>
        </w:rPr>
        <w:t xml:space="preserve"> </w:t>
      </w:r>
      <w:r w:rsidR="00A40DE0" w:rsidRPr="001E4354">
        <w:rPr>
          <w:sz w:val="26"/>
          <w:lang w:val="ru-RU"/>
        </w:rPr>
        <w:t>ЭМ;</w:t>
      </w:r>
    </w:p>
    <w:p w:rsidR="0078046D" w:rsidRPr="001E4354" w:rsidRDefault="00403318" w:rsidP="00403318">
      <w:pPr>
        <w:pStyle w:val="a4"/>
        <w:tabs>
          <w:tab w:val="left" w:pos="993"/>
          <w:tab w:val="left" w:pos="1088"/>
        </w:tabs>
        <w:ind w:left="709" w:right="105" w:firstLine="0"/>
        <w:rPr>
          <w:sz w:val="26"/>
          <w:lang w:val="ru-RU"/>
        </w:rPr>
      </w:pPr>
      <w:r w:rsidRPr="001E4354">
        <w:rPr>
          <w:sz w:val="26"/>
          <w:lang w:val="ru-RU"/>
        </w:rPr>
        <w:t xml:space="preserve">б) </w:t>
      </w:r>
      <w:r w:rsidR="00A40DE0" w:rsidRPr="001E4354">
        <w:rPr>
          <w:sz w:val="26"/>
          <w:lang w:val="ru-RU"/>
        </w:rPr>
        <w:t xml:space="preserve">соблюдение </w:t>
      </w:r>
      <w:r w:rsidR="00132264" w:rsidRPr="001E4354">
        <w:rPr>
          <w:sz w:val="26"/>
          <w:lang w:val="ru-RU"/>
        </w:rPr>
        <w:t>требований к перечню вещей, которые могут находиться на рабочих столах участников экзамена, помимо</w:t>
      </w:r>
      <w:r w:rsidR="00132264" w:rsidRPr="001E4354">
        <w:rPr>
          <w:spacing w:val="-11"/>
          <w:sz w:val="26"/>
          <w:lang w:val="ru-RU"/>
        </w:rPr>
        <w:t xml:space="preserve"> </w:t>
      </w:r>
      <w:r w:rsidR="00132264" w:rsidRPr="001E4354">
        <w:rPr>
          <w:sz w:val="26"/>
          <w:lang w:val="ru-RU"/>
        </w:rPr>
        <w:t>ЭМ:</w:t>
      </w:r>
    </w:p>
    <w:p w:rsidR="00D73A2B" w:rsidRPr="001E4354" w:rsidRDefault="00132264" w:rsidP="00132264">
      <w:pPr>
        <w:pStyle w:val="a3"/>
        <w:tabs>
          <w:tab w:val="left" w:pos="993"/>
        </w:tabs>
        <w:spacing w:before="2"/>
        <w:ind w:left="0" w:right="3394" w:firstLine="709"/>
        <w:jc w:val="left"/>
        <w:rPr>
          <w:lang w:val="ru-RU"/>
        </w:rPr>
      </w:pPr>
      <w:r w:rsidRPr="001E4354">
        <w:rPr>
          <w:lang w:val="ru-RU"/>
        </w:rPr>
        <w:lastRenderedPageBreak/>
        <w:t xml:space="preserve">гелевая, капиллярная ручка с чернилами черного цвета; </w:t>
      </w:r>
    </w:p>
    <w:p w:rsidR="0078046D" w:rsidRPr="001E4354" w:rsidRDefault="00132264" w:rsidP="00132264">
      <w:pPr>
        <w:pStyle w:val="a3"/>
        <w:tabs>
          <w:tab w:val="left" w:pos="993"/>
        </w:tabs>
        <w:spacing w:before="2"/>
        <w:ind w:left="0" w:right="3394" w:firstLine="709"/>
        <w:jc w:val="left"/>
        <w:rPr>
          <w:lang w:val="ru-RU"/>
        </w:rPr>
      </w:pPr>
      <w:r w:rsidRPr="001E4354">
        <w:rPr>
          <w:lang w:val="ru-RU"/>
        </w:rPr>
        <w:t>документ, удостоверяющий личность;</w:t>
      </w:r>
    </w:p>
    <w:p w:rsidR="0078046D" w:rsidRPr="001E4354" w:rsidRDefault="00132264" w:rsidP="00132264">
      <w:pPr>
        <w:pStyle w:val="a3"/>
        <w:tabs>
          <w:tab w:val="left" w:pos="993"/>
        </w:tabs>
        <w:spacing w:before="1" w:line="298" w:lineRule="exact"/>
        <w:ind w:left="0" w:firstLine="709"/>
        <w:jc w:val="left"/>
        <w:rPr>
          <w:lang w:val="ru-RU"/>
        </w:rPr>
      </w:pPr>
      <w:r w:rsidRPr="001E4354">
        <w:rPr>
          <w:lang w:val="ru-RU"/>
        </w:rPr>
        <w:t>лекарства и питание (при необходимости);</w:t>
      </w:r>
    </w:p>
    <w:p w:rsidR="0078046D" w:rsidRPr="001E4354" w:rsidRDefault="00132264" w:rsidP="00132264">
      <w:pPr>
        <w:pStyle w:val="a3"/>
        <w:tabs>
          <w:tab w:val="left" w:pos="993"/>
        </w:tabs>
        <w:spacing w:line="298" w:lineRule="exact"/>
        <w:ind w:left="0" w:firstLine="709"/>
        <w:jc w:val="left"/>
        <w:rPr>
          <w:lang w:val="ru-RU"/>
        </w:rPr>
      </w:pPr>
      <w:r w:rsidRPr="001E4354">
        <w:rPr>
          <w:lang w:val="ru-RU"/>
        </w:rPr>
        <w:t>листы бумаги для черновиков (за исключением ЕГЭ по иностранным языкам раздел</w:t>
      </w:r>
    </w:p>
    <w:p w:rsidR="0078046D" w:rsidRPr="001E4354" w:rsidRDefault="00132264" w:rsidP="00132264">
      <w:pPr>
        <w:pStyle w:val="a3"/>
        <w:tabs>
          <w:tab w:val="left" w:pos="993"/>
        </w:tabs>
        <w:spacing w:before="1" w:line="298" w:lineRule="exact"/>
        <w:ind w:left="0" w:firstLine="709"/>
        <w:rPr>
          <w:lang w:val="ru-RU"/>
        </w:rPr>
      </w:pPr>
      <w:r w:rsidRPr="001E4354">
        <w:rPr>
          <w:lang w:val="ru-RU"/>
        </w:rPr>
        <w:t>«Говорение»);</w:t>
      </w:r>
    </w:p>
    <w:p w:rsidR="0078046D" w:rsidRPr="001E4354" w:rsidRDefault="00132264" w:rsidP="00132264">
      <w:pPr>
        <w:pStyle w:val="a3"/>
        <w:tabs>
          <w:tab w:val="left" w:pos="993"/>
        </w:tabs>
        <w:spacing w:line="298" w:lineRule="exact"/>
        <w:ind w:left="0" w:firstLine="709"/>
        <w:jc w:val="left"/>
        <w:rPr>
          <w:lang w:val="ru-RU"/>
        </w:rPr>
      </w:pPr>
      <w:r w:rsidRPr="001E4354">
        <w:rPr>
          <w:lang w:val="ru-RU"/>
        </w:rPr>
        <w:t>черновик КЕГЭ (при проведении КЕГЭ);</w:t>
      </w:r>
    </w:p>
    <w:p w:rsidR="0078046D" w:rsidRPr="001E4354" w:rsidRDefault="00132264" w:rsidP="00132264">
      <w:pPr>
        <w:pStyle w:val="a3"/>
        <w:tabs>
          <w:tab w:val="left" w:pos="993"/>
        </w:tabs>
        <w:spacing w:before="1"/>
        <w:ind w:left="0" w:right="2398" w:firstLine="709"/>
        <w:jc w:val="left"/>
        <w:rPr>
          <w:lang w:val="ru-RU"/>
        </w:rPr>
      </w:pPr>
      <w:r w:rsidRPr="001E4354">
        <w:rPr>
          <w:lang w:val="ru-RU"/>
        </w:rPr>
        <w:t xml:space="preserve">разрешенные к использованию средства обучения и воспитания: </w:t>
      </w:r>
      <w:r w:rsidRPr="001E4354">
        <w:rPr>
          <w:u w:val="single"/>
          <w:lang w:val="ru-RU"/>
        </w:rPr>
        <w:t>при проведении ЕГЭ:</w:t>
      </w:r>
    </w:p>
    <w:p w:rsidR="0078046D" w:rsidRPr="001E4354" w:rsidRDefault="00132264" w:rsidP="00132264">
      <w:pPr>
        <w:tabs>
          <w:tab w:val="left" w:pos="993"/>
        </w:tabs>
        <w:ind w:right="112" w:firstLine="709"/>
        <w:jc w:val="both"/>
        <w:rPr>
          <w:i/>
          <w:sz w:val="26"/>
          <w:lang w:val="ru-RU"/>
        </w:rPr>
      </w:pPr>
      <w:r w:rsidRPr="001E4354">
        <w:rPr>
          <w:i/>
          <w:sz w:val="26"/>
          <w:lang w:val="ru-RU"/>
        </w:rPr>
        <w:t>по математике – линейка, не содержащая справочной информации (далее – линейка), для построения чертежей и</w:t>
      </w:r>
      <w:r w:rsidRPr="001E4354">
        <w:rPr>
          <w:i/>
          <w:spacing w:val="-14"/>
          <w:sz w:val="26"/>
          <w:lang w:val="ru-RU"/>
        </w:rPr>
        <w:t xml:space="preserve"> </w:t>
      </w:r>
      <w:r w:rsidRPr="001E4354">
        <w:rPr>
          <w:i/>
          <w:sz w:val="26"/>
          <w:lang w:val="ru-RU"/>
        </w:rPr>
        <w:t>рисунков;</w:t>
      </w:r>
    </w:p>
    <w:p w:rsidR="0078046D" w:rsidRPr="001E4354" w:rsidRDefault="00132264" w:rsidP="00132264">
      <w:pPr>
        <w:tabs>
          <w:tab w:val="left" w:pos="993"/>
        </w:tabs>
        <w:ind w:right="104" w:firstLine="709"/>
        <w:jc w:val="both"/>
        <w:rPr>
          <w:i/>
          <w:sz w:val="26"/>
          <w:lang w:val="ru-RU"/>
        </w:rPr>
      </w:pPr>
      <w:r w:rsidRPr="001E4354">
        <w:rPr>
          <w:i/>
          <w:sz w:val="26"/>
          <w:lang w:val="ru-RU"/>
        </w:rPr>
        <w:t>по физике – линейка для построения графиков и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r w:rsidRPr="001E4354">
        <w:rPr>
          <w:i/>
          <w:sz w:val="26"/>
        </w:rPr>
        <w:t>sin</w:t>
      </w:r>
      <w:r w:rsidRPr="001E4354">
        <w:rPr>
          <w:i/>
          <w:sz w:val="26"/>
          <w:lang w:val="ru-RU"/>
        </w:rPr>
        <w:t xml:space="preserve">, </w:t>
      </w:r>
      <w:r w:rsidRPr="001E4354">
        <w:rPr>
          <w:i/>
          <w:sz w:val="26"/>
        </w:rPr>
        <w:t>cos</w:t>
      </w:r>
      <w:r w:rsidRPr="001E4354">
        <w:rPr>
          <w:i/>
          <w:sz w:val="26"/>
          <w:lang w:val="ru-RU"/>
        </w:rPr>
        <w:t xml:space="preserve">, </w:t>
      </w:r>
      <w:r w:rsidRPr="001E4354">
        <w:rPr>
          <w:i/>
          <w:sz w:val="26"/>
        </w:rPr>
        <w:t>tg</w:t>
      </w:r>
      <w:r w:rsidRPr="001E4354">
        <w:rPr>
          <w:i/>
          <w:sz w:val="26"/>
          <w:lang w:val="ru-RU"/>
        </w:rPr>
        <w:t xml:space="preserve">, </w:t>
      </w:r>
      <w:r w:rsidRPr="001E4354">
        <w:rPr>
          <w:i/>
          <w:sz w:val="26"/>
        </w:rPr>
        <w:t>ctg</w:t>
      </w:r>
      <w:r w:rsidRPr="001E4354">
        <w:rPr>
          <w:i/>
          <w:sz w:val="26"/>
          <w:lang w:val="ru-RU"/>
        </w:rPr>
        <w:t xml:space="preserve">, </w:t>
      </w:r>
      <w:r w:rsidRPr="001E4354">
        <w:rPr>
          <w:i/>
          <w:sz w:val="26"/>
        </w:rPr>
        <w:t>arcsin</w:t>
      </w:r>
      <w:r w:rsidRPr="001E4354">
        <w:rPr>
          <w:i/>
          <w:sz w:val="26"/>
          <w:lang w:val="ru-RU"/>
        </w:rPr>
        <w:t xml:space="preserve">, </w:t>
      </w:r>
      <w:r w:rsidRPr="001E4354">
        <w:rPr>
          <w:i/>
          <w:sz w:val="26"/>
        </w:rPr>
        <w:t>arccos</w:t>
      </w:r>
      <w:r w:rsidRPr="001E4354">
        <w:rPr>
          <w:i/>
          <w:sz w:val="26"/>
          <w:lang w:val="ru-RU"/>
        </w:rPr>
        <w:t xml:space="preserve">, </w:t>
      </w:r>
      <w:r w:rsidRPr="001E4354">
        <w:rPr>
          <w:i/>
          <w:sz w:val="26"/>
        </w:rPr>
        <w:t>arctg</w:t>
      </w:r>
      <w:r w:rsidRPr="001E4354">
        <w:rPr>
          <w:i/>
          <w:sz w:val="26"/>
          <w:lang w:val="ru-RU"/>
        </w:rPr>
        <w:t>), при этом не осуществляющий функции средства связи, хранилища базы данных и не имеющий доступа к сетям передачи данных (в том числе к информационно- телекоммуникационной сети «Интернет») (далее – непрограммируемый</w:t>
      </w:r>
      <w:r w:rsidRPr="001E4354">
        <w:rPr>
          <w:i/>
          <w:spacing w:val="-17"/>
          <w:sz w:val="26"/>
          <w:lang w:val="ru-RU"/>
        </w:rPr>
        <w:t xml:space="preserve"> </w:t>
      </w:r>
      <w:r w:rsidRPr="001E4354">
        <w:rPr>
          <w:i/>
          <w:sz w:val="26"/>
          <w:lang w:val="ru-RU"/>
        </w:rPr>
        <w:t>калькулятор);</w:t>
      </w:r>
    </w:p>
    <w:p w:rsidR="0078046D" w:rsidRPr="001E4354" w:rsidRDefault="00132264" w:rsidP="00132264">
      <w:pPr>
        <w:tabs>
          <w:tab w:val="left" w:pos="993"/>
        </w:tabs>
        <w:ind w:right="111" w:firstLine="709"/>
        <w:jc w:val="both"/>
        <w:rPr>
          <w:i/>
          <w:sz w:val="26"/>
          <w:lang w:val="ru-RU"/>
        </w:rPr>
      </w:pPr>
      <w:r w:rsidRPr="001E4354">
        <w:rPr>
          <w:i/>
          <w:sz w:val="26"/>
          <w:lang w:val="ru-RU"/>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78046D" w:rsidRPr="001E4354" w:rsidRDefault="00132264" w:rsidP="00132264">
      <w:pPr>
        <w:tabs>
          <w:tab w:val="left" w:pos="993"/>
        </w:tabs>
        <w:spacing w:before="2"/>
        <w:ind w:right="105" w:firstLine="709"/>
        <w:jc w:val="both"/>
        <w:rPr>
          <w:i/>
          <w:sz w:val="26"/>
          <w:lang w:val="ru-RU"/>
        </w:rPr>
      </w:pPr>
      <w:r w:rsidRPr="001E4354">
        <w:rPr>
          <w:i/>
          <w:sz w:val="26"/>
          <w:lang w:val="ru-RU"/>
        </w:rPr>
        <w:t>по географии – линейка для измерения расстояний по топографической карте; транспортир, не содержащий справочной информации, для определения азимутов по топографической карте; непрограммируемый калькулятор;</w:t>
      </w:r>
    </w:p>
    <w:p w:rsidR="0078046D" w:rsidRPr="001E4354" w:rsidRDefault="00132264" w:rsidP="00D73A2B">
      <w:pPr>
        <w:tabs>
          <w:tab w:val="left" w:pos="993"/>
        </w:tabs>
        <w:ind w:right="112" w:firstLine="709"/>
        <w:jc w:val="both"/>
        <w:rPr>
          <w:i/>
          <w:sz w:val="26"/>
          <w:lang w:val="ru-RU"/>
        </w:rPr>
      </w:pPr>
      <w:r w:rsidRPr="001E4354">
        <w:rPr>
          <w:i/>
          <w:sz w:val="26"/>
          <w:lang w:val="ru-RU"/>
        </w:rPr>
        <w:t>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w:t>
      </w:r>
      <w:r w:rsidR="00D73A2B" w:rsidRPr="001E4354">
        <w:rPr>
          <w:i/>
          <w:sz w:val="26"/>
          <w:lang w:val="ru-RU"/>
        </w:rPr>
        <w:t xml:space="preserve"> </w:t>
      </w:r>
      <w:r w:rsidRPr="001E4354">
        <w:rPr>
          <w:i/>
          <w:sz w:val="26"/>
          <w:lang w:val="ru-RU"/>
        </w:rPr>
        <w:t>«Аудирование» КИМ ЕГЭ; компьютерная техника, не имеющая доступа к информационно-телекоммуникационной сети «Интернет»; аудиогарнитура для выполнения заданий раздела «Говорение» КИМ ЕГЭ;</w:t>
      </w:r>
    </w:p>
    <w:p w:rsidR="0078046D" w:rsidRPr="001E4354" w:rsidRDefault="00132264" w:rsidP="00132264">
      <w:pPr>
        <w:tabs>
          <w:tab w:val="left" w:pos="993"/>
        </w:tabs>
        <w:spacing w:before="1"/>
        <w:ind w:right="104" w:firstLine="709"/>
        <w:jc w:val="both"/>
        <w:rPr>
          <w:i/>
          <w:sz w:val="26"/>
          <w:lang w:val="ru-RU"/>
        </w:rPr>
      </w:pPr>
      <w:r w:rsidRPr="001E4354">
        <w:rPr>
          <w:i/>
          <w:sz w:val="26"/>
          <w:lang w:val="ru-RU"/>
        </w:rPr>
        <w:t>по информатике и информационно-коммуникационным технологиям (ИКТ) – компьютерная техника, не имеющая доступа к информационно-телекоммуникационной сети «Интернет», 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w:t>
      </w:r>
    </w:p>
    <w:p w:rsidR="0078046D" w:rsidRPr="001E4354" w:rsidRDefault="00132264" w:rsidP="00132264">
      <w:pPr>
        <w:tabs>
          <w:tab w:val="left" w:pos="993"/>
        </w:tabs>
        <w:ind w:right="109" w:firstLine="709"/>
        <w:jc w:val="both"/>
        <w:rPr>
          <w:i/>
          <w:sz w:val="26"/>
          <w:lang w:val="ru-RU"/>
        </w:rPr>
      </w:pPr>
      <w:r w:rsidRPr="001E4354">
        <w:rPr>
          <w:i/>
          <w:sz w:val="26"/>
          <w:lang w:val="ru-RU"/>
        </w:rPr>
        <w:t>по литературе – орфографический словарь, позволяющий устанавливать нормативное написание слов.</w:t>
      </w:r>
    </w:p>
    <w:p w:rsidR="0078046D" w:rsidRPr="001E4354" w:rsidRDefault="00132264" w:rsidP="00132264">
      <w:pPr>
        <w:pStyle w:val="a3"/>
        <w:tabs>
          <w:tab w:val="left" w:pos="993"/>
        </w:tabs>
        <w:spacing w:before="2" w:line="298" w:lineRule="exact"/>
        <w:ind w:left="0" w:firstLine="709"/>
        <w:jc w:val="left"/>
        <w:rPr>
          <w:lang w:val="ru-RU"/>
        </w:rPr>
      </w:pPr>
      <w:r w:rsidRPr="001E4354">
        <w:rPr>
          <w:u w:val="single"/>
          <w:lang w:val="ru-RU"/>
        </w:rPr>
        <w:t>при проведении ГВЭ (письменная форма):</w:t>
      </w:r>
    </w:p>
    <w:p w:rsidR="0078046D" w:rsidRPr="001E4354" w:rsidRDefault="00132264" w:rsidP="00132264">
      <w:pPr>
        <w:tabs>
          <w:tab w:val="left" w:pos="993"/>
        </w:tabs>
        <w:ind w:right="111" w:firstLine="709"/>
        <w:jc w:val="both"/>
        <w:rPr>
          <w:i/>
          <w:sz w:val="26"/>
          <w:lang w:val="ru-RU"/>
        </w:rPr>
      </w:pPr>
      <w:r w:rsidRPr="001E4354">
        <w:rPr>
          <w:i/>
          <w:sz w:val="26"/>
          <w:lang w:val="ru-RU"/>
        </w:rPr>
        <w:t>по русскому языку – орфографический и толковый словари для установления нормативного написания слов и определения значения лексической единицы;</w:t>
      </w:r>
    </w:p>
    <w:p w:rsidR="0078046D" w:rsidRPr="001E4354" w:rsidRDefault="00132264" w:rsidP="00132264">
      <w:pPr>
        <w:tabs>
          <w:tab w:val="left" w:pos="993"/>
        </w:tabs>
        <w:ind w:right="112" w:firstLine="709"/>
        <w:jc w:val="both"/>
        <w:rPr>
          <w:i/>
          <w:sz w:val="26"/>
          <w:lang w:val="ru-RU"/>
        </w:rPr>
      </w:pPr>
      <w:r w:rsidRPr="001E4354">
        <w:rPr>
          <w:i/>
          <w:sz w:val="26"/>
          <w:lang w:val="ru-RU"/>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и среднего общего образования;</w:t>
      </w:r>
    </w:p>
    <w:p w:rsidR="0078046D" w:rsidRPr="001E4354" w:rsidRDefault="00132264" w:rsidP="00132264">
      <w:pPr>
        <w:tabs>
          <w:tab w:val="left" w:pos="993"/>
        </w:tabs>
        <w:spacing w:before="1"/>
        <w:ind w:right="104" w:firstLine="709"/>
        <w:jc w:val="both"/>
        <w:rPr>
          <w:i/>
          <w:sz w:val="26"/>
          <w:lang w:val="ru-RU"/>
        </w:rPr>
      </w:pPr>
      <w:r w:rsidRPr="001E4354">
        <w:rPr>
          <w:i/>
          <w:sz w:val="26"/>
          <w:lang w:val="ru-RU"/>
        </w:rPr>
        <w:t>по географии – непрограммируемый калькулятор; географические атласы для 5 - 10 классов для решения практических заданий;</w:t>
      </w:r>
    </w:p>
    <w:p w:rsidR="0078046D" w:rsidRPr="001E4354" w:rsidRDefault="0078046D" w:rsidP="00132264">
      <w:pPr>
        <w:tabs>
          <w:tab w:val="left" w:pos="993"/>
        </w:tabs>
        <w:ind w:firstLine="709"/>
        <w:jc w:val="both"/>
        <w:rPr>
          <w:sz w:val="26"/>
          <w:lang w:val="ru-RU"/>
        </w:rPr>
        <w:sectPr w:rsidR="0078046D" w:rsidRPr="001E4354">
          <w:footerReference w:type="default" r:id="rId8"/>
          <w:pgSz w:w="11910" w:h="16840"/>
          <w:pgMar w:top="1160" w:right="460" w:bottom="1160" w:left="1020" w:header="0" w:footer="942" w:gutter="0"/>
          <w:cols w:space="720"/>
        </w:sectPr>
      </w:pPr>
    </w:p>
    <w:p w:rsidR="0078046D" w:rsidRPr="001E4354" w:rsidRDefault="0078046D" w:rsidP="00132264">
      <w:pPr>
        <w:tabs>
          <w:tab w:val="left" w:pos="993"/>
        </w:tabs>
        <w:ind w:firstLine="709"/>
        <w:rPr>
          <w:sz w:val="26"/>
          <w:lang w:val="ru-RU"/>
        </w:rPr>
        <w:sectPr w:rsidR="0078046D" w:rsidRPr="001E4354">
          <w:pgSz w:w="11910" w:h="16840"/>
          <w:pgMar w:top="1160" w:right="460" w:bottom="1200" w:left="1020" w:header="0" w:footer="942" w:gutter="0"/>
          <w:cols w:num="2" w:space="720" w:equalWidth="0">
            <w:col w:w="711" w:space="40"/>
            <w:col w:w="9679"/>
          </w:cols>
        </w:sectPr>
      </w:pPr>
    </w:p>
    <w:p w:rsidR="00D73A2B" w:rsidRPr="001E4354" w:rsidRDefault="00D73A2B" w:rsidP="00D73A2B">
      <w:pPr>
        <w:tabs>
          <w:tab w:val="left" w:pos="993"/>
        </w:tabs>
        <w:spacing w:line="297" w:lineRule="exact"/>
        <w:ind w:firstLine="709"/>
        <w:jc w:val="both"/>
        <w:rPr>
          <w:i/>
          <w:sz w:val="26"/>
          <w:lang w:val="ru-RU"/>
        </w:rPr>
      </w:pPr>
      <w:r w:rsidRPr="001E4354">
        <w:rPr>
          <w:i/>
          <w:sz w:val="26"/>
          <w:lang w:val="ru-RU"/>
        </w:rPr>
        <w:t>по физике –  непрограммируемый калькулятор; линейка для построения графиков и схем;</w:t>
      </w:r>
    </w:p>
    <w:p w:rsidR="0078046D" w:rsidRPr="001E4354" w:rsidRDefault="00D73A2B" w:rsidP="00D73A2B">
      <w:pPr>
        <w:tabs>
          <w:tab w:val="left" w:pos="993"/>
        </w:tabs>
        <w:spacing w:line="297" w:lineRule="exact"/>
        <w:ind w:firstLine="709"/>
        <w:jc w:val="both"/>
        <w:rPr>
          <w:i/>
          <w:sz w:val="26"/>
          <w:lang w:val="ru-RU"/>
        </w:rPr>
      </w:pPr>
      <w:r w:rsidRPr="001E4354">
        <w:rPr>
          <w:i/>
          <w:sz w:val="26"/>
          <w:lang w:val="ru-RU"/>
        </w:rPr>
        <w:t xml:space="preserve">по химии - непрограммируемый калькулятор; Периодическая система химических </w:t>
      </w:r>
      <w:r w:rsidR="00132264" w:rsidRPr="001E4354">
        <w:rPr>
          <w:i/>
          <w:sz w:val="26"/>
          <w:lang w:val="ru-RU"/>
        </w:rPr>
        <w:t>элементов Д.И. Менделеева; таблица растворимости солей, кислот</w:t>
      </w:r>
      <w:r w:rsidRPr="001E4354">
        <w:rPr>
          <w:i/>
          <w:sz w:val="26"/>
          <w:lang w:val="ru-RU"/>
        </w:rPr>
        <w:t xml:space="preserve"> </w:t>
      </w:r>
      <w:r w:rsidR="00132264" w:rsidRPr="001E4354">
        <w:rPr>
          <w:i/>
          <w:sz w:val="26"/>
          <w:lang w:val="ru-RU"/>
        </w:rPr>
        <w:t>и оснований в воде; электрохимический ряд напряжений металлов.</w:t>
      </w:r>
    </w:p>
    <w:p w:rsidR="0078046D" w:rsidRPr="001E4354" w:rsidRDefault="00132264" w:rsidP="00132264">
      <w:pPr>
        <w:pStyle w:val="a3"/>
        <w:tabs>
          <w:tab w:val="left" w:pos="993"/>
        </w:tabs>
        <w:spacing w:before="1" w:line="298" w:lineRule="exact"/>
        <w:ind w:left="0" w:firstLine="709"/>
        <w:jc w:val="left"/>
        <w:rPr>
          <w:lang w:val="ru-RU"/>
        </w:rPr>
      </w:pPr>
      <w:r w:rsidRPr="001E4354">
        <w:rPr>
          <w:u w:val="single"/>
          <w:lang w:val="ru-RU"/>
        </w:rPr>
        <w:t>при проведении ГВЭ (устная форма):</w:t>
      </w:r>
    </w:p>
    <w:p w:rsidR="0078046D" w:rsidRPr="001E4354" w:rsidRDefault="00132264" w:rsidP="00132264">
      <w:pPr>
        <w:tabs>
          <w:tab w:val="left" w:pos="993"/>
        </w:tabs>
        <w:ind w:right="105" w:firstLine="709"/>
        <w:jc w:val="both"/>
        <w:rPr>
          <w:i/>
          <w:sz w:val="26"/>
          <w:lang w:val="ru-RU"/>
        </w:rPr>
      </w:pPr>
      <w:r w:rsidRPr="001E4354">
        <w:rPr>
          <w:i/>
          <w:sz w:val="26"/>
          <w:lang w:val="ru-RU"/>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и среднего общего образования;</w:t>
      </w:r>
    </w:p>
    <w:p w:rsidR="0078046D" w:rsidRPr="001E4354" w:rsidRDefault="00132264" w:rsidP="00132264">
      <w:pPr>
        <w:tabs>
          <w:tab w:val="left" w:pos="993"/>
        </w:tabs>
        <w:spacing w:before="1"/>
        <w:ind w:right="1279" w:firstLine="709"/>
        <w:rPr>
          <w:i/>
          <w:sz w:val="26"/>
          <w:lang w:val="ru-RU"/>
        </w:rPr>
      </w:pPr>
      <w:r w:rsidRPr="001E4354">
        <w:rPr>
          <w:i/>
          <w:sz w:val="26"/>
          <w:lang w:val="ru-RU"/>
        </w:rPr>
        <w:t>по географии – непрограммируемый калькулятор; географические атласы для 5 - 10 классов для решения практических заданий;</w:t>
      </w:r>
    </w:p>
    <w:p w:rsidR="0078046D" w:rsidRPr="001E4354" w:rsidRDefault="00132264" w:rsidP="00132264">
      <w:pPr>
        <w:tabs>
          <w:tab w:val="left" w:pos="993"/>
        </w:tabs>
        <w:ind w:right="109" w:firstLine="709"/>
        <w:jc w:val="both"/>
        <w:rPr>
          <w:i/>
          <w:sz w:val="26"/>
          <w:lang w:val="ru-RU"/>
        </w:rPr>
      </w:pPr>
      <w:r w:rsidRPr="001E4354">
        <w:rPr>
          <w:i/>
          <w:sz w:val="26"/>
          <w:lang w:val="ru-RU"/>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w:t>
      </w:r>
      <w:r w:rsidRPr="001E4354">
        <w:rPr>
          <w:i/>
          <w:spacing w:val="-9"/>
          <w:sz w:val="26"/>
          <w:lang w:val="ru-RU"/>
        </w:rPr>
        <w:t xml:space="preserve"> </w:t>
      </w:r>
      <w:r w:rsidRPr="001E4354">
        <w:rPr>
          <w:i/>
          <w:sz w:val="26"/>
          <w:lang w:val="ru-RU"/>
        </w:rPr>
        <w:t>образования;</w:t>
      </w:r>
    </w:p>
    <w:p w:rsidR="0078046D" w:rsidRPr="001E4354" w:rsidRDefault="00132264" w:rsidP="00D73A2B">
      <w:pPr>
        <w:tabs>
          <w:tab w:val="left" w:pos="993"/>
        </w:tabs>
        <w:ind w:right="113" w:firstLine="709"/>
        <w:jc w:val="both"/>
        <w:rPr>
          <w:i/>
          <w:sz w:val="26"/>
          <w:lang w:val="ru-RU"/>
        </w:rPr>
      </w:pPr>
      <w:r w:rsidRPr="001E4354">
        <w:rPr>
          <w:i/>
          <w:sz w:val="26"/>
          <w:lang w:val="ru-RU"/>
        </w:rPr>
        <w:t>по химии – непрограммируемый калькулятор; Периодическая система химических элементов Д.И. Менделеева; таблица растворимости солей, кислот</w:t>
      </w:r>
      <w:r w:rsidR="00D73A2B" w:rsidRPr="001E4354">
        <w:rPr>
          <w:i/>
          <w:sz w:val="26"/>
          <w:lang w:val="ru-RU"/>
        </w:rPr>
        <w:t xml:space="preserve"> </w:t>
      </w:r>
      <w:r w:rsidRPr="001E4354">
        <w:rPr>
          <w:i/>
          <w:sz w:val="26"/>
          <w:lang w:val="ru-RU"/>
        </w:rPr>
        <w:t>и оснований в воде; электрохимический ряд напряжений металлов;</w:t>
      </w:r>
    </w:p>
    <w:p w:rsidR="0078046D" w:rsidRPr="001E4354" w:rsidRDefault="00132264" w:rsidP="00132264">
      <w:pPr>
        <w:tabs>
          <w:tab w:val="left" w:pos="993"/>
        </w:tabs>
        <w:ind w:right="111" w:firstLine="709"/>
        <w:jc w:val="both"/>
        <w:rPr>
          <w:i/>
          <w:sz w:val="26"/>
          <w:lang w:val="ru-RU"/>
        </w:rPr>
      </w:pPr>
      <w:r w:rsidRPr="001E4354">
        <w:rPr>
          <w:i/>
          <w:sz w:val="26"/>
          <w:lang w:val="ru-RU"/>
        </w:rPr>
        <w:t>по истории – атласы по истории России для 6 - 11 классов для использования картографической информации, необходимой для выполнения заданий экзаменационных материалов;</w:t>
      </w:r>
    </w:p>
    <w:p w:rsidR="0078046D" w:rsidRPr="001E4354" w:rsidRDefault="00132264" w:rsidP="00132264">
      <w:pPr>
        <w:tabs>
          <w:tab w:val="left" w:pos="993"/>
        </w:tabs>
        <w:spacing w:before="1" w:line="298" w:lineRule="exact"/>
        <w:ind w:firstLine="709"/>
        <w:rPr>
          <w:i/>
          <w:sz w:val="26"/>
          <w:lang w:val="ru-RU"/>
        </w:rPr>
      </w:pPr>
      <w:r w:rsidRPr="001E4354">
        <w:rPr>
          <w:i/>
          <w:sz w:val="26"/>
          <w:lang w:val="ru-RU"/>
        </w:rPr>
        <w:t>по иностранным языкам – двуязычный словарь;</w:t>
      </w:r>
    </w:p>
    <w:p w:rsidR="0078046D" w:rsidRPr="001E4354" w:rsidRDefault="00132264" w:rsidP="00132264">
      <w:pPr>
        <w:tabs>
          <w:tab w:val="left" w:pos="993"/>
        </w:tabs>
        <w:spacing w:before="1"/>
        <w:ind w:right="104" w:firstLine="709"/>
        <w:jc w:val="both"/>
        <w:rPr>
          <w:i/>
          <w:sz w:val="26"/>
          <w:lang w:val="ru-RU"/>
        </w:rPr>
      </w:pPr>
      <w:r w:rsidRPr="001E4354">
        <w:rPr>
          <w:i/>
          <w:sz w:val="26"/>
          <w:lang w:val="ru-RU"/>
        </w:rPr>
        <w:t>по информатике и информационно-коммуникационным технологиям (ИКТ) – компьютерная техника, не имеющая доступа к информационно-телекоммуникационной сети «Интернет», 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w:t>
      </w:r>
    </w:p>
    <w:p w:rsidR="0078046D" w:rsidRPr="001E4354" w:rsidRDefault="00132264" w:rsidP="00132264">
      <w:pPr>
        <w:pStyle w:val="a3"/>
        <w:tabs>
          <w:tab w:val="left" w:pos="993"/>
        </w:tabs>
        <w:spacing w:before="1"/>
        <w:ind w:left="0" w:right="112" w:firstLine="709"/>
        <w:rPr>
          <w:lang w:val="ru-RU"/>
        </w:rPr>
      </w:pPr>
      <w:r w:rsidRPr="001E4354">
        <w:rPr>
          <w:lang w:val="ru-RU"/>
        </w:rPr>
        <w:t>листы бумаги для черновиков со штампом образовательной организации, на базе которой организован ППЭ.</w:t>
      </w:r>
    </w:p>
    <w:p w:rsidR="0078046D" w:rsidRPr="001E4354" w:rsidRDefault="00403318" w:rsidP="00403318">
      <w:pPr>
        <w:pStyle w:val="a4"/>
        <w:tabs>
          <w:tab w:val="left" w:pos="993"/>
          <w:tab w:val="left" w:pos="1172"/>
        </w:tabs>
        <w:spacing w:before="1"/>
        <w:ind w:left="0" w:right="107"/>
        <w:rPr>
          <w:sz w:val="26"/>
          <w:lang w:val="ru-RU"/>
        </w:rPr>
      </w:pPr>
      <w:r w:rsidRPr="001E4354">
        <w:rPr>
          <w:sz w:val="26"/>
          <w:lang w:val="ru-RU"/>
        </w:rPr>
        <w:t xml:space="preserve">в) </w:t>
      </w:r>
      <w:r w:rsidR="00A40DE0" w:rsidRPr="001E4354">
        <w:rPr>
          <w:sz w:val="26"/>
          <w:lang w:val="ru-RU"/>
        </w:rPr>
        <w:t xml:space="preserve">проведение </w:t>
      </w:r>
      <w:r w:rsidR="00132264" w:rsidRPr="001E4354">
        <w:rPr>
          <w:sz w:val="26"/>
          <w:lang w:val="ru-RU"/>
        </w:rPr>
        <w:t>организаторами в аудитории второй части инструктажа в 10:00 по местному</w:t>
      </w:r>
      <w:r w:rsidR="00132264" w:rsidRPr="001E4354">
        <w:rPr>
          <w:spacing w:val="-4"/>
          <w:sz w:val="26"/>
          <w:lang w:val="ru-RU"/>
        </w:rPr>
        <w:t xml:space="preserve"> </w:t>
      </w:r>
      <w:r w:rsidR="00132264" w:rsidRPr="001E4354">
        <w:rPr>
          <w:sz w:val="26"/>
          <w:lang w:val="ru-RU"/>
        </w:rPr>
        <w:t>времени:</w:t>
      </w:r>
    </w:p>
    <w:p w:rsidR="0078046D" w:rsidRPr="001E4354" w:rsidRDefault="00A40DE0" w:rsidP="00403318">
      <w:pPr>
        <w:pStyle w:val="a4"/>
        <w:numPr>
          <w:ilvl w:val="0"/>
          <w:numId w:val="16"/>
        </w:numPr>
        <w:tabs>
          <w:tab w:val="left" w:pos="993"/>
        </w:tabs>
        <w:spacing w:before="1"/>
        <w:ind w:left="0" w:right="107" w:firstLine="709"/>
        <w:rPr>
          <w:sz w:val="26"/>
          <w:lang w:val="ru-RU"/>
        </w:rPr>
      </w:pPr>
      <w:r w:rsidRPr="001E4354">
        <w:rPr>
          <w:sz w:val="26"/>
          <w:lang w:val="ru-RU"/>
        </w:rPr>
        <w:t xml:space="preserve">проверка </w:t>
      </w:r>
      <w:r w:rsidR="00132264" w:rsidRPr="001E4354">
        <w:rPr>
          <w:sz w:val="26"/>
          <w:lang w:val="ru-RU"/>
        </w:rPr>
        <w:t>качества печати ЭМ каждого индивидуального комплекта (далее – ИК) организаторами в аудитории по качеству печати только контрольного листа (находится в конце каждого</w:t>
      </w:r>
      <w:r w:rsidR="00132264" w:rsidRPr="001E4354">
        <w:rPr>
          <w:spacing w:val="-7"/>
          <w:sz w:val="26"/>
          <w:lang w:val="ru-RU"/>
        </w:rPr>
        <w:t xml:space="preserve"> </w:t>
      </w:r>
      <w:r w:rsidR="00132264" w:rsidRPr="001E4354">
        <w:rPr>
          <w:sz w:val="26"/>
          <w:lang w:val="ru-RU"/>
        </w:rPr>
        <w:t>ИК);</w:t>
      </w:r>
    </w:p>
    <w:p w:rsidR="0078046D" w:rsidRPr="001E4354" w:rsidRDefault="00A40DE0" w:rsidP="00403318">
      <w:pPr>
        <w:pStyle w:val="a4"/>
        <w:numPr>
          <w:ilvl w:val="0"/>
          <w:numId w:val="16"/>
        </w:numPr>
        <w:tabs>
          <w:tab w:val="left" w:pos="993"/>
          <w:tab w:val="left" w:pos="1426"/>
        </w:tabs>
        <w:spacing w:before="1"/>
        <w:ind w:left="0" w:right="112" w:firstLine="709"/>
        <w:rPr>
          <w:sz w:val="26"/>
          <w:lang w:val="ru-RU"/>
        </w:rPr>
      </w:pPr>
      <w:r w:rsidRPr="001E4354">
        <w:rPr>
          <w:sz w:val="26"/>
          <w:lang w:val="ru-RU"/>
        </w:rPr>
        <w:t xml:space="preserve">выдача </w:t>
      </w:r>
      <w:r w:rsidR="00132264" w:rsidRPr="001E4354">
        <w:rPr>
          <w:sz w:val="26"/>
          <w:lang w:val="ru-RU"/>
        </w:rPr>
        <w:t>ИК организаторами в аудитории каждому участнику экзамена в произвольном</w:t>
      </w:r>
      <w:r w:rsidR="00132264" w:rsidRPr="001E4354">
        <w:rPr>
          <w:spacing w:val="-6"/>
          <w:sz w:val="26"/>
          <w:lang w:val="ru-RU"/>
        </w:rPr>
        <w:t xml:space="preserve"> </w:t>
      </w:r>
      <w:r w:rsidR="00132264" w:rsidRPr="001E4354">
        <w:rPr>
          <w:sz w:val="26"/>
          <w:lang w:val="ru-RU"/>
        </w:rPr>
        <w:t>порядке;</w:t>
      </w:r>
    </w:p>
    <w:p w:rsidR="0078046D" w:rsidRPr="001E4354" w:rsidRDefault="00A40DE0" w:rsidP="00403318">
      <w:pPr>
        <w:pStyle w:val="a4"/>
        <w:numPr>
          <w:ilvl w:val="0"/>
          <w:numId w:val="16"/>
        </w:numPr>
        <w:tabs>
          <w:tab w:val="left" w:pos="993"/>
          <w:tab w:val="left" w:pos="1400"/>
        </w:tabs>
        <w:ind w:left="0" w:right="107" w:firstLine="709"/>
        <w:rPr>
          <w:sz w:val="26"/>
          <w:lang w:val="ru-RU"/>
        </w:rPr>
      </w:pPr>
      <w:r w:rsidRPr="001E4354">
        <w:rPr>
          <w:sz w:val="26"/>
          <w:lang w:val="ru-RU"/>
        </w:rPr>
        <w:t xml:space="preserve">вскрытие </w:t>
      </w:r>
      <w:r w:rsidR="00132264" w:rsidRPr="001E4354">
        <w:rPr>
          <w:sz w:val="26"/>
          <w:lang w:val="ru-RU"/>
        </w:rPr>
        <w:t>организаторами в аудитории доставочного спецпакета в 10:00 по местному времени при проведении экзамена с использованием ЭМ на бумажных носителях.</w:t>
      </w:r>
    </w:p>
    <w:p w:rsidR="0078046D" w:rsidRPr="001E4354" w:rsidRDefault="00403318" w:rsidP="00403318">
      <w:pPr>
        <w:pStyle w:val="a4"/>
        <w:tabs>
          <w:tab w:val="left" w:pos="993"/>
          <w:tab w:val="left" w:pos="1081"/>
        </w:tabs>
        <w:spacing w:line="298" w:lineRule="exact"/>
        <w:ind w:left="0"/>
        <w:rPr>
          <w:sz w:val="26"/>
          <w:lang w:val="ru-RU"/>
        </w:rPr>
      </w:pPr>
      <w:r w:rsidRPr="001E4354">
        <w:rPr>
          <w:sz w:val="26"/>
          <w:lang w:val="ru-RU"/>
        </w:rPr>
        <w:t xml:space="preserve">г) </w:t>
      </w:r>
      <w:r w:rsidR="00A40DE0" w:rsidRPr="001E4354">
        <w:rPr>
          <w:sz w:val="26"/>
          <w:lang w:val="ru-RU"/>
        </w:rPr>
        <w:t xml:space="preserve">проверка </w:t>
      </w:r>
      <w:r w:rsidR="00132264" w:rsidRPr="001E4354">
        <w:rPr>
          <w:sz w:val="26"/>
          <w:lang w:val="ru-RU"/>
        </w:rPr>
        <w:t>комплектности ИК и качества печати ИК участниками</w:t>
      </w:r>
      <w:r w:rsidR="00132264" w:rsidRPr="001E4354">
        <w:rPr>
          <w:spacing w:val="-14"/>
          <w:sz w:val="26"/>
          <w:lang w:val="ru-RU"/>
        </w:rPr>
        <w:t xml:space="preserve"> </w:t>
      </w:r>
      <w:r w:rsidR="00132264" w:rsidRPr="001E4354">
        <w:rPr>
          <w:sz w:val="26"/>
          <w:lang w:val="ru-RU"/>
        </w:rPr>
        <w:t>экзамена;</w:t>
      </w:r>
    </w:p>
    <w:p w:rsidR="0078046D" w:rsidRPr="001E4354" w:rsidRDefault="00403318" w:rsidP="00403318">
      <w:pPr>
        <w:pStyle w:val="a4"/>
        <w:tabs>
          <w:tab w:val="left" w:pos="993"/>
          <w:tab w:val="left" w:pos="1138"/>
        </w:tabs>
        <w:spacing w:before="1"/>
        <w:ind w:left="0" w:right="106"/>
        <w:rPr>
          <w:sz w:val="26"/>
          <w:lang w:val="ru-RU"/>
        </w:rPr>
      </w:pPr>
      <w:r w:rsidRPr="001E4354">
        <w:rPr>
          <w:sz w:val="26"/>
          <w:lang w:val="ru-RU"/>
        </w:rPr>
        <w:t xml:space="preserve">д) </w:t>
      </w:r>
      <w:r w:rsidR="00A40DE0" w:rsidRPr="001E4354">
        <w:rPr>
          <w:sz w:val="26"/>
          <w:lang w:val="ru-RU"/>
        </w:rPr>
        <w:t xml:space="preserve">заполнение </w:t>
      </w:r>
      <w:r w:rsidR="00132264" w:rsidRPr="001E4354">
        <w:rPr>
          <w:sz w:val="26"/>
          <w:lang w:val="ru-RU"/>
        </w:rPr>
        <w:t>участниками экзамена регистрационных полей бланков ЕГЭ, ГВЭ, проверка качества их заполнения организаторами в</w:t>
      </w:r>
      <w:r w:rsidR="00132264" w:rsidRPr="001E4354">
        <w:rPr>
          <w:spacing w:val="-10"/>
          <w:sz w:val="26"/>
          <w:lang w:val="ru-RU"/>
        </w:rPr>
        <w:t xml:space="preserve"> </w:t>
      </w:r>
      <w:r w:rsidR="00132264" w:rsidRPr="001E4354">
        <w:rPr>
          <w:sz w:val="26"/>
          <w:lang w:val="ru-RU"/>
        </w:rPr>
        <w:t>аудитории;</w:t>
      </w:r>
    </w:p>
    <w:p w:rsidR="0078046D" w:rsidRPr="001E4354" w:rsidRDefault="00403318" w:rsidP="00403318">
      <w:pPr>
        <w:pStyle w:val="a4"/>
        <w:tabs>
          <w:tab w:val="left" w:pos="993"/>
          <w:tab w:val="left" w:pos="1285"/>
        </w:tabs>
        <w:ind w:left="0" w:right="105"/>
        <w:rPr>
          <w:sz w:val="26"/>
          <w:lang w:val="ru-RU"/>
        </w:rPr>
      </w:pPr>
      <w:r w:rsidRPr="001E4354">
        <w:rPr>
          <w:sz w:val="26"/>
          <w:lang w:val="ru-RU"/>
        </w:rPr>
        <w:t xml:space="preserve">е) </w:t>
      </w:r>
      <w:r w:rsidR="00A40DE0" w:rsidRPr="001E4354">
        <w:rPr>
          <w:sz w:val="26"/>
          <w:lang w:val="ru-RU"/>
        </w:rPr>
        <w:t xml:space="preserve">объявление </w:t>
      </w:r>
      <w:r w:rsidR="00132264" w:rsidRPr="001E4354">
        <w:rPr>
          <w:sz w:val="26"/>
          <w:lang w:val="ru-RU"/>
        </w:rPr>
        <w:t xml:space="preserve">начала экзамена </w:t>
      </w:r>
      <w:r w:rsidR="00132264" w:rsidRPr="001E4354">
        <w:rPr>
          <w:b/>
          <w:sz w:val="26"/>
          <w:lang w:val="ru-RU"/>
        </w:rPr>
        <w:t xml:space="preserve">после </w:t>
      </w:r>
      <w:r w:rsidR="00132264" w:rsidRPr="001E4354">
        <w:rPr>
          <w:sz w:val="26"/>
          <w:lang w:val="ru-RU"/>
        </w:rPr>
        <w:t>заполнения участниками экзамена регистрационных полей бланков ЕГЭ, ГВЭ, проверки их заполнения организаторами в аудитории; запись времени начала и окончания экзамена на доске (информационном стенде);</w:t>
      </w:r>
    </w:p>
    <w:p w:rsidR="0078046D" w:rsidRPr="001E4354" w:rsidRDefault="00403318" w:rsidP="00403318">
      <w:pPr>
        <w:pStyle w:val="a4"/>
        <w:tabs>
          <w:tab w:val="left" w:pos="993"/>
          <w:tab w:val="left" w:pos="1258"/>
        </w:tabs>
        <w:ind w:left="0" w:right="108"/>
        <w:rPr>
          <w:sz w:val="26"/>
          <w:lang w:val="ru-RU"/>
        </w:rPr>
      </w:pPr>
      <w:r w:rsidRPr="001E4354">
        <w:rPr>
          <w:sz w:val="26"/>
          <w:lang w:val="ru-RU"/>
        </w:rPr>
        <w:t xml:space="preserve">ж) </w:t>
      </w:r>
      <w:r w:rsidR="00A40DE0" w:rsidRPr="001E4354">
        <w:rPr>
          <w:sz w:val="26"/>
          <w:lang w:val="ru-RU"/>
        </w:rPr>
        <w:t xml:space="preserve">продолжительность </w:t>
      </w:r>
      <w:r w:rsidR="00132264" w:rsidRPr="001E4354">
        <w:rPr>
          <w:sz w:val="26"/>
          <w:lang w:val="ru-RU"/>
        </w:rPr>
        <w:t>экзамена должна соответствовать продолжительности экзамена, указанной в расписании</w:t>
      </w:r>
      <w:r w:rsidR="00132264" w:rsidRPr="001E4354">
        <w:rPr>
          <w:spacing w:val="-9"/>
          <w:sz w:val="26"/>
          <w:lang w:val="ru-RU"/>
        </w:rPr>
        <w:t xml:space="preserve"> </w:t>
      </w:r>
      <w:r w:rsidR="00132264" w:rsidRPr="001E4354">
        <w:rPr>
          <w:sz w:val="26"/>
          <w:lang w:val="ru-RU"/>
        </w:rPr>
        <w:t>ЕГЭ</w:t>
      </w:r>
      <w:r w:rsidR="00282015">
        <w:rPr>
          <w:sz w:val="26"/>
          <w:lang w:val="ru-RU"/>
        </w:rPr>
        <w:t xml:space="preserve"> и ГВЭ</w:t>
      </w:r>
      <w:r w:rsidR="00132264" w:rsidRPr="001E4354">
        <w:rPr>
          <w:sz w:val="26"/>
          <w:lang w:val="ru-RU"/>
        </w:rPr>
        <w:t>:</w:t>
      </w:r>
    </w:p>
    <w:p w:rsidR="0078046D" w:rsidRPr="001E4354" w:rsidRDefault="0078046D" w:rsidP="00132264">
      <w:pPr>
        <w:tabs>
          <w:tab w:val="left" w:pos="993"/>
        </w:tabs>
        <w:ind w:firstLine="709"/>
        <w:jc w:val="both"/>
        <w:rPr>
          <w:sz w:val="26"/>
          <w:lang w:val="ru-RU"/>
        </w:rPr>
        <w:sectPr w:rsidR="0078046D" w:rsidRPr="001E4354">
          <w:type w:val="continuous"/>
          <w:pgSz w:w="11910" w:h="16840"/>
          <w:pgMar w:top="1040" w:right="460" w:bottom="280" w:left="1020" w:header="720" w:footer="720" w:gutter="0"/>
          <w:cols w:space="720"/>
        </w:sectPr>
      </w:pPr>
    </w:p>
    <w:tbl>
      <w:tblPr>
        <w:tblStyle w:val="a8"/>
        <w:tblW w:w="9763" w:type="dxa"/>
        <w:tblInd w:w="250" w:type="dxa"/>
        <w:tblLayout w:type="fixed"/>
        <w:tblLook w:val="04A0" w:firstRow="1" w:lastRow="0" w:firstColumn="1" w:lastColumn="0" w:noHBand="0" w:noVBand="1"/>
      </w:tblPr>
      <w:tblGrid>
        <w:gridCol w:w="3197"/>
        <w:gridCol w:w="3187"/>
        <w:gridCol w:w="3379"/>
      </w:tblGrid>
      <w:tr w:rsidR="005F0AEA" w:rsidTr="006B595D">
        <w:trPr>
          <w:trHeight w:hRule="exact" w:val="1810"/>
        </w:trPr>
        <w:tc>
          <w:tcPr>
            <w:tcW w:w="3197"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rPr>
                <w:b/>
                <w:bCs/>
              </w:rPr>
              <w:lastRenderedPageBreak/>
              <w:t>Продолжительность выполнения экзаменационной работы</w:t>
            </w:r>
          </w:p>
        </w:tc>
        <w:tc>
          <w:tcPr>
            <w:tcW w:w="3187"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rPr>
                <w:b/>
                <w:bCs/>
              </w:rPr>
              <w:t>Продолжительность выполнения экзаменационной работы лицами с ОВЗ, детьми-инвалидами и инвалидами</w:t>
            </w:r>
          </w:p>
        </w:tc>
        <w:tc>
          <w:tcPr>
            <w:tcW w:w="3379"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tabs>
                <w:tab w:val="left" w:pos="2093"/>
              </w:tabs>
              <w:ind w:firstLine="0"/>
            </w:pPr>
            <w:r>
              <w:rPr>
                <w:b/>
                <w:bCs/>
              </w:rPr>
              <w:t>Название учебного предмета</w:t>
            </w:r>
          </w:p>
        </w:tc>
      </w:tr>
      <w:tr w:rsidR="005F0AEA" w:rsidTr="006B595D">
        <w:trPr>
          <w:trHeight w:val="724"/>
        </w:trPr>
        <w:tc>
          <w:tcPr>
            <w:tcW w:w="3197" w:type="dxa"/>
            <w:vMerge w:val="restart"/>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t xml:space="preserve">3 часа </w:t>
            </w:r>
          </w:p>
          <w:p w:rsidR="005F0AEA" w:rsidRDefault="005F0AEA">
            <w:pPr>
              <w:pStyle w:val="ac"/>
              <w:shd w:val="clear" w:color="auto" w:fill="auto"/>
              <w:ind w:firstLine="0"/>
            </w:pPr>
            <w:r>
              <w:t>(180 минут)</w:t>
            </w:r>
          </w:p>
        </w:tc>
        <w:tc>
          <w:tcPr>
            <w:tcW w:w="3187" w:type="dxa"/>
            <w:vMerge w:val="restart"/>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t>4 часа 30 минут</w:t>
            </w:r>
          </w:p>
        </w:tc>
        <w:tc>
          <w:tcPr>
            <w:tcW w:w="3379"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tabs>
                <w:tab w:val="left" w:pos="2150"/>
              </w:tabs>
              <w:ind w:firstLine="0"/>
            </w:pPr>
            <w:r>
              <w:t>Математика (базовый</w:t>
            </w:r>
          </w:p>
          <w:p w:rsidR="005F0AEA" w:rsidRDefault="005F0AEA">
            <w:pPr>
              <w:pStyle w:val="ac"/>
              <w:shd w:val="clear" w:color="auto" w:fill="auto"/>
              <w:ind w:firstLine="0"/>
            </w:pPr>
            <w:r>
              <w:t>уровень)</w:t>
            </w:r>
          </w:p>
        </w:tc>
      </w:tr>
      <w:tr w:rsidR="005F0AEA" w:rsidTr="006B595D">
        <w:trPr>
          <w:trHeight w:val="365"/>
        </w:trPr>
        <w:tc>
          <w:tcPr>
            <w:tcW w:w="3197" w:type="dxa"/>
            <w:vMerge/>
            <w:tcBorders>
              <w:top w:val="single" w:sz="4" w:space="0" w:color="auto"/>
              <w:left w:val="single" w:sz="4" w:space="0" w:color="auto"/>
              <w:bottom w:val="single" w:sz="4" w:space="0" w:color="auto"/>
              <w:right w:val="single" w:sz="4" w:space="0" w:color="auto"/>
            </w:tcBorders>
            <w:vAlign w:val="center"/>
            <w:hideMark/>
          </w:tcPr>
          <w:p w:rsidR="005F0AEA" w:rsidRDefault="005F0AEA">
            <w:pPr>
              <w:rPr>
                <w:sz w:val="26"/>
                <w:szCs w:val="26"/>
                <w:lang w:eastAsia="en-US"/>
              </w:rPr>
            </w:pPr>
          </w:p>
        </w:tc>
        <w:tc>
          <w:tcPr>
            <w:tcW w:w="3187" w:type="dxa"/>
            <w:vMerge/>
            <w:tcBorders>
              <w:top w:val="single" w:sz="4" w:space="0" w:color="auto"/>
              <w:left w:val="single" w:sz="4" w:space="0" w:color="auto"/>
              <w:bottom w:val="single" w:sz="4" w:space="0" w:color="auto"/>
              <w:right w:val="single" w:sz="4" w:space="0" w:color="auto"/>
            </w:tcBorders>
            <w:vAlign w:val="center"/>
            <w:hideMark/>
          </w:tcPr>
          <w:p w:rsidR="005F0AEA" w:rsidRDefault="005F0AEA">
            <w:pPr>
              <w:rPr>
                <w:sz w:val="26"/>
                <w:szCs w:val="26"/>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t>География</w:t>
            </w:r>
          </w:p>
        </w:tc>
      </w:tr>
      <w:tr w:rsidR="005F0AEA" w:rsidRPr="00CB2D0E" w:rsidTr="006B595D">
        <w:trPr>
          <w:trHeight w:val="915"/>
        </w:trPr>
        <w:tc>
          <w:tcPr>
            <w:tcW w:w="3197" w:type="dxa"/>
            <w:vMerge/>
            <w:tcBorders>
              <w:top w:val="single" w:sz="4" w:space="0" w:color="auto"/>
              <w:left w:val="single" w:sz="4" w:space="0" w:color="auto"/>
              <w:bottom w:val="single" w:sz="4" w:space="0" w:color="auto"/>
              <w:right w:val="single" w:sz="4" w:space="0" w:color="auto"/>
            </w:tcBorders>
            <w:vAlign w:val="center"/>
            <w:hideMark/>
          </w:tcPr>
          <w:p w:rsidR="005F0AEA" w:rsidRDefault="005F0AEA">
            <w:pPr>
              <w:rPr>
                <w:sz w:val="26"/>
                <w:szCs w:val="26"/>
                <w:lang w:eastAsia="en-US"/>
              </w:rPr>
            </w:pPr>
          </w:p>
        </w:tc>
        <w:tc>
          <w:tcPr>
            <w:tcW w:w="3187" w:type="dxa"/>
            <w:vMerge/>
            <w:tcBorders>
              <w:top w:val="single" w:sz="4" w:space="0" w:color="auto"/>
              <w:left w:val="single" w:sz="4" w:space="0" w:color="auto"/>
              <w:bottom w:val="single" w:sz="4" w:space="0" w:color="auto"/>
              <w:right w:val="single" w:sz="4" w:space="0" w:color="auto"/>
            </w:tcBorders>
            <w:vAlign w:val="center"/>
            <w:hideMark/>
          </w:tcPr>
          <w:p w:rsidR="005F0AEA" w:rsidRDefault="005F0AEA">
            <w:pPr>
              <w:rPr>
                <w:sz w:val="26"/>
                <w:szCs w:val="26"/>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t>Китайский язык (за исключением раздела «Говорение»)</w:t>
            </w:r>
          </w:p>
        </w:tc>
      </w:tr>
      <w:tr w:rsidR="005F0AEA" w:rsidTr="006B595D">
        <w:trPr>
          <w:trHeight w:hRule="exact" w:val="326"/>
        </w:trPr>
        <w:tc>
          <w:tcPr>
            <w:tcW w:w="3197" w:type="dxa"/>
            <w:vMerge w:val="restart"/>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tabs>
                <w:tab w:val="left" w:pos="590"/>
                <w:tab w:val="left" w:pos="1546"/>
                <w:tab w:val="left" w:pos="2275"/>
              </w:tabs>
              <w:ind w:firstLine="0"/>
            </w:pPr>
            <w:r>
              <w:t xml:space="preserve">3 часа 30 минут </w:t>
            </w:r>
          </w:p>
          <w:p w:rsidR="005F0AEA" w:rsidRDefault="005F0AEA">
            <w:pPr>
              <w:pStyle w:val="ac"/>
              <w:shd w:val="clear" w:color="auto" w:fill="auto"/>
              <w:tabs>
                <w:tab w:val="left" w:pos="590"/>
                <w:tab w:val="left" w:pos="1546"/>
                <w:tab w:val="left" w:pos="2275"/>
              </w:tabs>
              <w:ind w:firstLine="0"/>
            </w:pPr>
            <w:r>
              <w:t>(210 минут)</w:t>
            </w:r>
          </w:p>
        </w:tc>
        <w:tc>
          <w:tcPr>
            <w:tcW w:w="3187" w:type="dxa"/>
            <w:vMerge w:val="restart"/>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t>5 часов</w:t>
            </w:r>
          </w:p>
        </w:tc>
        <w:tc>
          <w:tcPr>
            <w:tcW w:w="3379"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t>Русский язык</w:t>
            </w:r>
          </w:p>
        </w:tc>
      </w:tr>
      <w:tr w:rsidR="005F0AEA" w:rsidTr="006B595D">
        <w:trPr>
          <w:trHeight w:val="326"/>
        </w:trPr>
        <w:tc>
          <w:tcPr>
            <w:tcW w:w="3197" w:type="dxa"/>
            <w:vMerge/>
            <w:tcBorders>
              <w:top w:val="single" w:sz="4" w:space="0" w:color="auto"/>
              <w:left w:val="single" w:sz="4" w:space="0" w:color="auto"/>
              <w:bottom w:val="single" w:sz="4" w:space="0" w:color="auto"/>
              <w:right w:val="single" w:sz="4" w:space="0" w:color="auto"/>
            </w:tcBorders>
            <w:vAlign w:val="center"/>
            <w:hideMark/>
          </w:tcPr>
          <w:p w:rsidR="005F0AEA" w:rsidRDefault="005F0AEA">
            <w:pPr>
              <w:rPr>
                <w:sz w:val="26"/>
                <w:szCs w:val="26"/>
                <w:lang w:eastAsia="en-US"/>
              </w:rPr>
            </w:pPr>
          </w:p>
        </w:tc>
        <w:tc>
          <w:tcPr>
            <w:tcW w:w="3187" w:type="dxa"/>
            <w:vMerge/>
            <w:tcBorders>
              <w:top w:val="single" w:sz="4" w:space="0" w:color="auto"/>
              <w:left w:val="single" w:sz="4" w:space="0" w:color="auto"/>
              <w:bottom w:val="single" w:sz="4" w:space="0" w:color="auto"/>
              <w:right w:val="single" w:sz="4" w:space="0" w:color="auto"/>
            </w:tcBorders>
            <w:vAlign w:val="center"/>
            <w:hideMark/>
          </w:tcPr>
          <w:p w:rsidR="005F0AEA" w:rsidRDefault="005F0AEA">
            <w:pPr>
              <w:rPr>
                <w:sz w:val="26"/>
                <w:szCs w:val="26"/>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t>Обществознание</w:t>
            </w:r>
          </w:p>
        </w:tc>
      </w:tr>
      <w:tr w:rsidR="005F0AEA" w:rsidTr="006B595D">
        <w:trPr>
          <w:trHeight w:val="326"/>
        </w:trPr>
        <w:tc>
          <w:tcPr>
            <w:tcW w:w="3197" w:type="dxa"/>
            <w:vMerge/>
            <w:tcBorders>
              <w:top w:val="single" w:sz="4" w:space="0" w:color="auto"/>
              <w:left w:val="single" w:sz="4" w:space="0" w:color="auto"/>
              <w:bottom w:val="single" w:sz="4" w:space="0" w:color="auto"/>
              <w:right w:val="single" w:sz="4" w:space="0" w:color="auto"/>
            </w:tcBorders>
            <w:vAlign w:val="center"/>
            <w:hideMark/>
          </w:tcPr>
          <w:p w:rsidR="005F0AEA" w:rsidRDefault="005F0AEA">
            <w:pPr>
              <w:rPr>
                <w:sz w:val="26"/>
                <w:szCs w:val="26"/>
                <w:lang w:eastAsia="en-US"/>
              </w:rPr>
            </w:pPr>
          </w:p>
        </w:tc>
        <w:tc>
          <w:tcPr>
            <w:tcW w:w="3187" w:type="dxa"/>
            <w:vMerge/>
            <w:tcBorders>
              <w:top w:val="single" w:sz="4" w:space="0" w:color="auto"/>
              <w:left w:val="single" w:sz="4" w:space="0" w:color="auto"/>
              <w:bottom w:val="single" w:sz="4" w:space="0" w:color="auto"/>
              <w:right w:val="single" w:sz="4" w:space="0" w:color="auto"/>
            </w:tcBorders>
            <w:vAlign w:val="center"/>
            <w:hideMark/>
          </w:tcPr>
          <w:p w:rsidR="005F0AEA" w:rsidRDefault="005F0AEA">
            <w:pPr>
              <w:rPr>
                <w:sz w:val="26"/>
                <w:szCs w:val="26"/>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rPr>
                <w:highlight w:val="cyan"/>
              </w:rPr>
            </w:pPr>
            <w:r>
              <w:t>История</w:t>
            </w:r>
          </w:p>
        </w:tc>
      </w:tr>
      <w:tr w:rsidR="005F0AEA" w:rsidTr="006B595D">
        <w:trPr>
          <w:trHeight w:val="317"/>
        </w:trPr>
        <w:tc>
          <w:tcPr>
            <w:tcW w:w="3197" w:type="dxa"/>
            <w:vMerge/>
            <w:tcBorders>
              <w:top w:val="single" w:sz="4" w:space="0" w:color="auto"/>
              <w:left w:val="single" w:sz="4" w:space="0" w:color="auto"/>
              <w:bottom w:val="single" w:sz="4" w:space="0" w:color="auto"/>
              <w:right w:val="single" w:sz="4" w:space="0" w:color="auto"/>
            </w:tcBorders>
            <w:vAlign w:val="center"/>
            <w:hideMark/>
          </w:tcPr>
          <w:p w:rsidR="005F0AEA" w:rsidRDefault="005F0AEA">
            <w:pPr>
              <w:rPr>
                <w:sz w:val="26"/>
                <w:szCs w:val="26"/>
                <w:lang w:eastAsia="en-US"/>
              </w:rPr>
            </w:pPr>
          </w:p>
        </w:tc>
        <w:tc>
          <w:tcPr>
            <w:tcW w:w="3187" w:type="dxa"/>
            <w:vMerge/>
            <w:tcBorders>
              <w:top w:val="single" w:sz="4" w:space="0" w:color="auto"/>
              <w:left w:val="single" w:sz="4" w:space="0" w:color="auto"/>
              <w:bottom w:val="single" w:sz="4" w:space="0" w:color="auto"/>
              <w:right w:val="single" w:sz="4" w:space="0" w:color="auto"/>
            </w:tcBorders>
            <w:vAlign w:val="center"/>
            <w:hideMark/>
          </w:tcPr>
          <w:p w:rsidR="005F0AEA" w:rsidRDefault="005F0AEA">
            <w:pPr>
              <w:rPr>
                <w:sz w:val="26"/>
                <w:szCs w:val="26"/>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t>Химия</w:t>
            </w:r>
          </w:p>
        </w:tc>
      </w:tr>
      <w:tr w:rsidR="005F0AEA" w:rsidTr="006B595D">
        <w:trPr>
          <w:trHeight w:hRule="exact" w:val="614"/>
        </w:trPr>
        <w:tc>
          <w:tcPr>
            <w:tcW w:w="3197" w:type="dxa"/>
            <w:vMerge w:val="restart"/>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t xml:space="preserve">3 часа 55 минут </w:t>
            </w:r>
          </w:p>
          <w:p w:rsidR="005F0AEA" w:rsidRDefault="005F0AEA">
            <w:pPr>
              <w:pStyle w:val="ac"/>
              <w:shd w:val="clear" w:color="auto" w:fill="auto"/>
              <w:ind w:firstLine="0"/>
            </w:pPr>
            <w:r>
              <w:t>(235 минут)</w:t>
            </w:r>
          </w:p>
        </w:tc>
        <w:tc>
          <w:tcPr>
            <w:tcW w:w="3187" w:type="dxa"/>
            <w:vMerge w:val="restart"/>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t>5 часов 25 минут</w:t>
            </w:r>
          </w:p>
        </w:tc>
        <w:tc>
          <w:tcPr>
            <w:tcW w:w="3379"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t>Математика (профильный уровень)</w:t>
            </w:r>
          </w:p>
        </w:tc>
      </w:tr>
      <w:tr w:rsidR="005F0AEA" w:rsidTr="006B595D">
        <w:trPr>
          <w:trHeight w:val="307"/>
        </w:trPr>
        <w:tc>
          <w:tcPr>
            <w:tcW w:w="3197" w:type="dxa"/>
            <w:vMerge/>
            <w:tcBorders>
              <w:top w:val="single" w:sz="4" w:space="0" w:color="auto"/>
              <w:left w:val="single" w:sz="4" w:space="0" w:color="auto"/>
              <w:bottom w:val="single" w:sz="4" w:space="0" w:color="auto"/>
              <w:right w:val="single" w:sz="4" w:space="0" w:color="auto"/>
            </w:tcBorders>
            <w:vAlign w:val="center"/>
            <w:hideMark/>
          </w:tcPr>
          <w:p w:rsidR="005F0AEA" w:rsidRDefault="005F0AEA">
            <w:pPr>
              <w:rPr>
                <w:sz w:val="26"/>
                <w:szCs w:val="26"/>
                <w:lang w:eastAsia="en-US"/>
              </w:rPr>
            </w:pPr>
          </w:p>
        </w:tc>
        <w:tc>
          <w:tcPr>
            <w:tcW w:w="3187" w:type="dxa"/>
            <w:vMerge/>
            <w:tcBorders>
              <w:top w:val="single" w:sz="4" w:space="0" w:color="auto"/>
              <w:left w:val="single" w:sz="4" w:space="0" w:color="auto"/>
              <w:bottom w:val="single" w:sz="4" w:space="0" w:color="auto"/>
              <w:right w:val="single" w:sz="4" w:space="0" w:color="auto"/>
            </w:tcBorders>
            <w:vAlign w:val="center"/>
            <w:hideMark/>
          </w:tcPr>
          <w:p w:rsidR="005F0AEA" w:rsidRDefault="005F0AEA">
            <w:pPr>
              <w:rPr>
                <w:sz w:val="26"/>
                <w:szCs w:val="26"/>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t>Физика</w:t>
            </w:r>
          </w:p>
        </w:tc>
      </w:tr>
      <w:tr w:rsidR="005F0AEA" w:rsidTr="006B595D">
        <w:trPr>
          <w:trHeight w:val="307"/>
        </w:trPr>
        <w:tc>
          <w:tcPr>
            <w:tcW w:w="3197" w:type="dxa"/>
            <w:vMerge/>
            <w:tcBorders>
              <w:top w:val="single" w:sz="4" w:space="0" w:color="auto"/>
              <w:left w:val="single" w:sz="4" w:space="0" w:color="auto"/>
              <w:bottom w:val="single" w:sz="4" w:space="0" w:color="auto"/>
              <w:right w:val="single" w:sz="4" w:space="0" w:color="auto"/>
            </w:tcBorders>
            <w:vAlign w:val="center"/>
            <w:hideMark/>
          </w:tcPr>
          <w:p w:rsidR="005F0AEA" w:rsidRDefault="005F0AEA">
            <w:pPr>
              <w:rPr>
                <w:sz w:val="26"/>
                <w:szCs w:val="26"/>
                <w:lang w:eastAsia="en-US"/>
              </w:rPr>
            </w:pPr>
          </w:p>
        </w:tc>
        <w:tc>
          <w:tcPr>
            <w:tcW w:w="3187" w:type="dxa"/>
            <w:vMerge/>
            <w:tcBorders>
              <w:top w:val="single" w:sz="4" w:space="0" w:color="auto"/>
              <w:left w:val="single" w:sz="4" w:space="0" w:color="auto"/>
              <w:bottom w:val="single" w:sz="4" w:space="0" w:color="auto"/>
              <w:right w:val="single" w:sz="4" w:space="0" w:color="auto"/>
            </w:tcBorders>
            <w:vAlign w:val="center"/>
            <w:hideMark/>
          </w:tcPr>
          <w:p w:rsidR="005F0AEA" w:rsidRDefault="005F0AEA">
            <w:pPr>
              <w:rPr>
                <w:sz w:val="26"/>
                <w:szCs w:val="26"/>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t>Литература</w:t>
            </w:r>
          </w:p>
        </w:tc>
      </w:tr>
      <w:tr w:rsidR="005F0AEA" w:rsidTr="006B595D">
        <w:trPr>
          <w:trHeight w:val="312"/>
        </w:trPr>
        <w:tc>
          <w:tcPr>
            <w:tcW w:w="3197" w:type="dxa"/>
            <w:vMerge/>
            <w:tcBorders>
              <w:top w:val="single" w:sz="4" w:space="0" w:color="auto"/>
              <w:left w:val="single" w:sz="4" w:space="0" w:color="auto"/>
              <w:bottom w:val="single" w:sz="4" w:space="0" w:color="auto"/>
              <w:right w:val="single" w:sz="4" w:space="0" w:color="auto"/>
            </w:tcBorders>
            <w:vAlign w:val="center"/>
            <w:hideMark/>
          </w:tcPr>
          <w:p w:rsidR="005F0AEA" w:rsidRDefault="005F0AEA">
            <w:pPr>
              <w:rPr>
                <w:sz w:val="26"/>
                <w:szCs w:val="26"/>
                <w:lang w:eastAsia="en-US"/>
              </w:rPr>
            </w:pPr>
          </w:p>
        </w:tc>
        <w:tc>
          <w:tcPr>
            <w:tcW w:w="3187" w:type="dxa"/>
            <w:vMerge/>
            <w:tcBorders>
              <w:top w:val="single" w:sz="4" w:space="0" w:color="auto"/>
              <w:left w:val="single" w:sz="4" w:space="0" w:color="auto"/>
              <w:bottom w:val="single" w:sz="4" w:space="0" w:color="auto"/>
              <w:right w:val="single" w:sz="4" w:space="0" w:color="auto"/>
            </w:tcBorders>
            <w:vAlign w:val="center"/>
            <w:hideMark/>
          </w:tcPr>
          <w:p w:rsidR="005F0AEA" w:rsidRDefault="005F0AEA">
            <w:pPr>
              <w:rPr>
                <w:sz w:val="26"/>
                <w:szCs w:val="26"/>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t>Информатика и ИКТ</w:t>
            </w:r>
          </w:p>
        </w:tc>
      </w:tr>
      <w:tr w:rsidR="005F0AEA" w:rsidTr="006B595D">
        <w:trPr>
          <w:trHeight w:val="317"/>
        </w:trPr>
        <w:tc>
          <w:tcPr>
            <w:tcW w:w="3197" w:type="dxa"/>
            <w:vMerge/>
            <w:tcBorders>
              <w:top w:val="single" w:sz="4" w:space="0" w:color="auto"/>
              <w:left w:val="single" w:sz="4" w:space="0" w:color="auto"/>
              <w:bottom w:val="single" w:sz="4" w:space="0" w:color="auto"/>
              <w:right w:val="single" w:sz="4" w:space="0" w:color="auto"/>
            </w:tcBorders>
            <w:vAlign w:val="center"/>
            <w:hideMark/>
          </w:tcPr>
          <w:p w:rsidR="005F0AEA" w:rsidRDefault="005F0AEA">
            <w:pPr>
              <w:rPr>
                <w:sz w:val="26"/>
                <w:szCs w:val="26"/>
                <w:lang w:eastAsia="en-US"/>
              </w:rPr>
            </w:pPr>
          </w:p>
        </w:tc>
        <w:tc>
          <w:tcPr>
            <w:tcW w:w="3187" w:type="dxa"/>
            <w:vMerge/>
            <w:tcBorders>
              <w:top w:val="single" w:sz="4" w:space="0" w:color="auto"/>
              <w:left w:val="single" w:sz="4" w:space="0" w:color="auto"/>
              <w:bottom w:val="single" w:sz="4" w:space="0" w:color="auto"/>
              <w:right w:val="single" w:sz="4" w:space="0" w:color="auto"/>
            </w:tcBorders>
            <w:vAlign w:val="center"/>
            <w:hideMark/>
          </w:tcPr>
          <w:p w:rsidR="005F0AEA" w:rsidRDefault="005F0AEA">
            <w:pPr>
              <w:rPr>
                <w:sz w:val="26"/>
                <w:szCs w:val="26"/>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t>Биология</w:t>
            </w:r>
          </w:p>
        </w:tc>
      </w:tr>
      <w:tr w:rsidR="005F0AEA" w:rsidRPr="00CB2D0E" w:rsidTr="006B595D">
        <w:trPr>
          <w:trHeight w:hRule="exact" w:val="1256"/>
        </w:trPr>
        <w:tc>
          <w:tcPr>
            <w:tcW w:w="3197"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t xml:space="preserve">3 часа 10 минут </w:t>
            </w:r>
          </w:p>
          <w:p w:rsidR="005F0AEA" w:rsidRDefault="005F0AEA">
            <w:pPr>
              <w:pStyle w:val="ac"/>
              <w:shd w:val="clear" w:color="auto" w:fill="auto"/>
              <w:ind w:firstLine="0"/>
            </w:pPr>
            <w:r>
              <w:t>(190 минут)</w:t>
            </w:r>
          </w:p>
        </w:tc>
        <w:tc>
          <w:tcPr>
            <w:tcW w:w="3187"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t>4 часа 40 минут</w:t>
            </w:r>
          </w:p>
        </w:tc>
        <w:tc>
          <w:tcPr>
            <w:tcW w:w="3379"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jc w:val="both"/>
            </w:pPr>
            <w:r>
              <w:t>Английский, французский, немецкий и испанский языки (за исключением раздела «Говорение)</w:t>
            </w:r>
          </w:p>
        </w:tc>
      </w:tr>
      <w:tr w:rsidR="005F0AEA" w:rsidRPr="00CB2D0E" w:rsidTr="006B595D">
        <w:trPr>
          <w:trHeight w:hRule="exact" w:val="1256"/>
        </w:trPr>
        <w:tc>
          <w:tcPr>
            <w:tcW w:w="3197"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t>17 минут</w:t>
            </w:r>
          </w:p>
        </w:tc>
        <w:tc>
          <w:tcPr>
            <w:tcW w:w="3187"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t>47 минут</w:t>
            </w:r>
          </w:p>
        </w:tc>
        <w:tc>
          <w:tcPr>
            <w:tcW w:w="3379" w:type="dxa"/>
            <w:tcBorders>
              <w:top w:val="single" w:sz="4" w:space="0" w:color="auto"/>
              <w:left w:val="single" w:sz="4" w:space="0" w:color="auto"/>
              <w:bottom w:val="single" w:sz="4" w:space="0" w:color="auto"/>
              <w:right w:val="single" w:sz="4" w:space="0" w:color="auto"/>
            </w:tcBorders>
            <w:vAlign w:val="bottom"/>
            <w:hideMark/>
          </w:tcPr>
          <w:p w:rsidR="005F0AEA" w:rsidRDefault="005F0AEA">
            <w:pPr>
              <w:pStyle w:val="ac"/>
              <w:shd w:val="clear" w:color="auto" w:fill="auto"/>
              <w:spacing w:after="120"/>
              <w:ind w:firstLine="0"/>
            </w:pPr>
            <w:r>
              <w:t>Английский, французский, немецкий и испанский языки (раздел «Говорение»)</w:t>
            </w:r>
          </w:p>
        </w:tc>
      </w:tr>
      <w:tr w:rsidR="005F0AEA" w:rsidTr="006B595D">
        <w:trPr>
          <w:trHeight w:hRule="exact" w:val="1256"/>
        </w:trPr>
        <w:tc>
          <w:tcPr>
            <w:tcW w:w="3197"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t>14 минут</w:t>
            </w:r>
          </w:p>
        </w:tc>
        <w:tc>
          <w:tcPr>
            <w:tcW w:w="3187"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t>44 минуты</w:t>
            </w:r>
          </w:p>
        </w:tc>
        <w:tc>
          <w:tcPr>
            <w:tcW w:w="3379" w:type="dxa"/>
            <w:tcBorders>
              <w:top w:val="single" w:sz="4" w:space="0" w:color="auto"/>
              <w:left w:val="single" w:sz="4" w:space="0" w:color="auto"/>
              <w:bottom w:val="single" w:sz="4" w:space="0" w:color="auto"/>
              <w:right w:val="single" w:sz="4" w:space="0" w:color="auto"/>
            </w:tcBorders>
            <w:vAlign w:val="bottom"/>
            <w:hideMark/>
          </w:tcPr>
          <w:p w:rsidR="005F0AEA" w:rsidRDefault="005F0AEA">
            <w:pPr>
              <w:pStyle w:val="ac"/>
              <w:shd w:val="clear" w:color="auto" w:fill="auto"/>
              <w:tabs>
                <w:tab w:val="left" w:pos="1613"/>
                <w:tab w:val="left" w:pos="2582"/>
              </w:tabs>
              <w:ind w:firstLine="0"/>
            </w:pPr>
            <w:r>
              <w:t>Китайский язык (раздел «Говорение»)</w:t>
            </w:r>
          </w:p>
        </w:tc>
      </w:tr>
      <w:tr w:rsidR="005F0AEA" w:rsidTr="006B595D">
        <w:trPr>
          <w:trHeight w:hRule="exact" w:val="409"/>
        </w:trPr>
        <w:tc>
          <w:tcPr>
            <w:tcW w:w="3197" w:type="dxa"/>
            <w:vMerge w:val="restart"/>
            <w:tcBorders>
              <w:top w:val="single" w:sz="4" w:space="0" w:color="auto"/>
              <w:left w:val="single" w:sz="4" w:space="0" w:color="auto"/>
              <w:bottom w:val="single" w:sz="4" w:space="0" w:color="auto"/>
              <w:right w:val="single" w:sz="4" w:space="0" w:color="auto"/>
            </w:tcBorders>
            <w:hideMark/>
          </w:tcPr>
          <w:p w:rsidR="005F0AEA" w:rsidRDefault="005F0AEA">
            <w:pPr>
              <w:pStyle w:val="TableParagraph"/>
              <w:tabs>
                <w:tab w:val="left" w:pos="993"/>
              </w:tabs>
              <w:spacing w:before="130" w:line="252" w:lineRule="exact"/>
              <w:rPr>
                <w:sz w:val="24"/>
                <w:szCs w:val="24"/>
              </w:rPr>
            </w:pPr>
            <w:r>
              <w:rPr>
                <w:sz w:val="24"/>
                <w:szCs w:val="24"/>
              </w:rPr>
              <w:t>3 часа 55 минут</w:t>
            </w:r>
          </w:p>
          <w:p w:rsidR="005F0AEA" w:rsidRDefault="005F0AEA">
            <w:pPr>
              <w:pStyle w:val="TableParagraph"/>
              <w:tabs>
                <w:tab w:val="left" w:pos="993"/>
              </w:tabs>
              <w:spacing w:line="252" w:lineRule="exact"/>
              <w:rPr>
                <w:sz w:val="24"/>
                <w:szCs w:val="24"/>
              </w:rPr>
            </w:pPr>
            <w:r>
              <w:rPr>
                <w:sz w:val="24"/>
                <w:szCs w:val="24"/>
              </w:rPr>
              <w:t>(235 минут)</w:t>
            </w:r>
          </w:p>
        </w:tc>
        <w:tc>
          <w:tcPr>
            <w:tcW w:w="3187" w:type="dxa"/>
            <w:vMerge w:val="restart"/>
            <w:tcBorders>
              <w:top w:val="single" w:sz="4" w:space="0" w:color="auto"/>
              <w:left w:val="single" w:sz="4" w:space="0" w:color="auto"/>
              <w:bottom w:val="single" w:sz="4" w:space="0" w:color="auto"/>
              <w:right w:val="single" w:sz="4" w:space="0" w:color="auto"/>
            </w:tcBorders>
            <w:hideMark/>
          </w:tcPr>
          <w:p w:rsidR="005F0AEA" w:rsidRDefault="005F0AEA">
            <w:pPr>
              <w:pStyle w:val="TableParagraph"/>
              <w:tabs>
                <w:tab w:val="left" w:pos="993"/>
              </w:tabs>
              <w:spacing w:before="130" w:line="252" w:lineRule="exact"/>
              <w:rPr>
                <w:sz w:val="24"/>
                <w:szCs w:val="24"/>
              </w:rPr>
            </w:pPr>
            <w:r>
              <w:rPr>
                <w:sz w:val="24"/>
                <w:szCs w:val="24"/>
              </w:rPr>
              <w:t>5 часов 25 минут</w:t>
            </w:r>
          </w:p>
        </w:tc>
        <w:tc>
          <w:tcPr>
            <w:tcW w:w="3379"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rPr>
                <w:sz w:val="24"/>
                <w:szCs w:val="24"/>
              </w:rPr>
              <w:t>Математика (ГВЭ)</w:t>
            </w:r>
          </w:p>
        </w:tc>
      </w:tr>
      <w:tr w:rsidR="005F0AEA" w:rsidTr="006B595D">
        <w:trPr>
          <w:trHeight w:val="317"/>
        </w:trPr>
        <w:tc>
          <w:tcPr>
            <w:tcW w:w="3197" w:type="dxa"/>
            <w:vMerge/>
            <w:tcBorders>
              <w:top w:val="single" w:sz="4" w:space="0" w:color="auto"/>
              <w:left w:val="single" w:sz="4" w:space="0" w:color="auto"/>
              <w:bottom w:val="single" w:sz="4" w:space="0" w:color="auto"/>
              <w:right w:val="single" w:sz="4" w:space="0" w:color="auto"/>
            </w:tcBorders>
            <w:vAlign w:val="center"/>
            <w:hideMark/>
          </w:tcPr>
          <w:p w:rsidR="005F0AEA" w:rsidRDefault="005F0AEA">
            <w:pPr>
              <w:rPr>
                <w:sz w:val="24"/>
                <w:szCs w:val="24"/>
                <w:lang w:val="en-US" w:eastAsia="en-US"/>
              </w:rPr>
            </w:pPr>
          </w:p>
        </w:tc>
        <w:tc>
          <w:tcPr>
            <w:tcW w:w="3187" w:type="dxa"/>
            <w:vMerge/>
            <w:tcBorders>
              <w:top w:val="single" w:sz="4" w:space="0" w:color="auto"/>
              <w:left w:val="single" w:sz="4" w:space="0" w:color="auto"/>
              <w:bottom w:val="single" w:sz="4" w:space="0" w:color="auto"/>
              <w:right w:val="single" w:sz="4" w:space="0" w:color="auto"/>
            </w:tcBorders>
            <w:vAlign w:val="center"/>
            <w:hideMark/>
          </w:tcPr>
          <w:p w:rsidR="005F0AEA" w:rsidRDefault="005F0AEA">
            <w:pPr>
              <w:rPr>
                <w:sz w:val="24"/>
                <w:szCs w:val="24"/>
                <w:lang w:val="en-US" w:eastAsia="en-US"/>
              </w:rPr>
            </w:pPr>
          </w:p>
        </w:tc>
        <w:tc>
          <w:tcPr>
            <w:tcW w:w="3379" w:type="dxa"/>
            <w:tcBorders>
              <w:top w:val="single" w:sz="4" w:space="0" w:color="auto"/>
              <w:left w:val="single" w:sz="4" w:space="0" w:color="auto"/>
              <w:bottom w:val="single" w:sz="4" w:space="0" w:color="auto"/>
              <w:right w:val="single" w:sz="4" w:space="0" w:color="auto"/>
            </w:tcBorders>
            <w:hideMark/>
          </w:tcPr>
          <w:p w:rsidR="005F0AEA" w:rsidRDefault="005F0AEA">
            <w:pPr>
              <w:pStyle w:val="ac"/>
              <w:shd w:val="clear" w:color="auto" w:fill="auto"/>
              <w:ind w:firstLine="0"/>
            </w:pPr>
            <w:r>
              <w:rPr>
                <w:sz w:val="24"/>
                <w:szCs w:val="24"/>
              </w:rPr>
              <w:t>Русский язык (ГВЭ)</w:t>
            </w:r>
          </w:p>
        </w:tc>
      </w:tr>
    </w:tbl>
    <w:p w:rsidR="005F0AEA" w:rsidRDefault="005F0AEA" w:rsidP="005F0AEA">
      <w:pPr>
        <w:rPr>
          <w:rFonts w:ascii="Courier New" w:eastAsia="Courier New" w:hAnsi="Courier New" w:cs="Courier New"/>
          <w:color w:val="000000"/>
          <w:lang w:bidi="ru-RU"/>
        </w:rPr>
      </w:pPr>
    </w:p>
    <w:p w:rsidR="0078046D" w:rsidRPr="001E4354" w:rsidRDefault="001338B0" w:rsidP="005F0AEA">
      <w:pPr>
        <w:pStyle w:val="a3"/>
        <w:spacing w:before="67" w:line="298" w:lineRule="exact"/>
        <w:ind w:left="0" w:firstLine="142"/>
        <w:jc w:val="left"/>
        <w:rPr>
          <w:b/>
          <w:lang w:val="ru-RU"/>
        </w:rPr>
      </w:pPr>
      <w:r w:rsidRPr="001E4354">
        <w:rPr>
          <w:b/>
          <w:lang w:val="ru-RU"/>
        </w:rPr>
        <w:t>7</w:t>
      </w:r>
      <w:r w:rsidR="00132264" w:rsidRPr="001E4354">
        <w:rPr>
          <w:b/>
          <w:lang w:val="ru-RU"/>
        </w:rPr>
        <w:t>. Проведение экзамена в аудитории и ППЭ:</w:t>
      </w:r>
    </w:p>
    <w:p w:rsidR="0078046D" w:rsidRPr="001E4354" w:rsidRDefault="00132264" w:rsidP="00BE5D9B">
      <w:pPr>
        <w:pStyle w:val="a3"/>
        <w:numPr>
          <w:ilvl w:val="0"/>
          <w:numId w:val="18"/>
        </w:numPr>
        <w:tabs>
          <w:tab w:val="left" w:pos="851"/>
        </w:tabs>
        <w:ind w:left="0" w:right="114" w:firstLine="360"/>
        <w:rPr>
          <w:lang w:val="ru-RU"/>
        </w:rPr>
      </w:pPr>
      <w:r w:rsidRPr="001E4354">
        <w:rPr>
          <w:lang w:val="ru-RU"/>
        </w:rPr>
        <w:t>запрет выноса из аудиторий и ППЭ ЭМ на бумажном и (или) электронном носителях;</w:t>
      </w:r>
    </w:p>
    <w:p w:rsidR="0078046D" w:rsidRPr="001E4354" w:rsidRDefault="00132264" w:rsidP="00BE5D9B">
      <w:pPr>
        <w:pStyle w:val="a3"/>
        <w:numPr>
          <w:ilvl w:val="0"/>
          <w:numId w:val="18"/>
        </w:numPr>
        <w:tabs>
          <w:tab w:val="left" w:pos="851"/>
        </w:tabs>
        <w:spacing w:line="298" w:lineRule="exact"/>
        <w:ind w:left="0" w:firstLine="360"/>
        <w:jc w:val="left"/>
        <w:rPr>
          <w:lang w:val="ru-RU"/>
        </w:rPr>
      </w:pPr>
      <w:r w:rsidRPr="001E4354">
        <w:rPr>
          <w:lang w:val="ru-RU"/>
        </w:rPr>
        <w:t>запрет оказания содействия участникам экзамена работниками ППЭ;</w:t>
      </w:r>
    </w:p>
    <w:p w:rsidR="0078046D" w:rsidRPr="006E1A55" w:rsidRDefault="00132264" w:rsidP="00BE5D9B">
      <w:pPr>
        <w:pStyle w:val="a4"/>
        <w:numPr>
          <w:ilvl w:val="0"/>
          <w:numId w:val="18"/>
        </w:numPr>
        <w:tabs>
          <w:tab w:val="left" w:pos="851"/>
        </w:tabs>
        <w:ind w:left="0" w:right="104" w:firstLine="360"/>
        <w:rPr>
          <w:sz w:val="26"/>
          <w:lang w:val="ru-RU"/>
        </w:rPr>
      </w:pPr>
      <w:r w:rsidRPr="006E1A55">
        <w:rPr>
          <w:sz w:val="26"/>
          <w:lang w:val="ru-RU"/>
        </w:rPr>
        <w:t xml:space="preserve">выдача организаторами в аудитории по просьбе участников экзамена листов бумаги для черновиков, дополнительных бланков ответов № 2 (далее – ДБО № 2) </w:t>
      </w:r>
      <w:r w:rsidRPr="006E1A55">
        <w:rPr>
          <w:i/>
          <w:sz w:val="26"/>
          <w:lang w:val="ru-RU"/>
        </w:rPr>
        <w:t>(ДБО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004F27A4" w:rsidRPr="006E1A55">
        <w:rPr>
          <w:i/>
          <w:sz w:val="26"/>
          <w:lang w:val="ru-RU"/>
        </w:rPr>
        <w:t xml:space="preserve">, в </w:t>
      </w:r>
      <w:r w:rsidR="004F27A4" w:rsidRPr="006E1A55">
        <w:rPr>
          <w:i/>
          <w:sz w:val="26"/>
          <w:lang w:val="ru-RU"/>
        </w:rPr>
        <w:lastRenderedPageBreak/>
        <w:t>предыдущий бланк участника номер ДБО № 2 вносится организатором</w:t>
      </w:r>
      <w:r w:rsidRPr="006E1A55">
        <w:rPr>
          <w:i/>
          <w:sz w:val="26"/>
          <w:lang w:val="ru-RU"/>
        </w:rPr>
        <w:t>)</w:t>
      </w:r>
      <w:r w:rsidRPr="006E1A55">
        <w:rPr>
          <w:sz w:val="26"/>
          <w:lang w:val="ru-RU"/>
        </w:rPr>
        <w:t>;</w:t>
      </w:r>
    </w:p>
    <w:p w:rsidR="0078046D" w:rsidRPr="001E4354" w:rsidRDefault="00132264" w:rsidP="00132264">
      <w:pPr>
        <w:pStyle w:val="a3"/>
        <w:tabs>
          <w:tab w:val="left" w:pos="993"/>
        </w:tabs>
        <w:ind w:left="0" w:right="105" w:firstLine="709"/>
        <w:rPr>
          <w:lang w:val="ru-RU"/>
        </w:rPr>
      </w:pPr>
      <w:r w:rsidRPr="001E4354">
        <w:rPr>
          <w:lang w:val="ru-RU"/>
        </w:rPr>
        <w:t>проверка организатором в аудитории при выходе участника экзамена из аудитории комплектности оставленных на рабочем столе материалов, в том числе ЭМ и листов бумаги для черновиков и фиксация времени выхода и продолжительности отсутствия участника экзамена (в форме</w:t>
      </w:r>
      <w:r w:rsidRPr="001E4354">
        <w:rPr>
          <w:spacing w:val="-8"/>
          <w:lang w:val="ru-RU"/>
        </w:rPr>
        <w:t xml:space="preserve"> </w:t>
      </w:r>
      <w:r w:rsidRPr="001E4354">
        <w:rPr>
          <w:lang w:val="ru-RU"/>
        </w:rPr>
        <w:t>ППЭ-12-04МАШ);</w:t>
      </w:r>
    </w:p>
    <w:p w:rsidR="0078046D" w:rsidRPr="001E4354" w:rsidRDefault="00132264" w:rsidP="00132264">
      <w:pPr>
        <w:pStyle w:val="a3"/>
        <w:tabs>
          <w:tab w:val="left" w:pos="993"/>
        </w:tabs>
        <w:spacing w:before="3"/>
        <w:ind w:left="0" w:right="106" w:firstLine="709"/>
        <w:rPr>
          <w:lang w:val="ru-RU"/>
        </w:rPr>
      </w:pPr>
      <w:r w:rsidRPr="001E4354">
        <w:rPr>
          <w:lang w:val="ru-RU"/>
        </w:rPr>
        <w:t>отсутствие у участников экзамена/организаторов/меди</w:t>
      </w:r>
      <w:r w:rsidR="00DB72AB" w:rsidRPr="001E4354">
        <w:rPr>
          <w:lang w:val="ru-RU"/>
        </w:rPr>
        <w:t>цинских работников/ ассистентов</w:t>
      </w:r>
      <w:r w:rsidRPr="001E4354">
        <w:rPr>
          <w:lang w:val="ru-RU"/>
        </w:rPr>
        <w:t xml:space="preserve"> средств связи, фото-аудио или видеоаппаратуры, справочных материалов, письменных заметок и иных средств хранения и передачи информации;</w:t>
      </w:r>
    </w:p>
    <w:p w:rsidR="0078046D" w:rsidRPr="001E4354" w:rsidRDefault="00132264" w:rsidP="00132264">
      <w:pPr>
        <w:pStyle w:val="a3"/>
        <w:tabs>
          <w:tab w:val="left" w:pos="993"/>
        </w:tabs>
        <w:ind w:left="0" w:right="104" w:firstLine="709"/>
        <w:rPr>
          <w:lang w:val="ru-RU"/>
        </w:rPr>
      </w:pPr>
      <w:r w:rsidRPr="001E4354">
        <w:rPr>
          <w:lang w:val="ru-RU"/>
        </w:rPr>
        <w:t xml:space="preserve">запрет использования средств связи вне Штаба ППЭ и не по служебной необходимости членами ГЭК, руководителем образовательной организации, в помещениях которой организован ППЭ, или уполномоченным им лицом, руководителем ППЭ, </w:t>
      </w:r>
      <w:r w:rsidR="00DB72AB" w:rsidRPr="001E4354">
        <w:rPr>
          <w:lang w:val="ru-RU"/>
        </w:rPr>
        <w:t xml:space="preserve">техническими специалистами, </w:t>
      </w:r>
      <w:r w:rsidRPr="001E4354">
        <w:rPr>
          <w:lang w:val="ru-RU"/>
        </w:rPr>
        <w:t xml:space="preserve">должностными лицами Рособрнадзора, а также иными лицами, определенными Рособрнадзором, должностными лицами </w:t>
      </w:r>
      <w:r w:rsidR="00CA73BB" w:rsidRPr="001E4354">
        <w:rPr>
          <w:lang w:val="ru-RU"/>
        </w:rPr>
        <w:t>Министерства</w:t>
      </w:r>
      <w:r w:rsidRPr="001E4354">
        <w:rPr>
          <w:lang w:val="ru-RU"/>
        </w:rPr>
        <w:t>;</w:t>
      </w:r>
    </w:p>
    <w:p w:rsidR="0078046D" w:rsidRPr="001E4354" w:rsidRDefault="00132264" w:rsidP="00132264">
      <w:pPr>
        <w:pStyle w:val="a3"/>
        <w:tabs>
          <w:tab w:val="left" w:pos="993"/>
        </w:tabs>
        <w:spacing w:before="1"/>
        <w:ind w:left="0" w:right="107" w:firstLine="709"/>
        <w:rPr>
          <w:lang w:val="ru-RU"/>
        </w:rPr>
      </w:pPr>
      <w:r w:rsidRPr="001E4354">
        <w:rPr>
          <w:lang w:val="ru-RU"/>
        </w:rPr>
        <w:t>перемещение участников экзаменов по ППЭ в сопровождении организаторов вне аудитории.</w:t>
      </w:r>
    </w:p>
    <w:p w:rsidR="0078046D" w:rsidRPr="001E4354" w:rsidRDefault="00132264" w:rsidP="00132264">
      <w:pPr>
        <w:tabs>
          <w:tab w:val="left" w:pos="993"/>
        </w:tabs>
        <w:spacing w:before="11" w:line="237" w:lineRule="auto"/>
        <w:ind w:right="106" w:firstLine="709"/>
        <w:jc w:val="both"/>
        <w:rPr>
          <w:sz w:val="26"/>
          <w:lang w:val="ru-RU"/>
        </w:rPr>
      </w:pPr>
      <w:r w:rsidRPr="001E4354">
        <w:rPr>
          <w:b/>
          <w:sz w:val="26"/>
          <w:lang w:val="ru-RU"/>
        </w:rPr>
        <w:t xml:space="preserve">На этапе завершения выполнения экзаменационной работы участниками экзамена (по истечении продолжительности проведения экзамена по соответствующему учебному предмету) </w:t>
      </w:r>
      <w:r w:rsidRPr="001E4354">
        <w:rPr>
          <w:sz w:val="26"/>
          <w:lang w:val="ru-RU"/>
        </w:rPr>
        <w:t>осуществляется наблюдение за соблюдением требований Порядка, в том</w:t>
      </w:r>
      <w:r w:rsidRPr="001E4354">
        <w:rPr>
          <w:spacing w:val="-8"/>
          <w:sz w:val="26"/>
          <w:lang w:val="ru-RU"/>
        </w:rPr>
        <w:t xml:space="preserve"> </w:t>
      </w:r>
      <w:r w:rsidRPr="001E4354">
        <w:rPr>
          <w:sz w:val="26"/>
          <w:lang w:val="ru-RU"/>
        </w:rPr>
        <w:t>числе:</w:t>
      </w:r>
    </w:p>
    <w:p w:rsidR="0078046D" w:rsidRPr="001E4354" w:rsidRDefault="001338B0" w:rsidP="001338B0">
      <w:pPr>
        <w:pStyle w:val="a4"/>
        <w:tabs>
          <w:tab w:val="left" w:pos="993"/>
          <w:tab w:val="left" w:pos="1191"/>
        </w:tabs>
        <w:ind w:left="0" w:right="110"/>
        <w:rPr>
          <w:sz w:val="26"/>
          <w:lang w:val="ru-RU"/>
        </w:rPr>
      </w:pPr>
      <w:r w:rsidRPr="001E4354">
        <w:rPr>
          <w:sz w:val="26"/>
          <w:lang w:val="ru-RU"/>
        </w:rPr>
        <w:t xml:space="preserve">а) </w:t>
      </w:r>
      <w:r w:rsidR="00A40DE0" w:rsidRPr="001E4354">
        <w:rPr>
          <w:sz w:val="26"/>
          <w:lang w:val="ru-RU"/>
        </w:rPr>
        <w:t>о</w:t>
      </w:r>
      <w:r w:rsidR="00132264" w:rsidRPr="001E4354">
        <w:rPr>
          <w:sz w:val="26"/>
          <w:lang w:val="ru-RU"/>
        </w:rPr>
        <w:t>бъявление организатором в аудитории участникам экзамена за 30 минут и за 5 минут до окончания экзамена о скором завершении выполнения экзаменационной работы;</w:t>
      </w:r>
    </w:p>
    <w:p w:rsidR="0078046D" w:rsidRPr="001E4354" w:rsidRDefault="001338B0" w:rsidP="001338B0">
      <w:pPr>
        <w:pStyle w:val="a4"/>
        <w:tabs>
          <w:tab w:val="left" w:pos="993"/>
          <w:tab w:val="left" w:pos="1110"/>
        </w:tabs>
        <w:spacing w:before="2"/>
        <w:ind w:left="0" w:right="110"/>
        <w:rPr>
          <w:sz w:val="26"/>
          <w:lang w:val="ru-RU"/>
        </w:rPr>
      </w:pPr>
      <w:r w:rsidRPr="001E4354">
        <w:rPr>
          <w:sz w:val="26"/>
          <w:lang w:val="ru-RU"/>
        </w:rPr>
        <w:t xml:space="preserve">б) </w:t>
      </w:r>
      <w:r w:rsidR="00A40DE0" w:rsidRPr="001E4354">
        <w:rPr>
          <w:sz w:val="26"/>
          <w:lang w:val="ru-RU"/>
        </w:rPr>
        <w:t xml:space="preserve">прекращение </w:t>
      </w:r>
      <w:r w:rsidR="00132264" w:rsidRPr="001E4354">
        <w:rPr>
          <w:sz w:val="26"/>
          <w:lang w:val="ru-RU"/>
        </w:rPr>
        <w:t>выполнения участниками экзамена экзаменационной работы после окончания</w:t>
      </w:r>
      <w:r w:rsidR="00132264" w:rsidRPr="001E4354">
        <w:rPr>
          <w:spacing w:val="-7"/>
          <w:sz w:val="26"/>
          <w:lang w:val="ru-RU"/>
        </w:rPr>
        <w:t xml:space="preserve"> </w:t>
      </w:r>
      <w:r w:rsidR="00132264" w:rsidRPr="001E4354">
        <w:rPr>
          <w:sz w:val="26"/>
          <w:lang w:val="ru-RU"/>
        </w:rPr>
        <w:t>экзамена;</w:t>
      </w:r>
    </w:p>
    <w:p w:rsidR="0078046D" w:rsidRPr="001E4354" w:rsidRDefault="001338B0" w:rsidP="001338B0">
      <w:pPr>
        <w:pStyle w:val="a4"/>
        <w:tabs>
          <w:tab w:val="left" w:pos="993"/>
          <w:tab w:val="left" w:pos="1081"/>
        </w:tabs>
        <w:spacing w:line="298" w:lineRule="exact"/>
        <w:ind w:left="0"/>
        <w:rPr>
          <w:sz w:val="26"/>
          <w:lang w:val="ru-RU"/>
        </w:rPr>
      </w:pPr>
      <w:r w:rsidRPr="001E4354">
        <w:rPr>
          <w:sz w:val="26"/>
          <w:lang w:val="ru-RU"/>
        </w:rPr>
        <w:t xml:space="preserve">в) </w:t>
      </w:r>
      <w:r w:rsidR="00A40DE0" w:rsidRPr="001E4354">
        <w:rPr>
          <w:sz w:val="26"/>
          <w:lang w:val="ru-RU"/>
        </w:rPr>
        <w:t xml:space="preserve">сбор </w:t>
      </w:r>
      <w:r w:rsidR="00132264" w:rsidRPr="001E4354">
        <w:rPr>
          <w:sz w:val="26"/>
          <w:lang w:val="ru-RU"/>
        </w:rPr>
        <w:t>организаторами в аудитории ЭМ, включающих в</w:t>
      </w:r>
      <w:r w:rsidR="00132264" w:rsidRPr="001E4354">
        <w:rPr>
          <w:spacing w:val="-16"/>
          <w:sz w:val="26"/>
          <w:lang w:val="ru-RU"/>
        </w:rPr>
        <w:t xml:space="preserve"> </w:t>
      </w:r>
      <w:r w:rsidR="00132264" w:rsidRPr="001E4354">
        <w:rPr>
          <w:sz w:val="26"/>
          <w:lang w:val="ru-RU"/>
        </w:rPr>
        <w:t>себя:</w:t>
      </w:r>
    </w:p>
    <w:p w:rsidR="0078046D" w:rsidRPr="001E4354" w:rsidRDefault="00132264" w:rsidP="001338B0">
      <w:pPr>
        <w:pStyle w:val="a3"/>
        <w:tabs>
          <w:tab w:val="left" w:pos="993"/>
        </w:tabs>
        <w:spacing w:before="1"/>
        <w:ind w:left="0" w:right="104" w:firstLine="709"/>
        <w:rPr>
          <w:lang w:val="ru-RU"/>
        </w:rPr>
      </w:pPr>
      <w:r w:rsidRPr="001E4354">
        <w:rPr>
          <w:lang w:val="ru-RU"/>
        </w:rPr>
        <w:t>бланки регистрации, бланки ответов № 1, бланки ответов № 2, ДБО № 2 (в случае проведения ЕГЭ по математике базового уровня не используются бланки ответов № 2, ДБО № 2; при проведении ЕГЭ по иностранным языкам (раздел «Говорение») и КЕГЭ не используются бланки ответов № 1, бланки ответов № 2, ДБО №</w:t>
      </w:r>
      <w:r w:rsidRPr="001E4354">
        <w:rPr>
          <w:spacing w:val="-12"/>
          <w:lang w:val="ru-RU"/>
        </w:rPr>
        <w:t xml:space="preserve"> </w:t>
      </w:r>
      <w:r w:rsidRPr="001E4354">
        <w:rPr>
          <w:lang w:val="ru-RU"/>
        </w:rPr>
        <w:t>2);</w:t>
      </w:r>
    </w:p>
    <w:p w:rsidR="0078046D" w:rsidRPr="001E4354" w:rsidRDefault="00A40DE0" w:rsidP="001338B0">
      <w:pPr>
        <w:pStyle w:val="a3"/>
        <w:tabs>
          <w:tab w:val="left" w:pos="993"/>
        </w:tabs>
        <w:ind w:left="0" w:firstLine="709"/>
        <w:rPr>
          <w:lang w:val="ru-RU"/>
        </w:rPr>
      </w:pPr>
      <w:r w:rsidRPr="001E4354">
        <w:rPr>
          <w:lang w:val="ru-RU"/>
        </w:rPr>
        <w:t xml:space="preserve">КИМ </w:t>
      </w:r>
      <w:r w:rsidR="00132264" w:rsidRPr="001E4354">
        <w:rPr>
          <w:lang w:val="ru-RU"/>
        </w:rPr>
        <w:t>и контрольный лист (при проведении ЕГЭ по иностранным языкам (раздел</w:t>
      </w:r>
      <w:r w:rsidR="00D21463" w:rsidRPr="001E4354">
        <w:rPr>
          <w:lang w:val="ru-RU"/>
        </w:rPr>
        <w:t xml:space="preserve"> </w:t>
      </w:r>
      <w:r w:rsidR="00132264" w:rsidRPr="001E4354">
        <w:rPr>
          <w:lang w:val="ru-RU"/>
        </w:rPr>
        <w:t>«Говорение») и информатике и ИКТ (КЕГЭ) КИМ отображается на экране станции записи устных ответов и станции КЕГЭ соответственно);</w:t>
      </w:r>
    </w:p>
    <w:p w:rsidR="0078046D" w:rsidRPr="001E4354" w:rsidRDefault="00132264" w:rsidP="001338B0">
      <w:pPr>
        <w:pStyle w:val="a3"/>
        <w:tabs>
          <w:tab w:val="left" w:pos="993"/>
        </w:tabs>
        <w:ind w:left="0" w:right="109" w:firstLine="709"/>
        <w:rPr>
          <w:lang w:val="ru-RU"/>
        </w:rPr>
      </w:pPr>
      <w:r w:rsidRPr="001E4354">
        <w:rPr>
          <w:lang w:val="ru-RU"/>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w:t>
      </w:r>
      <w:r w:rsidR="00D21463" w:rsidRPr="001E4354">
        <w:rPr>
          <w:lang w:val="ru-RU"/>
        </w:rPr>
        <w:t xml:space="preserve"> </w:t>
      </w:r>
      <w:r w:rsidRPr="001E4354">
        <w:rPr>
          <w:lang w:val="ru-RU"/>
        </w:rPr>
        <w:t>«Говорение») листы бумаги для черновиков не используются), черновики КЕГЭ.</w:t>
      </w:r>
    </w:p>
    <w:p w:rsidR="0078046D" w:rsidRPr="001E4354" w:rsidRDefault="001338B0" w:rsidP="001338B0">
      <w:pPr>
        <w:pStyle w:val="a4"/>
        <w:tabs>
          <w:tab w:val="left" w:pos="993"/>
          <w:tab w:val="left" w:pos="1100"/>
        </w:tabs>
        <w:spacing w:line="298" w:lineRule="exact"/>
        <w:ind w:left="0"/>
        <w:jc w:val="left"/>
        <w:rPr>
          <w:lang w:val="ru-RU"/>
        </w:rPr>
      </w:pPr>
      <w:r w:rsidRPr="001E4354">
        <w:rPr>
          <w:sz w:val="26"/>
          <w:lang w:val="ru-RU"/>
        </w:rPr>
        <w:t xml:space="preserve">г) </w:t>
      </w:r>
      <w:r w:rsidR="00A40DE0" w:rsidRPr="001E4354">
        <w:rPr>
          <w:sz w:val="26"/>
          <w:lang w:val="ru-RU"/>
        </w:rPr>
        <w:t xml:space="preserve">погашение </w:t>
      </w:r>
      <w:r w:rsidR="00132264" w:rsidRPr="001E4354">
        <w:rPr>
          <w:sz w:val="26"/>
          <w:lang w:val="ru-RU"/>
        </w:rPr>
        <w:t>организатором в аудитории незаполненных областей бланков</w:t>
      </w:r>
      <w:r w:rsidR="00132264" w:rsidRPr="001E4354">
        <w:rPr>
          <w:spacing w:val="55"/>
          <w:sz w:val="26"/>
          <w:lang w:val="ru-RU"/>
        </w:rPr>
        <w:t xml:space="preserve"> </w:t>
      </w:r>
      <w:r w:rsidR="00132264" w:rsidRPr="001E4354">
        <w:rPr>
          <w:sz w:val="26"/>
          <w:lang w:val="ru-RU"/>
        </w:rPr>
        <w:t>ответов</w:t>
      </w:r>
      <w:r w:rsidR="00D21463" w:rsidRPr="001E4354">
        <w:rPr>
          <w:sz w:val="26"/>
          <w:lang w:val="ru-RU"/>
        </w:rPr>
        <w:t xml:space="preserve"> </w:t>
      </w:r>
      <w:r w:rsidR="00132264" w:rsidRPr="001E4354">
        <w:rPr>
          <w:lang w:val="ru-RU"/>
        </w:rPr>
        <w:t xml:space="preserve">№ </w:t>
      </w:r>
      <w:r w:rsidR="00132264" w:rsidRPr="001E4354">
        <w:rPr>
          <w:sz w:val="26"/>
          <w:lang w:val="ru-RU"/>
        </w:rPr>
        <w:t>2 (за исключением регистрационных полей), ДБО № 2 знаком «Z».</w:t>
      </w:r>
    </w:p>
    <w:p w:rsidR="0078046D" w:rsidRPr="001E4354" w:rsidRDefault="001338B0" w:rsidP="001338B0">
      <w:pPr>
        <w:pStyle w:val="a4"/>
        <w:tabs>
          <w:tab w:val="left" w:pos="993"/>
          <w:tab w:val="left" w:pos="1109"/>
        </w:tabs>
        <w:ind w:left="0" w:right="109"/>
        <w:rPr>
          <w:sz w:val="26"/>
          <w:lang w:val="ru-RU"/>
        </w:rPr>
      </w:pPr>
      <w:r w:rsidRPr="001E4354">
        <w:rPr>
          <w:sz w:val="26"/>
          <w:lang w:val="ru-RU"/>
        </w:rPr>
        <w:t xml:space="preserve">д) </w:t>
      </w:r>
      <w:r w:rsidR="00A40DE0" w:rsidRPr="001E4354">
        <w:rPr>
          <w:sz w:val="26"/>
          <w:lang w:val="ru-RU"/>
        </w:rPr>
        <w:t xml:space="preserve">проверка </w:t>
      </w:r>
      <w:r w:rsidR="00132264" w:rsidRPr="001E4354">
        <w:rPr>
          <w:sz w:val="26"/>
          <w:lang w:val="ru-RU"/>
        </w:rPr>
        <w:t>организатором в аудитории бланков ответов № 1 участников экзамена на наличие замены ошибочных ответов на задания с кратким</w:t>
      </w:r>
      <w:r w:rsidR="00132264" w:rsidRPr="001E4354">
        <w:rPr>
          <w:spacing w:val="-16"/>
          <w:sz w:val="26"/>
          <w:lang w:val="ru-RU"/>
        </w:rPr>
        <w:t xml:space="preserve"> </w:t>
      </w:r>
      <w:r w:rsidR="00132264" w:rsidRPr="001E4354">
        <w:rPr>
          <w:sz w:val="26"/>
          <w:lang w:val="ru-RU"/>
        </w:rPr>
        <w:t>ответом:</w:t>
      </w:r>
    </w:p>
    <w:p w:rsidR="0078046D" w:rsidRPr="001E4354" w:rsidRDefault="00132264" w:rsidP="001338B0">
      <w:pPr>
        <w:pStyle w:val="a3"/>
        <w:tabs>
          <w:tab w:val="left" w:pos="993"/>
        </w:tabs>
        <w:spacing w:before="1"/>
        <w:ind w:left="0" w:right="105" w:firstLine="709"/>
        <w:rPr>
          <w:lang w:val="ru-RU"/>
        </w:rPr>
      </w:pPr>
      <w:r w:rsidRPr="001E4354">
        <w:rPr>
          <w:lang w:val="ru-RU"/>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 В случае если участник экзамена не использовал поле «Замена ошибочных ответов на задания с кратким ответом», организатор в аудитории в поле «Количество заполненных полей «Замена ошибочных ответов» ставит «Х» и подпись в специально отведенном</w:t>
      </w:r>
      <w:r w:rsidRPr="001E4354">
        <w:rPr>
          <w:spacing w:val="-12"/>
          <w:lang w:val="ru-RU"/>
        </w:rPr>
        <w:t xml:space="preserve"> </w:t>
      </w:r>
      <w:r w:rsidRPr="001E4354">
        <w:rPr>
          <w:lang w:val="ru-RU"/>
        </w:rPr>
        <w:t>месте.</w:t>
      </w:r>
    </w:p>
    <w:p w:rsidR="0078046D" w:rsidRPr="001E4354" w:rsidRDefault="001338B0" w:rsidP="001338B0">
      <w:pPr>
        <w:pStyle w:val="a4"/>
        <w:tabs>
          <w:tab w:val="left" w:pos="993"/>
          <w:tab w:val="left" w:pos="1191"/>
        </w:tabs>
        <w:spacing w:before="1"/>
        <w:ind w:left="0" w:right="107"/>
        <w:jc w:val="left"/>
        <w:rPr>
          <w:lang w:val="ru-RU"/>
        </w:rPr>
      </w:pPr>
      <w:r w:rsidRPr="001E4354">
        <w:rPr>
          <w:sz w:val="26"/>
          <w:lang w:val="ru-RU"/>
        </w:rPr>
        <w:t xml:space="preserve">е) </w:t>
      </w:r>
      <w:r w:rsidR="00A40DE0" w:rsidRPr="001E4354">
        <w:rPr>
          <w:sz w:val="26"/>
          <w:lang w:val="ru-RU"/>
        </w:rPr>
        <w:t xml:space="preserve">по </w:t>
      </w:r>
      <w:r w:rsidR="00132264" w:rsidRPr="001E4354">
        <w:rPr>
          <w:sz w:val="26"/>
          <w:lang w:val="ru-RU"/>
        </w:rPr>
        <w:t xml:space="preserve">окончании выполнения экзаменационной работы участниками экзамена, заполнения всех форм организатор должен в центре видимости камер видеонаблюдения </w:t>
      </w:r>
      <w:r w:rsidR="00132264" w:rsidRPr="001E4354">
        <w:rPr>
          <w:sz w:val="26"/>
          <w:lang w:val="ru-RU"/>
        </w:rPr>
        <w:lastRenderedPageBreak/>
        <w:t>объявить, что выполнение экзаменационной работы</w:t>
      </w:r>
      <w:r w:rsidR="00132264" w:rsidRPr="001E4354">
        <w:rPr>
          <w:spacing w:val="-16"/>
          <w:sz w:val="26"/>
          <w:lang w:val="ru-RU"/>
        </w:rPr>
        <w:t xml:space="preserve"> </w:t>
      </w:r>
      <w:r w:rsidR="00132264" w:rsidRPr="001E4354">
        <w:rPr>
          <w:sz w:val="26"/>
          <w:lang w:val="ru-RU"/>
        </w:rPr>
        <w:t>окончено.</w:t>
      </w:r>
    </w:p>
    <w:p w:rsidR="0078046D" w:rsidRPr="001E4354" w:rsidRDefault="00132264" w:rsidP="001338B0">
      <w:pPr>
        <w:pStyle w:val="a3"/>
        <w:tabs>
          <w:tab w:val="left" w:pos="993"/>
        </w:tabs>
        <w:ind w:left="0" w:right="103" w:firstLine="709"/>
      </w:pPr>
      <w:r w:rsidRPr="001E4354">
        <w:rPr>
          <w:lang w:val="ru-RU"/>
        </w:rPr>
        <w:t xml:space="preserve">По окончании экзамена общественный наблюдатель заполняет форму ППЭ-18-МАШ «Акт общественного наблюдения за проведением ГИА в ППЭ» и передает ее руководителю </w:t>
      </w:r>
      <w:r w:rsidRPr="001E4354">
        <w:t>ППЭ.</w:t>
      </w:r>
    </w:p>
    <w:p w:rsidR="0078046D" w:rsidRPr="001E4354" w:rsidRDefault="0078046D" w:rsidP="00132264">
      <w:pPr>
        <w:tabs>
          <w:tab w:val="left" w:pos="993"/>
        </w:tabs>
        <w:ind w:firstLine="709"/>
        <w:sectPr w:rsidR="0078046D" w:rsidRPr="001E4354">
          <w:pgSz w:w="11910" w:h="16840"/>
          <w:pgMar w:top="1160" w:right="460" w:bottom="1200" w:left="1020" w:header="0" w:footer="942" w:gutter="0"/>
          <w:cols w:space="720"/>
        </w:sectPr>
      </w:pPr>
    </w:p>
    <w:p w:rsidR="0078046D" w:rsidRPr="001E4354" w:rsidRDefault="00132264" w:rsidP="00132264">
      <w:pPr>
        <w:pStyle w:val="1"/>
        <w:numPr>
          <w:ilvl w:val="0"/>
          <w:numId w:val="8"/>
        </w:numPr>
        <w:tabs>
          <w:tab w:val="left" w:pos="373"/>
          <w:tab w:val="left" w:pos="993"/>
        </w:tabs>
        <w:spacing w:before="74"/>
        <w:ind w:left="0" w:firstLine="709"/>
        <w:rPr>
          <w:lang w:val="ru-RU"/>
        </w:rPr>
      </w:pPr>
      <w:bookmarkStart w:id="5" w:name="_bookmark6"/>
      <w:bookmarkEnd w:id="5"/>
      <w:r w:rsidRPr="001E4354">
        <w:rPr>
          <w:lang w:val="ru-RU"/>
        </w:rPr>
        <w:lastRenderedPageBreak/>
        <w:t>Инструкция для общественных наблюдателей при обработке ЭМ в</w:t>
      </w:r>
      <w:r w:rsidRPr="001E4354">
        <w:rPr>
          <w:spacing w:val="-17"/>
          <w:lang w:val="ru-RU"/>
        </w:rPr>
        <w:t xml:space="preserve"> </w:t>
      </w:r>
      <w:r w:rsidRPr="001E4354">
        <w:rPr>
          <w:lang w:val="ru-RU"/>
        </w:rPr>
        <w:t>РЦОИ</w:t>
      </w:r>
    </w:p>
    <w:p w:rsidR="002F7586" w:rsidRPr="001E4354" w:rsidRDefault="002F7586" w:rsidP="002F7586">
      <w:pPr>
        <w:pStyle w:val="1"/>
        <w:tabs>
          <w:tab w:val="left" w:pos="373"/>
          <w:tab w:val="left" w:pos="993"/>
        </w:tabs>
        <w:spacing w:before="74"/>
        <w:ind w:left="709"/>
        <w:rPr>
          <w:lang w:val="ru-RU"/>
        </w:rPr>
      </w:pPr>
    </w:p>
    <w:p w:rsidR="002F7586" w:rsidRPr="001E4354" w:rsidRDefault="00132264" w:rsidP="002F7586">
      <w:pPr>
        <w:pStyle w:val="a4"/>
        <w:numPr>
          <w:ilvl w:val="1"/>
          <w:numId w:val="8"/>
        </w:numPr>
        <w:tabs>
          <w:tab w:val="left" w:pos="567"/>
          <w:tab w:val="left" w:pos="993"/>
        </w:tabs>
        <w:ind w:left="0" w:right="85" w:firstLine="0"/>
        <w:jc w:val="center"/>
        <w:rPr>
          <w:sz w:val="26"/>
          <w:lang w:val="ru-RU"/>
        </w:rPr>
      </w:pPr>
      <w:bookmarkStart w:id="6" w:name="_bookmark7"/>
      <w:bookmarkEnd w:id="6"/>
      <w:r w:rsidRPr="001E4354">
        <w:rPr>
          <w:b/>
          <w:sz w:val="26"/>
          <w:lang w:val="ru-RU"/>
        </w:rPr>
        <w:t xml:space="preserve">Подготовка общественных наблюдателей. Права и обязанности </w:t>
      </w:r>
    </w:p>
    <w:p w:rsidR="002F7586" w:rsidRPr="001E4354" w:rsidRDefault="002F7586" w:rsidP="002F7586">
      <w:pPr>
        <w:pStyle w:val="a4"/>
        <w:tabs>
          <w:tab w:val="left" w:pos="567"/>
          <w:tab w:val="left" w:pos="993"/>
        </w:tabs>
        <w:ind w:left="0" w:right="85"/>
        <w:rPr>
          <w:b/>
          <w:sz w:val="26"/>
          <w:lang w:val="ru-RU"/>
        </w:rPr>
      </w:pPr>
    </w:p>
    <w:p w:rsidR="0078046D" w:rsidRPr="001E4354" w:rsidRDefault="00132264" w:rsidP="002F7586">
      <w:pPr>
        <w:pStyle w:val="a4"/>
        <w:tabs>
          <w:tab w:val="left" w:pos="567"/>
          <w:tab w:val="left" w:pos="993"/>
        </w:tabs>
        <w:ind w:left="0" w:right="85"/>
        <w:rPr>
          <w:sz w:val="26"/>
          <w:lang w:val="ru-RU"/>
        </w:rPr>
      </w:pPr>
      <w:r w:rsidRPr="001E4354">
        <w:rPr>
          <w:b/>
          <w:sz w:val="26"/>
          <w:lang w:val="ru-RU"/>
        </w:rPr>
        <w:t>Общественным наблюдателям предоставляется</w:t>
      </w:r>
      <w:r w:rsidRPr="001E4354">
        <w:rPr>
          <w:b/>
          <w:spacing w:val="-11"/>
          <w:sz w:val="26"/>
          <w:lang w:val="ru-RU"/>
        </w:rPr>
        <w:t xml:space="preserve"> </w:t>
      </w:r>
      <w:r w:rsidRPr="001E4354">
        <w:rPr>
          <w:b/>
          <w:sz w:val="26"/>
          <w:lang w:val="ru-RU"/>
        </w:rPr>
        <w:t>право</w:t>
      </w:r>
      <w:r w:rsidRPr="001E4354">
        <w:rPr>
          <w:sz w:val="26"/>
          <w:lang w:val="ru-RU"/>
        </w:rPr>
        <w:t>:</w:t>
      </w:r>
    </w:p>
    <w:p w:rsidR="0078046D" w:rsidRPr="001E4354" w:rsidRDefault="00132264" w:rsidP="002F7586">
      <w:pPr>
        <w:pStyle w:val="a3"/>
        <w:tabs>
          <w:tab w:val="left" w:pos="993"/>
        </w:tabs>
        <w:ind w:left="0" w:right="115" w:firstLine="709"/>
        <w:rPr>
          <w:lang w:val="ru-RU"/>
        </w:rPr>
      </w:pPr>
      <w:r w:rsidRPr="001E4354">
        <w:rPr>
          <w:lang w:val="ru-RU"/>
        </w:rPr>
        <w:t>присутствовать в РЦОИ на всех этапах обработки ЭМ, включая их приемку, сканирование (в случае их сканирования в РЦОИ) и верификацию;</w:t>
      </w:r>
    </w:p>
    <w:p w:rsidR="0078046D" w:rsidRPr="001E4354" w:rsidRDefault="00132264" w:rsidP="002F7586">
      <w:pPr>
        <w:pStyle w:val="a3"/>
        <w:tabs>
          <w:tab w:val="left" w:pos="993"/>
        </w:tabs>
        <w:ind w:left="0" w:right="106" w:firstLine="709"/>
        <w:rPr>
          <w:lang w:val="ru-RU"/>
        </w:rPr>
      </w:pPr>
      <w:r w:rsidRPr="001E4354">
        <w:rPr>
          <w:lang w:val="ru-RU"/>
        </w:rPr>
        <w:t xml:space="preserve">направлять информацию о нарушениях Порядка, выявленных в РЦОИ, в Рособрнадзор, </w:t>
      </w:r>
      <w:r w:rsidR="002F7586" w:rsidRPr="001E4354">
        <w:rPr>
          <w:lang w:val="ru-RU"/>
        </w:rPr>
        <w:t>Министерство, ГЭК</w:t>
      </w:r>
      <w:r w:rsidRPr="001E4354">
        <w:rPr>
          <w:lang w:val="ru-RU"/>
        </w:rPr>
        <w:t>.</w:t>
      </w:r>
    </w:p>
    <w:p w:rsidR="0078046D" w:rsidRPr="001E4354" w:rsidRDefault="00132264" w:rsidP="00132264">
      <w:pPr>
        <w:pStyle w:val="a3"/>
        <w:tabs>
          <w:tab w:val="left" w:pos="993"/>
        </w:tabs>
        <w:spacing w:before="1"/>
        <w:ind w:left="0" w:right="114" w:firstLine="709"/>
        <w:rPr>
          <w:lang w:val="ru-RU"/>
        </w:rPr>
      </w:pPr>
      <w:r w:rsidRPr="001E4354">
        <w:rPr>
          <w:lang w:val="ru-RU"/>
        </w:rPr>
        <w:t xml:space="preserve">Общественный наблюдатель обязан соблюдать Порядок. За нарушение Порядка, а также в случае выявления фактов причастности его к коррупционным действиям общественный наблюдатель </w:t>
      </w:r>
      <w:r w:rsidRPr="001E4354">
        <w:rPr>
          <w:b/>
          <w:lang w:val="ru-RU"/>
        </w:rPr>
        <w:t xml:space="preserve">удаляется </w:t>
      </w:r>
      <w:r w:rsidRPr="001E4354">
        <w:rPr>
          <w:lang w:val="ru-RU"/>
        </w:rPr>
        <w:t>из РЦОИ руководителем РЦОИ.</w:t>
      </w:r>
    </w:p>
    <w:p w:rsidR="0078046D" w:rsidRPr="001E4354" w:rsidRDefault="00132264" w:rsidP="00132264">
      <w:pPr>
        <w:pStyle w:val="a3"/>
        <w:tabs>
          <w:tab w:val="left" w:pos="993"/>
        </w:tabs>
        <w:ind w:left="0" w:right="104" w:firstLine="709"/>
        <w:rPr>
          <w:lang w:val="ru-RU"/>
        </w:rPr>
      </w:pPr>
      <w:r w:rsidRPr="001E4354">
        <w:rPr>
          <w:lang w:val="ru-RU"/>
        </w:rPr>
        <w:t>Допуск общественных наблюдателей в РЦОИ осуществляется только при наличии у них документов, удостоверяющих личность, и удостоверения общественного наблюдателя.</w:t>
      </w:r>
    </w:p>
    <w:p w:rsidR="0078046D" w:rsidRPr="001E4354" w:rsidRDefault="0078046D" w:rsidP="00132264">
      <w:pPr>
        <w:pStyle w:val="a3"/>
        <w:tabs>
          <w:tab w:val="left" w:pos="993"/>
        </w:tabs>
        <w:spacing w:before="9"/>
        <w:ind w:left="0" w:firstLine="709"/>
        <w:jc w:val="left"/>
        <w:rPr>
          <w:sz w:val="28"/>
          <w:lang w:val="ru-RU"/>
        </w:rPr>
      </w:pPr>
    </w:p>
    <w:p w:rsidR="0078046D" w:rsidRPr="001E4354" w:rsidRDefault="00132264" w:rsidP="00132264">
      <w:pPr>
        <w:pStyle w:val="1"/>
        <w:numPr>
          <w:ilvl w:val="1"/>
          <w:numId w:val="8"/>
        </w:numPr>
        <w:tabs>
          <w:tab w:val="left" w:pos="567"/>
          <w:tab w:val="left" w:pos="993"/>
        </w:tabs>
        <w:ind w:left="0" w:firstLine="709"/>
      </w:pPr>
      <w:bookmarkStart w:id="7" w:name="_bookmark8"/>
      <w:bookmarkEnd w:id="7"/>
      <w:r w:rsidRPr="001E4354">
        <w:t>Осуществление общественного наблюдения в</w:t>
      </w:r>
      <w:r w:rsidRPr="001E4354">
        <w:rPr>
          <w:spacing w:val="-8"/>
        </w:rPr>
        <w:t xml:space="preserve"> </w:t>
      </w:r>
      <w:r w:rsidRPr="001E4354">
        <w:t>РЦОИ</w:t>
      </w:r>
    </w:p>
    <w:p w:rsidR="0078046D" w:rsidRPr="001E4354" w:rsidRDefault="0078046D" w:rsidP="00132264">
      <w:pPr>
        <w:pStyle w:val="a3"/>
        <w:tabs>
          <w:tab w:val="left" w:pos="993"/>
        </w:tabs>
        <w:spacing w:before="4"/>
        <w:ind w:left="0" w:firstLine="709"/>
        <w:jc w:val="left"/>
        <w:rPr>
          <w:b/>
          <w:sz w:val="27"/>
        </w:rPr>
      </w:pPr>
    </w:p>
    <w:p w:rsidR="0078046D" w:rsidRPr="001E4354" w:rsidRDefault="00132264" w:rsidP="00132264">
      <w:pPr>
        <w:pStyle w:val="a3"/>
        <w:tabs>
          <w:tab w:val="left" w:pos="993"/>
        </w:tabs>
        <w:ind w:left="0" w:right="104" w:firstLine="709"/>
        <w:rPr>
          <w:lang w:val="ru-RU"/>
        </w:rPr>
      </w:pPr>
      <w:r w:rsidRPr="001E4354">
        <w:rPr>
          <w:lang w:val="ru-RU"/>
        </w:rPr>
        <w:t>В день проведения общественного наблюдения в РЦОИ при обработке ЭМ общественный наблюдатель прибывает в РЦОИ и регистрируется у лица, уполномоченного руководителем РЦОИ.</w:t>
      </w:r>
    </w:p>
    <w:p w:rsidR="0078046D" w:rsidRPr="001E4354" w:rsidRDefault="00132264" w:rsidP="00132264">
      <w:pPr>
        <w:pStyle w:val="a3"/>
        <w:tabs>
          <w:tab w:val="left" w:pos="993"/>
        </w:tabs>
        <w:ind w:left="0" w:right="101" w:firstLine="709"/>
        <w:rPr>
          <w:lang w:val="ru-RU"/>
        </w:rPr>
      </w:pPr>
      <w:r w:rsidRPr="001E4354">
        <w:rPr>
          <w:lang w:val="ru-RU"/>
        </w:rPr>
        <w:t>До начала работы в РЦОИ общественный наблюдатель согласует с руководителем РЦОИ или уполномоченным им лицом порядок взаимодействия и получает у него форму РЦОИ-18 «Акт общественного наблюдения в региональном центре обработки информации (РЦОИ)».</w:t>
      </w:r>
    </w:p>
    <w:p w:rsidR="0078046D" w:rsidRPr="001E4354" w:rsidRDefault="00132264" w:rsidP="00132264">
      <w:pPr>
        <w:pStyle w:val="a3"/>
        <w:tabs>
          <w:tab w:val="left" w:pos="993"/>
        </w:tabs>
        <w:ind w:left="0" w:right="108" w:firstLine="709"/>
        <w:rPr>
          <w:lang w:val="ru-RU"/>
        </w:rPr>
      </w:pPr>
      <w:r w:rsidRPr="001E4354">
        <w:rPr>
          <w:lang w:val="ru-RU"/>
        </w:rPr>
        <w:t>При решении вопросов, связанных с обработкой ЭМ в РЦОИ, общественный наблюдатель взаимодействует с:</w:t>
      </w:r>
    </w:p>
    <w:p w:rsidR="0078046D" w:rsidRPr="001E4354" w:rsidRDefault="00132264" w:rsidP="00132264">
      <w:pPr>
        <w:pStyle w:val="a3"/>
        <w:tabs>
          <w:tab w:val="left" w:pos="993"/>
        </w:tabs>
        <w:ind w:left="0" w:firstLine="709"/>
        <w:jc w:val="left"/>
        <w:rPr>
          <w:lang w:val="ru-RU"/>
        </w:rPr>
      </w:pPr>
      <w:r w:rsidRPr="001E4354">
        <w:rPr>
          <w:lang w:val="ru-RU"/>
        </w:rPr>
        <w:t>руководителем РЦОИ;</w:t>
      </w:r>
    </w:p>
    <w:p w:rsidR="0078046D" w:rsidRPr="001E4354" w:rsidRDefault="00132264" w:rsidP="00132264">
      <w:pPr>
        <w:pStyle w:val="a3"/>
        <w:tabs>
          <w:tab w:val="left" w:pos="993"/>
        </w:tabs>
        <w:spacing w:line="298" w:lineRule="exact"/>
        <w:ind w:left="0" w:firstLine="709"/>
        <w:jc w:val="left"/>
        <w:rPr>
          <w:lang w:val="ru-RU"/>
        </w:rPr>
      </w:pPr>
      <w:r w:rsidRPr="001E4354">
        <w:rPr>
          <w:lang w:val="ru-RU"/>
        </w:rPr>
        <w:t>членами ГЭК (при присутствии);</w:t>
      </w:r>
    </w:p>
    <w:p w:rsidR="0078046D" w:rsidRPr="001E4354" w:rsidRDefault="00132264" w:rsidP="00132264">
      <w:pPr>
        <w:pStyle w:val="a3"/>
        <w:tabs>
          <w:tab w:val="left" w:pos="993"/>
        </w:tabs>
        <w:ind w:left="0" w:right="114" w:firstLine="709"/>
        <w:rPr>
          <w:lang w:val="ru-RU"/>
        </w:rPr>
      </w:pPr>
      <w:r w:rsidRPr="001E4354">
        <w:rPr>
          <w:lang w:val="ru-RU"/>
        </w:rPr>
        <w:t xml:space="preserve">должностными лицами Рособрнадзора, </w:t>
      </w:r>
      <w:r w:rsidR="00434EEE" w:rsidRPr="001E4354">
        <w:rPr>
          <w:lang w:val="ru-RU"/>
        </w:rPr>
        <w:t>Министерства</w:t>
      </w:r>
      <w:r w:rsidRPr="001E4354">
        <w:rPr>
          <w:lang w:val="ru-RU"/>
        </w:rPr>
        <w:t xml:space="preserve"> (при присутствии).</w:t>
      </w:r>
    </w:p>
    <w:p w:rsidR="0078046D" w:rsidRPr="001E4354" w:rsidRDefault="00132264" w:rsidP="00132264">
      <w:pPr>
        <w:pStyle w:val="a3"/>
        <w:tabs>
          <w:tab w:val="left" w:pos="993"/>
        </w:tabs>
        <w:spacing w:before="2"/>
        <w:ind w:left="0" w:right="109" w:firstLine="709"/>
        <w:rPr>
          <w:lang w:val="ru-RU"/>
        </w:rPr>
      </w:pPr>
      <w:r w:rsidRPr="001E4354">
        <w:rPr>
          <w:lang w:val="ru-RU"/>
        </w:rPr>
        <w:t>Общественный наблюдатель не вмешивается в работу при выполнении сотрудниками РЦОИ их должностных обязанностей.</w:t>
      </w:r>
    </w:p>
    <w:p w:rsidR="0078046D" w:rsidRPr="001E4354" w:rsidRDefault="00132264" w:rsidP="00132264">
      <w:pPr>
        <w:pStyle w:val="a3"/>
        <w:tabs>
          <w:tab w:val="left" w:pos="993"/>
        </w:tabs>
        <w:ind w:left="0" w:right="113" w:firstLine="709"/>
        <w:rPr>
          <w:lang w:val="ru-RU"/>
        </w:rPr>
      </w:pPr>
      <w:r w:rsidRPr="001E4354">
        <w:rPr>
          <w:lang w:val="ru-RU"/>
        </w:rPr>
        <w:t>РЦОИ работает в помещениях, исключающих возможность доступа к ним посторонних лиц и распространения информации ограниченного доступа.</w:t>
      </w:r>
    </w:p>
    <w:p w:rsidR="0078046D" w:rsidRPr="001E4354" w:rsidRDefault="00132264" w:rsidP="00132264">
      <w:pPr>
        <w:pStyle w:val="a3"/>
        <w:tabs>
          <w:tab w:val="left" w:pos="993"/>
        </w:tabs>
        <w:ind w:left="0" w:right="108" w:firstLine="709"/>
        <w:rPr>
          <w:b/>
          <w:lang w:val="ru-RU"/>
        </w:rPr>
      </w:pPr>
      <w:r w:rsidRPr="001E4354">
        <w:rPr>
          <w:lang w:val="ru-RU"/>
        </w:rPr>
        <w:t xml:space="preserve">При осуществлении общественного наблюдения в РЦОИ общественному наблюдателю </w:t>
      </w:r>
      <w:r w:rsidRPr="001E4354">
        <w:rPr>
          <w:b/>
          <w:lang w:val="ru-RU"/>
        </w:rPr>
        <w:t>запрещается:</w:t>
      </w:r>
    </w:p>
    <w:p w:rsidR="0078046D" w:rsidRPr="001E4354" w:rsidRDefault="00132264" w:rsidP="00132264">
      <w:pPr>
        <w:pStyle w:val="a3"/>
        <w:tabs>
          <w:tab w:val="left" w:pos="993"/>
        </w:tabs>
        <w:ind w:left="0" w:right="106" w:firstLine="709"/>
        <w:rPr>
          <w:lang w:val="ru-RU"/>
        </w:rPr>
      </w:pPr>
      <w:r w:rsidRPr="001E4354">
        <w:rPr>
          <w:lang w:val="ru-RU"/>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ЭМ, а также разглашать информацию, содержащуюся в указанных</w:t>
      </w:r>
      <w:r w:rsidRPr="001E4354">
        <w:rPr>
          <w:spacing w:val="-12"/>
          <w:lang w:val="ru-RU"/>
        </w:rPr>
        <w:t xml:space="preserve"> </w:t>
      </w:r>
      <w:r w:rsidRPr="001E4354">
        <w:rPr>
          <w:lang w:val="ru-RU"/>
        </w:rPr>
        <w:t>материалах.</w:t>
      </w:r>
    </w:p>
    <w:p w:rsidR="0078046D" w:rsidRPr="001E4354" w:rsidRDefault="0078046D" w:rsidP="00132264">
      <w:pPr>
        <w:tabs>
          <w:tab w:val="left" w:pos="993"/>
        </w:tabs>
        <w:ind w:firstLine="709"/>
        <w:rPr>
          <w:lang w:val="ru-RU"/>
        </w:rPr>
        <w:sectPr w:rsidR="0078046D" w:rsidRPr="001E4354">
          <w:footerReference w:type="default" r:id="rId9"/>
          <w:pgSz w:w="11910" w:h="16840"/>
          <w:pgMar w:top="1040" w:right="600" w:bottom="280" w:left="1020" w:header="0" w:footer="0" w:gutter="0"/>
          <w:cols w:space="720"/>
        </w:sectPr>
      </w:pPr>
    </w:p>
    <w:p w:rsidR="0078046D" w:rsidRPr="001E4354" w:rsidRDefault="00132264" w:rsidP="00132264">
      <w:pPr>
        <w:pStyle w:val="1"/>
        <w:numPr>
          <w:ilvl w:val="1"/>
          <w:numId w:val="8"/>
        </w:numPr>
        <w:tabs>
          <w:tab w:val="left" w:pos="567"/>
          <w:tab w:val="left" w:pos="993"/>
        </w:tabs>
        <w:spacing w:before="74"/>
        <w:ind w:left="0" w:firstLine="709"/>
      </w:pPr>
      <w:bookmarkStart w:id="8" w:name="_bookmark9"/>
      <w:bookmarkEnd w:id="8"/>
      <w:r w:rsidRPr="001E4354">
        <w:lastRenderedPageBreak/>
        <w:t>Обработка ЭМ в</w:t>
      </w:r>
      <w:r w:rsidRPr="001E4354">
        <w:rPr>
          <w:spacing w:val="-4"/>
        </w:rPr>
        <w:t xml:space="preserve"> </w:t>
      </w:r>
      <w:r w:rsidRPr="001E4354">
        <w:t>РЦОИ</w:t>
      </w:r>
    </w:p>
    <w:p w:rsidR="0078046D" w:rsidRPr="001E4354" w:rsidRDefault="0078046D" w:rsidP="00132264">
      <w:pPr>
        <w:pStyle w:val="a3"/>
        <w:tabs>
          <w:tab w:val="left" w:pos="993"/>
        </w:tabs>
        <w:spacing w:before="4"/>
        <w:ind w:left="0" w:firstLine="709"/>
        <w:jc w:val="left"/>
        <w:rPr>
          <w:b/>
          <w:sz w:val="25"/>
        </w:rPr>
      </w:pPr>
    </w:p>
    <w:p w:rsidR="0078046D" w:rsidRPr="001E4354" w:rsidRDefault="00132264" w:rsidP="00132264">
      <w:pPr>
        <w:pStyle w:val="a3"/>
        <w:tabs>
          <w:tab w:val="left" w:pos="993"/>
        </w:tabs>
        <w:ind w:left="0" w:right="110" w:firstLine="709"/>
        <w:rPr>
          <w:lang w:val="ru-RU"/>
        </w:rPr>
      </w:pPr>
      <w:r w:rsidRPr="001E4354">
        <w:rPr>
          <w:lang w:val="ru-RU"/>
        </w:rPr>
        <w:t>При обработке ЭМ в РЦОИ осуществляется наблюдение за соблюдением следующих требований:</w:t>
      </w:r>
    </w:p>
    <w:p w:rsidR="0078046D" w:rsidRPr="001E4354" w:rsidRDefault="00132264" w:rsidP="00132264">
      <w:pPr>
        <w:pStyle w:val="a4"/>
        <w:numPr>
          <w:ilvl w:val="0"/>
          <w:numId w:val="7"/>
        </w:numPr>
        <w:tabs>
          <w:tab w:val="left" w:pos="993"/>
          <w:tab w:val="left" w:pos="1081"/>
        </w:tabs>
        <w:ind w:left="0" w:firstLine="709"/>
        <w:rPr>
          <w:sz w:val="26"/>
          <w:lang w:val="ru-RU"/>
        </w:rPr>
      </w:pPr>
      <w:r w:rsidRPr="001E4354">
        <w:rPr>
          <w:sz w:val="26"/>
          <w:lang w:val="ru-RU"/>
        </w:rPr>
        <w:t>Оборудование РЦОИ рабочими средствами</w:t>
      </w:r>
      <w:r w:rsidRPr="001E4354">
        <w:rPr>
          <w:spacing w:val="-8"/>
          <w:sz w:val="26"/>
          <w:lang w:val="ru-RU"/>
        </w:rPr>
        <w:t xml:space="preserve"> </w:t>
      </w:r>
      <w:r w:rsidRPr="001E4354">
        <w:rPr>
          <w:sz w:val="26"/>
          <w:lang w:val="ru-RU"/>
        </w:rPr>
        <w:t>видеонаблюдения;</w:t>
      </w:r>
    </w:p>
    <w:p w:rsidR="0078046D" w:rsidRPr="001E4354" w:rsidRDefault="00132264" w:rsidP="00132264">
      <w:pPr>
        <w:pStyle w:val="a4"/>
        <w:numPr>
          <w:ilvl w:val="0"/>
          <w:numId w:val="7"/>
        </w:numPr>
        <w:tabs>
          <w:tab w:val="left" w:pos="993"/>
          <w:tab w:val="left" w:pos="1110"/>
        </w:tabs>
        <w:ind w:left="0" w:right="109" w:firstLine="709"/>
        <w:rPr>
          <w:sz w:val="26"/>
          <w:lang w:val="ru-RU"/>
        </w:rPr>
      </w:pPr>
      <w:r w:rsidRPr="001E4354">
        <w:rPr>
          <w:sz w:val="26"/>
          <w:lang w:val="ru-RU"/>
        </w:rPr>
        <w:t>Соблюдение порядка получения от членов ГЭК ЭМ из каждого ППЭ (в случае передачи ЭМ на хранение в ППЭ в день проведения</w:t>
      </w:r>
      <w:r w:rsidRPr="001E4354">
        <w:rPr>
          <w:spacing w:val="-12"/>
          <w:sz w:val="26"/>
          <w:lang w:val="ru-RU"/>
        </w:rPr>
        <w:t xml:space="preserve"> </w:t>
      </w:r>
      <w:r w:rsidRPr="001E4354">
        <w:rPr>
          <w:sz w:val="26"/>
          <w:lang w:val="ru-RU"/>
        </w:rPr>
        <w:t>экзамена);</w:t>
      </w:r>
    </w:p>
    <w:p w:rsidR="0078046D" w:rsidRPr="001E4354" w:rsidRDefault="00132264" w:rsidP="00132264">
      <w:pPr>
        <w:pStyle w:val="a4"/>
        <w:numPr>
          <w:ilvl w:val="0"/>
          <w:numId w:val="7"/>
        </w:numPr>
        <w:tabs>
          <w:tab w:val="left" w:pos="993"/>
          <w:tab w:val="left" w:pos="1210"/>
        </w:tabs>
        <w:ind w:left="0" w:right="110" w:firstLine="709"/>
        <w:rPr>
          <w:sz w:val="26"/>
          <w:lang w:val="ru-RU"/>
        </w:rPr>
      </w:pPr>
      <w:r w:rsidRPr="001E4354">
        <w:rPr>
          <w:sz w:val="26"/>
          <w:lang w:val="ru-RU"/>
        </w:rPr>
        <w:t>Соблюдение порядка обработки и проверки ЭМ, включая</w:t>
      </w:r>
      <w:r w:rsidRPr="001E4354">
        <w:rPr>
          <w:spacing w:val="37"/>
          <w:sz w:val="26"/>
          <w:lang w:val="ru-RU"/>
        </w:rPr>
        <w:t xml:space="preserve"> </w:t>
      </w:r>
      <w:r w:rsidRPr="001E4354">
        <w:rPr>
          <w:sz w:val="26"/>
          <w:lang w:val="ru-RU"/>
        </w:rPr>
        <w:t>сканирование, распознавание в фоновом режиме и</w:t>
      </w:r>
      <w:r w:rsidRPr="001E4354">
        <w:rPr>
          <w:spacing w:val="-14"/>
          <w:sz w:val="26"/>
          <w:lang w:val="ru-RU"/>
        </w:rPr>
        <w:t xml:space="preserve"> </w:t>
      </w:r>
      <w:r w:rsidRPr="001E4354">
        <w:rPr>
          <w:sz w:val="26"/>
          <w:lang w:val="ru-RU"/>
        </w:rPr>
        <w:t>верификацию;</w:t>
      </w:r>
    </w:p>
    <w:p w:rsidR="0078046D" w:rsidRPr="001E4354" w:rsidRDefault="00132264" w:rsidP="00132264">
      <w:pPr>
        <w:pStyle w:val="a4"/>
        <w:numPr>
          <w:ilvl w:val="0"/>
          <w:numId w:val="7"/>
        </w:numPr>
        <w:tabs>
          <w:tab w:val="left" w:pos="993"/>
          <w:tab w:val="left" w:pos="1081"/>
        </w:tabs>
        <w:spacing w:line="298" w:lineRule="exact"/>
        <w:ind w:left="0" w:firstLine="709"/>
        <w:rPr>
          <w:sz w:val="26"/>
          <w:lang w:val="ru-RU"/>
        </w:rPr>
      </w:pPr>
      <w:r w:rsidRPr="001E4354">
        <w:rPr>
          <w:sz w:val="26"/>
          <w:lang w:val="ru-RU"/>
        </w:rPr>
        <w:t>Осуществление автоматизированной загрузки данных в</w:t>
      </w:r>
      <w:r w:rsidRPr="001E4354">
        <w:rPr>
          <w:spacing w:val="-14"/>
          <w:sz w:val="26"/>
          <w:lang w:val="ru-RU"/>
        </w:rPr>
        <w:t xml:space="preserve"> </w:t>
      </w:r>
      <w:r w:rsidRPr="001E4354">
        <w:rPr>
          <w:sz w:val="26"/>
          <w:lang w:val="ru-RU"/>
        </w:rPr>
        <w:t>РИС;</w:t>
      </w:r>
    </w:p>
    <w:p w:rsidR="0078046D" w:rsidRPr="001E4354" w:rsidRDefault="00132264" w:rsidP="00132264">
      <w:pPr>
        <w:pStyle w:val="a4"/>
        <w:numPr>
          <w:ilvl w:val="0"/>
          <w:numId w:val="7"/>
        </w:numPr>
        <w:tabs>
          <w:tab w:val="left" w:pos="993"/>
          <w:tab w:val="left" w:pos="1081"/>
        </w:tabs>
        <w:spacing w:line="298" w:lineRule="exact"/>
        <w:ind w:left="0" w:firstLine="709"/>
        <w:rPr>
          <w:sz w:val="26"/>
          <w:lang w:val="ru-RU"/>
        </w:rPr>
      </w:pPr>
      <w:r w:rsidRPr="001E4354">
        <w:rPr>
          <w:sz w:val="26"/>
          <w:lang w:val="ru-RU"/>
        </w:rPr>
        <w:t>Передача бланков ЕГЭ, ГВЭ на ответственное</w:t>
      </w:r>
      <w:r w:rsidRPr="001E4354">
        <w:rPr>
          <w:spacing w:val="-11"/>
          <w:sz w:val="26"/>
          <w:lang w:val="ru-RU"/>
        </w:rPr>
        <w:t xml:space="preserve"> </w:t>
      </w:r>
      <w:r w:rsidRPr="001E4354">
        <w:rPr>
          <w:sz w:val="26"/>
          <w:lang w:val="ru-RU"/>
        </w:rPr>
        <w:t>хранение;</w:t>
      </w:r>
    </w:p>
    <w:p w:rsidR="0078046D" w:rsidRPr="001E4354" w:rsidRDefault="00132264" w:rsidP="00132264">
      <w:pPr>
        <w:pStyle w:val="a4"/>
        <w:numPr>
          <w:ilvl w:val="0"/>
          <w:numId w:val="7"/>
        </w:numPr>
        <w:tabs>
          <w:tab w:val="left" w:pos="993"/>
          <w:tab w:val="left" w:pos="1090"/>
        </w:tabs>
        <w:spacing w:before="1"/>
        <w:ind w:left="0" w:right="103" w:firstLine="709"/>
        <w:rPr>
          <w:sz w:val="28"/>
          <w:lang w:val="ru-RU"/>
        </w:rPr>
      </w:pPr>
      <w:r w:rsidRPr="001E4354">
        <w:rPr>
          <w:sz w:val="26"/>
          <w:lang w:val="ru-RU"/>
        </w:rPr>
        <w:t xml:space="preserve">Соблюдение порядка подготовки и передачи председателю ПК сформированных обезличенных рабочих комплектов для проверки экспертами ПК ответов на задания с развернутым ответом участников экзаменов (бланков ответов № 2, ДБО № 2), критериев оценивания ответов на задания с развернутым ответом, файлов с цифровой аудиозаписью устных ответов участников экзаменов по иностранным языкам и специализированного программного средства </w:t>
      </w:r>
      <w:r w:rsidRPr="001E4354">
        <w:rPr>
          <w:sz w:val="28"/>
          <w:lang w:val="ru-RU"/>
        </w:rPr>
        <w:t>для их</w:t>
      </w:r>
      <w:r w:rsidRPr="001E4354">
        <w:rPr>
          <w:spacing w:val="-10"/>
          <w:sz w:val="28"/>
          <w:lang w:val="ru-RU"/>
        </w:rPr>
        <w:t xml:space="preserve"> </w:t>
      </w:r>
      <w:r w:rsidRPr="001E4354">
        <w:rPr>
          <w:sz w:val="28"/>
          <w:lang w:val="ru-RU"/>
        </w:rPr>
        <w:t>прослушивания;</w:t>
      </w:r>
    </w:p>
    <w:p w:rsidR="0078046D" w:rsidRPr="001E4354" w:rsidRDefault="00132264" w:rsidP="00132264">
      <w:pPr>
        <w:pStyle w:val="a4"/>
        <w:numPr>
          <w:ilvl w:val="0"/>
          <w:numId w:val="7"/>
        </w:numPr>
        <w:tabs>
          <w:tab w:val="left" w:pos="993"/>
          <w:tab w:val="left" w:pos="1143"/>
        </w:tabs>
        <w:ind w:left="0" w:right="109" w:firstLine="709"/>
        <w:rPr>
          <w:sz w:val="26"/>
          <w:lang w:val="ru-RU"/>
        </w:rPr>
      </w:pPr>
      <w:r w:rsidRPr="001E4354">
        <w:rPr>
          <w:sz w:val="26"/>
          <w:lang w:val="ru-RU"/>
        </w:rPr>
        <w:t>Соблюдение порядка получения от председателя ПК и первичной обработки результатов проверки экспертами ПК ответов на задания с развернутым</w:t>
      </w:r>
      <w:r w:rsidRPr="001E4354">
        <w:rPr>
          <w:spacing w:val="-18"/>
          <w:sz w:val="26"/>
          <w:lang w:val="ru-RU"/>
        </w:rPr>
        <w:t xml:space="preserve"> </w:t>
      </w:r>
      <w:r w:rsidRPr="001E4354">
        <w:rPr>
          <w:sz w:val="26"/>
          <w:lang w:val="ru-RU"/>
        </w:rPr>
        <w:t>ответом;</w:t>
      </w:r>
    </w:p>
    <w:p w:rsidR="0078046D" w:rsidRPr="001E4354" w:rsidRDefault="00132264" w:rsidP="00132264">
      <w:pPr>
        <w:pStyle w:val="a4"/>
        <w:numPr>
          <w:ilvl w:val="0"/>
          <w:numId w:val="7"/>
        </w:numPr>
        <w:tabs>
          <w:tab w:val="left" w:pos="993"/>
          <w:tab w:val="left" w:pos="1131"/>
        </w:tabs>
        <w:ind w:left="0" w:right="107" w:firstLine="709"/>
        <w:rPr>
          <w:sz w:val="26"/>
          <w:lang w:val="ru-RU"/>
        </w:rPr>
      </w:pPr>
      <w:r w:rsidRPr="001E4354">
        <w:rPr>
          <w:sz w:val="26"/>
          <w:lang w:val="ru-RU"/>
        </w:rPr>
        <w:t>Соблюдение порядка обработки бланков регистрации в РЦОИ, формирования и передачи в ГЭК ведомости участников экзаменов, не закончивших экзамен по объективным причинам, а также участников экзаменов, удаленных с</w:t>
      </w:r>
      <w:r w:rsidRPr="001E4354">
        <w:rPr>
          <w:spacing w:val="-20"/>
          <w:sz w:val="26"/>
          <w:lang w:val="ru-RU"/>
        </w:rPr>
        <w:t xml:space="preserve"> </w:t>
      </w:r>
      <w:r w:rsidRPr="001E4354">
        <w:rPr>
          <w:sz w:val="26"/>
          <w:lang w:val="ru-RU"/>
        </w:rPr>
        <w:t>экзамена;</w:t>
      </w:r>
    </w:p>
    <w:p w:rsidR="0078046D" w:rsidRPr="001E4354" w:rsidRDefault="00132264" w:rsidP="00132264">
      <w:pPr>
        <w:pStyle w:val="a4"/>
        <w:numPr>
          <w:ilvl w:val="0"/>
          <w:numId w:val="7"/>
        </w:numPr>
        <w:tabs>
          <w:tab w:val="left" w:pos="993"/>
          <w:tab w:val="left" w:pos="1208"/>
        </w:tabs>
        <w:spacing w:before="1"/>
        <w:ind w:left="0" w:right="111" w:firstLine="709"/>
        <w:rPr>
          <w:sz w:val="26"/>
          <w:lang w:val="ru-RU"/>
        </w:rPr>
      </w:pPr>
      <w:r w:rsidRPr="001E4354">
        <w:rPr>
          <w:sz w:val="26"/>
          <w:lang w:val="ru-RU"/>
        </w:rPr>
        <w:t>Формирование и передача в ГЭК ведомости с результатами участников экзаменов;</w:t>
      </w:r>
    </w:p>
    <w:p w:rsidR="0078046D" w:rsidRPr="001E4354" w:rsidRDefault="00132264" w:rsidP="00132264">
      <w:pPr>
        <w:pStyle w:val="a4"/>
        <w:numPr>
          <w:ilvl w:val="0"/>
          <w:numId w:val="7"/>
        </w:numPr>
        <w:tabs>
          <w:tab w:val="left" w:pos="993"/>
          <w:tab w:val="left" w:pos="1225"/>
        </w:tabs>
        <w:ind w:left="0" w:right="103" w:firstLine="709"/>
        <w:rPr>
          <w:sz w:val="26"/>
          <w:lang w:val="ru-RU"/>
        </w:rPr>
      </w:pPr>
      <w:r w:rsidRPr="001E4354">
        <w:rPr>
          <w:sz w:val="26"/>
          <w:lang w:val="ru-RU"/>
        </w:rPr>
        <w:t xml:space="preserve">Отсутствие посторонних лиц в РЦОИ </w:t>
      </w:r>
      <w:r w:rsidRPr="001E4354">
        <w:rPr>
          <w:i/>
          <w:sz w:val="26"/>
          <w:lang w:val="ru-RU"/>
        </w:rPr>
        <w:t xml:space="preserve">(в РЦОИ могут присутствовать: </w:t>
      </w:r>
      <w:r w:rsidRPr="001E4354">
        <w:rPr>
          <w:sz w:val="26"/>
          <w:lang w:val="ru-RU"/>
        </w:rPr>
        <w:t xml:space="preserve">члены ГЭК (по решению председателя ГЭК); общественные наблюдатели; должностные лица Рособрнадзора, иные лица, определенные Рособрнадзором, а также должностные лица </w:t>
      </w:r>
      <w:r w:rsidR="00EB3017" w:rsidRPr="001E4354">
        <w:rPr>
          <w:sz w:val="26"/>
          <w:lang w:val="ru-RU"/>
        </w:rPr>
        <w:t>Министерства</w:t>
      </w:r>
      <w:r w:rsidRPr="001E4354">
        <w:rPr>
          <w:sz w:val="26"/>
          <w:lang w:val="ru-RU"/>
        </w:rPr>
        <w:t xml:space="preserve"> (по решению соответствующих</w:t>
      </w:r>
      <w:r w:rsidRPr="001E4354">
        <w:rPr>
          <w:spacing w:val="-2"/>
          <w:sz w:val="26"/>
          <w:lang w:val="ru-RU"/>
        </w:rPr>
        <w:t xml:space="preserve"> </w:t>
      </w:r>
      <w:r w:rsidRPr="001E4354">
        <w:rPr>
          <w:sz w:val="26"/>
          <w:lang w:val="ru-RU"/>
        </w:rPr>
        <w:t>органов);</w:t>
      </w:r>
    </w:p>
    <w:p w:rsidR="0078046D" w:rsidRPr="001E4354" w:rsidRDefault="00132264" w:rsidP="00132264">
      <w:pPr>
        <w:pStyle w:val="a4"/>
        <w:numPr>
          <w:ilvl w:val="0"/>
          <w:numId w:val="7"/>
        </w:numPr>
        <w:tabs>
          <w:tab w:val="left" w:pos="993"/>
          <w:tab w:val="left" w:pos="1244"/>
        </w:tabs>
        <w:ind w:left="0" w:right="102" w:firstLine="709"/>
        <w:rPr>
          <w:sz w:val="26"/>
          <w:lang w:val="ru-RU"/>
        </w:rPr>
      </w:pPr>
      <w:r w:rsidRPr="001E4354">
        <w:rPr>
          <w:sz w:val="26"/>
          <w:lang w:val="ru-RU"/>
        </w:rPr>
        <w:t>Отсутствие у лиц, привлекаемых к обработке ЭМ, средств связи, электронно- вычислительной техники, фото, аудио и видеоаппаратуры и иных средств хранения и передачи информации, а также выполнение запрета копировать, выносить из помещений, предназначенных для обработки бланков, ЭМ, а также разглашать информацию, содержащуюся в указанных</w:t>
      </w:r>
      <w:r w:rsidRPr="001E4354">
        <w:rPr>
          <w:spacing w:val="-7"/>
          <w:sz w:val="26"/>
          <w:lang w:val="ru-RU"/>
        </w:rPr>
        <w:t xml:space="preserve"> </w:t>
      </w:r>
      <w:r w:rsidRPr="001E4354">
        <w:rPr>
          <w:sz w:val="26"/>
          <w:lang w:val="ru-RU"/>
        </w:rPr>
        <w:t>материалах.</w:t>
      </w:r>
    </w:p>
    <w:p w:rsidR="0078046D" w:rsidRPr="001E4354" w:rsidRDefault="00132264" w:rsidP="00132264">
      <w:pPr>
        <w:pStyle w:val="a3"/>
        <w:tabs>
          <w:tab w:val="left" w:pos="993"/>
        </w:tabs>
        <w:ind w:left="0" w:right="105" w:firstLine="709"/>
        <w:rPr>
          <w:lang w:val="ru-RU"/>
        </w:rPr>
      </w:pPr>
      <w:r w:rsidRPr="001E4354">
        <w:rPr>
          <w:lang w:val="ru-RU"/>
        </w:rPr>
        <w:t>Общественный наблюдатель должен обратить особое внимание на то, что сканирование всех бланков ЕГЭ, ГВЭ и машиночитаемых форм ППЭ должно завершиться в день проведения соответствующего экзамена</w:t>
      </w:r>
      <w:r w:rsidRPr="001E4354">
        <w:rPr>
          <w:spacing w:val="-15"/>
          <w:lang w:val="ru-RU"/>
        </w:rPr>
        <w:t xml:space="preserve"> </w:t>
      </w:r>
      <w:r w:rsidRPr="001E4354">
        <w:rPr>
          <w:lang w:val="ru-RU"/>
        </w:rPr>
        <w:t>(экзаменов).</w:t>
      </w:r>
    </w:p>
    <w:p w:rsidR="0078046D" w:rsidRPr="001E4354" w:rsidRDefault="00132264" w:rsidP="00132264">
      <w:pPr>
        <w:pStyle w:val="a3"/>
        <w:tabs>
          <w:tab w:val="left" w:pos="993"/>
        </w:tabs>
        <w:ind w:left="0" w:right="106" w:firstLine="709"/>
        <w:rPr>
          <w:lang w:val="ru-RU"/>
        </w:rPr>
      </w:pPr>
      <w:r w:rsidRPr="001E4354">
        <w:rPr>
          <w:lang w:val="ru-RU"/>
        </w:rPr>
        <w:t>По окончании общественного наблюдения общественный наблюдатель заполняет форму РЦОИ-18 «Акт общественного наблюдения в региональном центре обработки информации (РЦОИ)» и передает ее руководителю РЦОИ.</w:t>
      </w:r>
    </w:p>
    <w:p w:rsidR="0078046D" w:rsidRPr="001E4354" w:rsidRDefault="00132264" w:rsidP="00BD7D07">
      <w:pPr>
        <w:pStyle w:val="a3"/>
        <w:tabs>
          <w:tab w:val="left" w:pos="993"/>
        </w:tabs>
        <w:spacing w:before="4" w:line="298" w:lineRule="exact"/>
        <w:ind w:left="0" w:right="102" w:firstLine="709"/>
        <w:rPr>
          <w:lang w:val="ru-RU"/>
        </w:rPr>
      </w:pPr>
      <w:r w:rsidRPr="001E4354">
        <w:rPr>
          <w:lang w:val="ru-RU"/>
        </w:rPr>
        <w:t>В случае выявления нарушений Порядка, порядка обработки ЭМ в РЦОИ</w:t>
      </w:r>
      <w:r w:rsidRPr="001E4354">
        <w:rPr>
          <w:position w:val="12"/>
          <w:sz w:val="17"/>
          <w:lang w:val="ru-RU"/>
        </w:rPr>
        <w:t xml:space="preserve"> </w:t>
      </w:r>
      <w:r w:rsidRPr="001E4354">
        <w:rPr>
          <w:lang w:val="ru-RU"/>
        </w:rPr>
        <w:t>общественный наблюдатель фиксирует выявленные нарушения и</w:t>
      </w:r>
      <w:r w:rsidRPr="001E4354">
        <w:rPr>
          <w:spacing w:val="55"/>
          <w:lang w:val="ru-RU"/>
        </w:rPr>
        <w:t xml:space="preserve"> </w:t>
      </w:r>
      <w:r w:rsidRPr="001E4354">
        <w:rPr>
          <w:lang w:val="ru-RU"/>
        </w:rPr>
        <w:t>оперативно</w:t>
      </w:r>
      <w:r w:rsidR="00BD7D07" w:rsidRPr="001E4354">
        <w:rPr>
          <w:lang w:val="ru-RU"/>
        </w:rPr>
        <w:t xml:space="preserve"> </w:t>
      </w:r>
      <w:r w:rsidRPr="001E4354">
        <w:rPr>
          <w:lang w:val="ru-RU"/>
        </w:rPr>
        <w:t xml:space="preserve">информирует о нарушении руководителя РЦОИ, членов ГЭК, должностных лиц Рособрнадзора, а также лиц, определенных Рособрнадзором, должностных лиц </w:t>
      </w:r>
      <w:r w:rsidR="00BD7D07" w:rsidRPr="001E4354">
        <w:rPr>
          <w:lang w:val="ru-RU"/>
        </w:rPr>
        <w:t>Министерствами</w:t>
      </w:r>
      <w:r w:rsidRPr="001E4354">
        <w:rPr>
          <w:lang w:val="ru-RU"/>
        </w:rPr>
        <w:t xml:space="preserve"> (при присутствии).</w:t>
      </w:r>
    </w:p>
    <w:p w:rsidR="002168F5" w:rsidRPr="001E4354" w:rsidRDefault="002168F5">
      <w:pPr>
        <w:rPr>
          <w:sz w:val="26"/>
          <w:szCs w:val="26"/>
          <w:lang w:val="ru-RU"/>
        </w:rPr>
      </w:pPr>
      <w:r w:rsidRPr="001E4354">
        <w:rPr>
          <w:lang w:val="ru-RU"/>
        </w:rPr>
        <w:br w:type="page"/>
      </w:r>
    </w:p>
    <w:p w:rsidR="0078046D" w:rsidRPr="001E4354" w:rsidRDefault="00132264" w:rsidP="00132264">
      <w:pPr>
        <w:pStyle w:val="1"/>
        <w:numPr>
          <w:ilvl w:val="0"/>
          <w:numId w:val="6"/>
        </w:numPr>
        <w:tabs>
          <w:tab w:val="left" w:pos="440"/>
          <w:tab w:val="left" w:pos="993"/>
        </w:tabs>
        <w:ind w:left="0" w:right="105" w:firstLine="709"/>
        <w:jc w:val="both"/>
        <w:rPr>
          <w:lang w:val="ru-RU"/>
        </w:rPr>
      </w:pPr>
      <w:bookmarkStart w:id="9" w:name="_bookmark10"/>
      <w:bookmarkEnd w:id="9"/>
      <w:r w:rsidRPr="001E4354">
        <w:rPr>
          <w:lang w:val="ru-RU"/>
        </w:rPr>
        <w:lastRenderedPageBreak/>
        <w:t>Инструкция для общественных наблюдателей при проверке экзаменационных работ в местах работы</w:t>
      </w:r>
      <w:r w:rsidRPr="001E4354">
        <w:rPr>
          <w:spacing w:val="-1"/>
          <w:lang w:val="ru-RU"/>
        </w:rPr>
        <w:t xml:space="preserve"> </w:t>
      </w:r>
      <w:r w:rsidRPr="001E4354">
        <w:rPr>
          <w:lang w:val="ru-RU"/>
        </w:rPr>
        <w:t>ПК</w:t>
      </w:r>
    </w:p>
    <w:p w:rsidR="002168F5" w:rsidRPr="001E4354" w:rsidRDefault="00132264" w:rsidP="002168F5">
      <w:pPr>
        <w:pStyle w:val="a4"/>
        <w:numPr>
          <w:ilvl w:val="1"/>
          <w:numId w:val="6"/>
        </w:numPr>
        <w:tabs>
          <w:tab w:val="left" w:pos="567"/>
          <w:tab w:val="left" w:pos="993"/>
          <w:tab w:val="left" w:pos="1560"/>
          <w:tab w:val="left" w:pos="7938"/>
        </w:tabs>
        <w:spacing w:before="59" w:line="610" w:lineRule="atLeast"/>
        <w:ind w:left="0" w:right="84" w:firstLine="709"/>
        <w:rPr>
          <w:sz w:val="26"/>
          <w:lang w:val="ru-RU"/>
        </w:rPr>
      </w:pPr>
      <w:bookmarkStart w:id="10" w:name="_bookmark11"/>
      <w:bookmarkEnd w:id="10"/>
      <w:r w:rsidRPr="001E4354">
        <w:rPr>
          <w:b/>
          <w:sz w:val="26"/>
          <w:lang w:val="ru-RU"/>
        </w:rPr>
        <w:t>Подготовка общественных наблюдателей. Права и</w:t>
      </w:r>
      <w:r w:rsidRPr="001E4354">
        <w:rPr>
          <w:b/>
          <w:spacing w:val="-15"/>
          <w:sz w:val="26"/>
          <w:lang w:val="ru-RU"/>
        </w:rPr>
        <w:t xml:space="preserve"> </w:t>
      </w:r>
      <w:r w:rsidRPr="001E4354">
        <w:rPr>
          <w:b/>
          <w:sz w:val="26"/>
          <w:lang w:val="ru-RU"/>
        </w:rPr>
        <w:t xml:space="preserve">обязанности </w:t>
      </w:r>
    </w:p>
    <w:p w:rsidR="0078046D" w:rsidRPr="001E4354" w:rsidRDefault="00132264" w:rsidP="002168F5">
      <w:pPr>
        <w:pStyle w:val="a4"/>
        <w:tabs>
          <w:tab w:val="left" w:pos="567"/>
          <w:tab w:val="left" w:pos="993"/>
        </w:tabs>
        <w:spacing w:before="59" w:line="610" w:lineRule="atLeast"/>
        <w:ind w:left="709" w:right="2191" w:firstLine="0"/>
        <w:rPr>
          <w:sz w:val="26"/>
          <w:lang w:val="ru-RU"/>
        </w:rPr>
      </w:pPr>
      <w:r w:rsidRPr="001E4354">
        <w:rPr>
          <w:b/>
          <w:sz w:val="26"/>
          <w:lang w:val="ru-RU"/>
        </w:rPr>
        <w:t>Общественным наблюдателям предоставляется</w:t>
      </w:r>
      <w:r w:rsidRPr="001E4354">
        <w:rPr>
          <w:b/>
          <w:spacing w:val="-11"/>
          <w:sz w:val="26"/>
          <w:lang w:val="ru-RU"/>
        </w:rPr>
        <w:t xml:space="preserve"> </w:t>
      </w:r>
      <w:r w:rsidRPr="001E4354">
        <w:rPr>
          <w:b/>
          <w:sz w:val="26"/>
          <w:lang w:val="ru-RU"/>
        </w:rPr>
        <w:t>право</w:t>
      </w:r>
      <w:r w:rsidRPr="001E4354">
        <w:rPr>
          <w:sz w:val="26"/>
          <w:lang w:val="ru-RU"/>
        </w:rPr>
        <w:t>:</w:t>
      </w:r>
    </w:p>
    <w:p w:rsidR="0078046D" w:rsidRPr="001E4354" w:rsidRDefault="00132264" w:rsidP="002168F5">
      <w:pPr>
        <w:pStyle w:val="a3"/>
        <w:tabs>
          <w:tab w:val="left" w:pos="993"/>
          <w:tab w:val="left" w:pos="2512"/>
          <w:tab w:val="left" w:pos="4422"/>
          <w:tab w:val="left" w:pos="6491"/>
          <w:tab w:val="left" w:pos="8309"/>
          <w:tab w:val="left" w:pos="9172"/>
        </w:tabs>
        <w:ind w:left="0" w:right="106" w:firstLine="709"/>
        <w:rPr>
          <w:lang w:val="ru-RU"/>
        </w:rPr>
      </w:pPr>
      <w:r w:rsidRPr="001E4354">
        <w:rPr>
          <w:lang w:val="ru-RU"/>
        </w:rPr>
        <w:t>присутствовать при проверке экзаменационных работ в местах работы ПК; направлять</w:t>
      </w:r>
      <w:r w:rsidR="002168F5" w:rsidRPr="001E4354">
        <w:rPr>
          <w:lang w:val="ru-RU"/>
        </w:rPr>
        <w:t xml:space="preserve"> </w:t>
      </w:r>
      <w:r w:rsidRPr="001E4354">
        <w:rPr>
          <w:lang w:val="ru-RU"/>
        </w:rPr>
        <w:t>информацию</w:t>
      </w:r>
      <w:r w:rsidR="002168F5" w:rsidRPr="001E4354">
        <w:rPr>
          <w:lang w:val="ru-RU"/>
        </w:rPr>
        <w:t xml:space="preserve"> </w:t>
      </w:r>
      <w:r w:rsidRPr="001E4354">
        <w:rPr>
          <w:lang w:val="ru-RU"/>
        </w:rPr>
        <w:t>о нарушениях,</w:t>
      </w:r>
      <w:r w:rsidR="002168F5" w:rsidRPr="001E4354">
        <w:rPr>
          <w:lang w:val="ru-RU"/>
        </w:rPr>
        <w:t xml:space="preserve"> </w:t>
      </w:r>
      <w:r w:rsidRPr="001E4354">
        <w:rPr>
          <w:lang w:val="ru-RU"/>
        </w:rPr>
        <w:t>выявленных</w:t>
      </w:r>
      <w:r w:rsidR="002168F5" w:rsidRPr="001E4354">
        <w:rPr>
          <w:lang w:val="ru-RU"/>
        </w:rPr>
        <w:t xml:space="preserve"> </w:t>
      </w:r>
      <w:r w:rsidRPr="001E4354">
        <w:rPr>
          <w:lang w:val="ru-RU"/>
        </w:rPr>
        <w:t>при</w:t>
      </w:r>
      <w:r w:rsidR="002168F5" w:rsidRPr="001E4354">
        <w:rPr>
          <w:lang w:val="ru-RU"/>
        </w:rPr>
        <w:t xml:space="preserve"> </w:t>
      </w:r>
      <w:r w:rsidRPr="001E4354">
        <w:rPr>
          <w:lang w:val="ru-RU"/>
        </w:rPr>
        <w:t>проверке</w:t>
      </w:r>
      <w:r w:rsidR="002168F5" w:rsidRPr="001E4354">
        <w:rPr>
          <w:lang w:val="ru-RU"/>
        </w:rPr>
        <w:t xml:space="preserve"> </w:t>
      </w:r>
      <w:r w:rsidRPr="001E4354">
        <w:rPr>
          <w:lang w:val="ru-RU"/>
        </w:rPr>
        <w:t xml:space="preserve">экзаменационных работ, в Рособрнадзор, </w:t>
      </w:r>
      <w:r w:rsidR="00B40BD7" w:rsidRPr="001E4354">
        <w:rPr>
          <w:lang w:val="ru-RU"/>
        </w:rPr>
        <w:t>Министерство, ГЭК</w:t>
      </w:r>
      <w:r w:rsidRPr="001E4354">
        <w:rPr>
          <w:lang w:val="ru-RU"/>
        </w:rPr>
        <w:t>.</w:t>
      </w:r>
    </w:p>
    <w:p w:rsidR="0078046D" w:rsidRPr="001E4354" w:rsidRDefault="00132264" w:rsidP="00132264">
      <w:pPr>
        <w:pStyle w:val="a3"/>
        <w:tabs>
          <w:tab w:val="left" w:pos="993"/>
        </w:tabs>
        <w:spacing w:before="1"/>
        <w:ind w:left="0" w:right="104" w:firstLine="709"/>
        <w:rPr>
          <w:lang w:val="ru-RU"/>
        </w:rPr>
      </w:pPr>
      <w:r w:rsidRPr="001E4354">
        <w:rPr>
          <w:lang w:val="ru-RU"/>
        </w:rPr>
        <w:t xml:space="preserve">Общественный наблюдатель обязан соблюдать Порядок. За нарушение Порядка общественный наблюдатель </w:t>
      </w:r>
      <w:r w:rsidRPr="001E4354">
        <w:rPr>
          <w:b/>
          <w:lang w:val="ru-RU"/>
        </w:rPr>
        <w:t xml:space="preserve">удаляется </w:t>
      </w:r>
      <w:r w:rsidRPr="001E4354">
        <w:rPr>
          <w:lang w:val="ru-RU"/>
        </w:rPr>
        <w:t>из мест работы ПК руководителем РЦОИ или председателем ПК.</w:t>
      </w:r>
    </w:p>
    <w:p w:rsidR="0078046D" w:rsidRPr="001E4354" w:rsidRDefault="00132264" w:rsidP="00132264">
      <w:pPr>
        <w:pStyle w:val="a3"/>
        <w:tabs>
          <w:tab w:val="left" w:pos="993"/>
        </w:tabs>
        <w:ind w:left="0" w:right="104" w:firstLine="709"/>
        <w:rPr>
          <w:lang w:val="ru-RU"/>
        </w:rPr>
      </w:pPr>
      <w:r w:rsidRPr="001E4354">
        <w:rPr>
          <w:lang w:val="ru-RU"/>
        </w:rPr>
        <w:t>Допуск общественных наблюдателей в места работы ПК осуществляется только при наличии у них документов, удостоверяющих личность, и удостоверения общественного</w:t>
      </w:r>
      <w:r w:rsidRPr="001E4354">
        <w:rPr>
          <w:spacing w:val="-5"/>
          <w:lang w:val="ru-RU"/>
        </w:rPr>
        <w:t xml:space="preserve"> </w:t>
      </w:r>
      <w:r w:rsidRPr="001E4354">
        <w:rPr>
          <w:lang w:val="ru-RU"/>
        </w:rPr>
        <w:t>наблюдателя.</w:t>
      </w:r>
    </w:p>
    <w:p w:rsidR="00872BEC" w:rsidRPr="001E4354" w:rsidRDefault="00872BEC" w:rsidP="00872BEC">
      <w:pPr>
        <w:pStyle w:val="a3"/>
        <w:tabs>
          <w:tab w:val="left" w:pos="993"/>
        </w:tabs>
        <w:ind w:left="0" w:firstLine="709"/>
        <w:jc w:val="left"/>
        <w:rPr>
          <w:lang w:val="ru-RU"/>
        </w:rPr>
      </w:pPr>
      <w:r w:rsidRPr="001E4354">
        <w:rPr>
          <w:lang w:val="ru-RU"/>
        </w:rPr>
        <w:t>Общественный наблюдатель не вмешивается в работу ПК.</w:t>
      </w:r>
    </w:p>
    <w:p w:rsidR="0078046D" w:rsidRPr="001E4354" w:rsidRDefault="0078046D" w:rsidP="00132264">
      <w:pPr>
        <w:pStyle w:val="a3"/>
        <w:tabs>
          <w:tab w:val="left" w:pos="993"/>
        </w:tabs>
        <w:spacing w:before="10"/>
        <w:ind w:left="0" w:firstLine="709"/>
        <w:jc w:val="left"/>
        <w:rPr>
          <w:sz w:val="28"/>
          <w:lang w:val="ru-RU"/>
        </w:rPr>
      </w:pPr>
    </w:p>
    <w:p w:rsidR="0078046D" w:rsidRPr="001E4354" w:rsidRDefault="00132264" w:rsidP="00132264">
      <w:pPr>
        <w:pStyle w:val="1"/>
        <w:numPr>
          <w:ilvl w:val="1"/>
          <w:numId w:val="6"/>
        </w:numPr>
        <w:tabs>
          <w:tab w:val="left" w:pos="567"/>
          <w:tab w:val="left" w:pos="993"/>
        </w:tabs>
        <w:ind w:left="0" w:firstLine="709"/>
        <w:jc w:val="both"/>
        <w:rPr>
          <w:lang w:val="ru-RU"/>
        </w:rPr>
      </w:pPr>
      <w:bookmarkStart w:id="11" w:name="_bookmark12"/>
      <w:bookmarkEnd w:id="11"/>
      <w:r w:rsidRPr="001E4354">
        <w:rPr>
          <w:lang w:val="ru-RU"/>
        </w:rPr>
        <w:t>Осуществление общественного наблюдения в месте работы</w:t>
      </w:r>
      <w:r w:rsidRPr="001E4354">
        <w:rPr>
          <w:spacing w:val="-9"/>
          <w:lang w:val="ru-RU"/>
        </w:rPr>
        <w:t xml:space="preserve"> </w:t>
      </w:r>
      <w:r w:rsidRPr="001E4354">
        <w:rPr>
          <w:lang w:val="ru-RU"/>
        </w:rPr>
        <w:t>ПК</w:t>
      </w:r>
    </w:p>
    <w:p w:rsidR="0078046D" w:rsidRPr="001E4354" w:rsidRDefault="00132264" w:rsidP="00132264">
      <w:pPr>
        <w:pStyle w:val="a3"/>
        <w:tabs>
          <w:tab w:val="left" w:pos="993"/>
        </w:tabs>
        <w:spacing w:before="1"/>
        <w:ind w:left="0" w:right="105" w:firstLine="709"/>
        <w:rPr>
          <w:lang w:val="ru-RU"/>
        </w:rPr>
      </w:pPr>
      <w:r w:rsidRPr="001E4354">
        <w:rPr>
          <w:lang w:val="ru-RU"/>
        </w:rPr>
        <w:t>В день осуществления общественного наблюдения в местах работы ПК общественный наблюдатель прибывает на место работы ПК и регистрируется у лица, уполномоченного председателем ПК.</w:t>
      </w:r>
    </w:p>
    <w:p w:rsidR="0078046D" w:rsidRPr="001E4354" w:rsidRDefault="00132264" w:rsidP="00132264">
      <w:pPr>
        <w:pStyle w:val="a3"/>
        <w:tabs>
          <w:tab w:val="left" w:pos="993"/>
        </w:tabs>
        <w:spacing w:before="1"/>
        <w:ind w:left="0" w:right="99" w:firstLine="709"/>
        <w:rPr>
          <w:lang w:val="ru-RU"/>
        </w:rPr>
      </w:pPr>
      <w:r w:rsidRPr="001E4354">
        <w:rPr>
          <w:lang w:val="ru-RU"/>
        </w:rPr>
        <w:t>До начала работы общественный наблюдатель согласует с председателем ПК или уполномоченным им лицом порядок взаимодействия и получает у него форму ППЗ-18 «Акт общественного наблюдения в пункте проверки заданий</w:t>
      </w:r>
      <w:r w:rsidRPr="001E4354">
        <w:rPr>
          <w:spacing w:val="-14"/>
          <w:lang w:val="ru-RU"/>
        </w:rPr>
        <w:t xml:space="preserve"> </w:t>
      </w:r>
      <w:r w:rsidRPr="001E4354">
        <w:rPr>
          <w:lang w:val="ru-RU"/>
        </w:rPr>
        <w:t>(ППЗ)».</w:t>
      </w:r>
    </w:p>
    <w:p w:rsidR="0078046D" w:rsidRPr="001E4354" w:rsidRDefault="00132264" w:rsidP="00132264">
      <w:pPr>
        <w:pStyle w:val="a3"/>
        <w:tabs>
          <w:tab w:val="left" w:pos="993"/>
        </w:tabs>
        <w:ind w:left="0" w:right="107" w:firstLine="709"/>
        <w:rPr>
          <w:lang w:val="ru-RU"/>
        </w:rPr>
      </w:pPr>
      <w:r w:rsidRPr="001E4354">
        <w:rPr>
          <w:lang w:val="ru-RU"/>
        </w:rPr>
        <w:t>При решении вопросов, связанных с проверкой заданий ЕГЭ, ГВЭ, общественный наблюдатель взаимодействует с:</w:t>
      </w:r>
    </w:p>
    <w:p w:rsidR="0078046D" w:rsidRPr="001E4354" w:rsidRDefault="00132264" w:rsidP="00132264">
      <w:pPr>
        <w:pStyle w:val="a3"/>
        <w:tabs>
          <w:tab w:val="left" w:pos="993"/>
        </w:tabs>
        <w:spacing w:before="1" w:line="298" w:lineRule="exact"/>
        <w:ind w:left="0" w:firstLine="709"/>
        <w:jc w:val="left"/>
        <w:rPr>
          <w:lang w:val="ru-RU"/>
        </w:rPr>
      </w:pPr>
      <w:r w:rsidRPr="001E4354">
        <w:rPr>
          <w:lang w:val="ru-RU"/>
        </w:rPr>
        <w:t>председателем ПК;</w:t>
      </w:r>
    </w:p>
    <w:p w:rsidR="0078046D" w:rsidRPr="001E4354" w:rsidRDefault="00132264" w:rsidP="00132264">
      <w:pPr>
        <w:pStyle w:val="a3"/>
        <w:tabs>
          <w:tab w:val="left" w:pos="993"/>
        </w:tabs>
        <w:spacing w:before="1"/>
        <w:ind w:left="0" w:firstLine="709"/>
        <w:jc w:val="left"/>
        <w:rPr>
          <w:lang w:val="ru-RU"/>
        </w:rPr>
      </w:pPr>
      <w:r w:rsidRPr="001E4354">
        <w:rPr>
          <w:lang w:val="ru-RU"/>
        </w:rPr>
        <w:t>членами ГЭК (при присутствии);</w:t>
      </w:r>
    </w:p>
    <w:p w:rsidR="0078046D" w:rsidRPr="001E4354" w:rsidRDefault="00132264" w:rsidP="00132264">
      <w:pPr>
        <w:pStyle w:val="a3"/>
        <w:tabs>
          <w:tab w:val="left" w:pos="993"/>
        </w:tabs>
        <w:spacing w:before="1"/>
        <w:ind w:left="0" w:right="111" w:firstLine="709"/>
        <w:rPr>
          <w:lang w:val="ru-RU"/>
        </w:rPr>
      </w:pPr>
      <w:r w:rsidRPr="001E4354">
        <w:rPr>
          <w:lang w:val="ru-RU"/>
        </w:rPr>
        <w:t xml:space="preserve">должностными лицами Рособрнадзора, </w:t>
      </w:r>
      <w:r w:rsidR="00E052DB" w:rsidRPr="001E4354">
        <w:rPr>
          <w:lang w:val="ru-RU"/>
        </w:rPr>
        <w:t>Министерства</w:t>
      </w:r>
      <w:r w:rsidRPr="001E4354">
        <w:rPr>
          <w:lang w:val="ru-RU"/>
        </w:rPr>
        <w:t xml:space="preserve"> (при наличии).</w:t>
      </w:r>
    </w:p>
    <w:p w:rsidR="0078046D" w:rsidRPr="001E4354" w:rsidRDefault="00132264" w:rsidP="00132264">
      <w:pPr>
        <w:pStyle w:val="a3"/>
        <w:tabs>
          <w:tab w:val="left" w:pos="993"/>
        </w:tabs>
        <w:ind w:left="0" w:right="108" w:firstLine="709"/>
        <w:rPr>
          <w:lang w:val="ru-RU"/>
        </w:rPr>
      </w:pPr>
      <w:r w:rsidRPr="001E4354">
        <w:rPr>
          <w:lang w:val="ru-RU"/>
        </w:rPr>
        <w:t>Общественный наблюдатель не вмешивается в работу членов ПК при выполнении ими своих обязанностей.</w:t>
      </w:r>
    </w:p>
    <w:p w:rsidR="0078046D" w:rsidRPr="001E4354" w:rsidRDefault="00132264" w:rsidP="00132264">
      <w:pPr>
        <w:pStyle w:val="a3"/>
        <w:tabs>
          <w:tab w:val="left" w:pos="993"/>
        </w:tabs>
        <w:spacing w:before="2"/>
        <w:ind w:left="0" w:right="113" w:firstLine="709"/>
        <w:rPr>
          <w:lang w:val="ru-RU"/>
        </w:rPr>
      </w:pPr>
      <w:r w:rsidRPr="001E4354">
        <w:rPr>
          <w:lang w:val="ru-RU"/>
        </w:rPr>
        <w:t>ПК работает в помещениях, исключающих возможность доступа к ним посторонних лиц и распространения информации ограниченного доступа.</w:t>
      </w:r>
    </w:p>
    <w:p w:rsidR="0078046D" w:rsidRPr="001E4354" w:rsidRDefault="00132264" w:rsidP="00132264">
      <w:pPr>
        <w:pStyle w:val="a3"/>
        <w:tabs>
          <w:tab w:val="left" w:pos="993"/>
        </w:tabs>
        <w:ind w:left="0" w:right="111" w:firstLine="709"/>
        <w:rPr>
          <w:b/>
          <w:lang w:val="ru-RU"/>
        </w:rPr>
      </w:pPr>
      <w:r w:rsidRPr="001E4354">
        <w:rPr>
          <w:lang w:val="ru-RU"/>
        </w:rPr>
        <w:t xml:space="preserve">При осуществлении общественного наблюдения в местах работы ПК общественному наблюдателю </w:t>
      </w:r>
      <w:r w:rsidRPr="001E4354">
        <w:rPr>
          <w:b/>
          <w:lang w:val="ru-RU"/>
        </w:rPr>
        <w:t>запрещается:</w:t>
      </w:r>
    </w:p>
    <w:p w:rsidR="0078046D" w:rsidRPr="001E4354" w:rsidRDefault="00132264" w:rsidP="007C03E7">
      <w:pPr>
        <w:pStyle w:val="a3"/>
        <w:tabs>
          <w:tab w:val="left" w:pos="993"/>
        </w:tabs>
        <w:ind w:left="0" w:right="106" w:firstLine="709"/>
        <w:rPr>
          <w:lang w:val="ru-RU"/>
        </w:rPr>
      </w:pPr>
      <w:r w:rsidRPr="001E4354">
        <w:rPr>
          <w:lang w:val="ru-RU"/>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w:t>
      </w:r>
      <w:r w:rsidR="007C03E7" w:rsidRPr="001E4354">
        <w:rPr>
          <w:lang w:val="ru-RU"/>
        </w:rPr>
        <w:t xml:space="preserve"> </w:t>
      </w:r>
      <w:r w:rsidRPr="001E4354">
        <w:rPr>
          <w:lang w:val="ru-RU"/>
        </w:rPr>
        <w:t>протоколы проверки экзаменационных работ, а также разглашать посторонним лицам информацию, содержащуюся в указанных материалах.</w:t>
      </w:r>
    </w:p>
    <w:p w:rsidR="0078046D" w:rsidRPr="001E4354" w:rsidRDefault="0078046D" w:rsidP="00132264">
      <w:pPr>
        <w:pStyle w:val="a3"/>
        <w:tabs>
          <w:tab w:val="left" w:pos="993"/>
        </w:tabs>
        <w:spacing w:before="7"/>
        <w:ind w:left="0" w:firstLine="709"/>
        <w:jc w:val="left"/>
        <w:rPr>
          <w:sz w:val="28"/>
          <w:lang w:val="ru-RU"/>
        </w:rPr>
      </w:pPr>
    </w:p>
    <w:p w:rsidR="0078046D" w:rsidRPr="001E4354" w:rsidRDefault="00132264" w:rsidP="00132264">
      <w:pPr>
        <w:pStyle w:val="1"/>
        <w:numPr>
          <w:ilvl w:val="1"/>
          <w:numId w:val="6"/>
        </w:numPr>
        <w:tabs>
          <w:tab w:val="left" w:pos="632"/>
          <w:tab w:val="left" w:pos="993"/>
        </w:tabs>
        <w:spacing w:before="1"/>
        <w:ind w:left="0" w:firstLine="709"/>
      </w:pPr>
      <w:bookmarkStart w:id="12" w:name="_bookmark13"/>
      <w:bookmarkEnd w:id="12"/>
      <w:r w:rsidRPr="001E4354">
        <w:t>Работа</w:t>
      </w:r>
      <w:r w:rsidRPr="001E4354">
        <w:rPr>
          <w:spacing w:val="-1"/>
        </w:rPr>
        <w:t xml:space="preserve"> </w:t>
      </w:r>
      <w:r w:rsidRPr="001E4354">
        <w:t>ПК</w:t>
      </w:r>
    </w:p>
    <w:p w:rsidR="0078046D" w:rsidRPr="001E4354" w:rsidRDefault="00132264" w:rsidP="00132264">
      <w:pPr>
        <w:pStyle w:val="a3"/>
        <w:tabs>
          <w:tab w:val="left" w:pos="993"/>
        </w:tabs>
        <w:spacing w:before="1"/>
        <w:ind w:left="0" w:right="110" w:firstLine="709"/>
        <w:rPr>
          <w:lang w:val="ru-RU"/>
        </w:rPr>
      </w:pPr>
      <w:r w:rsidRPr="001E4354">
        <w:rPr>
          <w:lang w:val="ru-RU"/>
        </w:rPr>
        <w:t>В месте работы ПК при проведении проверки экзаменационных работ осуществляется наблюдение за соблюдением следующих требований:</w:t>
      </w:r>
    </w:p>
    <w:p w:rsidR="0078046D" w:rsidRPr="001E4354" w:rsidRDefault="00132264" w:rsidP="00132264">
      <w:pPr>
        <w:pStyle w:val="a4"/>
        <w:numPr>
          <w:ilvl w:val="0"/>
          <w:numId w:val="5"/>
        </w:numPr>
        <w:tabs>
          <w:tab w:val="left" w:pos="993"/>
          <w:tab w:val="left" w:pos="1208"/>
        </w:tabs>
        <w:spacing w:before="1"/>
        <w:ind w:left="0" w:right="106" w:firstLine="709"/>
        <w:rPr>
          <w:sz w:val="26"/>
          <w:lang w:val="ru-RU"/>
        </w:rPr>
      </w:pPr>
      <w:r w:rsidRPr="001E4354">
        <w:rPr>
          <w:sz w:val="26"/>
          <w:lang w:val="ru-RU"/>
        </w:rPr>
        <w:t>Оборудование помещений работы ПК исправной системой непрерывного видеонаблюдения и</w:t>
      </w:r>
      <w:r w:rsidRPr="001E4354">
        <w:rPr>
          <w:spacing w:val="-3"/>
          <w:sz w:val="26"/>
          <w:lang w:val="ru-RU"/>
        </w:rPr>
        <w:t xml:space="preserve"> </w:t>
      </w:r>
      <w:r w:rsidRPr="001E4354">
        <w:rPr>
          <w:sz w:val="26"/>
          <w:lang w:val="ru-RU"/>
        </w:rPr>
        <w:t>видеозаписи;</w:t>
      </w:r>
    </w:p>
    <w:p w:rsidR="0078046D" w:rsidRPr="001E4354" w:rsidRDefault="00132264" w:rsidP="00132264">
      <w:pPr>
        <w:pStyle w:val="a4"/>
        <w:numPr>
          <w:ilvl w:val="0"/>
          <w:numId w:val="5"/>
        </w:numPr>
        <w:tabs>
          <w:tab w:val="left" w:pos="993"/>
          <w:tab w:val="left" w:pos="1186"/>
        </w:tabs>
        <w:ind w:left="0" w:right="105" w:firstLine="709"/>
        <w:rPr>
          <w:sz w:val="26"/>
          <w:lang w:val="ru-RU"/>
        </w:rPr>
      </w:pPr>
      <w:r w:rsidRPr="001E4354">
        <w:rPr>
          <w:sz w:val="26"/>
          <w:lang w:val="ru-RU"/>
        </w:rPr>
        <w:lastRenderedPageBreak/>
        <w:t xml:space="preserve">Присутствие в помещениях работы ПК только допущенных лиц (помимо экспертов ПК и председателя ПК в помещениях работы ПК могут находиться члены ГЭК (по решению председателя ГЭК), должностные лица Рособрнадзора, а также иные лица, определенные Рособрнадзором, должностные лица </w:t>
      </w:r>
      <w:r w:rsidR="007C03E7" w:rsidRPr="001E4354">
        <w:rPr>
          <w:sz w:val="26"/>
          <w:lang w:val="ru-RU"/>
        </w:rPr>
        <w:t>Министерства</w:t>
      </w:r>
      <w:r w:rsidRPr="001E4354">
        <w:rPr>
          <w:sz w:val="26"/>
          <w:lang w:val="ru-RU"/>
        </w:rPr>
        <w:t xml:space="preserve"> (по решению соответствующих</w:t>
      </w:r>
      <w:r w:rsidRPr="001E4354">
        <w:rPr>
          <w:spacing w:val="-14"/>
          <w:sz w:val="26"/>
          <w:lang w:val="ru-RU"/>
        </w:rPr>
        <w:t xml:space="preserve"> </w:t>
      </w:r>
      <w:r w:rsidRPr="001E4354">
        <w:rPr>
          <w:sz w:val="26"/>
          <w:lang w:val="ru-RU"/>
        </w:rPr>
        <w:t>органов);</w:t>
      </w:r>
    </w:p>
    <w:p w:rsidR="0078046D" w:rsidRPr="001E4354" w:rsidRDefault="00132264" w:rsidP="00132264">
      <w:pPr>
        <w:pStyle w:val="a4"/>
        <w:numPr>
          <w:ilvl w:val="0"/>
          <w:numId w:val="5"/>
        </w:numPr>
        <w:tabs>
          <w:tab w:val="left" w:pos="993"/>
          <w:tab w:val="left" w:pos="1311"/>
        </w:tabs>
        <w:spacing w:before="2"/>
        <w:ind w:left="0" w:right="102" w:firstLine="709"/>
        <w:rPr>
          <w:sz w:val="26"/>
          <w:lang w:val="ru-RU"/>
        </w:rPr>
      </w:pPr>
      <w:r w:rsidRPr="001E4354">
        <w:rPr>
          <w:sz w:val="26"/>
          <w:lang w:val="ru-RU"/>
        </w:rPr>
        <w:t>Соблюдение порядка получения председателем ПК сформированных обезличенных рабочих комплектов для проверки экспертами ПК ответов на задания с развернутым ответом (бланков ответов № 2, ДБО № 2), критериев оценивания развернутых ответов, файлов с цифровой аудиозаписью устных ответов участников ГИА и специализированного программного средства для их</w:t>
      </w:r>
      <w:r w:rsidRPr="001E4354">
        <w:rPr>
          <w:spacing w:val="-8"/>
          <w:sz w:val="26"/>
          <w:lang w:val="ru-RU"/>
        </w:rPr>
        <w:t xml:space="preserve"> </w:t>
      </w:r>
      <w:r w:rsidRPr="001E4354">
        <w:rPr>
          <w:sz w:val="26"/>
          <w:lang w:val="ru-RU"/>
        </w:rPr>
        <w:t>прослушивания);</w:t>
      </w:r>
    </w:p>
    <w:p w:rsidR="0078046D" w:rsidRPr="001E4354" w:rsidRDefault="00132264" w:rsidP="00132264">
      <w:pPr>
        <w:pStyle w:val="a4"/>
        <w:numPr>
          <w:ilvl w:val="0"/>
          <w:numId w:val="5"/>
        </w:numPr>
        <w:tabs>
          <w:tab w:val="left" w:pos="993"/>
          <w:tab w:val="left" w:pos="1162"/>
        </w:tabs>
        <w:ind w:left="0" w:right="107" w:firstLine="709"/>
        <w:rPr>
          <w:sz w:val="26"/>
          <w:lang w:val="ru-RU"/>
        </w:rPr>
      </w:pPr>
      <w:r w:rsidRPr="001E4354">
        <w:rPr>
          <w:sz w:val="26"/>
          <w:lang w:val="ru-RU"/>
        </w:rPr>
        <w:t>Проведение для экспертов ПК председателем ПК в течение не менее часа оперативного семинара-согласования подходов к оцениванию развернутых ответов участников экзаменов (ЕГЭ и ГВЭ) на каждое из заданий с развернутым</w:t>
      </w:r>
      <w:r w:rsidRPr="001E4354">
        <w:rPr>
          <w:spacing w:val="-18"/>
          <w:sz w:val="26"/>
          <w:lang w:val="ru-RU"/>
        </w:rPr>
        <w:t xml:space="preserve"> </w:t>
      </w:r>
      <w:r w:rsidRPr="001E4354">
        <w:rPr>
          <w:sz w:val="26"/>
          <w:lang w:val="ru-RU"/>
        </w:rPr>
        <w:t>ответом;</w:t>
      </w:r>
    </w:p>
    <w:p w:rsidR="0078046D" w:rsidRPr="001E4354" w:rsidRDefault="00132264" w:rsidP="00132264">
      <w:pPr>
        <w:pStyle w:val="a4"/>
        <w:numPr>
          <w:ilvl w:val="0"/>
          <w:numId w:val="5"/>
        </w:numPr>
        <w:tabs>
          <w:tab w:val="left" w:pos="993"/>
          <w:tab w:val="left" w:pos="1239"/>
        </w:tabs>
        <w:ind w:left="0" w:right="108" w:firstLine="709"/>
        <w:rPr>
          <w:sz w:val="26"/>
          <w:lang w:val="ru-RU"/>
        </w:rPr>
      </w:pPr>
      <w:r w:rsidRPr="001E4354">
        <w:rPr>
          <w:sz w:val="26"/>
          <w:lang w:val="ru-RU"/>
        </w:rPr>
        <w:t>Соблюдение порядка передачи председателем ПК комплекта критериев оценивания выполнения заданий с развернутым ответом и рабочих комплектов для проверки экспертам</w:t>
      </w:r>
      <w:r w:rsidRPr="001E4354">
        <w:rPr>
          <w:spacing w:val="-8"/>
          <w:sz w:val="26"/>
          <w:lang w:val="ru-RU"/>
        </w:rPr>
        <w:t xml:space="preserve"> </w:t>
      </w:r>
      <w:r w:rsidRPr="001E4354">
        <w:rPr>
          <w:sz w:val="26"/>
          <w:lang w:val="ru-RU"/>
        </w:rPr>
        <w:t>ПК;</w:t>
      </w:r>
    </w:p>
    <w:p w:rsidR="0078046D" w:rsidRPr="001E4354" w:rsidRDefault="00132264" w:rsidP="00132264">
      <w:pPr>
        <w:pStyle w:val="a4"/>
        <w:numPr>
          <w:ilvl w:val="0"/>
          <w:numId w:val="5"/>
        </w:numPr>
        <w:tabs>
          <w:tab w:val="left" w:pos="993"/>
          <w:tab w:val="left" w:pos="1165"/>
        </w:tabs>
        <w:ind w:left="0" w:right="107" w:firstLine="709"/>
        <w:rPr>
          <w:sz w:val="26"/>
          <w:lang w:val="ru-RU"/>
        </w:rPr>
      </w:pPr>
      <w:r w:rsidRPr="001E4354">
        <w:rPr>
          <w:sz w:val="26"/>
          <w:lang w:val="ru-RU"/>
        </w:rPr>
        <w:t>Отсутствие в передаваемых экспертам рабочих комплектах необезличенных бланков</w:t>
      </w:r>
      <w:r w:rsidRPr="001E4354">
        <w:rPr>
          <w:spacing w:val="-5"/>
          <w:sz w:val="26"/>
          <w:lang w:val="ru-RU"/>
        </w:rPr>
        <w:t xml:space="preserve"> </w:t>
      </w:r>
      <w:r w:rsidRPr="001E4354">
        <w:rPr>
          <w:sz w:val="26"/>
          <w:lang w:val="ru-RU"/>
        </w:rPr>
        <w:t>ответов;</w:t>
      </w:r>
    </w:p>
    <w:p w:rsidR="0078046D" w:rsidRPr="001E4354" w:rsidRDefault="00132264" w:rsidP="00132264">
      <w:pPr>
        <w:pStyle w:val="a4"/>
        <w:numPr>
          <w:ilvl w:val="0"/>
          <w:numId w:val="5"/>
        </w:numPr>
        <w:tabs>
          <w:tab w:val="left" w:pos="993"/>
          <w:tab w:val="left" w:pos="1160"/>
        </w:tabs>
        <w:ind w:left="0" w:right="104" w:firstLine="709"/>
        <w:rPr>
          <w:sz w:val="26"/>
          <w:lang w:val="ru-RU"/>
        </w:rPr>
      </w:pPr>
      <w:r w:rsidRPr="001E4354">
        <w:rPr>
          <w:sz w:val="26"/>
          <w:lang w:val="ru-RU"/>
        </w:rPr>
        <w:t>Соблюдение запрета экспертами ПК иметь при себе средства связи, фото-, аудио- и видеоаппаратуру, копировать и выносить из помещений работы ПК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ПК материалы (за исключением протоколов проверки экзаменационных работ) уничтожаются лицами, определенными руководителем</w:t>
      </w:r>
      <w:r w:rsidRPr="001E4354">
        <w:rPr>
          <w:spacing w:val="-3"/>
          <w:sz w:val="26"/>
          <w:lang w:val="ru-RU"/>
        </w:rPr>
        <w:t xml:space="preserve"> </w:t>
      </w:r>
      <w:r w:rsidRPr="001E4354">
        <w:rPr>
          <w:sz w:val="26"/>
          <w:lang w:val="ru-RU"/>
        </w:rPr>
        <w:t>РЦОИ.</w:t>
      </w:r>
    </w:p>
    <w:p w:rsidR="0078046D" w:rsidRPr="001E4354" w:rsidRDefault="00132264" w:rsidP="00132264">
      <w:pPr>
        <w:pStyle w:val="a4"/>
        <w:numPr>
          <w:ilvl w:val="0"/>
          <w:numId w:val="5"/>
        </w:numPr>
        <w:tabs>
          <w:tab w:val="left" w:pos="993"/>
          <w:tab w:val="left" w:pos="1086"/>
        </w:tabs>
        <w:ind w:left="0" w:right="108" w:firstLine="709"/>
        <w:rPr>
          <w:sz w:val="26"/>
          <w:lang w:val="ru-RU"/>
        </w:rPr>
      </w:pPr>
      <w:r w:rsidRPr="001E4354">
        <w:rPr>
          <w:sz w:val="26"/>
          <w:lang w:val="ru-RU"/>
        </w:rPr>
        <w:t>Работа экспертов ПК и соблюдение запрета на переговоры с другими экспертами ПК, если речь не идет о консультировании с председателем ПК или с экспертом ПК, назначенным по решению председателя ПК</w:t>
      </w:r>
      <w:r w:rsidRPr="001E4354">
        <w:rPr>
          <w:spacing w:val="-11"/>
          <w:sz w:val="26"/>
          <w:lang w:val="ru-RU"/>
        </w:rPr>
        <w:t xml:space="preserve"> </w:t>
      </w:r>
      <w:r w:rsidRPr="001E4354">
        <w:rPr>
          <w:sz w:val="26"/>
          <w:lang w:val="ru-RU"/>
        </w:rPr>
        <w:t>консультантом.</w:t>
      </w:r>
    </w:p>
    <w:p w:rsidR="0078046D" w:rsidRPr="001E4354" w:rsidRDefault="00132264" w:rsidP="00132264">
      <w:pPr>
        <w:pStyle w:val="a3"/>
        <w:tabs>
          <w:tab w:val="left" w:pos="993"/>
        </w:tabs>
        <w:ind w:left="0" w:right="103" w:firstLine="709"/>
        <w:rPr>
          <w:lang w:val="ru-RU"/>
        </w:rPr>
      </w:pPr>
      <w:r w:rsidRPr="001E4354">
        <w:rPr>
          <w:lang w:val="ru-RU"/>
        </w:rPr>
        <w:t>По окончании работы общественный наблюдатель заполняет форму ППЗ-18 «Акт общественного наблюдения в пункте проверки заданий (ППЗ)» и передает ее председателю</w:t>
      </w:r>
      <w:r w:rsidRPr="001E4354">
        <w:rPr>
          <w:spacing w:val="-5"/>
          <w:lang w:val="ru-RU"/>
        </w:rPr>
        <w:t xml:space="preserve"> </w:t>
      </w:r>
      <w:r w:rsidRPr="001E4354">
        <w:rPr>
          <w:lang w:val="ru-RU"/>
        </w:rPr>
        <w:t>ПК.</w:t>
      </w:r>
    </w:p>
    <w:p w:rsidR="0078046D" w:rsidRPr="001E4354" w:rsidRDefault="00132264" w:rsidP="007B2ABD">
      <w:pPr>
        <w:pStyle w:val="a3"/>
        <w:tabs>
          <w:tab w:val="left" w:pos="993"/>
        </w:tabs>
        <w:spacing w:before="28" w:line="216" w:lineRule="auto"/>
        <w:ind w:left="0" w:right="106" w:firstLine="709"/>
        <w:rPr>
          <w:szCs w:val="22"/>
          <w:lang w:val="ru-RU"/>
        </w:rPr>
      </w:pPr>
      <w:r w:rsidRPr="001E4354">
        <w:rPr>
          <w:lang w:val="ru-RU"/>
        </w:rPr>
        <w:t xml:space="preserve">В </w:t>
      </w:r>
      <w:r w:rsidRPr="001E4354">
        <w:rPr>
          <w:szCs w:val="22"/>
          <w:lang w:val="ru-RU"/>
        </w:rPr>
        <w:t>случае выявления нарушений Порядка, порядка проведения проверки экзаменационных работ экспертами ПК5 общественный наблюдатель фиксирует</w:t>
      </w:r>
      <w:r w:rsidR="007B2ABD" w:rsidRPr="001E4354">
        <w:rPr>
          <w:szCs w:val="22"/>
          <w:lang w:val="ru-RU"/>
        </w:rPr>
        <w:t xml:space="preserve"> </w:t>
      </w:r>
      <w:r w:rsidRPr="001E4354">
        <w:rPr>
          <w:szCs w:val="22"/>
          <w:lang w:val="ru-RU"/>
        </w:rPr>
        <w:t xml:space="preserve">выявленные нарушения и оперативно информирует председателя ПК, руководителя РЦОИ, членов ГЭК, должностных лиц Рособрнадзора, а также определенных Рособрнадзором лиц, должностных лиц </w:t>
      </w:r>
      <w:r w:rsidR="007B2ABD" w:rsidRPr="001E4354">
        <w:rPr>
          <w:szCs w:val="22"/>
          <w:lang w:val="ru-RU"/>
        </w:rPr>
        <w:t>Министерства</w:t>
      </w:r>
      <w:r w:rsidRPr="001E4354">
        <w:rPr>
          <w:szCs w:val="22"/>
          <w:lang w:val="ru-RU"/>
        </w:rPr>
        <w:t xml:space="preserve"> (при присутствии).</w:t>
      </w:r>
    </w:p>
    <w:p w:rsidR="007B2ABD" w:rsidRPr="001E4354" w:rsidRDefault="007B2ABD">
      <w:pPr>
        <w:rPr>
          <w:sz w:val="28"/>
          <w:szCs w:val="26"/>
          <w:lang w:val="ru-RU"/>
        </w:rPr>
      </w:pPr>
      <w:r w:rsidRPr="001E4354">
        <w:rPr>
          <w:sz w:val="28"/>
          <w:lang w:val="ru-RU"/>
        </w:rPr>
        <w:br w:type="page"/>
      </w:r>
    </w:p>
    <w:p w:rsidR="0078046D" w:rsidRPr="001E4354" w:rsidRDefault="00132264" w:rsidP="00132264">
      <w:pPr>
        <w:pStyle w:val="1"/>
        <w:numPr>
          <w:ilvl w:val="0"/>
          <w:numId w:val="4"/>
        </w:numPr>
        <w:tabs>
          <w:tab w:val="left" w:pos="483"/>
          <w:tab w:val="left" w:pos="993"/>
        </w:tabs>
        <w:spacing w:before="221"/>
        <w:ind w:left="0" w:right="105" w:firstLine="709"/>
        <w:rPr>
          <w:lang w:val="ru-RU"/>
        </w:rPr>
      </w:pPr>
      <w:bookmarkStart w:id="13" w:name="_bookmark14"/>
      <w:bookmarkEnd w:id="13"/>
      <w:r w:rsidRPr="001E4354">
        <w:rPr>
          <w:lang w:val="ru-RU"/>
        </w:rPr>
        <w:lastRenderedPageBreak/>
        <w:t>Инструкция для общественных наблюдателей при рассмотрении апелляций о нарушении Порядка и несогласии с выставленными баллами в местах работы</w:t>
      </w:r>
      <w:r w:rsidRPr="001E4354">
        <w:rPr>
          <w:spacing w:val="-16"/>
          <w:lang w:val="ru-RU"/>
        </w:rPr>
        <w:t xml:space="preserve"> </w:t>
      </w:r>
      <w:r w:rsidRPr="001E4354">
        <w:rPr>
          <w:lang w:val="ru-RU"/>
        </w:rPr>
        <w:t>КК</w:t>
      </w:r>
    </w:p>
    <w:p w:rsidR="002E2458" w:rsidRPr="001E4354" w:rsidRDefault="00132264" w:rsidP="002E2458">
      <w:pPr>
        <w:pStyle w:val="a4"/>
        <w:numPr>
          <w:ilvl w:val="1"/>
          <w:numId w:val="4"/>
        </w:numPr>
        <w:tabs>
          <w:tab w:val="left" w:pos="567"/>
          <w:tab w:val="left" w:pos="993"/>
        </w:tabs>
        <w:spacing w:before="11" w:line="610" w:lineRule="atLeast"/>
        <w:ind w:left="0" w:right="84" w:firstLine="709"/>
        <w:rPr>
          <w:sz w:val="26"/>
          <w:lang w:val="ru-RU"/>
        </w:rPr>
      </w:pPr>
      <w:bookmarkStart w:id="14" w:name="_bookmark15"/>
      <w:bookmarkEnd w:id="14"/>
      <w:r w:rsidRPr="001E4354">
        <w:rPr>
          <w:b/>
          <w:sz w:val="26"/>
          <w:lang w:val="ru-RU"/>
        </w:rPr>
        <w:t>Подготовка общественных наблюдателей. Права и</w:t>
      </w:r>
      <w:r w:rsidRPr="001E4354">
        <w:rPr>
          <w:b/>
          <w:spacing w:val="-15"/>
          <w:sz w:val="26"/>
          <w:lang w:val="ru-RU"/>
        </w:rPr>
        <w:t xml:space="preserve"> </w:t>
      </w:r>
      <w:r w:rsidRPr="001E4354">
        <w:rPr>
          <w:b/>
          <w:sz w:val="26"/>
          <w:lang w:val="ru-RU"/>
        </w:rPr>
        <w:t xml:space="preserve">обязанности </w:t>
      </w:r>
    </w:p>
    <w:p w:rsidR="0078046D" w:rsidRPr="001E4354" w:rsidRDefault="00132264" w:rsidP="002E2458">
      <w:pPr>
        <w:pStyle w:val="a4"/>
        <w:tabs>
          <w:tab w:val="left" w:pos="567"/>
          <w:tab w:val="left" w:pos="993"/>
        </w:tabs>
        <w:spacing w:before="11" w:line="610" w:lineRule="atLeast"/>
        <w:ind w:left="709" w:right="84" w:firstLine="0"/>
        <w:rPr>
          <w:sz w:val="26"/>
          <w:lang w:val="ru-RU"/>
        </w:rPr>
      </w:pPr>
      <w:r w:rsidRPr="001E4354">
        <w:rPr>
          <w:b/>
          <w:sz w:val="26"/>
          <w:lang w:val="ru-RU"/>
        </w:rPr>
        <w:t>Общественным наблюдателям предоставляется</w:t>
      </w:r>
      <w:r w:rsidRPr="001E4354">
        <w:rPr>
          <w:b/>
          <w:spacing w:val="-11"/>
          <w:sz w:val="26"/>
          <w:lang w:val="ru-RU"/>
        </w:rPr>
        <w:t xml:space="preserve"> </w:t>
      </w:r>
      <w:r w:rsidRPr="001E4354">
        <w:rPr>
          <w:b/>
          <w:sz w:val="26"/>
          <w:lang w:val="ru-RU"/>
        </w:rPr>
        <w:t>право</w:t>
      </w:r>
      <w:r w:rsidRPr="001E4354">
        <w:rPr>
          <w:sz w:val="26"/>
          <w:lang w:val="ru-RU"/>
        </w:rPr>
        <w:t>:</w:t>
      </w:r>
    </w:p>
    <w:p w:rsidR="0078046D" w:rsidRPr="001E4354" w:rsidRDefault="00132264" w:rsidP="00132264">
      <w:pPr>
        <w:pStyle w:val="a3"/>
        <w:tabs>
          <w:tab w:val="left" w:pos="993"/>
        </w:tabs>
        <w:spacing w:before="1"/>
        <w:ind w:left="0" w:right="104" w:firstLine="709"/>
        <w:rPr>
          <w:lang w:val="ru-RU"/>
        </w:rPr>
      </w:pPr>
      <w:r w:rsidRPr="001E4354">
        <w:rPr>
          <w:lang w:val="ru-RU"/>
        </w:rPr>
        <w:t>присутствовать при рассмотрении апелляций о нарушении Порядка и/или о несогласии с выставленными баллами в месте работы КК;</w:t>
      </w:r>
    </w:p>
    <w:p w:rsidR="0078046D" w:rsidRPr="001E4354" w:rsidRDefault="00132264" w:rsidP="00132264">
      <w:pPr>
        <w:pStyle w:val="a3"/>
        <w:tabs>
          <w:tab w:val="left" w:pos="993"/>
        </w:tabs>
        <w:ind w:left="0" w:right="106" w:firstLine="709"/>
        <w:rPr>
          <w:lang w:val="ru-RU"/>
        </w:rPr>
      </w:pPr>
      <w:r w:rsidRPr="001E4354">
        <w:rPr>
          <w:lang w:val="ru-RU"/>
        </w:rPr>
        <w:t xml:space="preserve">направлять информацию о нарушениях, выявленных при проведении ГИА, в </w:t>
      </w:r>
      <w:r w:rsidR="00710EF7" w:rsidRPr="001E4354">
        <w:rPr>
          <w:lang w:val="ru-RU"/>
        </w:rPr>
        <w:t>Министерство, ГЭК</w:t>
      </w:r>
      <w:r w:rsidRPr="001E4354">
        <w:rPr>
          <w:lang w:val="ru-RU"/>
        </w:rPr>
        <w:t>.</w:t>
      </w:r>
    </w:p>
    <w:p w:rsidR="0078046D" w:rsidRPr="001E4354" w:rsidRDefault="00132264" w:rsidP="00132264">
      <w:pPr>
        <w:pStyle w:val="a3"/>
        <w:tabs>
          <w:tab w:val="left" w:pos="993"/>
        </w:tabs>
        <w:spacing w:before="2"/>
        <w:ind w:left="0" w:right="102" w:firstLine="709"/>
        <w:rPr>
          <w:lang w:val="ru-RU"/>
        </w:rPr>
      </w:pPr>
      <w:r w:rsidRPr="001E4354">
        <w:rPr>
          <w:lang w:val="ru-RU"/>
        </w:rPr>
        <w:t xml:space="preserve">Общественный наблюдатель обязан соблюдать порядок рассмотрения апелляций в КК. За нарушение Порядка общественный наблюдатель </w:t>
      </w:r>
      <w:r w:rsidRPr="001E4354">
        <w:rPr>
          <w:b/>
          <w:lang w:val="ru-RU"/>
        </w:rPr>
        <w:t xml:space="preserve">удаляется </w:t>
      </w:r>
      <w:r w:rsidRPr="001E4354">
        <w:rPr>
          <w:lang w:val="ru-RU"/>
        </w:rPr>
        <w:t>из места работы КК председателем</w:t>
      </w:r>
      <w:r w:rsidRPr="001E4354">
        <w:rPr>
          <w:spacing w:val="-3"/>
          <w:lang w:val="ru-RU"/>
        </w:rPr>
        <w:t xml:space="preserve"> </w:t>
      </w:r>
      <w:r w:rsidRPr="001E4354">
        <w:rPr>
          <w:lang w:val="ru-RU"/>
        </w:rPr>
        <w:t>КК.</w:t>
      </w:r>
    </w:p>
    <w:p w:rsidR="0078046D" w:rsidRPr="001E4354" w:rsidRDefault="00132264" w:rsidP="00132264">
      <w:pPr>
        <w:pStyle w:val="a3"/>
        <w:tabs>
          <w:tab w:val="left" w:pos="993"/>
        </w:tabs>
        <w:ind w:left="0" w:right="104" w:firstLine="709"/>
        <w:rPr>
          <w:lang w:val="ru-RU"/>
        </w:rPr>
      </w:pPr>
      <w:r w:rsidRPr="001E4354">
        <w:rPr>
          <w:lang w:val="ru-RU"/>
        </w:rPr>
        <w:t>Допуск общественных наблюдателей в места работы КК осуществляется только при наличии у них документов, удостоверяющих личность, и удостоверения общественного</w:t>
      </w:r>
      <w:r w:rsidRPr="001E4354">
        <w:rPr>
          <w:spacing w:val="-5"/>
          <w:lang w:val="ru-RU"/>
        </w:rPr>
        <w:t xml:space="preserve"> </w:t>
      </w:r>
      <w:r w:rsidRPr="001E4354">
        <w:rPr>
          <w:lang w:val="ru-RU"/>
        </w:rPr>
        <w:t>наблюдателя.</w:t>
      </w:r>
    </w:p>
    <w:p w:rsidR="0078046D" w:rsidRPr="001E4354" w:rsidRDefault="0078046D" w:rsidP="00132264">
      <w:pPr>
        <w:pStyle w:val="a3"/>
        <w:tabs>
          <w:tab w:val="left" w:pos="993"/>
        </w:tabs>
        <w:spacing w:before="4"/>
        <w:ind w:left="0" w:firstLine="709"/>
        <w:jc w:val="left"/>
        <w:rPr>
          <w:sz w:val="28"/>
          <w:lang w:val="ru-RU"/>
        </w:rPr>
      </w:pPr>
    </w:p>
    <w:p w:rsidR="0078046D" w:rsidRPr="001E4354" w:rsidRDefault="00132264" w:rsidP="00132264">
      <w:pPr>
        <w:pStyle w:val="1"/>
        <w:numPr>
          <w:ilvl w:val="1"/>
          <w:numId w:val="4"/>
        </w:numPr>
        <w:tabs>
          <w:tab w:val="left" w:pos="567"/>
          <w:tab w:val="left" w:pos="993"/>
        </w:tabs>
        <w:spacing w:before="1"/>
        <w:ind w:left="0" w:firstLine="709"/>
        <w:jc w:val="both"/>
        <w:rPr>
          <w:lang w:val="ru-RU"/>
        </w:rPr>
      </w:pPr>
      <w:bookmarkStart w:id="15" w:name="_bookmark16"/>
      <w:bookmarkEnd w:id="15"/>
      <w:r w:rsidRPr="001E4354">
        <w:rPr>
          <w:lang w:val="ru-RU"/>
        </w:rPr>
        <w:t>Осуществление общественного наблюдения в месте работы</w:t>
      </w:r>
      <w:r w:rsidRPr="001E4354">
        <w:rPr>
          <w:spacing w:val="-14"/>
          <w:lang w:val="ru-RU"/>
        </w:rPr>
        <w:t xml:space="preserve"> </w:t>
      </w:r>
      <w:r w:rsidRPr="001E4354">
        <w:rPr>
          <w:lang w:val="ru-RU"/>
        </w:rPr>
        <w:t>КК</w:t>
      </w:r>
    </w:p>
    <w:p w:rsidR="0078046D" w:rsidRPr="001E4354" w:rsidRDefault="00132264" w:rsidP="00132264">
      <w:pPr>
        <w:pStyle w:val="a3"/>
        <w:tabs>
          <w:tab w:val="left" w:pos="993"/>
        </w:tabs>
        <w:ind w:left="0" w:right="107" w:firstLine="709"/>
        <w:rPr>
          <w:lang w:val="ru-RU"/>
        </w:rPr>
      </w:pPr>
      <w:r w:rsidRPr="001E4354">
        <w:rPr>
          <w:lang w:val="ru-RU"/>
        </w:rPr>
        <w:t>В день проведения общественного наблюдения в месте работы КК общественный наблюдатель прибывает на место работы КК и регистрируется у лица, уполномоченного председателем КК.</w:t>
      </w:r>
    </w:p>
    <w:p w:rsidR="0078046D" w:rsidRPr="001E4354" w:rsidRDefault="00132264" w:rsidP="00710EF7">
      <w:pPr>
        <w:pStyle w:val="a3"/>
        <w:tabs>
          <w:tab w:val="left" w:pos="993"/>
        </w:tabs>
        <w:spacing w:before="1"/>
        <w:ind w:left="0" w:right="104" w:firstLine="709"/>
        <w:rPr>
          <w:lang w:val="ru-RU"/>
        </w:rPr>
      </w:pPr>
      <w:r w:rsidRPr="001E4354">
        <w:rPr>
          <w:lang w:val="ru-RU"/>
        </w:rPr>
        <w:t>До начала работы в месте работы КК согласует с председателем КК или</w:t>
      </w:r>
      <w:r w:rsidRPr="001E4354">
        <w:rPr>
          <w:spacing w:val="11"/>
          <w:lang w:val="ru-RU"/>
        </w:rPr>
        <w:t xml:space="preserve"> </w:t>
      </w:r>
      <w:r w:rsidRPr="001E4354">
        <w:rPr>
          <w:lang w:val="ru-RU"/>
        </w:rPr>
        <w:t>уполномоченным</w:t>
      </w:r>
      <w:r w:rsidRPr="001E4354">
        <w:rPr>
          <w:spacing w:val="10"/>
          <w:lang w:val="ru-RU"/>
        </w:rPr>
        <w:t xml:space="preserve"> </w:t>
      </w:r>
      <w:r w:rsidRPr="001E4354">
        <w:rPr>
          <w:lang w:val="ru-RU"/>
        </w:rPr>
        <w:t>им</w:t>
      </w:r>
      <w:r w:rsidRPr="001E4354">
        <w:rPr>
          <w:spacing w:val="8"/>
          <w:lang w:val="ru-RU"/>
        </w:rPr>
        <w:t xml:space="preserve"> </w:t>
      </w:r>
      <w:r w:rsidRPr="001E4354">
        <w:rPr>
          <w:lang w:val="ru-RU"/>
        </w:rPr>
        <w:t>лицом</w:t>
      </w:r>
      <w:r w:rsidRPr="001E4354">
        <w:rPr>
          <w:spacing w:val="8"/>
          <w:lang w:val="ru-RU"/>
        </w:rPr>
        <w:t xml:space="preserve"> </w:t>
      </w:r>
      <w:r w:rsidRPr="001E4354">
        <w:rPr>
          <w:lang w:val="ru-RU"/>
        </w:rPr>
        <w:t>порядок</w:t>
      </w:r>
      <w:r w:rsidRPr="001E4354">
        <w:rPr>
          <w:spacing w:val="7"/>
          <w:lang w:val="ru-RU"/>
        </w:rPr>
        <w:t xml:space="preserve"> </w:t>
      </w:r>
      <w:r w:rsidRPr="001E4354">
        <w:rPr>
          <w:lang w:val="ru-RU"/>
        </w:rPr>
        <w:t>взаимодействия</w:t>
      </w:r>
      <w:r w:rsidRPr="001E4354">
        <w:rPr>
          <w:spacing w:val="15"/>
          <w:lang w:val="ru-RU"/>
        </w:rPr>
        <w:t xml:space="preserve"> </w:t>
      </w:r>
      <w:r w:rsidRPr="001E4354">
        <w:rPr>
          <w:lang w:val="ru-RU"/>
        </w:rPr>
        <w:t>и</w:t>
      </w:r>
      <w:r w:rsidRPr="001E4354">
        <w:rPr>
          <w:spacing w:val="10"/>
          <w:lang w:val="ru-RU"/>
        </w:rPr>
        <w:t xml:space="preserve"> </w:t>
      </w:r>
      <w:r w:rsidRPr="001E4354">
        <w:rPr>
          <w:lang w:val="ru-RU"/>
        </w:rPr>
        <w:t>получает</w:t>
      </w:r>
      <w:r w:rsidRPr="001E4354">
        <w:rPr>
          <w:spacing w:val="13"/>
          <w:lang w:val="ru-RU"/>
        </w:rPr>
        <w:t xml:space="preserve"> </w:t>
      </w:r>
      <w:r w:rsidRPr="001E4354">
        <w:rPr>
          <w:lang w:val="ru-RU"/>
        </w:rPr>
        <w:t>у</w:t>
      </w:r>
      <w:r w:rsidRPr="001E4354">
        <w:rPr>
          <w:spacing w:val="1"/>
          <w:lang w:val="ru-RU"/>
        </w:rPr>
        <w:t xml:space="preserve"> </w:t>
      </w:r>
      <w:r w:rsidRPr="001E4354">
        <w:rPr>
          <w:lang w:val="ru-RU"/>
        </w:rPr>
        <w:t>него</w:t>
      </w:r>
      <w:r w:rsidRPr="001E4354">
        <w:rPr>
          <w:spacing w:val="8"/>
          <w:lang w:val="ru-RU"/>
        </w:rPr>
        <w:t xml:space="preserve"> </w:t>
      </w:r>
      <w:r w:rsidRPr="001E4354">
        <w:rPr>
          <w:lang w:val="ru-RU"/>
        </w:rPr>
        <w:t>форму</w:t>
      </w:r>
      <w:r w:rsidRPr="001E4354">
        <w:rPr>
          <w:spacing w:val="3"/>
          <w:lang w:val="ru-RU"/>
        </w:rPr>
        <w:t xml:space="preserve"> </w:t>
      </w:r>
      <w:r w:rsidRPr="001E4354">
        <w:rPr>
          <w:lang w:val="ru-RU"/>
        </w:rPr>
        <w:t>КК-18</w:t>
      </w:r>
      <w:r w:rsidR="00710EF7" w:rsidRPr="001E4354">
        <w:rPr>
          <w:lang w:val="ru-RU"/>
        </w:rPr>
        <w:t xml:space="preserve"> </w:t>
      </w:r>
      <w:r w:rsidRPr="001E4354">
        <w:rPr>
          <w:lang w:val="ru-RU"/>
        </w:rPr>
        <w:t>«Акт общественного наблюдения в конфликтной комиссии».</w:t>
      </w:r>
    </w:p>
    <w:p w:rsidR="0078046D" w:rsidRPr="001E4354" w:rsidRDefault="00132264" w:rsidP="00132264">
      <w:pPr>
        <w:pStyle w:val="a3"/>
        <w:tabs>
          <w:tab w:val="left" w:pos="993"/>
        </w:tabs>
        <w:spacing w:before="1"/>
        <w:ind w:left="0" w:right="106" w:firstLine="709"/>
        <w:rPr>
          <w:lang w:val="ru-RU"/>
        </w:rPr>
      </w:pPr>
      <w:r w:rsidRPr="001E4354">
        <w:rPr>
          <w:lang w:val="ru-RU"/>
        </w:rPr>
        <w:t>При решении вопросов, связанных с рассмотрением апелляций в КК, общественный наблюдатель взаимодействует</w:t>
      </w:r>
      <w:r w:rsidRPr="001E4354">
        <w:rPr>
          <w:spacing w:val="-8"/>
          <w:lang w:val="ru-RU"/>
        </w:rPr>
        <w:t xml:space="preserve"> </w:t>
      </w:r>
      <w:r w:rsidRPr="001E4354">
        <w:rPr>
          <w:lang w:val="ru-RU"/>
        </w:rPr>
        <w:t>с:</w:t>
      </w:r>
    </w:p>
    <w:p w:rsidR="0078046D" w:rsidRPr="001E4354" w:rsidRDefault="00132264" w:rsidP="00132264">
      <w:pPr>
        <w:pStyle w:val="a3"/>
        <w:tabs>
          <w:tab w:val="left" w:pos="993"/>
        </w:tabs>
        <w:spacing w:line="298" w:lineRule="exact"/>
        <w:ind w:left="0" w:firstLine="709"/>
        <w:jc w:val="left"/>
        <w:rPr>
          <w:lang w:val="ru-RU"/>
        </w:rPr>
      </w:pPr>
      <w:r w:rsidRPr="001E4354">
        <w:rPr>
          <w:lang w:val="ru-RU"/>
        </w:rPr>
        <w:t>председателем КК;</w:t>
      </w:r>
    </w:p>
    <w:p w:rsidR="0078046D" w:rsidRPr="001E4354" w:rsidRDefault="00132264" w:rsidP="00132264">
      <w:pPr>
        <w:pStyle w:val="a3"/>
        <w:tabs>
          <w:tab w:val="left" w:pos="993"/>
        </w:tabs>
        <w:spacing w:line="298" w:lineRule="exact"/>
        <w:ind w:left="0" w:firstLine="709"/>
        <w:jc w:val="left"/>
        <w:rPr>
          <w:lang w:val="ru-RU"/>
        </w:rPr>
      </w:pPr>
      <w:r w:rsidRPr="001E4354">
        <w:rPr>
          <w:lang w:val="ru-RU"/>
        </w:rPr>
        <w:t>членами ГЭК (при присутствии);</w:t>
      </w:r>
    </w:p>
    <w:p w:rsidR="0078046D" w:rsidRPr="001E4354" w:rsidRDefault="00132264" w:rsidP="00132264">
      <w:pPr>
        <w:pStyle w:val="a3"/>
        <w:tabs>
          <w:tab w:val="left" w:pos="993"/>
        </w:tabs>
        <w:spacing w:before="1"/>
        <w:ind w:left="0" w:right="111" w:firstLine="709"/>
        <w:rPr>
          <w:lang w:val="ru-RU"/>
        </w:rPr>
      </w:pPr>
      <w:r w:rsidRPr="001E4354">
        <w:rPr>
          <w:lang w:val="ru-RU"/>
        </w:rPr>
        <w:t xml:space="preserve">должностными лицами Рособрнадзора, </w:t>
      </w:r>
      <w:r w:rsidR="00710EF7" w:rsidRPr="001E4354">
        <w:rPr>
          <w:lang w:val="ru-RU"/>
        </w:rPr>
        <w:t>Министерства</w:t>
      </w:r>
      <w:r w:rsidRPr="001E4354">
        <w:rPr>
          <w:lang w:val="ru-RU"/>
        </w:rPr>
        <w:t>.</w:t>
      </w:r>
    </w:p>
    <w:p w:rsidR="0078046D" w:rsidRPr="001E4354" w:rsidRDefault="00132264" w:rsidP="00132264">
      <w:pPr>
        <w:pStyle w:val="a3"/>
        <w:tabs>
          <w:tab w:val="left" w:pos="993"/>
        </w:tabs>
        <w:ind w:left="0" w:firstLine="709"/>
        <w:jc w:val="left"/>
        <w:rPr>
          <w:lang w:val="ru-RU"/>
        </w:rPr>
      </w:pPr>
      <w:r w:rsidRPr="001E4354">
        <w:rPr>
          <w:lang w:val="ru-RU"/>
        </w:rPr>
        <w:t>Общественный наблюдатель не вмешивается в работу членов КК.</w:t>
      </w:r>
    </w:p>
    <w:p w:rsidR="0078046D" w:rsidRPr="001E4354" w:rsidRDefault="0078046D" w:rsidP="00132264">
      <w:pPr>
        <w:pStyle w:val="a3"/>
        <w:tabs>
          <w:tab w:val="left" w:pos="993"/>
        </w:tabs>
        <w:spacing w:before="4"/>
        <w:ind w:left="0" w:firstLine="709"/>
        <w:jc w:val="left"/>
        <w:rPr>
          <w:sz w:val="28"/>
          <w:lang w:val="ru-RU"/>
        </w:rPr>
      </w:pPr>
    </w:p>
    <w:p w:rsidR="0078046D" w:rsidRPr="001E4354" w:rsidRDefault="00132264" w:rsidP="00132264">
      <w:pPr>
        <w:pStyle w:val="1"/>
        <w:numPr>
          <w:ilvl w:val="1"/>
          <w:numId w:val="4"/>
        </w:numPr>
        <w:tabs>
          <w:tab w:val="left" w:pos="567"/>
          <w:tab w:val="left" w:pos="993"/>
        </w:tabs>
        <w:spacing w:before="1"/>
        <w:ind w:left="0" w:firstLine="709"/>
        <w:jc w:val="both"/>
      </w:pPr>
      <w:bookmarkStart w:id="16" w:name="_bookmark17"/>
      <w:bookmarkEnd w:id="16"/>
      <w:r w:rsidRPr="001E4354">
        <w:t>Работа</w:t>
      </w:r>
      <w:r w:rsidRPr="001E4354">
        <w:rPr>
          <w:spacing w:val="-2"/>
        </w:rPr>
        <w:t xml:space="preserve"> </w:t>
      </w:r>
      <w:r w:rsidRPr="001E4354">
        <w:t>КК</w:t>
      </w:r>
    </w:p>
    <w:p w:rsidR="0078046D" w:rsidRPr="001E4354" w:rsidRDefault="00132264" w:rsidP="00132264">
      <w:pPr>
        <w:pStyle w:val="a3"/>
        <w:tabs>
          <w:tab w:val="left" w:pos="993"/>
        </w:tabs>
        <w:ind w:left="0" w:right="104" w:firstLine="709"/>
        <w:rPr>
          <w:lang w:val="ru-RU"/>
        </w:rPr>
      </w:pPr>
      <w:r w:rsidRPr="001E4354">
        <w:rPr>
          <w:lang w:val="ru-RU"/>
        </w:rPr>
        <w:t>На заседании КК по рассмотрению апелляций о нарушении Порядка, апелляций о несогласии с выставленными баллами осуществляется наблюдение за соблюдением следующих требований:</w:t>
      </w:r>
    </w:p>
    <w:p w:rsidR="0078046D" w:rsidRPr="00777899" w:rsidRDefault="00132264" w:rsidP="00873BD7">
      <w:pPr>
        <w:pStyle w:val="a4"/>
        <w:numPr>
          <w:ilvl w:val="0"/>
          <w:numId w:val="3"/>
        </w:numPr>
        <w:tabs>
          <w:tab w:val="left" w:pos="993"/>
          <w:tab w:val="left" w:pos="1081"/>
        </w:tabs>
        <w:spacing w:before="67" w:line="298" w:lineRule="exact"/>
        <w:ind w:left="0" w:firstLine="709"/>
        <w:rPr>
          <w:b/>
          <w:sz w:val="26"/>
          <w:lang w:val="ru-RU"/>
        </w:rPr>
      </w:pPr>
      <w:r w:rsidRPr="00777899">
        <w:rPr>
          <w:b/>
          <w:sz w:val="26"/>
          <w:lang w:val="ru-RU"/>
        </w:rPr>
        <w:t>При рассмотрении апелляции о нарушении</w:t>
      </w:r>
      <w:r w:rsidRPr="00777899">
        <w:rPr>
          <w:b/>
          <w:spacing w:val="-17"/>
          <w:sz w:val="26"/>
          <w:lang w:val="ru-RU"/>
        </w:rPr>
        <w:t xml:space="preserve"> </w:t>
      </w:r>
      <w:r w:rsidRPr="00777899">
        <w:rPr>
          <w:b/>
          <w:sz w:val="26"/>
          <w:lang w:val="ru-RU"/>
        </w:rPr>
        <w:t>Порядка:</w:t>
      </w:r>
    </w:p>
    <w:p w:rsidR="0078046D" w:rsidRPr="001E4354" w:rsidRDefault="00132264" w:rsidP="00873BD7">
      <w:pPr>
        <w:pStyle w:val="a4"/>
        <w:numPr>
          <w:ilvl w:val="1"/>
          <w:numId w:val="3"/>
        </w:numPr>
        <w:tabs>
          <w:tab w:val="left" w:pos="993"/>
          <w:tab w:val="left" w:pos="1407"/>
        </w:tabs>
        <w:ind w:left="0" w:right="111" w:firstLine="709"/>
        <w:rPr>
          <w:sz w:val="26"/>
          <w:lang w:val="ru-RU"/>
        </w:rPr>
      </w:pPr>
      <w:r w:rsidRPr="001E4354">
        <w:rPr>
          <w:sz w:val="26"/>
          <w:lang w:val="ru-RU"/>
        </w:rPr>
        <w:t>Ознакомление КК с заключением о результатах проверки изложенных в апелляции сведений о нарушении</w:t>
      </w:r>
      <w:r w:rsidRPr="001E4354">
        <w:rPr>
          <w:spacing w:val="-8"/>
          <w:sz w:val="26"/>
          <w:lang w:val="ru-RU"/>
        </w:rPr>
        <w:t xml:space="preserve"> </w:t>
      </w:r>
      <w:r w:rsidRPr="001E4354">
        <w:rPr>
          <w:sz w:val="26"/>
          <w:lang w:val="ru-RU"/>
        </w:rPr>
        <w:t>Порядка.</w:t>
      </w:r>
    </w:p>
    <w:p w:rsidR="0078046D" w:rsidRPr="001E4354" w:rsidRDefault="00132264" w:rsidP="00873BD7">
      <w:pPr>
        <w:pStyle w:val="a4"/>
        <w:numPr>
          <w:ilvl w:val="0"/>
          <w:numId w:val="3"/>
        </w:numPr>
        <w:tabs>
          <w:tab w:val="left" w:pos="993"/>
          <w:tab w:val="left" w:pos="1081"/>
        </w:tabs>
        <w:spacing w:line="298" w:lineRule="exact"/>
        <w:ind w:left="0" w:firstLine="709"/>
        <w:rPr>
          <w:sz w:val="26"/>
          <w:lang w:val="ru-RU"/>
        </w:rPr>
      </w:pPr>
      <w:r w:rsidRPr="001E4354">
        <w:rPr>
          <w:sz w:val="26"/>
          <w:lang w:val="ru-RU"/>
        </w:rPr>
        <w:t>При рассмотрении апелляции о несогласии с выставленными</w:t>
      </w:r>
      <w:r w:rsidRPr="001E4354">
        <w:rPr>
          <w:spacing w:val="-17"/>
          <w:sz w:val="26"/>
          <w:lang w:val="ru-RU"/>
        </w:rPr>
        <w:t xml:space="preserve"> </w:t>
      </w:r>
      <w:r w:rsidRPr="001E4354">
        <w:rPr>
          <w:sz w:val="26"/>
          <w:lang w:val="ru-RU"/>
        </w:rPr>
        <w:t>баллами:</w:t>
      </w:r>
    </w:p>
    <w:p w:rsidR="00873BD7" w:rsidRPr="001E4354" w:rsidRDefault="00132264" w:rsidP="00873BD7">
      <w:pPr>
        <w:pStyle w:val="a4"/>
        <w:numPr>
          <w:ilvl w:val="1"/>
          <w:numId w:val="3"/>
        </w:numPr>
        <w:tabs>
          <w:tab w:val="left" w:pos="993"/>
          <w:tab w:val="left" w:pos="1299"/>
        </w:tabs>
        <w:spacing w:before="46"/>
        <w:ind w:left="0" w:right="108" w:firstLine="709"/>
        <w:rPr>
          <w:lang w:val="ru-RU"/>
        </w:rPr>
      </w:pPr>
      <w:r w:rsidRPr="001E4354">
        <w:rPr>
          <w:sz w:val="26"/>
          <w:lang w:val="ru-RU"/>
        </w:rPr>
        <w:t>Предъявление</w:t>
      </w:r>
      <w:r w:rsidRPr="001E4354">
        <w:rPr>
          <w:spacing w:val="20"/>
          <w:sz w:val="26"/>
          <w:lang w:val="ru-RU"/>
        </w:rPr>
        <w:t xml:space="preserve"> </w:t>
      </w:r>
      <w:r w:rsidRPr="001E4354">
        <w:rPr>
          <w:sz w:val="26"/>
          <w:lang w:val="ru-RU"/>
        </w:rPr>
        <w:t>апеллянту</w:t>
      </w:r>
      <w:r w:rsidRPr="001E4354">
        <w:rPr>
          <w:spacing w:val="15"/>
          <w:sz w:val="26"/>
          <w:lang w:val="ru-RU"/>
        </w:rPr>
        <w:t xml:space="preserve"> </w:t>
      </w:r>
      <w:r w:rsidRPr="001E4354">
        <w:rPr>
          <w:sz w:val="26"/>
          <w:lang w:val="ru-RU"/>
        </w:rPr>
        <w:t>и</w:t>
      </w:r>
      <w:r w:rsidRPr="001E4354">
        <w:rPr>
          <w:spacing w:val="21"/>
          <w:sz w:val="26"/>
          <w:lang w:val="ru-RU"/>
        </w:rPr>
        <w:t xml:space="preserve"> </w:t>
      </w:r>
      <w:r w:rsidRPr="001E4354">
        <w:rPr>
          <w:sz w:val="26"/>
          <w:lang w:val="ru-RU"/>
        </w:rPr>
        <w:t>(или)</w:t>
      </w:r>
      <w:r w:rsidRPr="001E4354">
        <w:rPr>
          <w:spacing w:val="21"/>
          <w:sz w:val="26"/>
          <w:lang w:val="ru-RU"/>
        </w:rPr>
        <w:t xml:space="preserve"> </w:t>
      </w:r>
      <w:r w:rsidRPr="001E4354">
        <w:rPr>
          <w:sz w:val="26"/>
          <w:lang w:val="ru-RU"/>
        </w:rPr>
        <w:t>его</w:t>
      </w:r>
      <w:r w:rsidRPr="001E4354">
        <w:rPr>
          <w:spacing w:val="20"/>
          <w:sz w:val="26"/>
          <w:lang w:val="ru-RU"/>
        </w:rPr>
        <w:t xml:space="preserve"> </w:t>
      </w:r>
      <w:r w:rsidRPr="001E4354">
        <w:rPr>
          <w:sz w:val="26"/>
          <w:lang w:val="ru-RU"/>
        </w:rPr>
        <w:t>родителям</w:t>
      </w:r>
      <w:r w:rsidRPr="001E4354">
        <w:rPr>
          <w:spacing w:val="20"/>
          <w:sz w:val="26"/>
          <w:lang w:val="ru-RU"/>
        </w:rPr>
        <w:t xml:space="preserve"> </w:t>
      </w:r>
      <w:r w:rsidRPr="001E4354">
        <w:rPr>
          <w:sz w:val="26"/>
          <w:lang w:val="ru-RU"/>
        </w:rPr>
        <w:t>(законным</w:t>
      </w:r>
      <w:r w:rsidRPr="001E4354">
        <w:rPr>
          <w:spacing w:val="20"/>
          <w:sz w:val="26"/>
          <w:lang w:val="ru-RU"/>
        </w:rPr>
        <w:t xml:space="preserve"> </w:t>
      </w:r>
      <w:r w:rsidRPr="001E4354">
        <w:rPr>
          <w:sz w:val="26"/>
          <w:lang w:val="ru-RU"/>
        </w:rPr>
        <w:t>представителям),</w:t>
      </w:r>
      <w:r w:rsidRPr="001E4354">
        <w:rPr>
          <w:spacing w:val="20"/>
          <w:sz w:val="26"/>
          <w:lang w:val="ru-RU"/>
        </w:rPr>
        <w:t xml:space="preserve"> </w:t>
      </w:r>
      <w:r w:rsidRPr="001E4354">
        <w:rPr>
          <w:sz w:val="26"/>
          <w:lang w:val="ru-RU"/>
        </w:rPr>
        <w:t>в</w:t>
      </w:r>
      <w:r w:rsidRPr="001E4354">
        <w:rPr>
          <w:w w:val="99"/>
          <w:sz w:val="26"/>
          <w:lang w:val="ru-RU"/>
        </w:rPr>
        <w:t xml:space="preserve"> </w:t>
      </w:r>
      <w:r w:rsidRPr="001E4354">
        <w:rPr>
          <w:sz w:val="26"/>
          <w:lang w:val="ru-RU"/>
        </w:rPr>
        <w:t>случае его (их) участия в рассмотрении апелляции о несогласии с</w:t>
      </w:r>
      <w:r w:rsidRPr="001E4354">
        <w:rPr>
          <w:spacing w:val="-15"/>
          <w:sz w:val="26"/>
          <w:lang w:val="ru-RU"/>
        </w:rPr>
        <w:t xml:space="preserve"> </w:t>
      </w:r>
      <w:r w:rsidRPr="001E4354">
        <w:rPr>
          <w:sz w:val="26"/>
          <w:lang w:val="ru-RU"/>
        </w:rPr>
        <w:t>выставленным</w:t>
      </w:r>
      <w:r w:rsidRPr="001E4354">
        <w:rPr>
          <w:spacing w:val="-1"/>
          <w:sz w:val="26"/>
          <w:lang w:val="ru-RU"/>
        </w:rPr>
        <w:t xml:space="preserve"> </w:t>
      </w:r>
      <w:r w:rsidRPr="001E4354">
        <w:rPr>
          <w:sz w:val="26"/>
          <w:lang w:val="ru-RU"/>
        </w:rPr>
        <w:t>баллами:</w:t>
      </w:r>
      <w:r w:rsidRPr="001E4354">
        <w:rPr>
          <w:w w:val="99"/>
          <w:sz w:val="26"/>
          <w:lang w:val="ru-RU"/>
        </w:rPr>
        <w:t xml:space="preserve"> </w:t>
      </w:r>
    </w:p>
    <w:p w:rsidR="0078046D" w:rsidRPr="001E4354" w:rsidRDefault="00132264" w:rsidP="00873BD7">
      <w:pPr>
        <w:pStyle w:val="a4"/>
        <w:tabs>
          <w:tab w:val="left" w:pos="993"/>
          <w:tab w:val="left" w:pos="1299"/>
        </w:tabs>
        <w:spacing w:before="46"/>
        <w:ind w:left="0" w:right="108"/>
        <w:rPr>
          <w:lang w:val="ru-RU"/>
        </w:rPr>
      </w:pPr>
      <w:r w:rsidRPr="001E4354">
        <w:rPr>
          <w:sz w:val="26"/>
          <w:lang w:val="ru-RU"/>
        </w:rPr>
        <w:t>а) распечатанных изображений бланка регистрации, бланка ответов №</w:t>
      </w:r>
      <w:r w:rsidRPr="001E4354">
        <w:rPr>
          <w:spacing w:val="37"/>
          <w:sz w:val="26"/>
          <w:lang w:val="ru-RU"/>
        </w:rPr>
        <w:t xml:space="preserve"> </w:t>
      </w:r>
      <w:r w:rsidRPr="001E4354">
        <w:rPr>
          <w:sz w:val="26"/>
          <w:lang w:val="ru-RU"/>
        </w:rPr>
        <w:t>1,</w:t>
      </w:r>
      <w:r w:rsidRPr="001E4354">
        <w:rPr>
          <w:spacing w:val="27"/>
          <w:sz w:val="26"/>
          <w:lang w:val="ru-RU"/>
        </w:rPr>
        <w:t xml:space="preserve"> </w:t>
      </w:r>
      <w:r w:rsidRPr="001E4354">
        <w:rPr>
          <w:sz w:val="26"/>
          <w:lang w:val="ru-RU"/>
        </w:rPr>
        <w:t>бланков</w:t>
      </w:r>
      <w:r w:rsidRPr="001E4354">
        <w:rPr>
          <w:w w:val="99"/>
          <w:sz w:val="26"/>
          <w:lang w:val="ru-RU"/>
        </w:rPr>
        <w:t xml:space="preserve"> </w:t>
      </w:r>
      <w:r w:rsidRPr="001E4354">
        <w:rPr>
          <w:sz w:val="26"/>
          <w:lang w:val="ru-RU"/>
        </w:rPr>
        <w:t>ответов</w:t>
      </w:r>
      <w:r w:rsidRPr="001E4354">
        <w:rPr>
          <w:spacing w:val="22"/>
          <w:sz w:val="26"/>
          <w:lang w:val="ru-RU"/>
        </w:rPr>
        <w:t xml:space="preserve"> </w:t>
      </w:r>
      <w:r w:rsidRPr="001E4354">
        <w:rPr>
          <w:sz w:val="26"/>
          <w:lang w:val="ru-RU"/>
        </w:rPr>
        <w:t>№</w:t>
      </w:r>
      <w:r w:rsidRPr="001E4354">
        <w:rPr>
          <w:spacing w:val="20"/>
          <w:sz w:val="26"/>
          <w:lang w:val="ru-RU"/>
        </w:rPr>
        <w:t xml:space="preserve"> </w:t>
      </w:r>
      <w:r w:rsidRPr="001E4354">
        <w:rPr>
          <w:sz w:val="26"/>
          <w:lang w:val="ru-RU"/>
        </w:rPr>
        <w:t>2 (при наличии), ДБО № 2 (при наличии), протоколов проверки развернутых</w:t>
      </w:r>
      <w:r w:rsidR="00873BD7" w:rsidRPr="001E4354">
        <w:rPr>
          <w:sz w:val="26"/>
          <w:lang w:val="ru-RU"/>
        </w:rPr>
        <w:t xml:space="preserve"> </w:t>
      </w:r>
      <w:r w:rsidRPr="001E4354">
        <w:rPr>
          <w:sz w:val="26"/>
          <w:lang w:val="ru-RU"/>
        </w:rPr>
        <w:t>ответов, протоколов проверки устных ответов (при наличии);</w:t>
      </w:r>
    </w:p>
    <w:p w:rsidR="0078046D" w:rsidRPr="001E4354" w:rsidRDefault="00132264" w:rsidP="00C92985">
      <w:pPr>
        <w:pStyle w:val="a3"/>
        <w:tabs>
          <w:tab w:val="left" w:pos="993"/>
        </w:tabs>
        <w:spacing w:line="298" w:lineRule="exact"/>
        <w:ind w:left="0" w:firstLine="709"/>
        <w:rPr>
          <w:lang w:val="ru-RU"/>
        </w:rPr>
      </w:pPr>
      <w:r w:rsidRPr="001E4354">
        <w:rPr>
          <w:lang w:val="ru-RU"/>
        </w:rPr>
        <w:t>б) распечатанных результатов распознавания бланка регистрации, бланков ответов</w:t>
      </w:r>
      <w:r w:rsidR="00C92985" w:rsidRPr="001E4354">
        <w:rPr>
          <w:lang w:val="ru-RU"/>
        </w:rPr>
        <w:t xml:space="preserve"> </w:t>
      </w:r>
      <w:r w:rsidRPr="001E4354">
        <w:rPr>
          <w:lang w:val="ru-RU"/>
        </w:rPr>
        <w:t xml:space="preserve">№ 1, бланков ответов № 2 (при наличии), ДБО № 2 (при наличии), протокола проверки </w:t>
      </w:r>
      <w:r w:rsidRPr="001E4354">
        <w:rPr>
          <w:lang w:val="ru-RU"/>
        </w:rPr>
        <w:lastRenderedPageBreak/>
        <w:t>развернутых ответов, протокола проверки устных ответов (при наличии);</w:t>
      </w:r>
    </w:p>
    <w:p w:rsidR="0078046D" w:rsidRPr="001E4354" w:rsidRDefault="00132264" w:rsidP="00873BD7">
      <w:pPr>
        <w:pStyle w:val="a3"/>
        <w:tabs>
          <w:tab w:val="left" w:pos="993"/>
        </w:tabs>
        <w:ind w:left="0" w:right="110" w:firstLine="709"/>
        <w:rPr>
          <w:lang w:val="ru-RU"/>
        </w:rPr>
      </w:pPr>
      <w:r w:rsidRPr="001E4354">
        <w:rPr>
          <w:lang w:val="ru-RU"/>
        </w:rPr>
        <w:t>в) электронного носителя, содержащего файлы с цифровой аудиозаписью устных ответов участника ЕГЭ по иностранным языкам (при наличии);</w:t>
      </w:r>
    </w:p>
    <w:p w:rsidR="0078046D" w:rsidRPr="001E4354" w:rsidRDefault="00132264" w:rsidP="00873BD7">
      <w:pPr>
        <w:pStyle w:val="a3"/>
        <w:tabs>
          <w:tab w:val="left" w:pos="993"/>
        </w:tabs>
        <w:spacing w:line="298" w:lineRule="exact"/>
        <w:ind w:left="0" w:firstLine="709"/>
        <w:jc w:val="left"/>
        <w:rPr>
          <w:lang w:val="ru-RU"/>
        </w:rPr>
      </w:pPr>
      <w:r w:rsidRPr="001E4354">
        <w:rPr>
          <w:lang w:val="ru-RU"/>
        </w:rPr>
        <w:t>г) КИМ, выполнявшийся участником экзамена;</w:t>
      </w:r>
    </w:p>
    <w:p w:rsidR="0078046D" w:rsidRPr="001E4354" w:rsidRDefault="00132264" w:rsidP="00873BD7">
      <w:pPr>
        <w:pStyle w:val="a3"/>
        <w:tabs>
          <w:tab w:val="left" w:pos="993"/>
        </w:tabs>
        <w:ind w:left="0" w:right="112" w:firstLine="709"/>
        <w:rPr>
          <w:lang w:val="ru-RU"/>
        </w:rPr>
      </w:pPr>
      <w:r w:rsidRPr="001E4354">
        <w:rPr>
          <w:lang w:val="ru-RU"/>
        </w:rPr>
        <w:t>д) заключения эксперта ПК о правильности оценивания экзаменационной работы апеллянта или о необходимости изменения баллов за выполнение заданий с развернутым и (или) устным ответом с обязательным указанием на конкретный критерий оценивания, которому соответствует выставляемый ими балл.</w:t>
      </w:r>
    </w:p>
    <w:p w:rsidR="0078046D" w:rsidRPr="001E4354" w:rsidRDefault="00132264" w:rsidP="00132264">
      <w:pPr>
        <w:pStyle w:val="a4"/>
        <w:numPr>
          <w:ilvl w:val="1"/>
          <w:numId w:val="3"/>
        </w:numPr>
        <w:tabs>
          <w:tab w:val="left" w:pos="993"/>
          <w:tab w:val="left" w:pos="1333"/>
        </w:tabs>
        <w:ind w:left="0" w:right="112" w:firstLine="709"/>
        <w:rPr>
          <w:sz w:val="26"/>
          <w:lang w:val="ru-RU"/>
        </w:rPr>
      </w:pPr>
      <w:r w:rsidRPr="001E4354">
        <w:rPr>
          <w:sz w:val="26"/>
          <w:lang w:val="ru-RU"/>
        </w:rPr>
        <w:t>Письменное подтверждение апеллянтом, что ему предъявлены изображения выполненной им экзаменационной работы, файл с цифровой аудиозаписью его устного ответа (в случае апелляции по иностранным</w:t>
      </w:r>
      <w:r w:rsidRPr="001E4354">
        <w:rPr>
          <w:spacing w:val="-17"/>
          <w:sz w:val="26"/>
          <w:lang w:val="ru-RU"/>
        </w:rPr>
        <w:t xml:space="preserve"> </w:t>
      </w:r>
      <w:r w:rsidRPr="001E4354">
        <w:rPr>
          <w:sz w:val="26"/>
          <w:lang w:val="ru-RU"/>
        </w:rPr>
        <w:t>языкам);</w:t>
      </w:r>
    </w:p>
    <w:p w:rsidR="0078046D" w:rsidRPr="001E4354" w:rsidRDefault="00132264" w:rsidP="00132264">
      <w:pPr>
        <w:pStyle w:val="a4"/>
        <w:numPr>
          <w:ilvl w:val="1"/>
          <w:numId w:val="3"/>
        </w:numPr>
        <w:tabs>
          <w:tab w:val="left" w:pos="993"/>
          <w:tab w:val="left" w:pos="1388"/>
        </w:tabs>
        <w:spacing w:before="3"/>
        <w:ind w:left="0" w:right="106" w:firstLine="709"/>
        <w:rPr>
          <w:sz w:val="26"/>
          <w:lang w:val="ru-RU"/>
        </w:rPr>
      </w:pPr>
      <w:r w:rsidRPr="001E4354">
        <w:rPr>
          <w:sz w:val="26"/>
          <w:lang w:val="ru-RU"/>
        </w:rPr>
        <w:t>Проведение проверки экспертом ПК экзаменационной работы апеллянта до заседания КК и составление письменного заключения о правильности</w:t>
      </w:r>
      <w:r w:rsidRPr="001E4354">
        <w:rPr>
          <w:spacing w:val="43"/>
          <w:sz w:val="26"/>
          <w:lang w:val="ru-RU"/>
        </w:rPr>
        <w:t xml:space="preserve"> </w:t>
      </w:r>
      <w:r w:rsidRPr="001E4354">
        <w:rPr>
          <w:sz w:val="26"/>
          <w:lang w:val="ru-RU"/>
        </w:rPr>
        <w:t>оценивания развернутых ответов экзаменационной работы апеллянта или о необходимости изменения баллов за выполнение заданий с развернутым ответом с обязательной содержательной аргументацией и указанием на конкретный критерий оценивания, требованиям которого соответствует выставляемый им</w:t>
      </w:r>
      <w:r w:rsidRPr="001E4354">
        <w:rPr>
          <w:spacing w:val="-9"/>
          <w:sz w:val="26"/>
          <w:lang w:val="ru-RU"/>
        </w:rPr>
        <w:t xml:space="preserve"> </w:t>
      </w:r>
      <w:r w:rsidRPr="001E4354">
        <w:rPr>
          <w:sz w:val="26"/>
          <w:lang w:val="ru-RU"/>
        </w:rPr>
        <w:t>балл;</w:t>
      </w:r>
    </w:p>
    <w:p w:rsidR="0078046D" w:rsidRPr="001E4354" w:rsidRDefault="00132264" w:rsidP="00132264">
      <w:pPr>
        <w:pStyle w:val="a4"/>
        <w:numPr>
          <w:ilvl w:val="1"/>
          <w:numId w:val="3"/>
        </w:numPr>
        <w:tabs>
          <w:tab w:val="left" w:pos="993"/>
          <w:tab w:val="left" w:pos="1510"/>
        </w:tabs>
        <w:ind w:left="0" w:right="105" w:firstLine="709"/>
        <w:rPr>
          <w:sz w:val="26"/>
        </w:rPr>
      </w:pPr>
      <w:r w:rsidRPr="001E4354">
        <w:rPr>
          <w:sz w:val="26"/>
          <w:lang w:val="ru-RU"/>
        </w:rPr>
        <w:t xml:space="preserve">Предоставление соответствующих разъяснений (при необходимости) апеллянту и (или) его родителям (законным представителям) по вопросам правильности оценивания выполнения апеллянтом развернутых ответов. Время, рекомендуемое для разъяснения по оцениванию развернутых ответов одному апеллянту, не более 20 минут (при необходимости по решению </w:t>
      </w:r>
      <w:r w:rsidRPr="001E4354">
        <w:rPr>
          <w:sz w:val="26"/>
        </w:rPr>
        <w:t>КК указанное время может быть</w:t>
      </w:r>
      <w:r w:rsidRPr="001E4354">
        <w:rPr>
          <w:spacing w:val="-14"/>
          <w:sz w:val="26"/>
        </w:rPr>
        <w:t xml:space="preserve"> </w:t>
      </w:r>
      <w:r w:rsidRPr="001E4354">
        <w:rPr>
          <w:sz w:val="26"/>
        </w:rPr>
        <w:t>продлено);</w:t>
      </w:r>
    </w:p>
    <w:p w:rsidR="0078046D" w:rsidRPr="001E4354" w:rsidRDefault="00132264" w:rsidP="00132264">
      <w:pPr>
        <w:pStyle w:val="a4"/>
        <w:numPr>
          <w:ilvl w:val="1"/>
          <w:numId w:val="3"/>
        </w:numPr>
        <w:tabs>
          <w:tab w:val="left" w:pos="993"/>
          <w:tab w:val="left" w:pos="1354"/>
        </w:tabs>
        <w:spacing w:before="1"/>
        <w:ind w:left="0" w:right="111" w:firstLine="709"/>
        <w:rPr>
          <w:sz w:val="26"/>
          <w:lang w:val="ru-RU"/>
        </w:rPr>
      </w:pPr>
      <w:r w:rsidRPr="001E4354">
        <w:rPr>
          <w:sz w:val="26"/>
          <w:lang w:val="ru-RU"/>
        </w:rPr>
        <w:t>Сохранение спокойной и доброжелательной обстановки при рассмотрении апелляции;</w:t>
      </w:r>
    </w:p>
    <w:p w:rsidR="0078046D" w:rsidRPr="001E4354" w:rsidRDefault="00132264" w:rsidP="00132264">
      <w:pPr>
        <w:pStyle w:val="a4"/>
        <w:numPr>
          <w:ilvl w:val="1"/>
          <w:numId w:val="3"/>
        </w:numPr>
        <w:tabs>
          <w:tab w:val="left" w:pos="993"/>
          <w:tab w:val="left" w:pos="1294"/>
        </w:tabs>
        <w:ind w:left="0" w:right="108" w:firstLine="709"/>
        <w:rPr>
          <w:sz w:val="26"/>
          <w:lang w:val="ru-RU"/>
        </w:rPr>
      </w:pPr>
      <w:r w:rsidRPr="001E4354">
        <w:rPr>
          <w:sz w:val="26"/>
          <w:lang w:val="ru-RU"/>
        </w:rPr>
        <w:t xml:space="preserve">Отсутствие посторонних лиц в помещении работы КК (в помещениях работы КК могут присутствовать: члены ГЭК; должностные лица Рособрнадзора, иные лица, определенные Рособрнадзором, а также должностные лица </w:t>
      </w:r>
      <w:r w:rsidR="000C6058" w:rsidRPr="001E4354">
        <w:rPr>
          <w:sz w:val="26"/>
          <w:lang w:val="ru-RU"/>
        </w:rPr>
        <w:t>Министерства</w:t>
      </w:r>
      <w:r w:rsidRPr="001E4354">
        <w:rPr>
          <w:sz w:val="26"/>
          <w:lang w:val="ru-RU"/>
        </w:rPr>
        <w:t>);</w:t>
      </w:r>
    </w:p>
    <w:p w:rsidR="0078046D" w:rsidRPr="001E4354" w:rsidRDefault="00132264" w:rsidP="00132264">
      <w:pPr>
        <w:pStyle w:val="a4"/>
        <w:numPr>
          <w:ilvl w:val="1"/>
          <w:numId w:val="3"/>
        </w:numPr>
        <w:tabs>
          <w:tab w:val="left" w:pos="993"/>
          <w:tab w:val="left" w:pos="1342"/>
        </w:tabs>
        <w:ind w:left="0" w:right="107" w:firstLine="709"/>
        <w:rPr>
          <w:sz w:val="26"/>
          <w:lang w:val="ru-RU"/>
        </w:rPr>
      </w:pPr>
      <w:r w:rsidRPr="001E4354">
        <w:rPr>
          <w:sz w:val="26"/>
          <w:lang w:val="ru-RU"/>
        </w:rPr>
        <w:t>Выдача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 в случае принятия решения об удовлетворении апелляции</w:t>
      </w:r>
      <w:r w:rsidRPr="001E4354">
        <w:rPr>
          <w:spacing w:val="-15"/>
          <w:sz w:val="26"/>
          <w:lang w:val="ru-RU"/>
        </w:rPr>
        <w:t xml:space="preserve"> </w:t>
      </w:r>
      <w:r w:rsidRPr="001E4354">
        <w:rPr>
          <w:sz w:val="26"/>
          <w:lang w:val="ru-RU"/>
        </w:rPr>
        <w:t>КК.</w:t>
      </w:r>
    </w:p>
    <w:p w:rsidR="0078046D" w:rsidRPr="001E4354" w:rsidRDefault="00132264" w:rsidP="00132264">
      <w:pPr>
        <w:pStyle w:val="a3"/>
        <w:tabs>
          <w:tab w:val="left" w:pos="993"/>
        </w:tabs>
        <w:spacing w:before="1"/>
        <w:ind w:left="0" w:right="107" w:firstLine="709"/>
        <w:rPr>
          <w:lang w:val="ru-RU"/>
        </w:rPr>
      </w:pPr>
      <w:r w:rsidRPr="001E4354">
        <w:rPr>
          <w:lang w:val="ru-RU"/>
        </w:rPr>
        <w:t>По окончании осуществления наблюдения общественный наблюдатель заполняет форму КК-18 «Акт общественного наблюдения в конфликтной комиссии» и передает ее председателю КК.</w:t>
      </w:r>
    </w:p>
    <w:p w:rsidR="0078046D" w:rsidRPr="001E4354" w:rsidRDefault="00132264" w:rsidP="00132264">
      <w:pPr>
        <w:pStyle w:val="a3"/>
        <w:tabs>
          <w:tab w:val="left" w:pos="993"/>
        </w:tabs>
        <w:spacing w:before="70" w:line="235" w:lineRule="auto"/>
        <w:ind w:left="0" w:right="105" w:firstLine="709"/>
        <w:rPr>
          <w:lang w:val="ru-RU"/>
        </w:rPr>
      </w:pPr>
      <w:r w:rsidRPr="001E4354">
        <w:rPr>
          <w:lang w:val="ru-RU"/>
        </w:rPr>
        <w:t>В случае выявления нарушений Порядка, порядка рассмотрения апелляций членами КК</w:t>
      </w:r>
      <w:r w:rsidR="00C964C5" w:rsidRPr="001E4354">
        <w:rPr>
          <w:lang w:val="ru-RU"/>
        </w:rPr>
        <w:t xml:space="preserve"> </w:t>
      </w:r>
      <w:r w:rsidRPr="001E4354">
        <w:rPr>
          <w:lang w:val="ru-RU"/>
        </w:rPr>
        <w:t xml:space="preserve">общественный наблюдатель фиксирует выявленные нарушения и оперативно информирует о нарушении председателя КК, членов ГЭК, должностных лиц Рособрнадзора, а также определенных Рособрнадзором лиц, должностных лиц </w:t>
      </w:r>
      <w:r w:rsidR="00C964C5" w:rsidRPr="001E4354">
        <w:rPr>
          <w:lang w:val="ru-RU"/>
        </w:rPr>
        <w:t>Министерства</w:t>
      </w:r>
      <w:r w:rsidRPr="001E4354">
        <w:rPr>
          <w:lang w:val="ru-RU"/>
        </w:rPr>
        <w:t xml:space="preserve"> (при</w:t>
      </w:r>
      <w:r w:rsidRPr="001E4354">
        <w:rPr>
          <w:spacing w:val="-5"/>
          <w:lang w:val="ru-RU"/>
        </w:rPr>
        <w:t xml:space="preserve"> </w:t>
      </w:r>
      <w:r w:rsidRPr="001E4354">
        <w:rPr>
          <w:lang w:val="ru-RU"/>
        </w:rPr>
        <w:t>присутствии).</w:t>
      </w:r>
    </w:p>
    <w:p w:rsidR="00C964C5" w:rsidRPr="001E4354" w:rsidRDefault="00C964C5">
      <w:pPr>
        <w:rPr>
          <w:sz w:val="26"/>
          <w:szCs w:val="26"/>
          <w:lang w:val="ru-RU"/>
        </w:rPr>
      </w:pPr>
      <w:r w:rsidRPr="001E4354">
        <w:rPr>
          <w:lang w:val="ru-RU"/>
        </w:rPr>
        <w:br w:type="page"/>
      </w:r>
    </w:p>
    <w:p w:rsidR="0078046D" w:rsidRPr="001E4354" w:rsidRDefault="00132264" w:rsidP="00132264">
      <w:pPr>
        <w:pStyle w:val="1"/>
        <w:numPr>
          <w:ilvl w:val="0"/>
          <w:numId w:val="4"/>
        </w:numPr>
        <w:tabs>
          <w:tab w:val="left" w:pos="443"/>
          <w:tab w:val="left" w:pos="993"/>
        </w:tabs>
        <w:ind w:left="0" w:right="107" w:firstLine="709"/>
        <w:jc w:val="both"/>
        <w:rPr>
          <w:lang w:val="ru-RU"/>
        </w:rPr>
      </w:pPr>
      <w:bookmarkStart w:id="17" w:name="_bookmark18"/>
      <w:bookmarkEnd w:id="17"/>
      <w:r w:rsidRPr="001E4354">
        <w:rPr>
          <w:lang w:val="ru-RU"/>
        </w:rPr>
        <w:lastRenderedPageBreak/>
        <w:t>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w:t>
      </w:r>
    </w:p>
    <w:p w:rsidR="0078046D" w:rsidRPr="001E4354" w:rsidRDefault="0078046D" w:rsidP="00132264">
      <w:pPr>
        <w:pStyle w:val="a3"/>
        <w:tabs>
          <w:tab w:val="left" w:pos="993"/>
        </w:tabs>
        <w:spacing w:before="9"/>
        <w:ind w:left="0" w:firstLine="709"/>
        <w:jc w:val="left"/>
        <w:rPr>
          <w:b/>
          <w:sz w:val="27"/>
          <w:lang w:val="ru-RU"/>
        </w:rPr>
      </w:pPr>
    </w:p>
    <w:p w:rsidR="0078046D" w:rsidRPr="001E4354" w:rsidRDefault="00132264" w:rsidP="00132264">
      <w:pPr>
        <w:pStyle w:val="1"/>
        <w:numPr>
          <w:ilvl w:val="1"/>
          <w:numId w:val="4"/>
        </w:numPr>
        <w:tabs>
          <w:tab w:val="left" w:pos="567"/>
          <w:tab w:val="left" w:pos="993"/>
        </w:tabs>
        <w:ind w:left="0" w:firstLine="709"/>
        <w:jc w:val="both"/>
        <w:rPr>
          <w:lang w:val="ru-RU"/>
        </w:rPr>
      </w:pPr>
      <w:bookmarkStart w:id="18" w:name="_bookmark19"/>
      <w:bookmarkEnd w:id="18"/>
      <w:r w:rsidRPr="001E4354">
        <w:rPr>
          <w:lang w:val="ru-RU"/>
        </w:rPr>
        <w:t>Подготовка онлайн-наблюдателей. Права и</w:t>
      </w:r>
      <w:r w:rsidRPr="001E4354">
        <w:rPr>
          <w:spacing w:val="-10"/>
          <w:lang w:val="ru-RU"/>
        </w:rPr>
        <w:t xml:space="preserve"> </w:t>
      </w:r>
      <w:r w:rsidRPr="001E4354">
        <w:rPr>
          <w:lang w:val="ru-RU"/>
        </w:rPr>
        <w:t>обязанности.</w:t>
      </w:r>
    </w:p>
    <w:p w:rsidR="0078046D" w:rsidRPr="001E4354" w:rsidRDefault="00132264" w:rsidP="00132264">
      <w:pPr>
        <w:pStyle w:val="a3"/>
        <w:tabs>
          <w:tab w:val="left" w:pos="993"/>
        </w:tabs>
        <w:ind w:left="0" w:right="106" w:firstLine="709"/>
        <w:rPr>
          <w:lang w:val="ru-RU"/>
        </w:rPr>
      </w:pPr>
      <w:r w:rsidRPr="001E4354">
        <w:rPr>
          <w:lang w:val="ru-RU"/>
        </w:rPr>
        <w:t>Настоящая инструкция разработана для граждан,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в местах проведения ГИА в дистанционной форме.</w:t>
      </w:r>
    </w:p>
    <w:p w:rsidR="0078046D" w:rsidRPr="001E4354" w:rsidRDefault="00132264" w:rsidP="00132264">
      <w:pPr>
        <w:pStyle w:val="a3"/>
        <w:tabs>
          <w:tab w:val="left" w:pos="993"/>
        </w:tabs>
        <w:ind w:left="0" w:right="109" w:firstLine="709"/>
        <w:rPr>
          <w:lang w:val="ru-RU"/>
        </w:rPr>
      </w:pPr>
      <w:r w:rsidRPr="001E4354">
        <w:rPr>
          <w:lang w:val="ru-RU"/>
        </w:rPr>
        <w:t>Общественное наблюдение в местах проведения ГИА в дистанционной форме (онлайн-наблюдение) осуществляется в СИЦ.</w:t>
      </w:r>
    </w:p>
    <w:p w:rsidR="0078046D" w:rsidRPr="001E4354" w:rsidRDefault="00132264" w:rsidP="00132264">
      <w:pPr>
        <w:pStyle w:val="a3"/>
        <w:tabs>
          <w:tab w:val="left" w:pos="993"/>
        </w:tabs>
        <w:spacing w:before="3"/>
        <w:ind w:left="0" w:right="109" w:firstLine="709"/>
        <w:rPr>
          <w:lang w:val="ru-RU"/>
        </w:rPr>
      </w:pPr>
      <w:r w:rsidRPr="001E4354">
        <w:rPr>
          <w:lang w:val="ru-RU"/>
        </w:rPr>
        <w:t xml:space="preserve">Не позднее чем за один день до начала первого экзамена в соответствии с расписанием ЕГЭ, ГВЭ онлайн-наблюдатели проходят инструктаж по работе с порталом </w:t>
      </w:r>
      <w:r w:rsidRPr="001E4354">
        <w:t>smotriege</w:t>
      </w:r>
      <w:r w:rsidRPr="001E4354">
        <w:rPr>
          <w:lang w:val="ru-RU"/>
        </w:rPr>
        <w:t>.</w:t>
      </w:r>
      <w:r w:rsidRPr="001E4354">
        <w:t>ru</w:t>
      </w:r>
      <w:r w:rsidRPr="001E4354">
        <w:rPr>
          <w:lang w:val="ru-RU"/>
        </w:rPr>
        <w:t>, организованный куратором</w:t>
      </w:r>
      <w:r w:rsidRPr="001E4354">
        <w:rPr>
          <w:spacing w:val="-12"/>
          <w:lang w:val="ru-RU"/>
        </w:rPr>
        <w:t xml:space="preserve"> </w:t>
      </w:r>
      <w:r w:rsidRPr="001E4354">
        <w:rPr>
          <w:lang w:val="ru-RU"/>
        </w:rPr>
        <w:t>СИЦ.</w:t>
      </w:r>
    </w:p>
    <w:p w:rsidR="0078046D" w:rsidRPr="001E4354" w:rsidRDefault="00132264" w:rsidP="00132264">
      <w:pPr>
        <w:pStyle w:val="1"/>
        <w:tabs>
          <w:tab w:val="left" w:pos="993"/>
        </w:tabs>
        <w:spacing w:line="298" w:lineRule="exact"/>
        <w:ind w:left="0" w:firstLine="709"/>
        <w:rPr>
          <w:b w:val="0"/>
          <w:lang w:val="ru-RU"/>
        </w:rPr>
      </w:pPr>
      <w:r w:rsidRPr="001E4354">
        <w:rPr>
          <w:lang w:val="ru-RU"/>
        </w:rPr>
        <w:t>Онлайн-наблюдателям предоставляется право</w:t>
      </w:r>
      <w:r w:rsidRPr="001E4354">
        <w:rPr>
          <w:b w:val="0"/>
          <w:lang w:val="ru-RU"/>
        </w:rPr>
        <w:t>:</w:t>
      </w:r>
    </w:p>
    <w:p w:rsidR="0078046D" w:rsidRPr="001E4354" w:rsidRDefault="00132264" w:rsidP="00D616E0">
      <w:pPr>
        <w:pStyle w:val="a3"/>
        <w:tabs>
          <w:tab w:val="left" w:pos="993"/>
        </w:tabs>
        <w:spacing w:before="1"/>
        <w:ind w:left="0" w:right="106" w:firstLine="709"/>
        <w:rPr>
          <w:lang w:val="ru-RU"/>
        </w:rPr>
      </w:pPr>
      <w:r w:rsidRPr="001E4354">
        <w:rPr>
          <w:lang w:val="ru-RU"/>
        </w:rPr>
        <w:t>осуществлять видеонаблюдение (в режиме «онлайн» не более четырех объектов) за ходом проведения ЕГЭ в ППЭ, РЦОИ, местах работы ПК и КК;</w:t>
      </w:r>
    </w:p>
    <w:p w:rsidR="0078046D" w:rsidRPr="001E4354" w:rsidRDefault="00132264" w:rsidP="00D616E0">
      <w:pPr>
        <w:pStyle w:val="a3"/>
        <w:tabs>
          <w:tab w:val="left" w:pos="993"/>
        </w:tabs>
        <w:spacing w:before="1"/>
        <w:ind w:left="0" w:right="105" w:firstLine="709"/>
        <w:rPr>
          <w:lang w:val="ru-RU"/>
        </w:rPr>
      </w:pPr>
      <w:r w:rsidRPr="001E4354">
        <w:rPr>
          <w:lang w:val="ru-RU"/>
        </w:rPr>
        <w:t xml:space="preserve">выявлять нарушения Порядка в ППЭ, РЦОИ, местах работы ПК и КК на портале </w:t>
      </w:r>
      <w:r w:rsidRPr="001E4354">
        <w:t>smotriege</w:t>
      </w:r>
      <w:r w:rsidRPr="001E4354">
        <w:rPr>
          <w:lang w:val="ru-RU"/>
        </w:rPr>
        <w:t>.</w:t>
      </w:r>
      <w:r w:rsidRPr="001E4354">
        <w:t>ru</w:t>
      </w:r>
      <w:r w:rsidRPr="001E4354">
        <w:rPr>
          <w:lang w:val="ru-RU"/>
        </w:rPr>
        <w:t xml:space="preserve"> (посредством фиксации возможных нарушений Порядка соответствующими метками);</w:t>
      </w:r>
    </w:p>
    <w:p w:rsidR="0078046D" w:rsidRPr="001E4354" w:rsidRDefault="00132264" w:rsidP="00D616E0">
      <w:pPr>
        <w:pStyle w:val="a3"/>
        <w:tabs>
          <w:tab w:val="left" w:pos="993"/>
        </w:tabs>
        <w:spacing w:before="1"/>
        <w:ind w:left="0" w:right="107" w:firstLine="709"/>
        <w:rPr>
          <w:lang w:val="ru-RU"/>
        </w:rPr>
      </w:pPr>
      <w:r w:rsidRPr="001E4354">
        <w:rPr>
          <w:lang w:val="ru-RU"/>
        </w:rPr>
        <w:t>осуществлять просмотр видеозаписей в разделе «Видеоархив» из ППЭ, РЦОИ, в том числе из офлайн-аудиторий (при наличии сформированных заданий куратором СИЦ);</w:t>
      </w:r>
    </w:p>
    <w:p w:rsidR="00D616E0" w:rsidRPr="001E4354" w:rsidRDefault="00132264" w:rsidP="00D616E0">
      <w:pPr>
        <w:pStyle w:val="a3"/>
        <w:tabs>
          <w:tab w:val="left" w:pos="993"/>
        </w:tabs>
        <w:ind w:left="0" w:firstLine="709"/>
        <w:rPr>
          <w:lang w:val="ru-RU"/>
        </w:rPr>
      </w:pPr>
      <w:r w:rsidRPr="001E4354">
        <w:rPr>
          <w:lang w:val="ru-RU"/>
        </w:rPr>
        <w:t xml:space="preserve">осуществлять взаимодействие в ходе проведения ЕГЭ, ГВЭ с куратором СИЦ; </w:t>
      </w:r>
    </w:p>
    <w:p w:rsidR="0078046D" w:rsidRPr="001E4354" w:rsidRDefault="00132264" w:rsidP="00D616E0">
      <w:pPr>
        <w:pStyle w:val="a3"/>
        <w:tabs>
          <w:tab w:val="left" w:pos="993"/>
        </w:tabs>
        <w:ind w:left="0" w:firstLine="709"/>
        <w:rPr>
          <w:lang w:val="ru-RU"/>
        </w:rPr>
      </w:pPr>
      <w:r w:rsidRPr="001E4354">
        <w:rPr>
          <w:lang w:val="ru-RU"/>
        </w:rPr>
        <w:t>направлять информацию о нарушениях, выявленных в ППЭ, РЦОИ, местах работы</w:t>
      </w:r>
      <w:r w:rsidR="00D616E0" w:rsidRPr="001E4354">
        <w:rPr>
          <w:lang w:val="ru-RU"/>
        </w:rPr>
        <w:t xml:space="preserve"> </w:t>
      </w:r>
      <w:r w:rsidRPr="001E4354">
        <w:rPr>
          <w:lang w:val="ru-RU"/>
        </w:rPr>
        <w:t xml:space="preserve">ПК и КК, Рособрнадзор, </w:t>
      </w:r>
      <w:r w:rsidR="00D616E0" w:rsidRPr="001E4354">
        <w:rPr>
          <w:lang w:val="ru-RU"/>
        </w:rPr>
        <w:t>Министерство, ГЭК</w:t>
      </w:r>
      <w:r w:rsidRPr="001E4354">
        <w:rPr>
          <w:lang w:val="ru-RU"/>
        </w:rPr>
        <w:t>.</w:t>
      </w:r>
    </w:p>
    <w:p w:rsidR="0078046D" w:rsidRPr="001E4354" w:rsidRDefault="00132264" w:rsidP="00D616E0">
      <w:pPr>
        <w:pStyle w:val="a3"/>
        <w:tabs>
          <w:tab w:val="left" w:pos="993"/>
        </w:tabs>
        <w:ind w:left="0" w:firstLine="709"/>
        <w:rPr>
          <w:lang w:val="ru-RU"/>
        </w:rPr>
      </w:pPr>
      <w:r w:rsidRPr="001E4354">
        <w:rPr>
          <w:lang w:val="ru-RU"/>
        </w:rPr>
        <w:t>Допуск онлайн-наблюдателей в СИЦ осуществляется только при наличии у них документов, удостоверяющих личность, и удостоверения общественного наблюдателя.</w:t>
      </w:r>
    </w:p>
    <w:p w:rsidR="0078046D" w:rsidRPr="001E4354" w:rsidRDefault="0078046D" w:rsidP="00132264">
      <w:pPr>
        <w:pStyle w:val="a3"/>
        <w:tabs>
          <w:tab w:val="left" w:pos="993"/>
        </w:tabs>
        <w:ind w:left="0" w:firstLine="709"/>
        <w:jc w:val="left"/>
        <w:rPr>
          <w:sz w:val="20"/>
          <w:lang w:val="ru-RU"/>
        </w:rPr>
      </w:pPr>
    </w:p>
    <w:p w:rsidR="0078046D" w:rsidRPr="001E4354" w:rsidRDefault="0078046D" w:rsidP="00D616E0">
      <w:pPr>
        <w:tabs>
          <w:tab w:val="left" w:pos="993"/>
        </w:tabs>
        <w:jc w:val="both"/>
        <w:rPr>
          <w:sz w:val="20"/>
          <w:lang w:val="ru-RU"/>
        </w:rPr>
        <w:sectPr w:rsidR="0078046D" w:rsidRPr="001E4354">
          <w:footerReference w:type="default" r:id="rId10"/>
          <w:pgSz w:w="11910" w:h="16840"/>
          <w:pgMar w:top="1480" w:right="600" w:bottom="1200" w:left="1020" w:header="0" w:footer="1002" w:gutter="0"/>
          <w:cols w:space="720"/>
        </w:sectPr>
      </w:pPr>
    </w:p>
    <w:p w:rsidR="0078046D" w:rsidRPr="001E4354" w:rsidRDefault="00132264" w:rsidP="00132264">
      <w:pPr>
        <w:pStyle w:val="1"/>
        <w:numPr>
          <w:ilvl w:val="1"/>
          <w:numId w:val="4"/>
        </w:numPr>
        <w:tabs>
          <w:tab w:val="left" w:pos="632"/>
          <w:tab w:val="left" w:pos="993"/>
        </w:tabs>
        <w:spacing w:before="74"/>
        <w:ind w:left="0" w:firstLine="709"/>
      </w:pPr>
      <w:bookmarkStart w:id="19" w:name="_bookmark20"/>
      <w:bookmarkEnd w:id="19"/>
      <w:r w:rsidRPr="001E4354">
        <w:lastRenderedPageBreak/>
        <w:t>Осуществление</w:t>
      </w:r>
      <w:r w:rsidRPr="001E4354">
        <w:rPr>
          <w:spacing w:val="-5"/>
        </w:rPr>
        <w:t xml:space="preserve"> </w:t>
      </w:r>
      <w:r w:rsidRPr="001E4354">
        <w:t>онлайн-наблюдения</w:t>
      </w:r>
    </w:p>
    <w:p w:rsidR="0078046D" w:rsidRPr="001E4354" w:rsidRDefault="00132264" w:rsidP="00132264">
      <w:pPr>
        <w:tabs>
          <w:tab w:val="left" w:pos="993"/>
        </w:tabs>
        <w:spacing w:before="1"/>
        <w:ind w:right="106" w:firstLine="709"/>
        <w:jc w:val="both"/>
        <w:rPr>
          <w:sz w:val="26"/>
          <w:lang w:val="ru-RU"/>
        </w:rPr>
      </w:pPr>
      <w:r w:rsidRPr="001E4354">
        <w:rPr>
          <w:b/>
          <w:sz w:val="26"/>
          <w:lang w:val="ru-RU"/>
        </w:rPr>
        <w:t xml:space="preserve">В день проведения экзамена </w:t>
      </w:r>
      <w:r w:rsidRPr="001E4354">
        <w:rPr>
          <w:sz w:val="26"/>
          <w:lang w:val="ru-RU"/>
        </w:rPr>
        <w:t xml:space="preserve">онлайн-наблюдатель не позднее чем за </w:t>
      </w:r>
      <w:r w:rsidRPr="001E4354">
        <w:rPr>
          <w:b/>
          <w:sz w:val="26"/>
          <w:lang w:val="ru-RU"/>
        </w:rPr>
        <w:t xml:space="preserve">один час </w:t>
      </w:r>
      <w:r w:rsidRPr="001E4354">
        <w:rPr>
          <w:sz w:val="26"/>
          <w:lang w:val="ru-RU"/>
        </w:rPr>
        <w:t xml:space="preserve">до начала проведения экзамена (09:00 по местному времени) </w:t>
      </w:r>
      <w:r w:rsidRPr="001E4354">
        <w:rPr>
          <w:b/>
          <w:sz w:val="26"/>
          <w:lang w:val="ru-RU"/>
        </w:rPr>
        <w:t xml:space="preserve">прибывает </w:t>
      </w:r>
      <w:r w:rsidRPr="001E4354">
        <w:rPr>
          <w:sz w:val="26"/>
          <w:lang w:val="ru-RU"/>
        </w:rPr>
        <w:t>в СИЦ в соответствии с утвержденным графиком наблюдения и регистрируется у куратора СИЦ.</w:t>
      </w:r>
    </w:p>
    <w:p w:rsidR="0078046D" w:rsidRPr="001E4354" w:rsidRDefault="00132264" w:rsidP="00132264">
      <w:pPr>
        <w:pStyle w:val="a3"/>
        <w:tabs>
          <w:tab w:val="left" w:pos="993"/>
        </w:tabs>
        <w:ind w:left="0" w:right="108" w:firstLine="709"/>
        <w:rPr>
          <w:lang w:val="ru-RU"/>
        </w:rPr>
      </w:pPr>
      <w:r w:rsidRPr="001E4354">
        <w:rPr>
          <w:lang w:val="ru-RU"/>
        </w:rPr>
        <w:t>Онлайн-наблюдатель получает задание у куратора СИЦ и осуществляет онлайн- наблюдение за ходом проведения ЕГЭ, ГВЭ в соответствии с расписанием ЕГЭ и ГВЭ.</w:t>
      </w:r>
    </w:p>
    <w:p w:rsidR="0078046D" w:rsidRPr="001E4354" w:rsidRDefault="00132264" w:rsidP="00132264">
      <w:pPr>
        <w:pStyle w:val="a3"/>
        <w:tabs>
          <w:tab w:val="left" w:pos="993"/>
        </w:tabs>
        <w:spacing w:before="1" w:line="298" w:lineRule="exact"/>
        <w:ind w:left="0" w:firstLine="709"/>
        <w:jc w:val="left"/>
        <w:rPr>
          <w:lang w:val="ru-RU"/>
        </w:rPr>
      </w:pPr>
      <w:r w:rsidRPr="001E4354">
        <w:rPr>
          <w:lang w:val="ru-RU"/>
        </w:rPr>
        <w:t>Координацию деятельности онлайн-наблюдателей осуществляет куратор СИЦ.</w:t>
      </w:r>
    </w:p>
    <w:p w:rsidR="0078046D" w:rsidRPr="001E4354" w:rsidRDefault="00132264" w:rsidP="00132264">
      <w:pPr>
        <w:pStyle w:val="a3"/>
        <w:tabs>
          <w:tab w:val="left" w:pos="993"/>
        </w:tabs>
        <w:ind w:left="0" w:right="106" w:firstLine="709"/>
        <w:rPr>
          <w:b/>
          <w:lang w:val="ru-RU"/>
        </w:rPr>
      </w:pPr>
      <w:r w:rsidRPr="001E4354">
        <w:rPr>
          <w:lang w:val="ru-RU"/>
        </w:rPr>
        <w:t xml:space="preserve">При осуществлении онлайн-наблюдения на портале </w:t>
      </w:r>
      <w:r w:rsidRPr="001E4354">
        <w:t>smotriege</w:t>
      </w:r>
      <w:r w:rsidRPr="001E4354">
        <w:rPr>
          <w:lang w:val="ru-RU"/>
        </w:rPr>
        <w:t>.</w:t>
      </w:r>
      <w:r w:rsidRPr="001E4354">
        <w:t>ru</w:t>
      </w:r>
      <w:r w:rsidRPr="001E4354">
        <w:rPr>
          <w:lang w:val="ru-RU"/>
        </w:rPr>
        <w:t xml:space="preserve"> онлайн- наблюдателям </w:t>
      </w:r>
      <w:r w:rsidRPr="001E4354">
        <w:rPr>
          <w:b/>
          <w:lang w:val="ru-RU"/>
        </w:rPr>
        <w:t>запрещается:</w:t>
      </w:r>
    </w:p>
    <w:p w:rsidR="0078046D" w:rsidRPr="001E4354" w:rsidRDefault="00132264" w:rsidP="00132264">
      <w:pPr>
        <w:pStyle w:val="a3"/>
        <w:tabs>
          <w:tab w:val="left" w:pos="993"/>
        </w:tabs>
        <w:ind w:left="0" w:right="106" w:firstLine="709"/>
        <w:rPr>
          <w:lang w:val="ru-RU"/>
        </w:rPr>
      </w:pPr>
      <w:r w:rsidRPr="001E4354">
        <w:rPr>
          <w:lang w:val="ru-RU"/>
        </w:rPr>
        <w:t>использовать средства связи, электронно-вычислительную технику, фото-, аудио- и видеоаппаратуру и иные средства хранения и передачи</w:t>
      </w:r>
      <w:r w:rsidRPr="001E4354">
        <w:rPr>
          <w:spacing w:val="-11"/>
          <w:lang w:val="ru-RU"/>
        </w:rPr>
        <w:t xml:space="preserve"> </w:t>
      </w:r>
      <w:r w:rsidRPr="001E4354">
        <w:rPr>
          <w:lang w:val="ru-RU"/>
        </w:rPr>
        <w:t>информации;</w:t>
      </w:r>
    </w:p>
    <w:p w:rsidR="0078046D" w:rsidRPr="001E4354" w:rsidRDefault="00132264" w:rsidP="00132264">
      <w:pPr>
        <w:pStyle w:val="a3"/>
        <w:tabs>
          <w:tab w:val="left" w:pos="993"/>
        </w:tabs>
        <w:ind w:left="0" w:right="104" w:firstLine="709"/>
        <w:rPr>
          <w:lang w:val="ru-RU"/>
        </w:rPr>
      </w:pPr>
      <w:r w:rsidRPr="001E4354">
        <w:rPr>
          <w:lang w:val="ru-RU"/>
        </w:rPr>
        <w:t xml:space="preserve">использовать видео- и фотоматериалы, графические, текстовые, программные и иные элементы содержания портала </w:t>
      </w:r>
      <w:r w:rsidRPr="001E4354">
        <w:t>smotriege</w:t>
      </w:r>
      <w:r w:rsidRPr="001E4354">
        <w:rPr>
          <w:lang w:val="ru-RU"/>
        </w:rPr>
        <w:t>.</w:t>
      </w:r>
      <w:r w:rsidRPr="001E4354">
        <w:t>ru</w:t>
      </w:r>
      <w:r w:rsidRPr="001E4354">
        <w:rPr>
          <w:lang w:val="ru-RU"/>
        </w:rPr>
        <w:t xml:space="preserve"> (далее – информация) в целях, не связанных с осуществлением</w:t>
      </w:r>
      <w:r w:rsidRPr="001E4354">
        <w:rPr>
          <w:spacing w:val="-10"/>
          <w:lang w:val="ru-RU"/>
        </w:rPr>
        <w:t xml:space="preserve"> </w:t>
      </w:r>
      <w:r w:rsidRPr="001E4354">
        <w:rPr>
          <w:lang w:val="ru-RU"/>
        </w:rPr>
        <w:t>онлайн-наблюдения;</w:t>
      </w:r>
    </w:p>
    <w:p w:rsidR="0078046D" w:rsidRPr="001E4354" w:rsidRDefault="00132264" w:rsidP="00132264">
      <w:pPr>
        <w:pStyle w:val="a3"/>
        <w:tabs>
          <w:tab w:val="left" w:pos="993"/>
        </w:tabs>
        <w:spacing w:before="2"/>
        <w:ind w:left="0" w:right="114" w:firstLine="709"/>
        <w:rPr>
          <w:lang w:val="ru-RU"/>
        </w:rPr>
      </w:pPr>
      <w:r w:rsidRPr="001E4354">
        <w:rPr>
          <w:lang w:val="ru-RU"/>
        </w:rPr>
        <w:t>использовать ненормативную лексику, ее производные, а также намеки на употребление лексических единиц, подпадающих под это определение;</w:t>
      </w:r>
    </w:p>
    <w:p w:rsidR="0078046D" w:rsidRPr="001E4354" w:rsidRDefault="00132264" w:rsidP="00132264">
      <w:pPr>
        <w:pStyle w:val="a3"/>
        <w:tabs>
          <w:tab w:val="left" w:pos="993"/>
        </w:tabs>
        <w:ind w:left="0" w:right="114" w:firstLine="709"/>
        <w:rPr>
          <w:lang w:val="ru-RU"/>
        </w:rPr>
      </w:pPr>
      <w:r w:rsidRPr="001E4354">
        <w:rPr>
          <w:lang w:val="ru-RU"/>
        </w:rPr>
        <w:t>использовать некорректные сравнения, оскорбления в адрес граждан, организаций или публично-правовых образований.</w:t>
      </w:r>
    </w:p>
    <w:p w:rsidR="0078046D" w:rsidRPr="001E4354" w:rsidRDefault="00132264" w:rsidP="00132264">
      <w:pPr>
        <w:pStyle w:val="a3"/>
        <w:tabs>
          <w:tab w:val="left" w:pos="993"/>
        </w:tabs>
        <w:ind w:left="0" w:right="107" w:firstLine="709"/>
        <w:rPr>
          <w:lang w:val="ru-RU"/>
        </w:rPr>
      </w:pPr>
      <w:r w:rsidRPr="001E4354">
        <w:rPr>
          <w:lang w:val="ru-RU"/>
        </w:rPr>
        <w:t xml:space="preserve">Любые действия с информацией, размещенной на портале </w:t>
      </w:r>
      <w:r w:rsidRPr="001E4354">
        <w:t>smotriege</w:t>
      </w:r>
      <w:r w:rsidRPr="001E4354">
        <w:rPr>
          <w:lang w:val="ru-RU"/>
        </w:rPr>
        <w:t>.</w:t>
      </w:r>
      <w:r w:rsidRPr="001E4354">
        <w:t>ru</w:t>
      </w:r>
      <w:r w:rsidRPr="001E4354">
        <w:rPr>
          <w:lang w:val="ru-RU"/>
        </w:rPr>
        <w:t>, включая сбор, хранение, обработку, предоставление, распространение, могут осуществляться исключительно с согласия Рособрнадзора.</w:t>
      </w:r>
    </w:p>
    <w:p w:rsidR="0078046D" w:rsidRPr="001E4354" w:rsidRDefault="00132264" w:rsidP="00132264">
      <w:pPr>
        <w:pStyle w:val="a3"/>
        <w:tabs>
          <w:tab w:val="left" w:pos="993"/>
        </w:tabs>
        <w:spacing w:before="3"/>
        <w:ind w:left="0" w:right="107" w:firstLine="709"/>
        <w:rPr>
          <w:lang w:val="ru-RU"/>
        </w:rPr>
      </w:pPr>
      <w:r w:rsidRPr="001E4354">
        <w:rPr>
          <w:lang w:val="ru-RU"/>
        </w:rPr>
        <w:t xml:space="preserve">Использование информации, размещенной на портале </w:t>
      </w:r>
      <w:r w:rsidRPr="001E4354">
        <w:t>smotriege</w:t>
      </w:r>
      <w:r w:rsidRPr="001E4354">
        <w:rPr>
          <w:lang w:val="ru-RU"/>
        </w:rPr>
        <w:t>.</w:t>
      </w:r>
      <w:r w:rsidRPr="001E4354">
        <w:t>ru</w:t>
      </w:r>
      <w:r w:rsidRPr="001E4354">
        <w:rPr>
          <w:lang w:val="ru-RU"/>
        </w:rPr>
        <w:t>, без согласия Рособрнадзора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влечет специальную гражданско-правовую и в соответствующих случаях уголовную ответственность.</w:t>
      </w:r>
    </w:p>
    <w:p w:rsidR="0078046D" w:rsidRPr="001E4354" w:rsidRDefault="0078046D" w:rsidP="00132264">
      <w:pPr>
        <w:pStyle w:val="a3"/>
        <w:tabs>
          <w:tab w:val="left" w:pos="993"/>
        </w:tabs>
        <w:spacing w:before="7"/>
        <w:ind w:left="0" w:firstLine="709"/>
        <w:jc w:val="left"/>
        <w:rPr>
          <w:sz w:val="28"/>
          <w:lang w:val="ru-RU"/>
        </w:rPr>
      </w:pPr>
    </w:p>
    <w:p w:rsidR="0078046D" w:rsidRPr="001E4354" w:rsidRDefault="00132264" w:rsidP="00132264">
      <w:pPr>
        <w:pStyle w:val="1"/>
        <w:numPr>
          <w:ilvl w:val="1"/>
          <w:numId w:val="4"/>
        </w:numPr>
        <w:tabs>
          <w:tab w:val="left" w:pos="567"/>
          <w:tab w:val="left" w:pos="993"/>
        </w:tabs>
        <w:ind w:left="0" w:firstLine="709"/>
      </w:pPr>
      <w:bookmarkStart w:id="20" w:name="_bookmark21"/>
      <w:bookmarkEnd w:id="20"/>
      <w:r w:rsidRPr="001E4354">
        <w:t>Онлайн-наблюдение</w:t>
      </w:r>
    </w:p>
    <w:p w:rsidR="0078046D" w:rsidRPr="001E4354" w:rsidRDefault="00132264" w:rsidP="00132264">
      <w:pPr>
        <w:pStyle w:val="a3"/>
        <w:tabs>
          <w:tab w:val="left" w:pos="993"/>
        </w:tabs>
        <w:ind w:left="0" w:right="105" w:firstLine="709"/>
        <w:rPr>
          <w:lang w:val="ru-RU"/>
        </w:rPr>
      </w:pPr>
      <w:r w:rsidRPr="001E4354">
        <w:rPr>
          <w:lang w:val="ru-RU"/>
        </w:rPr>
        <w:t>Онлайн-наблюдатель осуществляет проверку онлайн-трансляции из всех аудиторий и Штабов ППЭ, запланированных для проведения экзаменов в соответствующий период ГИА (за исключением офлайн-аудиторий, согласованных Рособрнадзором), РЦОИ, мест работы ПК и КК, в том числе соблюдение следующих требований:</w:t>
      </w:r>
    </w:p>
    <w:p w:rsidR="0078046D" w:rsidRPr="001E4354" w:rsidRDefault="00132264" w:rsidP="00132264">
      <w:pPr>
        <w:pStyle w:val="a4"/>
        <w:numPr>
          <w:ilvl w:val="0"/>
          <w:numId w:val="2"/>
        </w:numPr>
        <w:tabs>
          <w:tab w:val="left" w:pos="993"/>
          <w:tab w:val="left" w:pos="1126"/>
        </w:tabs>
        <w:ind w:left="0" w:right="106" w:firstLine="709"/>
        <w:rPr>
          <w:sz w:val="26"/>
          <w:lang w:val="ru-RU"/>
        </w:rPr>
      </w:pPr>
      <w:r w:rsidRPr="001E4354">
        <w:rPr>
          <w:sz w:val="26"/>
          <w:lang w:val="ru-RU"/>
        </w:rPr>
        <w:t>Аудитории проведения экзамена в ППЭ просматриваются полностью (</w:t>
      </w:r>
      <w:r w:rsidRPr="001E4354">
        <w:rPr>
          <w:i/>
          <w:sz w:val="26"/>
          <w:lang w:val="ru-RU"/>
        </w:rPr>
        <w:t>в обзор камер видеонаблюдения попадают все участники экзамена и их рабочие места, организаторы в аудитории, стол для осуществления раскладки ЭМ в процессе печати, сканирования (в случае использования технологии сканирования ЭМ в аудитории) и последующей упаковки ЭМ, станция печати ЭМ)</w:t>
      </w:r>
      <w:r w:rsidRPr="001E4354">
        <w:rPr>
          <w:sz w:val="26"/>
          <w:lang w:val="ru-RU"/>
        </w:rPr>
        <w:t>; обзор камер не</w:t>
      </w:r>
      <w:r w:rsidRPr="001E4354">
        <w:rPr>
          <w:spacing w:val="40"/>
          <w:sz w:val="26"/>
          <w:lang w:val="ru-RU"/>
        </w:rPr>
        <w:t xml:space="preserve"> </w:t>
      </w:r>
      <w:r w:rsidRPr="001E4354">
        <w:rPr>
          <w:sz w:val="26"/>
          <w:lang w:val="ru-RU"/>
        </w:rPr>
        <w:t>загораживают различные предметы; видеозапись содержит следующую информацию: код ППЭ, номер аудитории, дату экзамена,</w:t>
      </w:r>
      <w:r w:rsidRPr="001E4354">
        <w:rPr>
          <w:spacing w:val="-9"/>
          <w:sz w:val="26"/>
          <w:lang w:val="ru-RU"/>
        </w:rPr>
        <w:t xml:space="preserve"> </w:t>
      </w:r>
      <w:r w:rsidRPr="001E4354">
        <w:rPr>
          <w:sz w:val="26"/>
          <w:lang w:val="ru-RU"/>
        </w:rPr>
        <w:t>время;</w:t>
      </w:r>
    </w:p>
    <w:p w:rsidR="0078046D" w:rsidRPr="001E4354" w:rsidRDefault="00132264" w:rsidP="00893650">
      <w:pPr>
        <w:pStyle w:val="a4"/>
        <w:numPr>
          <w:ilvl w:val="0"/>
          <w:numId w:val="2"/>
        </w:numPr>
        <w:tabs>
          <w:tab w:val="left" w:pos="993"/>
          <w:tab w:val="left" w:pos="1172"/>
        </w:tabs>
        <w:spacing w:before="67" w:line="298" w:lineRule="exact"/>
        <w:ind w:left="0" w:right="101" w:firstLine="709"/>
        <w:rPr>
          <w:sz w:val="26"/>
          <w:lang w:val="ru-RU"/>
        </w:rPr>
      </w:pPr>
      <w:r w:rsidRPr="001E4354">
        <w:rPr>
          <w:sz w:val="26"/>
          <w:lang w:val="ru-RU"/>
        </w:rPr>
        <w:t xml:space="preserve">Штаб ППЭ просматривается полностью </w:t>
      </w:r>
      <w:r w:rsidRPr="001E4354">
        <w:rPr>
          <w:i/>
          <w:sz w:val="26"/>
          <w:lang w:val="ru-RU"/>
        </w:rPr>
        <w:t>(включая входную дверь, сейф для хранения ЭМ)</w:t>
      </w:r>
      <w:r w:rsidRPr="001E4354">
        <w:rPr>
          <w:sz w:val="26"/>
          <w:lang w:val="ru-RU"/>
        </w:rPr>
        <w:t>; онлайн-трансляция начинается за 30 минут до момента доставки ЭМ в ППЭ и завершается после передачи всех ЭМ руководителем ППЭ члену ГЭК. Видеозапись завершается после получения информации из РЦОИ об успешном получении и расшифровке переданных пакетов с электронными образами ЭМ, но не</w:t>
      </w:r>
      <w:r w:rsidR="00893650" w:rsidRPr="001E4354">
        <w:rPr>
          <w:sz w:val="26"/>
          <w:lang w:val="ru-RU"/>
        </w:rPr>
        <w:t xml:space="preserve"> </w:t>
      </w:r>
      <w:r w:rsidRPr="001E4354">
        <w:rPr>
          <w:sz w:val="26"/>
          <w:lang w:val="ru-RU"/>
        </w:rPr>
        <w:t>ранее 19:00 по местному времени;</w:t>
      </w:r>
    </w:p>
    <w:p w:rsidR="0078046D" w:rsidRPr="001E4354" w:rsidRDefault="00132264" w:rsidP="00132264">
      <w:pPr>
        <w:pStyle w:val="a4"/>
        <w:numPr>
          <w:ilvl w:val="0"/>
          <w:numId w:val="2"/>
        </w:numPr>
        <w:tabs>
          <w:tab w:val="left" w:pos="993"/>
          <w:tab w:val="left" w:pos="1220"/>
        </w:tabs>
        <w:ind w:left="0" w:right="103" w:firstLine="709"/>
        <w:rPr>
          <w:sz w:val="26"/>
          <w:lang w:val="ru-RU"/>
        </w:rPr>
      </w:pPr>
      <w:r w:rsidRPr="001E4354">
        <w:rPr>
          <w:sz w:val="26"/>
          <w:lang w:val="ru-RU"/>
        </w:rPr>
        <w:t xml:space="preserve">Помещения РЦОИ, помещения для работы ПК и КК просматриваются полностью; обзор камер не загораживают различные предметы; видеозапись содержит </w:t>
      </w:r>
      <w:r w:rsidRPr="001E4354">
        <w:rPr>
          <w:sz w:val="26"/>
          <w:lang w:val="ru-RU"/>
        </w:rPr>
        <w:lastRenderedPageBreak/>
        <w:t>следующую информацию: код РЦОИ, номер аудитории, дату,</w:t>
      </w:r>
      <w:r w:rsidRPr="001E4354">
        <w:rPr>
          <w:spacing w:val="-19"/>
          <w:sz w:val="26"/>
          <w:lang w:val="ru-RU"/>
        </w:rPr>
        <w:t xml:space="preserve"> </w:t>
      </w:r>
      <w:r w:rsidRPr="001E4354">
        <w:rPr>
          <w:sz w:val="26"/>
          <w:lang w:val="ru-RU"/>
        </w:rPr>
        <w:t>время;</w:t>
      </w:r>
    </w:p>
    <w:p w:rsidR="0078046D" w:rsidRPr="001E4354" w:rsidRDefault="00132264" w:rsidP="00132264">
      <w:pPr>
        <w:pStyle w:val="a4"/>
        <w:numPr>
          <w:ilvl w:val="0"/>
          <w:numId w:val="2"/>
        </w:numPr>
        <w:tabs>
          <w:tab w:val="left" w:pos="993"/>
          <w:tab w:val="left" w:pos="1134"/>
        </w:tabs>
        <w:spacing w:before="1"/>
        <w:ind w:left="0" w:right="105" w:firstLine="709"/>
        <w:rPr>
          <w:sz w:val="26"/>
          <w:lang w:val="ru-RU"/>
        </w:rPr>
      </w:pPr>
      <w:r w:rsidRPr="001E4354">
        <w:rPr>
          <w:sz w:val="26"/>
          <w:lang w:val="ru-RU"/>
        </w:rPr>
        <w:t>Обеспечивается полный обзор камерами видеонаблюдения процесса передачи ЭМ членами ГЭК ответственному сотруднику РЦОИ и всех мест размещения и хранения ЭМ, процесса сканирования ЭМ и верификации, дверей помещения, в котором хранятся ЭМ, процесса работы ПК и</w:t>
      </w:r>
      <w:r w:rsidRPr="001E4354">
        <w:rPr>
          <w:spacing w:val="-11"/>
          <w:sz w:val="26"/>
          <w:lang w:val="ru-RU"/>
        </w:rPr>
        <w:t xml:space="preserve"> </w:t>
      </w:r>
      <w:r w:rsidRPr="001E4354">
        <w:rPr>
          <w:sz w:val="26"/>
          <w:lang w:val="ru-RU"/>
        </w:rPr>
        <w:t>КК.</w:t>
      </w:r>
    </w:p>
    <w:p w:rsidR="0078046D" w:rsidRPr="001E4354" w:rsidRDefault="00132264" w:rsidP="00132264">
      <w:pPr>
        <w:pStyle w:val="a3"/>
        <w:tabs>
          <w:tab w:val="left" w:pos="993"/>
        </w:tabs>
        <w:ind w:left="0" w:right="102" w:firstLine="709"/>
        <w:rPr>
          <w:lang w:val="ru-RU"/>
        </w:rPr>
      </w:pPr>
      <w:r w:rsidRPr="001E4354">
        <w:rPr>
          <w:lang w:val="ru-RU"/>
        </w:rPr>
        <w:t>Онлайн-наблюдатель осуществляет онлайн-наблюдение за проведением ГИА в ППЭ; проведением обработки ЭМ в РЦОИ; проведением проверки экзаменационных работ экспертами ПК; соблюдением Порядка при рассмотрении КК апелляций о нарушении Порядка и о несогласии с выставленными</w:t>
      </w:r>
      <w:r w:rsidRPr="001E4354">
        <w:rPr>
          <w:spacing w:val="-15"/>
          <w:lang w:val="ru-RU"/>
        </w:rPr>
        <w:t xml:space="preserve"> </w:t>
      </w:r>
      <w:r w:rsidRPr="001E4354">
        <w:rPr>
          <w:lang w:val="ru-RU"/>
        </w:rPr>
        <w:t>баллами.</w:t>
      </w:r>
    </w:p>
    <w:p w:rsidR="0078046D" w:rsidRPr="001E4354" w:rsidRDefault="00132264" w:rsidP="00132264">
      <w:pPr>
        <w:pStyle w:val="1"/>
        <w:tabs>
          <w:tab w:val="left" w:pos="993"/>
        </w:tabs>
        <w:ind w:left="0" w:right="108" w:firstLine="709"/>
        <w:jc w:val="both"/>
        <w:rPr>
          <w:lang w:val="ru-RU"/>
        </w:rPr>
      </w:pPr>
      <w:r w:rsidRPr="001E4354">
        <w:rPr>
          <w:lang w:val="ru-RU"/>
        </w:rPr>
        <w:t>В случае выявления нарушений Порядка онлайн-наблюдатель ставит соответствующие метки о нарушениях, которые направляются на модерацию (подтверждение/отклонение).</w:t>
      </w:r>
    </w:p>
    <w:p w:rsidR="0078046D" w:rsidRPr="001E4354" w:rsidRDefault="00132264" w:rsidP="00132264">
      <w:pPr>
        <w:pStyle w:val="a3"/>
        <w:tabs>
          <w:tab w:val="left" w:pos="993"/>
        </w:tabs>
        <w:ind w:left="0" w:right="106" w:firstLine="709"/>
        <w:rPr>
          <w:lang w:val="ru-RU"/>
        </w:rPr>
      </w:pPr>
      <w:r w:rsidRPr="001E4354">
        <w:rPr>
          <w:lang w:val="ru-RU"/>
        </w:rPr>
        <w:t>Основными типами нарушений являются: средство связи, вынос КИМ, посторонние, разговоры, подсказки, шпаргалки, камера и прочее.</w:t>
      </w:r>
    </w:p>
    <w:p w:rsidR="0078046D" w:rsidRPr="001E4354" w:rsidRDefault="00132264" w:rsidP="00132264">
      <w:pPr>
        <w:pStyle w:val="a3"/>
        <w:tabs>
          <w:tab w:val="left" w:pos="993"/>
        </w:tabs>
        <w:spacing w:line="298" w:lineRule="exact"/>
        <w:ind w:left="0" w:firstLine="709"/>
        <w:jc w:val="left"/>
      </w:pPr>
      <w:r w:rsidRPr="001E4354">
        <w:t>Перечень возможных нарушений:</w:t>
      </w:r>
    </w:p>
    <w:p w:rsidR="0078046D" w:rsidRPr="001E4354" w:rsidRDefault="00132264" w:rsidP="00132264">
      <w:pPr>
        <w:pStyle w:val="a4"/>
        <w:numPr>
          <w:ilvl w:val="0"/>
          <w:numId w:val="1"/>
        </w:numPr>
        <w:tabs>
          <w:tab w:val="left" w:pos="993"/>
          <w:tab w:val="left" w:pos="1148"/>
        </w:tabs>
        <w:ind w:left="0" w:right="106" w:firstLine="709"/>
        <w:rPr>
          <w:sz w:val="26"/>
          <w:lang w:val="ru-RU"/>
        </w:rPr>
      </w:pPr>
      <w:r w:rsidRPr="001E4354">
        <w:rPr>
          <w:sz w:val="26"/>
          <w:lang w:val="ru-RU"/>
        </w:rPr>
        <w:t>тип «Средство связи» указывается, если онлайн-наблюдателем было замечено использование мобильного телефона, смарт-часов, микронаушников или иного средства связи;</w:t>
      </w:r>
    </w:p>
    <w:p w:rsidR="0078046D" w:rsidRPr="001E4354" w:rsidRDefault="00132264" w:rsidP="00132264">
      <w:pPr>
        <w:pStyle w:val="a4"/>
        <w:numPr>
          <w:ilvl w:val="0"/>
          <w:numId w:val="1"/>
        </w:numPr>
        <w:tabs>
          <w:tab w:val="left" w:pos="993"/>
          <w:tab w:val="left" w:pos="1109"/>
        </w:tabs>
        <w:spacing w:before="2"/>
        <w:ind w:left="0" w:right="109" w:firstLine="709"/>
        <w:rPr>
          <w:sz w:val="26"/>
          <w:lang w:val="ru-RU"/>
        </w:rPr>
      </w:pPr>
      <w:r w:rsidRPr="001E4354">
        <w:rPr>
          <w:sz w:val="26"/>
          <w:lang w:val="ru-RU"/>
        </w:rPr>
        <w:t>тип «Вынос КИМ» указывается, если онлайн-наблюдателем было замечен вынос ЭМ из</w:t>
      </w:r>
      <w:r w:rsidRPr="001E4354">
        <w:rPr>
          <w:spacing w:val="-5"/>
          <w:sz w:val="26"/>
          <w:lang w:val="ru-RU"/>
        </w:rPr>
        <w:t xml:space="preserve"> </w:t>
      </w:r>
      <w:r w:rsidRPr="001E4354">
        <w:rPr>
          <w:sz w:val="26"/>
          <w:lang w:val="ru-RU"/>
        </w:rPr>
        <w:t>аудитории;</w:t>
      </w:r>
    </w:p>
    <w:p w:rsidR="0078046D" w:rsidRPr="001E4354" w:rsidRDefault="00132264" w:rsidP="00132264">
      <w:pPr>
        <w:pStyle w:val="a4"/>
        <w:numPr>
          <w:ilvl w:val="0"/>
          <w:numId w:val="1"/>
        </w:numPr>
        <w:tabs>
          <w:tab w:val="left" w:pos="993"/>
          <w:tab w:val="left" w:pos="1105"/>
        </w:tabs>
        <w:ind w:left="0" w:right="103" w:firstLine="709"/>
        <w:rPr>
          <w:sz w:val="26"/>
        </w:rPr>
      </w:pPr>
      <w:r w:rsidRPr="001E4354">
        <w:rPr>
          <w:sz w:val="26"/>
          <w:lang w:val="ru-RU"/>
        </w:rPr>
        <w:t>тип «Посторонние» указывается, если онлайн-наблюдателем был замечен допуск (присутствие) посторонних лиц в аудиторию</w:t>
      </w:r>
      <w:r w:rsidRPr="001E4354">
        <w:rPr>
          <w:spacing w:val="-12"/>
          <w:sz w:val="26"/>
          <w:lang w:val="ru-RU"/>
        </w:rPr>
        <w:t xml:space="preserve"> </w:t>
      </w:r>
      <w:r w:rsidRPr="001E4354">
        <w:rPr>
          <w:sz w:val="26"/>
        </w:rPr>
        <w:t>ППЭ;</w:t>
      </w:r>
    </w:p>
    <w:p w:rsidR="0078046D" w:rsidRPr="001E4354" w:rsidRDefault="00132264" w:rsidP="00132264">
      <w:pPr>
        <w:pStyle w:val="a4"/>
        <w:numPr>
          <w:ilvl w:val="0"/>
          <w:numId w:val="1"/>
        </w:numPr>
        <w:tabs>
          <w:tab w:val="left" w:pos="993"/>
          <w:tab w:val="left" w:pos="1131"/>
        </w:tabs>
        <w:ind w:left="0" w:right="110" w:firstLine="709"/>
        <w:rPr>
          <w:sz w:val="26"/>
          <w:lang w:val="ru-RU"/>
        </w:rPr>
      </w:pPr>
      <w:r w:rsidRPr="001E4354">
        <w:rPr>
          <w:sz w:val="26"/>
          <w:lang w:val="ru-RU"/>
        </w:rPr>
        <w:t>тип «Разговоры» указывается, если участники экзамена переговариваются друг с</w:t>
      </w:r>
      <w:r w:rsidRPr="001E4354">
        <w:rPr>
          <w:spacing w:val="-5"/>
          <w:sz w:val="26"/>
          <w:lang w:val="ru-RU"/>
        </w:rPr>
        <w:t xml:space="preserve"> </w:t>
      </w:r>
      <w:r w:rsidRPr="001E4354">
        <w:rPr>
          <w:sz w:val="26"/>
          <w:lang w:val="ru-RU"/>
        </w:rPr>
        <w:t>другом;</w:t>
      </w:r>
    </w:p>
    <w:p w:rsidR="0078046D" w:rsidRPr="001E4354" w:rsidRDefault="00132264" w:rsidP="00132264">
      <w:pPr>
        <w:pStyle w:val="a4"/>
        <w:numPr>
          <w:ilvl w:val="0"/>
          <w:numId w:val="1"/>
        </w:numPr>
        <w:tabs>
          <w:tab w:val="left" w:pos="993"/>
          <w:tab w:val="left" w:pos="1194"/>
        </w:tabs>
        <w:ind w:left="0" w:right="106" w:firstLine="709"/>
        <w:rPr>
          <w:sz w:val="26"/>
          <w:lang w:val="ru-RU"/>
        </w:rPr>
      </w:pPr>
      <w:r w:rsidRPr="001E4354">
        <w:rPr>
          <w:sz w:val="26"/>
          <w:lang w:val="ru-RU"/>
        </w:rPr>
        <w:t>тип «Подсказки» указывается, если организатор в аудитории подсказывает участникам</w:t>
      </w:r>
      <w:r w:rsidRPr="001E4354">
        <w:rPr>
          <w:spacing w:val="-8"/>
          <w:sz w:val="26"/>
          <w:lang w:val="ru-RU"/>
        </w:rPr>
        <w:t xml:space="preserve"> </w:t>
      </w:r>
      <w:r w:rsidRPr="001E4354">
        <w:rPr>
          <w:sz w:val="26"/>
          <w:lang w:val="ru-RU"/>
        </w:rPr>
        <w:t>экзамена;</w:t>
      </w:r>
    </w:p>
    <w:p w:rsidR="0078046D" w:rsidRPr="001E4354" w:rsidRDefault="00132264" w:rsidP="00132264">
      <w:pPr>
        <w:pStyle w:val="a4"/>
        <w:numPr>
          <w:ilvl w:val="0"/>
          <w:numId w:val="1"/>
        </w:numPr>
        <w:tabs>
          <w:tab w:val="left" w:pos="993"/>
          <w:tab w:val="left" w:pos="1305"/>
          <w:tab w:val="left" w:pos="1306"/>
          <w:tab w:val="left" w:pos="1965"/>
          <w:tab w:val="left" w:pos="3736"/>
          <w:tab w:val="left" w:pos="5417"/>
          <w:tab w:val="left" w:pos="6189"/>
          <w:tab w:val="left" w:pos="7601"/>
          <w:tab w:val="left" w:pos="8860"/>
        </w:tabs>
        <w:ind w:left="0" w:right="111" w:firstLine="709"/>
        <w:rPr>
          <w:sz w:val="26"/>
          <w:lang w:val="ru-RU"/>
        </w:rPr>
      </w:pPr>
      <w:r w:rsidRPr="001E4354">
        <w:rPr>
          <w:sz w:val="26"/>
          <w:lang w:val="ru-RU"/>
        </w:rPr>
        <w:t>тип</w:t>
      </w:r>
      <w:r w:rsidR="00EF18B4" w:rsidRPr="001E4354">
        <w:rPr>
          <w:sz w:val="26"/>
          <w:lang w:val="ru-RU"/>
        </w:rPr>
        <w:t xml:space="preserve"> </w:t>
      </w:r>
      <w:r w:rsidRPr="001E4354">
        <w:rPr>
          <w:sz w:val="26"/>
          <w:lang w:val="ru-RU"/>
        </w:rPr>
        <w:t>«Шпаргалка»</w:t>
      </w:r>
      <w:r w:rsidR="00EF18B4" w:rsidRPr="001E4354">
        <w:rPr>
          <w:sz w:val="26"/>
          <w:lang w:val="ru-RU"/>
        </w:rPr>
        <w:t xml:space="preserve"> </w:t>
      </w:r>
      <w:r w:rsidRPr="001E4354">
        <w:rPr>
          <w:sz w:val="26"/>
          <w:lang w:val="ru-RU"/>
        </w:rPr>
        <w:t>указывается,</w:t>
      </w:r>
      <w:r w:rsidR="00EF18B4" w:rsidRPr="001E4354">
        <w:rPr>
          <w:sz w:val="26"/>
          <w:lang w:val="ru-RU"/>
        </w:rPr>
        <w:t xml:space="preserve"> </w:t>
      </w:r>
      <w:r w:rsidRPr="001E4354">
        <w:rPr>
          <w:sz w:val="26"/>
          <w:lang w:val="ru-RU"/>
        </w:rPr>
        <w:t>если</w:t>
      </w:r>
      <w:r w:rsidR="00EF18B4" w:rsidRPr="001E4354">
        <w:rPr>
          <w:sz w:val="26"/>
          <w:lang w:val="ru-RU"/>
        </w:rPr>
        <w:t xml:space="preserve"> </w:t>
      </w:r>
      <w:r w:rsidRPr="001E4354">
        <w:rPr>
          <w:sz w:val="26"/>
          <w:lang w:val="ru-RU"/>
        </w:rPr>
        <w:t>участники</w:t>
      </w:r>
      <w:r w:rsidR="00EF18B4" w:rsidRPr="001E4354">
        <w:rPr>
          <w:sz w:val="26"/>
          <w:lang w:val="ru-RU"/>
        </w:rPr>
        <w:t xml:space="preserve"> </w:t>
      </w:r>
      <w:r w:rsidRPr="001E4354">
        <w:rPr>
          <w:sz w:val="26"/>
          <w:lang w:val="ru-RU"/>
        </w:rPr>
        <w:t>экзамена</w:t>
      </w:r>
      <w:r w:rsidR="00EF18B4" w:rsidRPr="001E4354">
        <w:rPr>
          <w:sz w:val="26"/>
          <w:lang w:val="ru-RU"/>
        </w:rPr>
        <w:t xml:space="preserve"> </w:t>
      </w:r>
      <w:r w:rsidRPr="001E4354">
        <w:rPr>
          <w:sz w:val="26"/>
          <w:lang w:val="ru-RU"/>
        </w:rPr>
        <w:t>используют письменные справочные</w:t>
      </w:r>
      <w:r w:rsidRPr="001E4354">
        <w:rPr>
          <w:spacing w:val="-12"/>
          <w:sz w:val="26"/>
          <w:lang w:val="ru-RU"/>
        </w:rPr>
        <w:t xml:space="preserve"> </w:t>
      </w:r>
      <w:r w:rsidRPr="001E4354">
        <w:rPr>
          <w:sz w:val="26"/>
          <w:lang w:val="ru-RU"/>
        </w:rPr>
        <w:t>материалы;</w:t>
      </w:r>
    </w:p>
    <w:p w:rsidR="0078046D" w:rsidRPr="001E4354" w:rsidRDefault="00132264" w:rsidP="00132264">
      <w:pPr>
        <w:pStyle w:val="a4"/>
        <w:numPr>
          <w:ilvl w:val="0"/>
          <w:numId w:val="1"/>
        </w:numPr>
        <w:tabs>
          <w:tab w:val="left" w:pos="993"/>
          <w:tab w:val="left" w:pos="1102"/>
        </w:tabs>
        <w:spacing w:before="3" w:line="298" w:lineRule="exact"/>
        <w:ind w:left="0" w:firstLine="709"/>
        <w:rPr>
          <w:sz w:val="26"/>
        </w:rPr>
      </w:pPr>
      <w:r w:rsidRPr="001E4354">
        <w:rPr>
          <w:sz w:val="26"/>
        </w:rPr>
        <w:t>тип «Камера» указывается,</w:t>
      </w:r>
      <w:r w:rsidRPr="001E4354">
        <w:rPr>
          <w:spacing w:val="-6"/>
          <w:sz w:val="26"/>
        </w:rPr>
        <w:t xml:space="preserve"> </w:t>
      </w:r>
      <w:r w:rsidRPr="001E4354">
        <w:rPr>
          <w:sz w:val="26"/>
        </w:rPr>
        <w:t>если:</w:t>
      </w:r>
    </w:p>
    <w:p w:rsidR="00EF18B4" w:rsidRPr="001E4354" w:rsidRDefault="00132264" w:rsidP="00132264">
      <w:pPr>
        <w:pStyle w:val="a3"/>
        <w:tabs>
          <w:tab w:val="left" w:pos="993"/>
        </w:tabs>
        <w:ind w:left="0" w:right="939" w:firstLine="709"/>
        <w:jc w:val="left"/>
        <w:rPr>
          <w:lang w:val="ru-RU"/>
        </w:rPr>
      </w:pPr>
      <w:r w:rsidRPr="001E4354">
        <w:rPr>
          <w:lang w:val="ru-RU"/>
        </w:rPr>
        <w:t xml:space="preserve">а) видео транслируется ненадлежащего качества (нечеткое или с помехами); </w:t>
      </w:r>
    </w:p>
    <w:p w:rsidR="0078046D" w:rsidRPr="001E4354" w:rsidRDefault="00132264" w:rsidP="00132264">
      <w:pPr>
        <w:pStyle w:val="a3"/>
        <w:tabs>
          <w:tab w:val="left" w:pos="993"/>
        </w:tabs>
        <w:ind w:left="0" w:right="939" w:firstLine="709"/>
        <w:jc w:val="left"/>
        <w:rPr>
          <w:lang w:val="ru-RU"/>
        </w:rPr>
      </w:pPr>
      <w:r w:rsidRPr="001E4354">
        <w:rPr>
          <w:lang w:val="ru-RU"/>
        </w:rPr>
        <w:t>б) обзор не соответствует требованиям, указанным в настоящем разделе;</w:t>
      </w:r>
    </w:p>
    <w:p w:rsidR="0078046D" w:rsidRPr="001E4354" w:rsidRDefault="00132264" w:rsidP="00132264">
      <w:pPr>
        <w:pStyle w:val="a3"/>
        <w:tabs>
          <w:tab w:val="left" w:pos="993"/>
        </w:tabs>
        <w:spacing w:before="1" w:line="298" w:lineRule="exact"/>
        <w:ind w:left="0" w:firstLine="709"/>
        <w:jc w:val="left"/>
        <w:rPr>
          <w:lang w:val="ru-RU"/>
        </w:rPr>
      </w:pPr>
      <w:r w:rsidRPr="001E4354">
        <w:rPr>
          <w:lang w:val="ru-RU"/>
        </w:rPr>
        <w:t>в) посторонние предметы частично или полностью закрывают обзор;</w:t>
      </w:r>
    </w:p>
    <w:p w:rsidR="0078046D" w:rsidRPr="001E4354" w:rsidRDefault="00132264" w:rsidP="00132264">
      <w:pPr>
        <w:pStyle w:val="a4"/>
        <w:numPr>
          <w:ilvl w:val="0"/>
          <w:numId w:val="1"/>
        </w:numPr>
        <w:tabs>
          <w:tab w:val="left" w:pos="993"/>
          <w:tab w:val="left" w:pos="1102"/>
        </w:tabs>
        <w:spacing w:line="298" w:lineRule="exact"/>
        <w:ind w:left="0" w:firstLine="709"/>
        <w:rPr>
          <w:sz w:val="26"/>
          <w:lang w:val="ru-RU"/>
        </w:rPr>
      </w:pPr>
      <w:r w:rsidRPr="001E4354">
        <w:rPr>
          <w:sz w:val="26"/>
          <w:lang w:val="ru-RU"/>
        </w:rPr>
        <w:t>к типу нарушений «Прочее» относятся такие,</w:t>
      </w:r>
      <w:r w:rsidRPr="001E4354">
        <w:rPr>
          <w:spacing w:val="-12"/>
          <w:sz w:val="26"/>
          <w:lang w:val="ru-RU"/>
        </w:rPr>
        <w:t xml:space="preserve"> </w:t>
      </w:r>
      <w:r w:rsidRPr="001E4354">
        <w:rPr>
          <w:sz w:val="26"/>
          <w:lang w:val="ru-RU"/>
        </w:rPr>
        <w:t>как:</w:t>
      </w:r>
    </w:p>
    <w:p w:rsidR="0078046D" w:rsidRPr="001E4354" w:rsidRDefault="00132264" w:rsidP="00132264">
      <w:pPr>
        <w:pStyle w:val="a3"/>
        <w:tabs>
          <w:tab w:val="left" w:pos="993"/>
        </w:tabs>
        <w:spacing w:line="298" w:lineRule="exact"/>
        <w:ind w:left="0" w:firstLine="709"/>
        <w:jc w:val="left"/>
        <w:rPr>
          <w:lang w:val="ru-RU"/>
        </w:rPr>
      </w:pPr>
      <w:r w:rsidRPr="001E4354">
        <w:rPr>
          <w:lang w:val="ru-RU"/>
        </w:rPr>
        <w:t>а) пересаживание участников экзамена на другое место;</w:t>
      </w:r>
    </w:p>
    <w:p w:rsidR="0078046D" w:rsidRPr="001E4354" w:rsidRDefault="00132264" w:rsidP="00132264">
      <w:pPr>
        <w:pStyle w:val="a3"/>
        <w:tabs>
          <w:tab w:val="left" w:pos="993"/>
        </w:tabs>
        <w:spacing w:before="1"/>
        <w:ind w:left="0" w:firstLine="709"/>
        <w:jc w:val="left"/>
        <w:rPr>
          <w:lang w:val="ru-RU"/>
        </w:rPr>
      </w:pPr>
      <w:r w:rsidRPr="001E4354">
        <w:rPr>
          <w:lang w:val="ru-RU"/>
        </w:rPr>
        <w:t>б) свободное перемещение участников экзамена по аудитории;</w:t>
      </w:r>
    </w:p>
    <w:p w:rsidR="00EF18B4" w:rsidRPr="001E4354" w:rsidRDefault="00132264" w:rsidP="00132264">
      <w:pPr>
        <w:pStyle w:val="a3"/>
        <w:tabs>
          <w:tab w:val="left" w:pos="993"/>
        </w:tabs>
        <w:ind w:left="0" w:right="1169" w:firstLine="709"/>
        <w:jc w:val="left"/>
        <w:rPr>
          <w:lang w:val="ru-RU"/>
        </w:rPr>
      </w:pPr>
      <w:r w:rsidRPr="001E4354">
        <w:rPr>
          <w:lang w:val="ru-RU"/>
        </w:rPr>
        <w:t xml:space="preserve">в) выход участников экзамена из аудитории без разрешения организатора; </w:t>
      </w:r>
    </w:p>
    <w:p w:rsidR="0078046D" w:rsidRPr="001E4354" w:rsidRDefault="00132264" w:rsidP="00132264">
      <w:pPr>
        <w:pStyle w:val="a3"/>
        <w:tabs>
          <w:tab w:val="left" w:pos="993"/>
        </w:tabs>
        <w:ind w:left="0" w:right="1169" w:firstLine="709"/>
        <w:jc w:val="left"/>
        <w:rPr>
          <w:lang w:val="ru-RU"/>
        </w:rPr>
      </w:pPr>
      <w:r w:rsidRPr="001E4354">
        <w:rPr>
          <w:lang w:val="ru-RU"/>
        </w:rPr>
        <w:t>г) нарушение Порядка организаторами в аудитории.</w:t>
      </w:r>
    </w:p>
    <w:p w:rsidR="0078046D" w:rsidRPr="001E4354" w:rsidRDefault="0078046D" w:rsidP="00132264">
      <w:pPr>
        <w:tabs>
          <w:tab w:val="left" w:pos="993"/>
        </w:tabs>
        <w:ind w:firstLine="709"/>
        <w:rPr>
          <w:lang w:val="ru-RU"/>
        </w:rPr>
        <w:sectPr w:rsidR="0078046D" w:rsidRPr="001E4354">
          <w:pgSz w:w="11910" w:h="16840"/>
          <w:pgMar w:top="1160" w:right="600" w:bottom="1200" w:left="1020" w:header="0" w:footer="1002" w:gutter="0"/>
          <w:cols w:space="720"/>
        </w:sectPr>
      </w:pPr>
    </w:p>
    <w:p w:rsidR="00EF18B4" w:rsidRPr="001E4354" w:rsidRDefault="00EF18B4" w:rsidP="00EF18B4">
      <w:pPr>
        <w:tabs>
          <w:tab w:val="left" w:pos="5245"/>
        </w:tabs>
        <w:ind w:left="4961"/>
        <w:rPr>
          <w:rFonts w:eastAsia="Calibri"/>
          <w:sz w:val="26"/>
          <w:szCs w:val="26"/>
          <w:lang w:val="ru-RU"/>
        </w:rPr>
      </w:pPr>
      <w:r w:rsidRPr="001E4354">
        <w:rPr>
          <w:sz w:val="26"/>
          <w:szCs w:val="26"/>
          <w:lang w:val="ru-RU"/>
        </w:rPr>
        <w:lastRenderedPageBreak/>
        <w:t xml:space="preserve">Приложение </w:t>
      </w:r>
      <w:r w:rsidRPr="001E4354">
        <w:rPr>
          <w:rFonts w:eastAsia="Calibri"/>
          <w:sz w:val="26"/>
          <w:szCs w:val="26"/>
          <w:lang w:val="ru-RU"/>
        </w:rPr>
        <w:t xml:space="preserve">№ </w:t>
      </w:r>
      <w:r w:rsidRPr="001E4354">
        <w:rPr>
          <w:sz w:val="26"/>
          <w:szCs w:val="26"/>
          <w:lang w:val="ru-RU"/>
        </w:rPr>
        <w:t xml:space="preserve">1 </w:t>
      </w:r>
      <w:r w:rsidRPr="001E4354">
        <w:rPr>
          <w:rFonts w:eastAsia="Calibri"/>
          <w:sz w:val="26"/>
          <w:szCs w:val="26"/>
          <w:lang w:val="ru-RU"/>
        </w:rPr>
        <w:t>к Инструкции 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w:t>
      </w:r>
    </w:p>
    <w:p w:rsidR="00EF18B4" w:rsidRPr="001E4354" w:rsidRDefault="00EF18B4" w:rsidP="00EF18B4">
      <w:pPr>
        <w:rPr>
          <w:rFonts w:eastAsia="Calibri"/>
          <w:i/>
          <w:sz w:val="26"/>
          <w:szCs w:val="26"/>
          <w:lang w:val="ru-RU"/>
        </w:rPr>
      </w:pPr>
    </w:p>
    <w:p w:rsidR="00EF18B4" w:rsidRPr="001E4354" w:rsidRDefault="00EF18B4" w:rsidP="00EF18B4">
      <w:pPr>
        <w:jc w:val="right"/>
        <w:rPr>
          <w:sz w:val="24"/>
          <w:szCs w:val="24"/>
          <w:lang w:val="ru-RU"/>
        </w:rPr>
      </w:pPr>
      <w:r w:rsidRPr="001E4354">
        <w:rPr>
          <w:sz w:val="24"/>
          <w:szCs w:val="24"/>
          <w:lang w:val="ru-RU"/>
        </w:rPr>
        <w:t>О Б Р А З Е Ц</w:t>
      </w:r>
    </w:p>
    <w:p w:rsidR="00EF18B4" w:rsidRPr="001E4354" w:rsidRDefault="00EF18B4" w:rsidP="00EF18B4">
      <w:pPr>
        <w:jc w:val="center"/>
        <w:rPr>
          <w:b/>
          <w:sz w:val="24"/>
          <w:szCs w:val="24"/>
          <w:lang w:val="ru-RU"/>
        </w:rPr>
      </w:pPr>
    </w:p>
    <w:p w:rsidR="00EF18B4" w:rsidRPr="001E4354" w:rsidRDefault="00EF18B4" w:rsidP="00EF18B4">
      <w:pPr>
        <w:jc w:val="center"/>
        <w:rPr>
          <w:sz w:val="24"/>
          <w:szCs w:val="24"/>
          <w:lang w:val="ru-RU"/>
        </w:rPr>
      </w:pPr>
      <w:r w:rsidRPr="001E4354">
        <w:rPr>
          <w:sz w:val="24"/>
          <w:szCs w:val="24"/>
          <w:lang w:val="ru-RU"/>
        </w:rPr>
        <w:t>Заявление</w:t>
      </w:r>
    </w:p>
    <w:p w:rsidR="00EF18B4" w:rsidRPr="001E4354" w:rsidRDefault="00EF18B4" w:rsidP="00EF18B4">
      <w:pPr>
        <w:jc w:val="center"/>
        <w:rPr>
          <w:sz w:val="24"/>
          <w:szCs w:val="24"/>
          <w:lang w:val="ru-RU"/>
        </w:rPr>
      </w:pPr>
      <w:r w:rsidRPr="001E4354">
        <w:rPr>
          <w:sz w:val="24"/>
          <w:szCs w:val="24"/>
          <w:lang w:val="ru-RU"/>
        </w:rPr>
        <w:t xml:space="preserve">об аккредитации гражданина в качестве общественного наблюдателя </w:t>
      </w:r>
    </w:p>
    <w:p w:rsidR="00EF18B4" w:rsidRPr="001E4354" w:rsidRDefault="00EF18B4" w:rsidP="00EF18B4">
      <w:pPr>
        <w:jc w:val="center"/>
        <w:rPr>
          <w:sz w:val="24"/>
          <w:szCs w:val="24"/>
          <w:lang w:val="ru-RU"/>
        </w:rPr>
      </w:pPr>
      <w:r w:rsidRPr="001E4354">
        <w:rPr>
          <w:sz w:val="24"/>
          <w:szCs w:val="24"/>
          <w:lang w:val="ru-RU"/>
        </w:rPr>
        <w:t xml:space="preserve">при проведении государственной итоговой аттестации по образовательным программам </w:t>
      </w:r>
      <w:r w:rsidRPr="001E4354">
        <w:rPr>
          <w:sz w:val="24"/>
          <w:szCs w:val="24"/>
          <w:lang w:val="ru-RU"/>
        </w:rPr>
        <w:br/>
        <w:t>среднего общего образования</w:t>
      </w:r>
    </w:p>
    <w:p w:rsidR="00EF18B4" w:rsidRPr="001E4354" w:rsidRDefault="00EF18B4" w:rsidP="00EF18B4">
      <w:pPr>
        <w:jc w:val="center"/>
        <w:rPr>
          <w:sz w:val="24"/>
          <w:szCs w:val="24"/>
          <w:lang w:val="ru-RU"/>
        </w:rPr>
      </w:pPr>
    </w:p>
    <w:tbl>
      <w:tblPr>
        <w:tblStyle w:val="a8"/>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EF18B4" w:rsidRPr="001E4354" w:rsidTr="00136BFB">
        <w:trPr>
          <w:trHeight w:val="231"/>
        </w:trPr>
        <w:tc>
          <w:tcPr>
            <w:tcW w:w="10065" w:type="dxa"/>
          </w:tcPr>
          <w:p w:rsidR="00EF18B4" w:rsidRPr="001E4354" w:rsidRDefault="00EF18B4" w:rsidP="00136BFB">
            <w:pPr>
              <w:jc w:val="both"/>
            </w:pPr>
            <w:r w:rsidRPr="001E4354">
              <w:t>в ______________________________________________________________________________________</w:t>
            </w:r>
          </w:p>
        </w:tc>
      </w:tr>
      <w:tr w:rsidR="00EF18B4" w:rsidRPr="001E4354" w:rsidTr="00136BFB">
        <w:trPr>
          <w:trHeight w:val="428"/>
        </w:trPr>
        <w:tc>
          <w:tcPr>
            <w:tcW w:w="10065" w:type="dxa"/>
          </w:tcPr>
          <w:p w:rsidR="00EF18B4" w:rsidRPr="001E4354" w:rsidRDefault="00EF18B4" w:rsidP="00136BFB">
            <w:pPr>
              <w:jc w:val="both"/>
            </w:pPr>
            <w:r w:rsidRPr="001E4354">
              <w:t>________________________________________________________________________________________</w:t>
            </w:r>
          </w:p>
          <w:p w:rsidR="00EF18B4" w:rsidRPr="001E4354" w:rsidRDefault="00EF18B4" w:rsidP="00136BFB">
            <w:pPr>
              <w:jc w:val="center"/>
            </w:pPr>
            <w:r w:rsidRPr="001E4354">
              <w:rPr>
                <w:sz w:val="16"/>
                <w:szCs w:val="16"/>
              </w:rPr>
              <w:t>(наименование аккредитующего органа)</w:t>
            </w:r>
          </w:p>
        </w:tc>
      </w:tr>
      <w:tr w:rsidR="00EF18B4" w:rsidRPr="00CB2D0E" w:rsidTr="00136BFB">
        <w:trPr>
          <w:trHeight w:val="1224"/>
        </w:trPr>
        <w:tc>
          <w:tcPr>
            <w:tcW w:w="10065" w:type="dxa"/>
          </w:tcPr>
          <w:p w:rsidR="00EF18B4" w:rsidRPr="001E4354" w:rsidRDefault="00EF18B4" w:rsidP="00136BFB">
            <w:pPr>
              <w:jc w:val="both"/>
            </w:pPr>
            <w:r w:rsidRPr="001E4354">
              <w:t>от _____________________________________________________________________________________</w:t>
            </w:r>
          </w:p>
          <w:p w:rsidR="00EF18B4" w:rsidRPr="001E4354" w:rsidRDefault="00EF18B4" w:rsidP="00136BFB">
            <w:pPr>
              <w:jc w:val="center"/>
              <w:rPr>
                <w:sz w:val="16"/>
                <w:szCs w:val="16"/>
              </w:rPr>
            </w:pPr>
            <w:r w:rsidRPr="001E4354">
              <w:rPr>
                <w:sz w:val="16"/>
                <w:szCs w:val="16"/>
              </w:rPr>
              <w:t>(фамилия, имя и отчество (последнее - при наличии) гражданина или доверенного лица)</w:t>
            </w:r>
          </w:p>
          <w:p w:rsidR="00EF18B4" w:rsidRPr="001E4354" w:rsidRDefault="00EF18B4" w:rsidP="00136BFB">
            <w:pPr>
              <w:jc w:val="center"/>
              <w:rPr>
                <w:sz w:val="16"/>
                <w:szCs w:val="16"/>
              </w:rPr>
            </w:pPr>
          </w:p>
          <w:p w:rsidR="00EF18B4" w:rsidRPr="001E4354" w:rsidRDefault="00EF18B4" w:rsidP="00136BFB">
            <w:pPr>
              <w:jc w:val="center"/>
              <w:rPr>
                <w:sz w:val="16"/>
                <w:szCs w:val="16"/>
              </w:rPr>
            </w:pPr>
          </w:p>
          <w:tbl>
            <w:tblPr>
              <w:tblStyle w:val="a8"/>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EF18B4" w:rsidRPr="00CB2D0E" w:rsidTr="00136BFB">
              <w:trPr>
                <w:trHeight w:val="439"/>
              </w:trPr>
              <w:tc>
                <w:tcPr>
                  <w:tcW w:w="9430" w:type="dxa"/>
                </w:tcPr>
                <w:p w:rsidR="00EF18B4" w:rsidRPr="001E4354" w:rsidRDefault="00EF18B4" w:rsidP="00136BFB">
                  <w:pPr>
                    <w:jc w:val="both"/>
                  </w:pPr>
                  <w:r w:rsidRPr="001E4354">
                    <w:t>Доверенность уполномоченного лица от «_______» ________________ ________ г. № ______________</w:t>
                  </w:r>
                </w:p>
                <w:p w:rsidR="00EF18B4" w:rsidRPr="001E4354" w:rsidRDefault="00EF18B4" w:rsidP="00136BFB">
                  <w:pPr>
                    <w:jc w:val="center"/>
                    <w:rPr>
                      <w:sz w:val="16"/>
                      <w:szCs w:val="16"/>
                    </w:rPr>
                  </w:pPr>
                  <w:r w:rsidRPr="001E4354">
                    <w:rPr>
                      <w:sz w:val="16"/>
                      <w:szCs w:val="16"/>
                    </w:rPr>
                    <w:t xml:space="preserve">                                      (если заявление подается доверенным лицом)</w:t>
                  </w:r>
                </w:p>
              </w:tc>
            </w:tr>
          </w:tbl>
          <w:p w:rsidR="00EF18B4" w:rsidRPr="001E4354" w:rsidRDefault="00EF18B4" w:rsidP="00136BFB">
            <w:pPr>
              <w:rPr>
                <w:sz w:val="16"/>
                <w:szCs w:val="16"/>
              </w:rPr>
            </w:pPr>
          </w:p>
        </w:tc>
      </w:tr>
    </w:tbl>
    <w:p w:rsidR="00EF18B4" w:rsidRPr="001E4354" w:rsidRDefault="00EF18B4" w:rsidP="00EF18B4">
      <w:pPr>
        <w:rPr>
          <w:sz w:val="24"/>
          <w:szCs w:val="24"/>
          <w:lang w:val="ru-RU"/>
        </w:rPr>
      </w:pP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EF18B4" w:rsidRPr="001E4354" w:rsidTr="00136BFB">
        <w:tc>
          <w:tcPr>
            <w:tcW w:w="1702" w:type="dxa"/>
            <w:tcBorders>
              <w:right w:val="single" w:sz="4" w:space="0" w:color="auto"/>
            </w:tcBorders>
          </w:tcPr>
          <w:p w:rsidR="00EF18B4" w:rsidRPr="001E4354" w:rsidRDefault="00EF18B4" w:rsidP="00136BFB">
            <w:r w:rsidRPr="001E4354">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EF18B4" w:rsidRPr="001E4354" w:rsidRDefault="00EF18B4" w:rsidP="00136BFB">
            <w:pPr>
              <w:jc w:val="center"/>
            </w:pPr>
            <w:r w:rsidRPr="001E4354">
              <w:t>Д</w:t>
            </w:r>
          </w:p>
        </w:tc>
        <w:tc>
          <w:tcPr>
            <w:tcW w:w="426" w:type="dxa"/>
            <w:tcBorders>
              <w:top w:val="single" w:sz="4" w:space="0" w:color="auto"/>
              <w:left w:val="single" w:sz="4" w:space="0" w:color="auto"/>
              <w:bottom w:val="single" w:sz="4" w:space="0" w:color="auto"/>
              <w:right w:val="single" w:sz="4" w:space="0" w:color="auto"/>
            </w:tcBorders>
          </w:tcPr>
          <w:p w:rsidR="00EF18B4" w:rsidRPr="001E4354" w:rsidRDefault="00EF18B4" w:rsidP="00136BFB">
            <w:pPr>
              <w:jc w:val="center"/>
            </w:pPr>
            <w:r w:rsidRPr="001E4354">
              <w:t>Д</w:t>
            </w:r>
          </w:p>
        </w:tc>
        <w:tc>
          <w:tcPr>
            <w:tcW w:w="283" w:type="dxa"/>
            <w:tcBorders>
              <w:left w:val="single" w:sz="4" w:space="0" w:color="auto"/>
              <w:right w:val="single" w:sz="4" w:space="0" w:color="auto"/>
            </w:tcBorders>
          </w:tcPr>
          <w:p w:rsidR="00EF18B4" w:rsidRPr="001E4354" w:rsidRDefault="00EF18B4" w:rsidP="00136BFB">
            <w:pPr>
              <w:jc w:val="center"/>
            </w:pPr>
            <w:r w:rsidRPr="001E4354">
              <w:t>.</w:t>
            </w:r>
          </w:p>
        </w:tc>
        <w:tc>
          <w:tcPr>
            <w:tcW w:w="430" w:type="dxa"/>
            <w:tcBorders>
              <w:top w:val="single" w:sz="4" w:space="0" w:color="auto"/>
              <w:left w:val="single" w:sz="4" w:space="0" w:color="auto"/>
              <w:bottom w:val="single" w:sz="4" w:space="0" w:color="auto"/>
              <w:right w:val="single" w:sz="4" w:space="0" w:color="auto"/>
            </w:tcBorders>
          </w:tcPr>
          <w:p w:rsidR="00EF18B4" w:rsidRPr="001E4354" w:rsidRDefault="00EF18B4" w:rsidP="00136BFB">
            <w:pPr>
              <w:jc w:val="center"/>
            </w:pPr>
            <w:r w:rsidRPr="001E4354">
              <w:t xml:space="preserve">М   </w:t>
            </w:r>
          </w:p>
        </w:tc>
        <w:tc>
          <w:tcPr>
            <w:tcW w:w="430" w:type="dxa"/>
            <w:tcBorders>
              <w:top w:val="single" w:sz="4" w:space="0" w:color="auto"/>
              <w:left w:val="single" w:sz="4" w:space="0" w:color="auto"/>
              <w:bottom w:val="single" w:sz="4" w:space="0" w:color="auto"/>
              <w:right w:val="single" w:sz="4" w:space="0" w:color="auto"/>
            </w:tcBorders>
          </w:tcPr>
          <w:p w:rsidR="00EF18B4" w:rsidRPr="001E4354" w:rsidRDefault="00EF18B4" w:rsidP="00136BFB">
            <w:pPr>
              <w:jc w:val="center"/>
            </w:pPr>
            <w:r w:rsidRPr="001E4354">
              <w:t xml:space="preserve">М       </w:t>
            </w:r>
          </w:p>
        </w:tc>
        <w:tc>
          <w:tcPr>
            <w:tcW w:w="284" w:type="dxa"/>
            <w:tcBorders>
              <w:left w:val="single" w:sz="4" w:space="0" w:color="auto"/>
              <w:right w:val="single" w:sz="4" w:space="0" w:color="auto"/>
            </w:tcBorders>
          </w:tcPr>
          <w:p w:rsidR="00EF18B4" w:rsidRPr="001E4354" w:rsidRDefault="00EF18B4" w:rsidP="00136BFB">
            <w:pPr>
              <w:jc w:val="center"/>
            </w:pPr>
            <w:r w:rsidRPr="001E4354">
              <w:t>.</w:t>
            </w:r>
          </w:p>
        </w:tc>
        <w:tc>
          <w:tcPr>
            <w:tcW w:w="420" w:type="dxa"/>
            <w:tcBorders>
              <w:top w:val="single" w:sz="4" w:space="0" w:color="auto"/>
              <w:left w:val="single" w:sz="4" w:space="0" w:color="auto"/>
              <w:bottom w:val="single" w:sz="4" w:space="0" w:color="auto"/>
              <w:right w:val="single" w:sz="4" w:space="0" w:color="auto"/>
            </w:tcBorders>
          </w:tcPr>
          <w:p w:rsidR="00EF18B4" w:rsidRPr="001E4354" w:rsidRDefault="00EF18B4" w:rsidP="00136BFB">
            <w:pPr>
              <w:jc w:val="center"/>
            </w:pPr>
          </w:p>
        </w:tc>
        <w:tc>
          <w:tcPr>
            <w:tcW w:w="420" w:type="dxa"/>
            <w:tcBorders>
              <w:top w:val="single" w:sz="4" w:space="0" w:color="auto"/>
              <w:left w:val="single" w:sz="4" w:space="0" w:color="auto"/>
              <w:bottom w:val="single" w:sz="4" w:space="0" w:color="auto"/>
              <w:right w:val="single" w:sz="4" w:space="0" w:color="auto"/>
            </w:tcBorders>
          </w:tcPr>
          <w:p w:rsidR="00EF18B4" w:rsidRPr="001E4354" w:rsidRDefault="00EF18B4" w:rsidP="00136BFB">
            <w:pPr>
              <w:jc w:val="center"/>
            </w:pPr>
          </w:p>
        </w:tc>
        <w:tc>
          <w:tcPr>
            <w:tcW w:w="426" w:type="dxa"/>
            <w:tcBorders>
              <w:top w:val="single" w:sz="4" w:space="0" w:color="auto"/>
              <w:left w:val="single" w:sz="4" w:space="0" w:color="auto"/>
              <w:bottom w:val="single" w:sz="4" w:space="0" w:color="auto"/>
              <w:right w:val="single" w:sz="4" w:space="0" w:color="auto"/>
            </w:tcBorders>
          </w:tcPr>
          <w:p w:rsidR="00EF18B4" w:rsidRPr="001E4354" w:rsidRDefault="00EF18B4" w:rsidP="00136BFB">
            <w:pPr>
              <w:jc w:val="center"/>
            </w:pPr>
            <w:r w:rsidRPr="001E4354">
              <w:t>Г</w:t>
            </w:r>
          </w:p>
        </w:tc>
        <w:tc>
          <w:tcPr>
            <w:tcW w:w="425" w:type="dxa"/>
            <w:tcBorders>
              <w:top w:val="single" w:sz="4" w:space="0" w:color="auto"/>
              <w:left w:val="single" w:sz="4" w:space="0" w:color="auto"/>
              <w:bottom w:val="single" w:sz="4" w:space="0" w:color="auto"/>
              <w:right w:val="single" w:sz="4" w:space="0" w:color="auto"/>
            </w:tcBorders>
          </w:tcPr>
          <w:p w:rsidR="00EF18B4" w:rsidRPr="001E4354" w:rsidRDefault="00EF18B4" w:rsidP="00136BFB">
            <w:pPr>
              <w:jc w:val="center"/>
            </w:pPr>
            <w:r w:rsidRPr="001E4354">
              <w:t>Г</w:t>
            </w:r>
          </w:p>
        </w:tc>
        <w:tc>
          <w:tcPr>
            <w:tcW w:w="798" w:type="dxa"/>
            <w:tcBorders>
              <w:left w:val="single" w:sz="4" w:space="0" w:color="auto"/>
              <w:right w:val="single" w:sz="4" w:space="0" w:color="auto"/>
            </w:tcBorders>
          </w:tcPr>
          <w:p w:rsidR="00EF18B4" w:rsidRPr="001E4354" w:rsidRDefault="00EF18B4" w:rsidP="00136BFB">
            <w:pPr>
              <w:jc w:val="center"/>
            </w:pPr>
            <w:r w:rsidRPr="001E4354">
              <w:t>Пол:</w:t>
            </w:r>
          </w:p>
        </w:tc>
        <w:tc>
          <w:tcPr>
            <w:tcW w:w="336" w:type="dxa"/>
            <w:tcBorders>
              <w:top w:val="single" w:sz="4" w:space="0" w:color="auto"/>
              <w:left w:val="single" w:sz="4" w:space="0" w:color="auto"/>
              <w:bottom w:val="single" w:sz="4" w:space="0" w:color="auto"/>
              <w:right w:val="single" w:sz="4" w:space="0" w:color="auto"/>
            </w:tcBorders>
          </w:tcPr>
          <w:p w:rsidR="00EF18B4" w:rsidRPr="001E4354" w:rsidRDefault="00EF18B4" w:rsidP="00136BFB">
            <w:pPr>
              <w:jc w:val="center"/>
            </w:pPr>
          </w:p>
        </w:tc>
        <w:tc>
          <w:tcPr>
            <w:tcW w:w="1283" w:type="dxa"/>
            <w:tcBorders>
              <w:left w:val="single" w:sz="4" w:space="0" w:color="auto"/>
              <w:right w:val="single" w:sz="4" w:space="0" w:color="auto"/>
            </w:tcBorders>
          </w:tcPr>
          <w:p w:rsidR="00EF18B4" w:rsidRPr="001E4354" w:rsidRDefault="00EF18B4" w:rsidP="00136BFB">
            <w:pPr>
              <w:jc w:val="center"/>
            </w:pPr>
            <w:r w:rsidRPr="001E4354">
              <w:t>Мужской</w:t>
            </w:r>
          </w:p>
        </w:tc>
        <w:tc>
          <w:tcPr>
            <w:tcW w:w="372" w:type="dxa"/>
            <w:tcBorders>
              <w:top w:val="single" w:sz="4" w:space="0" w:color="auto"/>
              <w:left w:val="single" w:sz="4" w:space="0" w:color="auto"/>
              <w:bottom w:val="single" w:sz="4" w:space="0" w:color="auto"/>
              <w:right w:val="single" w:sz="4" w:space="0" w:color="auto"/>
            </w:tcBorders>
          </w:tcPr>
          <w:p w:rsidR="00EF18B4" w:rsidRPr="001E4354" w:rsidRDefault="00EF18B4" w:rsidP="00136BFB">
            <w:pPr>
              <w:jc w:val="center"/>
            </w:pPr>
          </w:p>
        </w:tc>
        <w:tc>
          <w:tcPr>
            <w:tcW w:w="1613" w:type="dxa"/>
            <w:tcBorders>
              <w:left w:val="single" w:sz="4" w:space="0" w:color="auto"/>
            </w:tcBorders>
          </w:tcPr>
          <w:p w:rsidR="00EF18B4" w:rsidRPr="001E4354" w:rsidRDefault="00EF18B4" w:rsidP="00136BFB">
            <w:pPr>
              <w:jc w:val="center"/>
            </w:pPr>
            <w:r w:rsidRPr="001E4354">
              <w:t>Женский</w:t>
            </w:r>
          </w:p>
        </w:tc>
      </w:tr>
    </w:tbl>
    <w:p w:rsidR="00EF18B4" w:rsidRPr="001E4354" w:rsidRDefault="00EF18B4" w:rsidP="00EF18B4">
      <w:pPr>
        <w:rPr>
          <w:sz w:val="24"/>
          <w:szCs w:val="24"/>
        </w:rPr>
      </w:pPr>
    </w:p>
    <w:tbl>
      <w:tblPr>
        <w:tblStyle w:val="a8"/>
        <w:tblW w:w="10065" w:type="dxa"/>
        <w:tblInd w:w="-34" w:type="dxa"/>
        <w:tblLook w:val="04A0" w:firstRow="1" w:lastRow="0" w:firstColumn="1" w:lastColumn="0" w:noHBand="0" w:noVBand="1"/>
      </w:tblPr>
      <w:tblGrid>
        <w:gridCol w:w="10065"/>
      </w:tblGrid>
      <w:tr w:rsidR="00EF18B4" w:rsidRPr="001E4354" w:rsidTr="00136BFB">
        <w:tc>
          <w:tcPr>
            <w:tcW w:w="10065" w:type="dxa"/>
            <w:tcBorders>
              <w:top w:val="nil"/>
              <w:left w:val="nil"/>
              <w:bottom w:val="nil"/>
              <w:right w:val="nil"/>
            </w:tcBorders>
          </w:tcPr>
          <w:p w:rsidR="00EF18B4" w:rsidRPr="001E4354" w:rsidRDefault="00EF18B4" w:rsidP="00136BFB">
            <w:pPr>
              <w:jc w:val="both"/>
            </w:pPr>
            <w:r w:rsidRPr="001E4354">
              <w:t>Документ, удостоверяющий личность: ______________________ серия ________ № ____________</w:t>
            </w:r>
          </w:p>
        </w:tc>
      </w:tr>
      <w:tr w:rsidR="00EF18B4" w:rsidRPr="00CB2D0E" w:rsidTr="00136BFB">
        <w:tc>
          <w:tcPr>
            <w:tcW w:w="10065" w:type="dxa"/>
            <w:tcBorders>
              <w:top w:val="nil"/>
              <w:left w:val="nil"/>
              <w:bottom w:val="nil"/>
              <w:right w:val="nil"/>
            </w:tcBorders>
          </w:tcPr>
          <w:p w:rsidR="00EF18B4" w:rsidRPr="001E4354" w:rsidRDefault="00EF18B4" w:rsidP="00136BFB">
            <w:pPr>
              <w:jc w:val="both"/>
            </w:pPr>
            <w:r w:rsidRPr="001E4354">
              <w:t>выдан _____________________________________________________________________ код_________</w:t>
            </w:r>
          </w:p>
          <w:p w:rsidR="00EF18B4" w:rsidRPr="001E4354" w:rsidRDefault="00EF18B4" w:rsidP="00136BFB">
            <w:pPr>
              <w:jc w:val="both"/>
              <w:rPr>
                <w:sz w:val="16"/>
                <w:szCs w:val="16"/>
              </w:rPr>
            </w:pPr>
            <w:r w:rsidRPr="001E4354">
              <w:rPr>
                <w:sz w:val="16"/>
                <w:szCs w:val="16"/>
              </w:rPr>
              <w:t xml:space="preserve">                                                                         (наименование органа, учреждения)</w:t>
            </w:r>
          </w:p>
        </w:tc>
      </w:tr>
      <w:tr w:rsidR="00EF18B4" w:rsidRPr="001E4354" w:rsidTr="00136BFB">
        <w:tc>
          <w:tcPr>
            <w:tcW w:w="10065" w:type="dxa"/>
            <w:tcBorders>
              <w:top w:val="nil"/>
              <w:left w:val="nil"/>
              <w:bottom w:val="nil"/>
              <w:right w:val="nil"/>
            </w:tcBorders>
          </w:tcPr>
          <w:p w:rsidR="00EF18B4" w:rsidRPr="001E4354" w:rsidRDefault="00EF18B4" w:rsidP="00136BFB">
            <w:pPr>
              <w:jc w:val="both"/>
            </w:pPr>
            <w:r w:rsidRPr="001E4354">
              <w:t>Дата выдачи «_______» ________________ ______ г.</w:t>
            </w:r>
          </w:p>
        </w:tc>
      </w:tr>
      <w:tr w:rsidR="00EF18B4" w:rsidRPr="00CB2D0E" w:rsidTr="00136BFB">
        <w:tc>
          <w:tcPr>
            <w:tcW w:w="10065" w:type="dxa"/>
            <w:tcBorders>
              <w:top w:val="nil"/>
              <w:left w:val="nil"/>
              <w:bottom w:val="nil"/>
              <w:right w:val="nil"/>
            </w:tcBorders>
          </w:tcPr>
          <w:p w:rsidR="00EF18B4" w:rsidRPr="001E4354" w:rsidRDefault="00EF18B4" w:rsidP="00136BFB">
            <w:pPr>
              <w:jc w:val="both"/>
            </w:pPr>
            <w:r w:rsidRPr="001E4354">
              <w:t>Адрес регистрации: город, поселок, село и т.д. _______________________________________________</w:t>
            </w:r>
          </w:p>
        </w:tc>
      </w:tr>
      <w:tr w:rsidR="00EF18B4" w:rsidRPr="001E4354" w:rsidTr="00136BFB">
        <w:tc>
          <w:tcPr>
            <w:tcW w:w="10065" w:type="dxa"/>
            <w:tcBorders>
              <w:top w:val="nil"/>
              <w:left w:val="nil"/>
              <w:bottom w:val="nil"/>
              <w:right w:val="nil"/>
            </w:tcBorders>
          </w:tcPr>
          <w:p w:rsidR="00EF18B4" w:rsidRPr="001E4354" w:rsidRDefault="00EF18B4" w:rsidP="00136BFB">
            <w:pPr>
              <w:jc w:val="both"/>
            </w:pPr>
            <w:r w:rsidRPr="001E4354">
              <w:t>ул. ______________________________________ дом ___________ корпус ________ квартира ________</w:t>
            </w:r>
          </w:p>
        </w:tc>
      </w:tr>
      <w:tr w:rsidR="00EF18B4" w:rsidRPr="00CB2D0E" w:rsidTr="00136BFB">
        <w:tc>
          <w:tcPr>
            <w:tcW w:w="10065" w:type="dxa"/>
            <w:tcBorders>
              <w:top w:val="nil"/>
              <w:left w:val="nil"/>
              <w:bottom w:val="nil"/>
              <w:right w:val="nil"/>
            </w:tcBorders>
          </w:tcPr>
          <w:p w:rsidR="00EF18B4" w:rsidRPr="001E4354" w:rsidRDefault="00EF18B4" w:rsidP="00136BFB">
            <w:pPr>
              <w:jc w:val="both"/>
            </w:pPr>
            <w:r w:rsidRPr="001E4354">
              <w:t>Адрес фактического проживания: город, поселок, село и т.д. _____________________________________</w:t>
            </w:r>
          </w:p>
        </w:tc>
      </w:tr>
      <w:tr w:rsidR="00EF18B4" w:rsidRPr="001E4354" w:rsidTr="00136BFB">
        <w:tc>
          <w:tcPr>
            <w:tcW w:w="10065" w:type="dxa"/>
            <w:tcBorders>
              <w:top w:val="nil"/>
              <w:left w:val="nil"/>
              <w:bottom w:val="nil"/>
              <w:right w:val="nil"/>
            </w:tcBorders>
          </w:tcPr>
          <w:p w:rsidR="00EF18B4" w:rsidRPr="001E4354" w:rsidRDefault="00EF18B4" w:rsidP="00136BFB">
            <w:pPr>
              <w:jc w:val="both"/>
            </w:pPr>
            <w:r w:rsidRPr="001E4354">
              <w:t>ул. ______________________________________ дом ___________ корпус ________ квартира ________</w:t>
            </w:r>
          </w:p>
        </w:tc>
      </w:tr>
      <w:tr w:rsidR="00EF18B4" w:rsidRPr="001E4354" w:rsidTr="00136BFB">
        <w:tc>
          <w:tcPr>
            <w:tcW w:w="10065" w:type="dxa"/>
            <w:tcBorders>
              <w:top w:val="nil"/>
              <w:left w:val="nil"/>
              <w:bottom w:val="nil"/>
              <w:right w:val="nil"/>
            </w:tcBorders>
          </w:tcPr>
          <w:p w:rsidR="00EF18B4" w:rsidRPr="001E4354" w:rsidRDefault="00EF18B4" w:rsidP="00136BFB">
            <w:pPr>
              <w:jc w:val="both"/>
            </w:pPr>
            <w:r w:rsidRPr="001E4354">
              <w:t>Контактный телефон: _____________________________________________________________________</w:t>
            </w:r>
          </w:p>
        </w:tc>
      </w:tr>
      <w:tr w:rsidR="00EF18B4" w:rsidRPr="00CB2D0E" w:rsidTr="00136BFB">
        <w:tc>
          <w:tcPr>
            <w:tcW w:w="10065" w:type="dxa"/>
            <w:tcBorders>
              <w:top w:val="nil"/>
              <w:left w:val="nil"/>
              <w:bottom w:val="nil"/>
              <w:right w:val="nil"/>
            </w:tcBorders>
          </w:tcPr>
          <w:p w:rsidR="00EF18B4" w:rsidRPr="001E4354" w:rsidRDefault="00EF18B4" w:rsidP="00136BFB">
            <w:pPr>
              <w:jc w:val="both"/>
            </w:pPr>
            <w:r w:rsidRPr="001E4354">
              <w:t>Прошу аккредитовать меня в качестве общественного наблюдателя</w:t>
            </w:r>
            <w:r w:rsidRPr="001E4354">
              <w:rPr>
                <w:rFonts w:cstheme="minorBidi"/>
              </w:rPr>
              <w:t>**</w:t>
            </w:r>
            <w:r w:rsidRPr="001E4354">
              <w:t>:</w:t>
            </w:r>
          </w:p>
        </w:tc>
      </w:tr>
      <w:tr w:rsidR="00EF18B4" w:rsidRPr="00CB2D0E" w:rsidTr="00136BFB">
        <w:tc>
          <w:tcPr>
            <w:tcW w:w="10065" w:type="dxa"/>
            <w:tcBorders>
              <w:top w:val="nil"/>
              <w:left w:val="nil"/>
              <w:bottom w:val="nil"/>
              <w:right w:val="nil"/>
            </w:tcBorders>
          </w:tcPr>
          <w:p w:rsidR="00EF18B4" w:rsidRPr="001E4354" w:rsidRDefault="00EF18B4" w:rsidP="00136BFB">
            <w:pPr>
              <w:jc w:val="both"/>
              <w:rPr>
                <w:b/>
              </w:rPr>
            </w:pPr>
            <w:r w:rsidRPr="001E4354">
              <w:rPr>
                <w:b/>
              </w:rPr>
              <w:t>при проведении государственной итоговой аттестации (ГИА) в следующем месте (местах) проведения ГИА:</w:t>
            </w:r>
          </w:p>
        </w:tc>
      </w:tr>
    </w:tbl>
    <w:p w:rsidR="00EF18B4" w:rsidRPr="001E4354" w:rsidRDefault="00EF18B4" w:rsidP="00EF18B4">
      <w:pPr>
        <w:jc w:val="center"/>
        <w:rPr>
          <w:sz w:val="4"/>
          <w:szCs w:val="4"/>
          <w:lang w:val="ru-RU"/>
        </w:rPr>
      </w:pPr>
    </w:p>
    <w:tbl>
      <w:tblPr>
        <w:tblStyle w:val="a8"/>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708"/>
        <w:gridCol w:w="2380"/>
        <w:gridCol w:w="2552"/>
      </w:tblGrid>
      <w:tr w:rsidR="00EF18B4" w:rsidRPr="001E4354" w:rsidTr="00136BFB">
        <w:tc>
          <w:tcPr>
            <w:tcW w:w="425" w:type="dxa"/>
            <w:tcBorders>
              <w:top w:val="single" w:sz="4" w:space="0" w:color="auto"/>
              <w:left w:val="single" w:sz="4" w:space="0" w:color="auto"/>
              <w:bottom w:val="single" w:sz="4" w:space="0" w:color="auto"/>
              <w:right w:val="single" w:sz="4" w:space="0" w:color="auto"/>
            </w:tcBorders>
          </w:tcPr>
          <w:p w:rsidR="00EF18B4" w:rsidRPr="001E4354" w:rsidRDefault="00EF18B4" w:rsidP="00136BFB">
            <w:pPr>
              <w:jc w:val="center"/>
            </w:pPr>
          </w:p>
          <w:p w:rsidR="00EF18B4" w:rsidRPr="001E4354" w:rsidRDefault="00EF18B4" w:rsidP="00136BFB">
            <w:pPr>
              <w:jc w:val="center"/>
            </w:pPr>
          </w:p>
        </w:tc>
        <w:tc>
          <w:tcPr>
            <w:tcW w:w="4708" w:type="dxa"/>
            <w:tcBorders>
              <w:left w:val="single" w:sz="4" w:space="0" w:color="auto"/>
            </w:tcBorders>
          </w:tcPr>
          <w:p w:rsidR="00EF18B4" w:rsidRPr="001E4354" w:rsidRDefault="00EF18B4" w:rsidP="00136BFB">
            <w:r w:rsidRPr="001E4354">
              <w:t>пункте проведения экзаменов (ППЭ)</w:t>
            </w:r>
          </w:p>
        </w:tc>
        <w:tc>
          <w:tcPr>
            <w:tcW w:w="2380" w:type="dxa"/>
          </w:tcPr>
          <w:p w:rsidR="00EF18B4" w:rsidRPr="001E4354" w:rsidRDefault="00EF18B4" w:rsidP="00136BFB">
            <w:pPr>
              <w:jc w:val="center"/>
            </w:pPr>
            <w:r w:rsidRPr="001E4354">
              <w:t>_________________</w:t>
            </w:r>
          </w:p>
        </w:tc>
        <w:tc>
          <w:tcPr>
            <w:tcW w:w="2552" w:type="dxa"/>
          </w:tcPr>
          <w:p w:rsidR="00EF18B4" w:rsidRPr="001E4354" w:rsidRDefault="00EF18B4" w:rsidP="00136BFB">
            <w:pPr>
              <w:jc w:val="both"/>
            </w:pPr>
            <w:r w:rsidRPr="001E4354">
              <w:t>___________________</w:t>
            </w:r>
          </w:p>
        </w:tc>
      </w:tr>
      <w:tr w:rsidR="00EF18B4" w:rsidRPr="001E4354" w:rsidTr="00136BFB">
        <w:tc>
          <w:tcPr>
            <w:tcW w:w="425" w:type="dxa"/>
            <w:tcBorders>
              <w:top w:val="single" w:sz="4" w:space="0" w:color="auto"/>
              <w:bottom w:val="single" w:sz="4" w:space="0" w:color="auto"/>
            </w:tcBorders>
          </w:tcPr>
          <w:p w:rsidR="00EF18B4" w:rsidRPr="001E4354" w:rsidRDefault="00EF18B4" w:rsidP="00136BFB">
            <w:pPr>
              <w:jc w:val="center"/>
            </w:pPr>
          </w:p>
        </w:tc>
        <w:tc>
          <w:tcPr>
            <w:tcW w:w="4708" w:type="dxa"/>
          </w:tcPr>
          <w:p w:rsidR="00EF18B4" w:rsidRPr="001E4354" w:rsidRDefault="00EF18B4" w:rsidP="00136BFB"/>
        </w:tc>
        <w:tc>
          <w:tcPr>
            <w:tcW w:w="2380" w:type="dxa"/>
          </w:tcPr>
          <w:p w:rsidR="00EF18B4" w:rsidRPr="001E4354" w:rsidRDefault="00EF18B4" w:rsidP="00136BFB">
            <w:pPr>
              <w:jc w:val="center"/>
              <w:rPr>
                <w:sz w:val="16"/>
                <w:szCs w:val="16"/>
              </w:rPr>
            </w:pPr>
            <w:r w:rsidRPr="001E4354">
              <w:rPr>
                <w:sz w:val="16"/>
                <w:szCs w:val="16"/>
              </w:rPr>
              <w:t>(указать №)</w:t>
            </w:r>
          </w:p>
        </w:tc>
        <w:tc>
          <w:tcPr>
            <w:tcW w:w="2552" w:type="dxa"/>
          </w:tcPr>
          <w:p w:rsidR="00EF18B4" w:rsidRPr="001E4354" w:rsidRDefault="00EF18B4" w:rsidP="00136BFB">
            <w:pPr>
              <w:jc w:val="center"/>
              <w:rPr>
                <w:sz w:val="16"/>
                <w:szCs w:val="16"/>
              </w:rPr>
            </w:pPr>
            <w:r w:rsidRPr="001E4354">
              <w:rPr>
                <w:sz w:val="16"/>
                <w:szCs w:val="16"/>
              </w:rPr>
              <w:t>(указать даты)</w:t>
            </w:r>
          </w:p>
        </w:tc>
      </w:tr>
      <w:tr w:rsidR="00EF18B4" w:rsidRPr="001E4354" w:rsidTr="00136BFB">
        <w:tc>
          <w:tcPr>
            <w:tcW w:w="425" w:type="dxa"/>
            <w:tcBorders>
              <w:top w:val="single" w:sz="4" w:space="0" w:color="auto"/>
              <w:left w:val="single" w:sz="4" w:space="0" w:color="auto"/>
              <w:bottom w:val="single" w:sz="4" w:space="0" w:color="auto"/>
              <w:right w:val="single" w:sz="4" w:space="0" w:color="auto"/>
            </w:tcBorders>
          </w:tcPr>
          <w:p w:rsidR="00EF18B4" w:rsidRPr="001E4354" w:rsidRDefault="00EF18B4" w:rsidP="00136BFB">
            <w:pPr>
              <w:jc w:val="center"/>
            </w:pPr>
          </w:p>
        </w:tc>
        <w:tc>
          <w:tcPr>
            <w:tcW w:w="4708" w:type="dxa"/>
            <w:tcBorders>
              <w:left w:val="single" w:sz="4" w:space="0" w:color="auto"/>
            </w:tcBorders>
          </w:tcPr>
          <w:p w:rsidR="00EF18B4" w:rsidRPr="001E4354" w:rsidRDefault="00EF18B4" w:rsidP="00136BFB">
            <w:r w:rsidRPr="001E4354">
              <w:t>региональном центре обработки информации (РЦОИ)</w:t>
            </w:r>
          </w:p>
        </w:tc>
        <w:tc>
          <w:tcPr>
            <w:tcW w:w="2380" w:type="dxa"/>
          </w:tcPr>
          <w:p w:rsidR="00EF18B4" w:rsidRPr="001E4354" w:rsidRDefault="00EF18B4" w:rsidP="00136BFB">
            <w:pPr>
              <w:jc w:val="center"/>
            </w:pPr>
          </w:p>
        </w:tc>
        <w:tc>
          <w:tcPr>
            <w:tcW w:w="2552" w:type="dxa"/>
          </w:tcPr>
          <w:p w:rsidR="00EF18B4" w:rsidRPr="001E4354" w:rsidRDefault="00EF18B4" w:rsidP="00136BFB">
            <w:pPr>
              <w:jc w:val="both"/>
            </w:pPr>
            <w:r w:rsidRPr="001E4354">
              <w:t>___________________</w:t>
            </w:r>
          </w:p>
        </w:tc>
      </w:tr>
      <w:tr w:rsidR="00EF18B4" w:rsidRPr="001E4354" w:rsidTr="00136BFB">
        <w:tc>
          <w:tcPr>
            <w:tcW w:w="425" w:type="dxa"/>
            <w:tcBorders>
              <w:top w:val="single" w:sz="4" w:space="0" w:color="auto"/>
              <w:bottom w:val="single" w:sz="4" w:space="0" w:color="auto"/>
            </w:tcBorders>
          </w:tcPr>
          <w:p w:rsidR="00EF18B4" w:rsidRPr="001E4354" w:rsidRDefault="00EF18B4" w:rsidP="00136BFB">
            <w:pPr>
              <w:jc w:val="center"/>
            </w:pPr>
          </w:p>
        </w:tc>
        <w:tc>
          <w:tcPr>
            <w:tcW w:w="4708" w:type="dxa"/>
          </w:tcPr>
          <w:p w:rsidR="00EF18B4" w:rsidRPr="001E4354" w:rsidRDefault="00EF18B4" w:rsidP="00136BFB"/>
        </w:tc>
        <w:tc>
          <w:tcPr>
            <w:tcW w:w="2380" w:type="dxa"/>
          </w:tcPr>
          <w:p w:rsidR="00EF18B4" w:rsidRPr="001E4354" w:rsidRDefault="00EF18B4" w:rsidP="00136BFB">
            <w:pPr>
              <w:jc w:val="center"/>
            </w:pPr>
          </w:p>
        </w:tc>
        <w:tc>
          <w:tcPr>
            <w:tcW w:w="2552" w:type="dxa"/>
          </w:tcPr>
          <w:p w:rsidR="00EF18B4" w:rsidRPr="001E4354" w:rsidRDefault="00EF18B4" w:rsidP="00136BFB">
            <w:pPr>
              <w:jc w:val="center"/>
              <w:rPr>
                <w:sz w:val="16"/>
                <w:szCs w:val="16"/>
              </w:rPr>
            </w:pPr>
            <w:r w:rsidRPr="001E4354">
              <w:rPr>
                <w:sz w:val="16"/>
                <w:szCs w:val="16"/>
              </w:rPr>
              <w:t>(указать даты)</w:t>
            </w:r>
          </w:p>
        </w:tc>
      </w:tr>
      <w:tr w:rsidR="00EF18B4" w:rsidRPr="001E4354" w:rsidTr="00136BFB">
        <w:tc>
          <w:tcPr>
            <w:tcW w:w="425" w:type="dxa"/>
            <w:tcBorders>
              <w:top w:val="single" w:sz="4" w:space="0" w:color="auto"/>
              <w:left w:val="single" w:sz="4" w:space="0" w:color="auto"/>
              <w:bottom w:val="single" w:sz="4" w:space="0" w:color="auto"/>
              <w:right w:val="single" w:sz="4" w:space="0" w:color="auto"/>
            </w:tcBorders>
          </w:tcPr>
          <w:p w:rsidR="00EF18B4" w:rsidRPr="001E4354" w:rsidRDefault="00EF18B4" w:rsidP="00136BFB">
            <w:pPr>
              <w:jc w:val="center"/>
            </w:pPr>
          </w:p>
          <w:p w:rsidR="00EF18B4" w:rsidRPr="001E4354" w:rsidRDefault="00EF18B4" w:rsidP="00136BFB">
            <w:pPr>
              <w:jc w:val="center"/>
            </w:pPr>
          </w:p>
        </w:tc>
        <w:tc>
          <w:tcPr>
            <w:tcW w:w="4708" w:type="dxa"/>
            <w:tcBorders>
              <w:left w:val="single" w:sz="4" w:space="0" w:color="auto"/>
            </w:tcBorders>
          </w:tcPr>
          <w:p w:rsidR="00EF18B4" w:rsidRPr="001E4354" w:rsidRDefault="00EF18B4" w:rsidP="00136BFB">
            <w:r w:rsidRPr="001E4354">
              <w:t>месте работы предметных комиссий (ПК)</w:t>
            </w:r>
          </w:p>
        </w:tc>
        <w:tc>
          <w:tcPr>
            <w:tcW w:w="2380" w:type="dxa"/>
          </w:tcPr>
          <w:p w:rsidR="00EF18B4" w:rsidRPr="001E4354" w:rsidRDefault="00EF18B4" w:rsidP="00136BFB">
            <w:pPr>
              <w:jc w:val="center"/>
            </w:pPr>
          </w:p>
        </w:tc>
        <w:tc>
          <w:tcPr>
            <w:tcW w:w="2552" w:type="dxa"/>
          </w:tcPr>
          <w:p w:rsidR="00EF18B4" w:rsidRPr="001E4354" w:rsidRDefault="00EF18B4" w:rsidP="00136BFB">
            <w:pPr>
              <w:jc w:val="both"/>
            </w:pPr>
            <w:r w:rsidRPr="001E4354">
              <w:t>___________________</w:t>
            </w:r>
          </w:p>
        </w:tc>
      </w:tr>
      <w:tr w:rsidR="00EF18B4" w:rsidRPr="001E4354" w:rsidTr="00136BFB">
        <w:tc>
          <w:tcPr>
            <w:tcW w:w="425" w:type="dxa"/>
            <w:tcBorders>
              <w:top w:val="single" w:sz="4" w:space="0" w:color="auto"/>
              <w:bottom w:val="single" w:sz="4" w:space="0" w:color="auto"/>
            </w:tcBorders>
          </w:tcPr>
          <w:p w:rsidR="00EF18B4" w:rsidRPr="001E4354" w:rsidRDefault="00EF18B4" w:rsidP="00136BFB">
            <w:pPr>
              <w:jc w:val="center"/>
            </w:pPr>
          </w:p>
        </w:tc>
        <w:tc>
          <w:tcPr>
            <w:tcW w:w="4708" w:type="dxa"/>
          </w:tcPr>
          <w:p w:rsidR="00EF18B4" w:rsidRPr="001E4354" w:rsidRDefault="00EF18B4" w:rsidP="00136BFB"/>
        </w:tc>
        <w:tc>
          <w:tcPr>
            <w:tcW w:w="2380" w:type="dxa"/>
          </w:tcPr>
          <w:p w:rsidR="00EF18B4" w:rsidRPr="001E4354" w:rsidRDefault="00EF18B4" w:rsidP="00136BFB">
            <w:pPr>
              <w:jc w:val="center"/>
            </w:pPr>
          </w:p>
        </w:tc>
        <w:tc>
          <w:tcPr>
            <w:tcW w:w="2552" w:type="dxa"/>
          </w:tcPr>
          <w:p w:rsidR="00EF18B4" w:rsidRPr="001E4354" w:rsidRDefault="00EF18B4" w:rsidP="00136BFB">
            <w:pPr>
              <w:jc w:val="center"/>
            </w:pPr>
            <w:r w:rsidRPr="001E4354">
              <w:rPr>
                <w:sz w:val="16"/>
                <w:szCs w:val="16"/>
              </w:rPr>
              <w:t>(указать даты)</w:t>
            </w:r>
          </w:p>
        </w:tc>
      </w:tr>
      <w:tr w:rsidR="00EF18B4" w:rsidRPr="001E4354" w:rsidTr="00136BFB">
        <w:tc>
          <w:tcPr>
            <w:tcW w:w="425" w:type="dxa"/>
            <w:tcBorders>
              <w:top w:val="single" w:sz="4" w:space="0" w:color="auto"/>
              <w:left w:val="single" w:sz="4" w:space="0" w:color="auto"/>
              <w:bottom w:val="single" w:sz="4" w:space="0" w:color="auto"/>
              <w:right w:val="single" w:sz="4" w:space="0" w:color="auto"/>
            </w:tcBorders>
          </w:tcPr>
          <w:p w:rsidR="00EF18B4" w:rsidRPr="001E4354" w:rsidRDefault="00EF18B4" w:rsidP="00136BFB">
            <w:pPr>
              <w:jc w:val="center"/>
            </w:pPr>
          </w:p>
          <w:p w:rsidR="00EF18B4" w:rsidRPr="001E4354" w:rsidRDefault="00EF18B4" w:rsidP="00136BFB">
            <w:pPr>
              <w:jc w:val="center"/>
            </w:pPr>
          </w:p>
        </w:tc>
        <w:tc>
          <w:tcPr>
            <w:tcW w:w="4708" w:type="dxa"/>
            <w:tcBorders>
              <w:left w:val="single" w:sz="4" w:space="0" w:color="auto"/>
            </w:tcBorders>
          </w:tcPr>
          <w:p w:rsidR="00EF18B4" w:rsidRPr="001E4354" w:rsidRDefault="00EF18B4" w:rsidP="00136BFB">
            <w:r w:rsidRPr="001E4354">
              <w:t>месте работы конфликтной комиссии (КК)</w:t>
            </w:r>
          </w:p>
        </w:tc>
        <w:tc>
          <w:tcPr>
            <w:tcW w:w="2380" w:type="dxa"/>
          </w:tcPr>
          <w:p w:rsidR="00EF18B4" w:rsidRPr="001E4354" w:rsidRDefault="00EF18B4" w:rsidP="00136BFB">
            <w:pPr>
              <w:jc w:val="center"/>
            </w:pPr>
          </w:p>
        </w:tc>
        <w:tc>
          <w:tcPr>
            <w:tcW w:w="2552" w:type="dxa"/>
          </w:tcPr>
          <w:p w:rsidR="00EF18B4" w:rsidRPr="001E4354" w:rsidRDefault="00EF18B4" w:rsidP="00136BFB">
            <w:pPr>
              <w:jc w:val="both"/>
            </w:pPr>
            <w:r w:rsidRPr="001E4354">
              <w:t>___________________</w:t>
            </w:r>
          </w:p>
        </w:tc>
      </w:tr>
      <w:tr w:rsidR="00EF18B4" w:rsidRPr="001E4354" w:rsidTr="00136BFB">
        <w:tc>
          <w:tcPr>
            <w:tcW w:w="425" w:type="dxa"/>
            <w:tcBorders>
              <w:top w:val="single" w:sz="4" w:space="0" w:color="auto"/>
            </w:tcBorders>
          </w:tcPr>
          <w:p w:rsidR="00EF18B4" w:rsidRPr="001E4354" w:rsidRDefault="00EF18B4" w:rsidP="00136BFB">
            <w:pPr>
              <w:jc w:val="center"/>
            </w:pPr>
          </w:p>
        </w:tc>
        <w:tc>
          <w:tcPr>
            <w:tcW w:w="4708" w:type="dxa"/>
          </w:tcPr>
          <w:p w:rsidR="00EF18B4" w:rsidRPr="001E4354" w:rsidRDefault="00EF18B4" w:rsidP="00136BFB"/>
        </w:tc>
        <w:tc>
          <w:tcPr>
            <w:tcW w:w="2380" w:type="dxa"/>
          </w:tcPr>
          <w:p w:rsidR="00EF18B4" w:rsidRPr="001E4354" w:rsidRDefault="00EF18B4" w:rsidP="00136BFB">
            <w:pPr>
              <w:jc w:val="center"/>
            </w:pPr>
          </w:p>
        </w:tc>
        <w:tc>
          <w:tcPr>
            <w:tcW w:w="2552" w:type="dxa"/>
          </w:tcPr>
          <w:p w:rsidR="00EF18B4" w:rsidRPr="001E4354" w:rsidRDefault="00EF18B4" w:rsidP="00136BFB">
            <w:pPr>
              <w:jc w:val="center"/>
            </w:pPr>
            <w:r w:rsidRPr="001E4354">
              <w:rPr>
                <w:sz w:val="16"/>
                <w:szCs w:val="16"/>
              </w:rPr>
              <w:t>(указать даты)</w:t>
            </w:r>
          </w:p>
        </w:tc>
      </w:tr>
    </w:tbl>
    <w:p w:rsidR="00EF18B4" w:rsidRPr="001E4354" w:rsidRDefault="00EF18B4" w:rsidP="00EF18B4">
      <w:pPr>
        <w:jc w:val="center"/>
        <w:rPr>
          <w:sz w:val="4"/>
          <w:szCs w:val="4"/>
        </w:rPr>
      </w:pP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EF18B4" w:rsidRPr="00CB2D0E" w:rsidTr="00136BFB">
        <w:tc>
          <w:tcPr>
            <w:tcW w:w="10065" w:type="dxa"/>
          </w:tcPr>
          <w:p w:rsidR="00EF18B4" w:rsidRPr="001E4354" w:rsidRDefault="00EF18B4" w:rsidP="00136BFB">
            <w:r w:rsidRPr="001E4354">
              <w:t>с формой осуществления общественного наблюдения:</w:t>
            </w:r>
          </w:p>
        </w:tc>
      </w:tr>
    </w:tbl>
    <w:p w:rsidR="00EF18B4" w:rsidRPr="001E4354" w:rsidRDefault="00EF18B4" w:rsidP="00EF18B4">
      <w:pPr>
        <w:jc w:val="center"/>
        <w:rPr>
          <w:sz w:val="4"/>
          <w:szCs w:val="4"/>
          <w:lang w:val="ru-RU"/>
        </w:rPr>
      </w:pPr>
    </w:p>
    <w:tbl>
      <w:tblPr>
        <w:tblStyle w:val="a8"/>
        <w:tblW w:w="10065" w:type="dxa"/>
        <w:tblInd w:w="-34" w:type="dxa"/>
        <w:tblLook w:val="04A0" w:firstRow="1" w:lastRow="0" w:firstColumn="1" w:lastColumn="0" w:noHBand="0" w:noVBand="1"/>
      </w:tblPr>
      <w:tblGrid>
        <w:gridCol w:w="425"/>
        <w:gridCol w:w="9640"/>
      </w:tblGrid>
      <w:tr w:rsidR="00EF18B4" w:rsidRPr="00CB2D0E" w:rsidTr="00136BFB">
        <w:tc>
          <w:tcPr>
            <w:tcW w:w="425" w:type="dxa"/>
          </w:tcPr>
          <w:p w:rsidR="00EF18B4" w:rsidRPr="001E4354" w:rsidRDefault="00EF18B4" w:rsidP="00136BFB">
            <w:pPr>
              <w:jc w:val="center"/>
            </w:pPr>
          </w:p>
          <w:p w:rsidR="00EF18B4" w:rsidRPr="001E4354" w:rsidRDefault="00EF18B4" w:rsidP="00136BFB">
            <w:pPr>
              <w:jc w:val="center"/>
            </w:pPr>
          </w:p>
        </w:tc>
        <w:tc>
          <w:tcPr>
            <w:tcW w:w="9640" w:type="dxa"/>
          </w:tcPr>
          <w:p w:rsidR="00EF18B4" w:rsidRPr="001E4354" w:rsidRDefault="00EF18B4" w:rsidP="00136BFB">
            <w:pPr>
              <w:jc w:val="both"/>
              <w:rPr>
                <w:sz w:val="24"/>
                <w:szCs w:val="24"/>
              </w:rPr>
            </w:pPr>
            <w:r w:rsidRPr="001E4354">
              <w:t>с присутствием  в   месте  проведения  ГИА</w:t>
            </w:r>
          </w:p>
        </w:tc>
      </w:tr>
      <w:tr w:rsidR="00EF18B4" w:rsidRPr="00CB2D0E" w:rsidTr="00136BFB">
        <w:tc>
          <w:tcPr>
            <w:tcW w:w="425" w:type="dxa"/>
          </w:tcPr>
          <w:p w:rsidR="00EF18B4" w:rsidRPr="001E4354" w:rsidRDefault="00EF18B4" w:rsidP="00136BFB">
            <w:pPr>
              <w:jc w:val="center"/>
            </w:pPr>
          </w:p>
        </w:tc>
        <w:tc>
          <w:tcPr>
            <w:tcW w:w="9640" w:type="dxa"/>
          </w:tcPr>
          <w:p w:rsidR="00EF18B4" w:rsidRPr="001E4354" w:rsidRDefault="00EF18B4" w:rsidP="00136BFB">
            <w:pPr>
              <w:jc w:val="both"/>
            </w:pPr>
            <w:r w:rsidRPr="001E4354">
              <w:t>с присутствием  в  месте   проведения ГИА и дистанционно с использованием информационно-телекоммуникационных технологий</w:t>
            </w:r>
          </w:p>
        </w:tc>
      </w:tr>
      <w:tr w:rsidR="00EF18B4" w:rsidRPr="00CB2D0E" w:rsidTr="00136BFB">
        <w:tc>
          <w:tcPr>
            <w:tcW w:w="425" w:type="dxa"/>
          </w:tcPr>
          <w:p w:rsidR="00EF18B4" w:rsidRPr="001E4354" w:rsidRDefault="00EF18B4" w:rsidP="00136BFB">
            <w:pPr>
              <w:jc w:val="center"/>
            </w:pPr>
          </w:p>
          <w:p w:rsidR="00EF18B4" w:rsidRPr="001E4354" w:rsidRDefault="00EF18B4" w:rsidP="00136BFB">
            <w:pPr>
              <w:jc w:val="center"/>
            </w:pPr>
          </w:p>
        </w:tc>
        <w:tc>
          <w:tcPr>
            <w:tcW w:w="9640" w:type="dxa"/>
          </w:tcPr>
          <w:p w:rsidR="00EF18B4" w:rsidRPr="001E4354" w:rsidRDefault="00EF18B4" w:rsidP="00136BFB">
            <w:pPr>
              <w:jc w:val="both"/>
            </w:pPr>
            <w:r w:rsidRPr="001E4354">
              <w:t>дистанционно с использованием информационно-телекоммуникационных технологий</w:t>
            </w:r>
          </w:p>
        </w:tc>
      </w:tr>
    </w:tbl>
    <w:p w:rsidR="00EF18B4" w:rsidRPr="001E4354" w:rsidRDefault="00EF18B4" w:rsidP="00EF18B4">
      <w:pPr>
        <w:rPr>
          <w:lang w:val="ru-RU"/>
        </w:rPr>
      </w:pPr>
    </w:p>
    <w:p w:rsidR="00EF18B4" w:rsidRPr="001E4354" w:rsidRDefault="00EF18B4" w:rsidP="00EF18B4">
      <w:pPr>
        <w:jc w:val="both"/>
        <w:rPr>
          <w:lang w:val="ru-RU"/>
        </w:rPr>
      </w:pPr>
      <w:r w:rsidRPr="001E4354">
        <w:rPr>
          <w:lang w:val="ru-RU"/>
        </w:rPr>
        <w:t xml:space="preserve">Населенный пункт, на территории которого будет осуществляться общественное наблюдение с присутствием </w:t>
      </w:r>
      <w:r w:rsidRPr="001E4354">
        <w:rPr>
          <w:lang w:val="ru-RU"/>
        </w:rPr>
        <w:br/>
      </w:r>
      <w:r w:rsidRPr="001E4354">
        <w:rPr>
          <w:lang w:val="ru-RU"/>
        </w:rPr>
        <w:lastRenderedPageBreak/>
        <w:t>в местах проведения ГИА*:</w:t>
      </w:r>
    </w:p>
    <w:tbl>
      <w:tblPr>
        <w:tblStyle w:val="a8"/>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EF18B4" w:rsidRPr="00CB2D0E" w:rsidTr="00136BFB">
        <w:tc>
          <w:tcPr>
            <w:tcW w:w="10065" w:type="dxa"/>
          </w:tcPr>
          <w:p w:rsidR="00EF18B4" w:rsidRPr="001E4354" w:rsidRDefault="00EF18B4" w:rsidP="00136BFB">
            <w:pPr>
              <w:rPr>
                <w:sz w:val="10"/>
                <w:szCs w:val="10"/>
              </w:rPr>
            </w:pPr>
          </w:p>
          <w:p w:rsidR="00EF18B4" w:rsidRPr="001E4354" w:rsidRDefault="00EF18B4" w:rsidP="00136BFB">
            <w:pPr>
              <w:rPr>
                <w:sz w:val="10"/>
                <w:szCs w:val="10"/>
              </w:rPr>
            </w:pPr>
          </w:p>
        </w:tc>
      </w:tr>
    </w:tbl>
    <w:p w:rsidR="00EF18B4" w:rsidRPr="001E4354" w:rsidRDefault="00EF18B4" w:rsidP="00EF18B4">
      <w:pPr>
        <w:jc w:val="center"/>
        <w:rPr>
          <w:sz w:val="18"/>
          <w:szCs w:val="10"/>
          <w:lang w:val="ru-RU"/>
        </w:rPr>
      </w:pPr>
      <w:r w:rsidRPr="001E4354">
        <w:rPr>
          <w:sz w:val="18"/>
          <w:szCs w:val="10"/>
          <w:lang w:val="ru-RU"/>
        </w:rPr>
        <w:t>(указать наименование населенного пункта)</w:t>
      </w:r>
    </w:p>
    <w:p w:rsidR="00EF18B4" w:rsidRPr="001E4354" w:rsidRDefault="00EF18B4" w:rsidP="00EF18B4">
      <w:pPr>
        <w:jc w:val="center"/>
        <w:rPr>
          <w:sz w:val="18"/>
          <w:szCs w:val="10"/>
          <w:lang w:val="ru-RU"/>
        </w:rPr>
      </w:pPr>
    </w:p>
    <w:p w:rsidR="00EF18B4" w:rsidRPr="001E4354" w:rsidRDefault="00EF18B4" w:rsidP="00EF18B4">
      <w:pPr>
        <w:jc w:val="both"/>
        <w:rPr>
          <w:sz w:val="16"/>
          <w:szCs w:val="16"/>
          <w:lang w:val="ru-RU"/>
        </w:rPr>
      </w:pPr>
      <w:r w:rsidRPr="001E4354">
        <w:rPr>
          <w:sz w:val="16"/>
          <w:szCs w:val="16"/>
          <w:lang w:val="ru-RU"/>
        </w:rPr>
        <w:t>*для граждан, выбравших форму осуществления общественного наблюдения (с присутствием в местах проведения ГИА и (или) дистанционно с использованием информационно-телекоммуникационных технологий)</w:t>
      </w:r>
    </w:p>
    <w:p w:rsidR="00EF18B4" w:rsidRPr="001E4354" w:rsidRDefault="00EF18B4" w:rsidP="00EF18B4">
      <w:pPr>
        <w:jc w:val="both"/>
        <w:rPr>
          <w:sz w:val="16"/>
          <w:szCs w:val="16"/>
          <w:lang w:val="ru-RU"/>
        </w:rPr>
      </w:pPr>
    </w:p>
    <w:p w:rsidR="00EF18B4" w:rsidRPr="001E4354" w:rsidRDefault="00EF18B4" w:rsidP="00EF18B4">
      <w:pPr>
        <w:tabs>
          <w:tab w:val="left" w:pos="0"/>
        </w:tabs>
        <w:jc w:val="both"/>
        <w:rPr>
          <w:sz w:val="16"/>
          <w:szCs w:val="16"/>
          <w:lang w:val="ru-RU"/>
        </w:rPr>
      </w:pPr>
      <w:r w:rsidRPr="001E4354">
        <w:rPr>
          <w:sz w:val="16"/>
          <w:szCs w:val="16"/>
          <w:lang w:val="ru-RU"/>
        </w:rPr>
        <w:t xml:space="preserve">** 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информационно-телекоммуникационных технологий) определяются Министерством образования Камчатского края с учетом пожеланий гражданина, указанных в его заявлении, и с учетом потребностей Министерства образования Камчатского края. </w:t>
      </w:r>
    </w:p>
    <w:p w:rsidR="00EF18B4" w:rsidRPr="001E4354" w:rsidRDefault="00EF18B4" w:rsidP="00EF18B4">
      <w:pPr>
        <w:tabs>
          <w:tab w:val="left" w:pos="0"/>
        </w:tabs>
        <w:jc w:val="both"/>
        <w:rPr>
          <w:sz w:val="16"/>
          <w:szCs w:val="16"/>
          <w:lang w:val="ru-RU"/>
        </w:rPr>
      </w:pPr>
      <w:r w:rsidRPr="001E4354">
        <w:rPr>
          <w:sz w:val="16"/>
          <w:szCs w:val="16"/>
          <w:lang w:val="ru-RU"/>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rsidR="00EF18B4" w:rsidRPr="001E4354" w:rsidRDefault="00EF18B4" w:rsidP="00EF18B4">
      <w:pPr>
        <w:tabs>
          <w:tab w:val="left" w:pos="0"/>
        </w:tabs>
        <w:jc w:val="center"/>
        <w:rPr>
          <w:sz w:val="18"/>
          <w:szCs w:val="10"/>
          <w:lang w:val="ru-RU"/>
        </w:rPr>
      </w:pPr>
    </w:p>
    <w:p w:rsidR="00EF18B4" w:rsidRPr="001E4354" w:rsidRDefault="00EF18B4" w:rsidP="00EF18B4">
      <w:pPr>
        <w:tabs>
          <w:tab w:val="left" w:pos="0"/>
        </w:tabs>
        <w:jc w:val="center"/>
        <w:rPr>
          <w:sz w:val="18"/>
          <w:szCs w:val="10"/>
          <w:lang w:val="ru-RU"/>
        </w:rPr>
      </w:pP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EF18B4" w:rsidRPr="001E4354" w:rsidTr="00136BFB">
        <w:trPr>
          <w:trHeight w:val="415"/>
        </w:trPr>
        <w:tc>
          <w:tcPr>
            <w:tcW w:w="10065" w:type="dxa"/>
          </w:tcPr>
          <w:p w:rsidR="00EF18B4" w:rsidRPr="001E4354" w:rsidRDefault="00EF18B4" w:rsidP="00136BF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pPr>
            <w:r w:rsidRPr="001E4354">
              <w:t xml:space="preserve">Удостоверяю ознакомление  с  Порядком  проведения государственной  итоговой  аттестации  </w:t>
            </w:r>
            <w:r w:rsidRPr="001E4354">
              <w:br/>
              <w:t>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 190/1512 от 07.11.2018 (зарегистрирован в Министерстве юстиции Российской Федерации 10.12.2018, регистрационный № 52952): _______________________________________________________________</w:t>
            </w:r>
          </w:p>
          <w:p w:rsidR="00EF18B4" w:rsidRPr="001E4354" w:rsidRDefault="00EF18B4" w:rsidP="00136BFB">
            <w:pPr>
              <w:tabs>
                <w:tab w:val="left" w:pos="0"/>
              </w:tabs>
              <w:jc w:val="both"/>
              <w:rPr>
                <w:i/>
              </w:rPr>
            </w:pPr>
            <w:r w:rsidRPr="001E4354">
              <w:rPr>
                <w:i/>
              </w:rPr>
              <w:t xml:space="preserve">                                                                       (подпись заявителя/расшифровка)</w:t>
            </w:r>
          </w:p>
          <w:p w:rsidR="00EF18B4" w:rsidRPr="001E4354" w:rsidRDefault="00EF18B4" w:rsidP="00136BFB">
            <w:pPr>
              <w:tabs>
                <w:tab w:val="left" w:pos="0"/>
              </w:tabs>
              <w:jc w:val="both"/>
            </w:pPr>
          </w:p>
          <w:p w:rsidR="00EF18B4" w:rsidRPr="001E4354" w:rsidRDefault="00EF18B4" w:rsidP="00136BFB">
            <w:pPr>
              <w:tabs>
                <w:tab w:val="left" w:pos="0"/>
              </w:tabs>
              <w:jc w:val="both"/>
            </w:pPr>
          </w:p>
        </w:tc>
      </w:tr>
      <w:tr w:rsidR="00EF18B4" w:rsidRPr="001E4354" w:rsidTr="00136BFB">
        <w:tc>
          <w:tcPr>
            <w:tcW w:w="10065" w:type="dxa"/>
          </w:tcPr>
          <w:p w:rsidR="00EF18B4" w:rsidRPr="001E4354" w:rsidRDefault="00EF18B4" w:rsidP="00136BFB">
            <w:pPr>
              <w:jc w:val="both"/>
            </w:pPr>
            <w:r w:rsidRPr="001E4354">
              <w:t xml:space="preserve">                               </w:t>
            </w:r>
          </w:p>
        </w:tc>
      </w:tr>
    </w:tbl>
    <w:p w:rsidR="00EF18B4" w:rsidRPr="001E4354" w:rsidRDefault="00EF18B4" w:rsidP="00EF18B4">
      <w:pPr>
        <w:rPr>
          <w:sz w:val="10"/>
          <w:szCs w:val="10"/>
        </w:rPr>
      </w:pPr>
    </w:p>
    <w:p w:rsidR="00EF18B4" w:rsidRPr="001E4354" w:rsidRDefault="00EF18B4" w:rsidP="00EF18B4">
      <w:pPr>
        <w:jc w:val="center"/>
        <w:rPr>
          <w:sz w:val="4"/>
          <w:szCs w:val="4"/>
        </w:rPr>
      </w:pPr>
    </w:p>
    <w:tbl>
      <w:tblPr>
        <w:tblStyle w:val="a8"/>
        <w:tblW w:w="10065" w:type="dxa"/>
        <w:tblInd w:w="-34" w:type="dxa"/>
        <w:tblLook w:val="04A0" w:firstRow="1" w:lastRow="0" w:firstColumn="1" w:lastColumn="0" w:noHBand="0" w:noVBand="1"/>
      </w:tblPr>
      <w:tblGrid>
        <w:gridCol w:w="425"/>
        <w:gridCol w:w="7084"/>
        <w:gridCol w:w="2556"/>
      </w:tblGrid>
      <w:tr w:rsidR="00EF18B4" w:rsidRPr="001E4354" w:rsidTr="00136BFB">
        <w:tc>
          <w:tcPr>
            <w:tcW w:w="425" w:type="dxa"/>
            <w:tcBorders>
              <w:top w:val="nil"/>
              <w:left w:val="nil"/>
              <w:bottom w:val="nil"/>
              <w:right w:val="nil"/>
            </w:tcBorders>
          </w:tcPr>
          <w:p w:rsidR="00EF18B4" w:rsidRPr="001E4354" w:rsidRDefault="00EF18B4" w:rsidP="00136BFB">
            <w:pPr>
              <w:rPr>
                <w:rFonts w:eastAsiaTheme="minorHAnsi" w:cstheme="minorBidi"/>
                <w:sz w:val="22"/>
                <w:szCs w:val="22"/>
                <w:lang w:eastAsia="en-US"/>
              </w:rPr>
            </w:pPr>
          </w:p>
        </w:tc>
        <w:tc>
          <w:tcPr>
            <w:tcW w:w="7084" w:type="dxa"/>
            <w:tcBorders>
              <w:top w:val="nil"/>
              <w:left w:val="nil"/>
              <w:bottom w:val="nil"/>
              <w:right w:val="nil"/>
            </w:tcBorders>
          </w:tcPr>
          <w:p w:rsidR="00EF18B4" w:rsidRPr="001E4354" w:rsidRDefault="00EF18B4" w:rsidP="00136BFB"/>
        </w:tc>
        <w:tc>
          <w:tcPr>
            <w:tcW w:w="2556" w:type="dxa"/>
            <w:tcBorders>
              <w:top w:val="nil"/>
              <w:left w:val="nil"/>
              <w:bottom w:val="nil"/>
              <w:right w:val="nil"/>
            </w:tcBorders>
          </w:tcPr>
          <w:p w:rsidR="00EF18B4" w:rsidRPr="001E4354" w:rsidRDefault="00EF18B4" w:rsidP="00136BFB">
            <w:pPr>
              <w:jc w:val="center"/>
            </w:pPr>
          </w:p>
        </w:tc>
      </w:tr>
      <w:tr w:rsidR="00EF18B4" w:rsidRPr="001E4354" w:rsidTr="00136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rsidR="00EF18B4" w:rsidRPr="001E4354" w:rsidRDefault="00EF18B4" w:rsidP="00136BFB">
            <w:pPr>
              <w:jc w:val="both"/>
            </w:pPr>
            <w:r w:rsidRPr="001E4354">
              <w:t>Настоящим удостоверяю наличие (отсутствие)* у меня и (или) моих близких родственников* личной заинтересованности в результате аккредитации меня в качестве общественного наблюдателя:</w:t>
            </w:r>
          </w:p>
          <w:p w:rsidR="00EF18B4" w:rsidRPr="001E4354" w:rsidRDefault="00EF18B4" w:rsidP="00136BFB">
            <w:pPr>
              <w:jc w:val="both"/>
              <w:rPr>
                <w:i/>
              </w:rPr>
            </w:pPr>
            <w:r w:rsidRPr="001E4354">
              <w:rPr>
                <w:i/>
              </w:rPr>
              <w:t>(* ненужное зачеркнуть)</w:t>
            </w:r>
          </w:p>
        </w:tc>
      </w:tr>
    </w:tbl>
    <w:p w:rsidR="00EF18B4" w:rsidRPr="001E4354" w:rsidRDefault="00EF18B4" w:rsidP="00EF18B4">
      <w:pPr>
        <w:jc w:val="center"/>
        <w:rPr>
          <w:sz w:val="4"/>
          <w:szCs w:val="4"/>
        </w:rPr>
      </w:pPr>
    </w:p>
    <w:p w:rsidR="00EF18B4" w:rsidRPr="001E4354" w:rsidRDefault="00EF18B4" w:rsidP="00EF18B4">
      <w:pPr>
        <w:rPr>
          <w:sz w:val="4"/>
          <w:szCs w:val="4"/>
        </w:rPr>
      </w:pPr>
    </w:p>
    <w:tbl>
      <w:tblPr>
        <w:tblStyle w:val="a8"/>
        <w:tblW w:w="10065" w:type="dxa"/>
        <w:tblInd w:w="-34" w:type="dxa"/>
        <w:tblLook w:val="04A0" w:firstRow="1" w:lastRow="0" w:firstColumn="1" w:lastColumn="0" w:noHBand="0" w:noVBand="1"/>
      </w:tblPr>
      <w:tblGrid>
        <w:gridCol w:w="10065"/>
      </w:tblGrid>
      <w:tr w:rsidR="00EF18B4" w:rsidRPr="001E4354" w:rsidTr="00136BFB">
        <w:tc>
          <w:tcPr>
            <w:tcW w:w="10065" w:type="dxa"/>
            <w:tcBorders>
              <w:top w:val="nil"/>
              <w:left w:val="nil"/>
              <w:bottom w:val="nil"/>
              <w:right w:val="nil"/>
            </w:tcBorders>
          </w:tcPr>
          <w:p w:rsidR="00EF18B4" w:rsidRPr="001E4354" w:rsidRDefault="00EF18B4" w:rsidP="00136BFB">
            <w:pPr>
              <w:jc w:val="both"/>
            </w:pPr>
            <w:r w:rsidRPr="001E4354">
              <w:t>Подпись/расшифровка заявителя ___________________________________</w:t>
            </w:r>
          </w:p>
        </w:tc>
      </w:tr>
      <w:tr w:rsidR="00EF18B4" w:rsidRPr="00CB2D0E" w:rsidTr="00136BFB">
        <w:tc>
          <w:tcPr>
            <w:tcW w:w="10065" w:type="dxa"/>
            <w:tcBorders>
              <w:top w:val="nil"/>
              <w:left w:val="nil"/>
              <w:bottom w:val="nil"/>
              <w:right w:val="nil"/>
            </w:tcBorders>
          </w:tcPr>
          <w:p w:rsidR="00EF18B4" w:rsidRPr="001E4354" w:rsidRDefault="00EF18B4" w:rsidP="00136BFB">
            <w:pPr>
              <w:jc w:val="both"/>
            </w:pPr>
          </w:p>
          <w:p w:rsidR="00EF18B4" w:rsidRPr="001E4354" w:rsidRDefault="00EF18B4" w:rsidP="00136BFB">
            <w:pPr>
              <w:jc w:val="both"/>
            </w:pPr>
            <w:r w:rsidRPr="001E4354">
              <w:t xml:space="preserve">Удостоверение общественного наблюдателя прошу выдать: </w:t>
            </w:r>
          </w:p>
        </w:tc>
      </w:tr>
    </w:tbl>
    <w:p w:rsidR="00EF18B4" w:rsidRPr="001E4354" w:rsidRDefault="00EF18B4" w:rsidP="00EF18B4">
      <w:pPr>
        <w:rPr>
          <w:sz w:val="4"/>
          <w:szCs w:val="4"/>
          <w:lang w:val="ru-RU"/>
        </w:rPr>
      </w:pPr>
    </w:p>
    <w:tbl>
      <w:tblPr>
        <w:tblStyle w:val="a8"/>
        <w:tblpPr w:leftFromText="180" w:rightFromText="180" w:vertAnchor="text" w:tblpX="6" w:tblpY="1"/>
        <w:tblOverlap w:val="never"/>
        <w:tblW w:w="10173" w:type="dxa"/>
        <w:tblLook w:val="04A0" w:firstRow="1" w:lastRow="0" w:firstColumn="1" w:lastColumn="0" w:noHBand="0" w:noVBand="1"/>
      </w:tblPr>
      <w:tblGrid>
        <w:gridCol w:w="425"/>
        <w:gridCol w:w="9748"/>
      </w:tblGrid>
      <w:tr w:rsidR="00EF18B4" w:rsidRPr="00CB2D0E" w:rsidTr="00136BFB">
        <w:tc>
          <w:tcPr>
            <w:tcW w:w="425" w:type="dxa"/>
            <w:tcBorders>
              <w:bottom w:val="single" w:sz="4" w:space="0" w:color="auto"/>
              <w:right w:val="single" w:sz="4" w:space="0" w:color="auto"/>
            </w:tcBorders>
          </w:tcPr>
          <w:p w:rsidR="00EF18B4" w:rsidRPr="001E4354" w:rsidRDefault="00EF18B4" w:rsidP="00136BFB">
            <w:pPr>
              <w:jc w:val="center"/>
            </w:pPr>
          </w:p>
          <w:p w:rsidR="00EF18B4" w:rsidRPr="001E4354" w:rsidRDefault="00EF18B4" w:rsidP="00136BFB">
            <w:pPr>
              <w:jc w:val="center"/>
            </w:pPr>
          </w:p>
        </w:tc>
        <w:tc>
          <w:tcPr>
            <w:tcW w:w="9748" w:type="dxa"/>
            <w:tcBorders>
              <w:top w:val="nil"/>
              <w:left w:val="single" w:sz="4" w:space="0" w:color="auto"/>
              <w:bottom w:val="nil"/>
              <w:right w:val="nil"/>
            </w:tcBorders>
          </w:tcPr>
          <w:p w:rsidR="00EF18B4" w:rsidRPr="001E4354" w:rsidRDefault="00EF18B4" w:rsidP="00136BFB">
            <w:pPr>
              <w:jc w:val="both"/>
            </w:pPr>
            <w:r w:rsidRPr="001E4354">
              <w:t>лично в Министерстве образования Камчатского края</w:t>
            </w:r>
          </w:p>
        </w:tc>
      </w:tr>
      <w:tr w:rsidR="00EF18B4" w:rsidRPr="00CB2D0E" w:rsidTr="00136BFB">
        <w:tc>
          <w:tcPr>
            <w:tcW w:w="425" w:type="dxa"/>
            <w:tcBorders>
              <w:top w:val="single" w:sz="4" w:space="0" w:color="auto"/>
              <w:left w:val="nil"/>
              <w:bottom w:val="single" w:sz="4" w:space="0" w:color="auto"/>
              <w:right w:val="nil"/>
            </w:tcBorders>
          </w:tcPr>
          <w:p w:rsidR="00EF18B4" w:rsidRPr="001E4354" w:rsidRDefault="00EF18B4" w:rsidP="00136BFB">
            <w:pPr>
              <w:jc w:val="center"/>
              <w:rPr>
                <w:sz w:val="6"/>
                <w:szCs w:val="6"/>
              </w:rPr>
            </w:pPr>
          </w:p>
        </w:tc>
        <w:tc>
          <w:tcPr>
            <w:tcW w:w="9748" w:type="dxa"/>
            <w:tcBorders>
              <w:top w:val="nil"/>
              <w:left w:val="nil"/>
              <w:bottom w:val="nil"/>
              <w:right w:val="nil"/>
            </w:tcBorders>
          </w:tcPr>
          <w:p w:rsidR="00EF18B4" w:rsidRPr="001E4354" w:rsidRDefault="00EF18B4" w:rsidP="00136BFB">
            <w:pPr>
              <w:jc w:val="both"/>
              <w:rPr>
                <w:sz w:val="6"/>
                <w:szCs w:val="6"/>
              </w:rPr>
            </w:pPr>
          </w:p>
        </w:tc>
      </w:tr>
      <w:tr w:rsidR="00EF18B4" w:rsidRPr="00CB2D0E" w:rsidTr="00136BFB">
        <w:tc>
          <w:tcPr>
            <w:tcW w:w="425" w:type="dxa"/>
            <w:tcBorders>
              <w:top w:val="single" w:sz="4" w:space="0" w:color="auto"/>
              <w:bottom w:val="single" w:sz="4" w:space="0" w:color="auto"/>
              <w:right w:val="single" w:sz="4" w:space="0" w:color="auto"/>
            </w:tcBorders>
          </w:tcPr>
          <w:p w:rsidR="00EF18B4" w:rsidRPr="001E4354" w:rsidRDefault="00EF18B4" w:rsidP="00136BFB">
            <w:pPr>
              <w:jc w:val="center"/>
            </w:pPr>
          </w:p>
          <w:p w:rsidR="00EF18B4" w:rsidRPr="001E4354" w:rsidRDefault="00EF18B4" w:rsidP="00136BFB">
            <w:pPr>
              <w:jc w:val="center"/>
            </w:pPr>
          </w:p>
        </w:tc>
        <w:tc>
          <w:tcPr>
            <w:tcW w:w="9748" w:type="dxa"/>
            <w:tcBorders>
              <w:top w:val="nil"/>
              <w:left w:val="single" w:sz="4" w:space="0" w:color="auto"/>
              <w:bottom w:val="nil"/>
              <w:right w:val="nil"/>
            </w:tcBorders>
          </w:tcPr>
          <w:p w:rsidR="00EF18B4" w:rsidRPr="001E4354" w:rsidRDefault="00EF18B4" w:rsidP="00136BFB">
            <w:pPr>
              <w:jc w:val="both"/>
            </w:pPr>
            <w:r w:rsidRPr="001E4354">
              <w:t>через доверенное лицо в Министерстве образования Камчатского края</w:t>
            </w:r>
          </w:p>
        </w:tc>
      </w:tr>
      <w:tr w:rsidR="00EF18B4" w:rsidRPr="00CB2D0E" w:rsidTr="00136BFB">
        <w:tc>
          <w:tcPr>
            <w:tcW w:w="425" w:type="dxa"/>
            <w:tcBorders>
              <w:top w:val="single" w:sz="4" w:space="0" w:color="auto"/>
              <w:left w:val="nil"/>
              <w:bottom w:val="nil"/>
              <w:right w:val="nil"/>
            </w:tcBorders>
          </w:tcPr>
          <w:p w:rsidR="00EF18B4" w:rsidRPr="001E4354" w:rsidRDefault="00EF18B4" w:rsidP="00136BFB">
            <w:pPr>
              <w:jc w:val="center"/>
              <w:rPr>
                <w:sz w:val="6"/>
                <w:szCs w:val="6"/>
              </w:rPr>
            </w:pPr>
          </w:p>
        </w:tc>
        <w:tc>
          <w:tcPr>
            <w:tcW w:w="9748" w:type="dxa"/>
            <w:tcBorders>
              <w:top w:val="nil"/>
              <w:left w:val="nil"/>
              <w:bottom w:val="nil"/>
              <w:right w:val="nil"/>
            </w:tcBorders>
          </w:tcPr>
          <w:p w:rsidR="00EF18B4" w:rsidRPr="001E4354" w:rsidRDefault="00EF18B4" w:rsidP="00136BFB">
            <w:pPr>
              <w:jc w:val="both"/>
              <w:rPr>
                <w:sz w:val="6"/>
                <w:szCs w:val="6"/>
              </w:rPr>
            </w:pPr>
          </w:p>
        </w:tc>
      </w:tr>
      <w:tr w:rsidR="00EF18B4" w:rsidRPr="00CB2D0E" w:rsidTr="00136BFB">
        <w:tc>
          <w:tcPr>
            <w:tcW w:w="425" w:type="dxa"/>
            <w:tcBorders>
              <w:top w:val="nil"/>
              <w:left w:val="nil"/>
              <w:bottom w:val="nil"/>
              <w:right w:val="nil"/>
            </w:tcBorders>
          </w:tcPr>
          <w:p w:rsidR="00EF18B4" w:rsidRPr="001E4354" w:rsidRDefault="00EF18B4" w:rsidP="00136BFB">
            <w:pPr>
              <w:jc w:val="center"/>
              <w:rPr>
                <w:sz w:val="24"/>
                <w:szCs w:val="24"/>
              </w:rPr>
            </w:pPr>
          </w:p>
        </w:tc>
        <w:tc>
          <w:tcPr>
            <w:tcW w:w="9748" w:type="dxa"/>
            <w:tcBorders>
              <w:top w:val="nil"/>
              <w:left w:val="nil"/>
              <w:bottom w:val="nil"/>
              <w:right w:val="nil"/>
            </w:tcBorders>
          </w:tcPr>
          <w:p w:rsidR="00EF18B4" w:rsidRPr="001E4354" w:rsidRDefault="00EF18B4" w:rsidP="00136BFB">
            <w:pPr>
              <w:jc w:val="both"/>
            </w:pPr>
          </w:p>
        </w:tc>
      </w:tr>
      <w:tr w:rsidR="00EF18B4" w:rsidRPr="001E4354" w:rsidTr="00136BFB">
        <w:tc>
          <w:tcPr>
            <w:tcW w:w="425" w:type="dxa"/>
            <w:tcBorders>
              <w:top w:val="nil"/>
              <w:left w:val="nil"/>
              <w:bottom w:val="nil"/>
              <w:right w:val="nil"/>
            </w:tcBorders>
          </w:tcPr>
          <w:p w:rsidR="00EF18B4" w:rsidRPr="001E4354" w:rsidRDefault="00EF18B4" w:rsidP="00136BFB">
            <w:pPr>
              <w:jc w:val="center"/>
              <w:rPr>
                <w:sz w:val="24"/>
                <w:szCs w:val="24"/>
              </w:rPr>
            </w:pPr>
          </w:p>
        </w:tc>
        <w:tc>
          <w:tcPr>
            <w:tcW w:w="9748" w:type="dxa"/>
            <w:tcBorders>
              <w:top w:val="nil"/>
              <w:left w:val="nil"/>
              <w:bottom w:val="nil"/>
              <w:right w:val="nil"/>
            </w:tcBorders>
          </w:tcPr>
          <w:p w:rsidR="00EF18B4" w:rsidRPr="001E4354" w:rsidRDefault="00EF18B4" w:rsidP="00136BFB">
            <w:pPr>
              <w:jc w:val="both"/>
            </w:pPr>
            <w:r w:rsidRPr="001E4354">
              <w:t xml:space="preserve">                                          </w:t>
            </w:r>
          </w:p>
          <w:p w:rsidR="00EF18B4" w:rsidRPr="001E4354" w:rsidRDefault="00EF18B4" w:rsidP="00136BFB">
            <w:pPr>
              <w:jc w:val="both"/>
            </w:pPr>
          </w:p>
          <w:p w:rsidR="00EF18B4" w:rsidRPr="001E4354" w:rsidRDefault="00EF18B4" w:rsidP="00136BFB">
            <w:pPr>
              <w:jc w:val="right"/>
            </w:pPr>
            <w:r w:rsidRPr="001E4354">
              <w:t xml:space="preserve"> Дата « _____» __________ ________ г.</w:t>
            </w:r>
          </w:p>
          <w:p w:rsidR="00EF18B4" w:rsidRPr="001E4354" w:rsidRDefault="00EF18B4" w:rsidP="00136BFB">
            <w:pPr>
              <w:jc w:val="both"/>
            </w:pPr>
          </w:p>
          <w:p w:rsidR="00EF18B4" w:rsidRPr="001E4354" w:rsidRDefault="00EF18B4" w:rsidP="00136BFB">
            <w:pPr>
              <w:jc w:val="both"/>
            </w:pPr>
          </w:p>
        </w:tc>
      </w:tr>
      <w:tr w:rsidR="00EF18B4" w:rsidRPr="001E4354" w:rsidTr="00136BFB">
        <w:tc>
          <w:tcPr>
            <w:tcW w:w="10173" w:type="dxa"/>
            <w:gridSpan w:val="2"/>
            <w:tcBorders>
              <w:top w:val="nil"/>
              <w:left w:val="nil"/>
              <w:bottom w:val="nil"/>
              <w:right w:val="nil"/>
            </w:tcBorders>
          </w:tcPr>
          <w:p w:rsidR="00EF18B4" w:rsidRPr="001E4354" w:rsidRDefault="00EF18B4" w:rsidP="00136BFB">
            <w:pPr>
              <w:jc w:val="both"/>
            </w:pPr>
          </w:p>
        </w:tc>
      </w:tr>
    </w:tbl>
    <w:p w:rsidR="00EF18B4" w:rsidRPr="001E4354" w:rsidRDefault="00EF18B4" w:rsidP="00EF18B4">
      <w:pPr>
        <w:rPr>
          <w:sz w:val="24"/>
          <w:szCs w:val="24"/>
        </w:rPr>
      </w:pPr>
      <w:r w:rsidRPr="001E4354">
        <w:rPr>
          <w:sz w:val="24"/>
          <w:szCs w:val="24"/>
        </w:rPr>
        <w:br w:type="textWrapping" w:clear="all"/>
      </w:r>
    </w:p>
    <w:p w:rsidR="00EF18B4" w:rsidRPr="001E4354" w:rsidRDefault="00EF18B4" w:rsidP="00EF18B4">
      <w:pPr>
        <w:jc w:val="both"/>
        <w:rPr>
          <w:sz w:val="24"/>
          <w:szCs w:val="24"/>
        </w:rPr>
      </w:pPr>
    </w:p>
    <w:p w:rsidR="00EF18B4" w:rsidRPr="001E4354" w:rsidRDefault="00EF18B4" w:rsidP="00EF18B4">
      <w:pPr>
        <w:jc w:val="both"/>
        <w:rPr>
          <w:sz w:val="24"/>
          <w:szCs w:val="24"/>
        </w:rPr>
      </w:pPr>
    </w:p>
    <w:p w:rsidR="00EF18B4" w:rsidRPr="001E4354" w:rsidRDefault="00EF18B4" w:rsidP="00EF18B4">
      <w:pPr>
        <w:ind w:firstLine="709"/>
        <w:rPr>
          <w:b/>
          <w:sz w:val="26"/>
          <w:szCs w:val="26"/>
        </w:rPr>
      </w:pPr>
      <w:r w:rsidRPr="001E4354">
        <w:rPr>
          <w:b/>
          <w:sz w:val="26"/>
          <w:szCs w:val="26"/>
        </w:rPr>
        <w:br w:type="page"/>
      </w:r>
    </w:p>
    <w:p w:rsidR="00EF18B4" w:rsidRPr="001E4354" w:rsidRDefault="00EF18B4" w:rsidP="00EF18B4">
      <w:pPr>
        <w:tabs>
          <w:tab w:val="left" w:pos="5245"/>
        </w:tabs>
        <w:ind w:left="4961"/>
        <w:rPr>
          <w:rFonts w:eastAsia="Calibri"/>
          <w:sz w:val="26"/>
          <w:szCs w:val="26"/>
          <w:lang w:val="ru-RU"/>
        </w:rPr>
      </w:pPr>
      <w:bookmarkStart w:id="21" w:name="_Toc26966746"/>
      <w:r w:rsidRPr="001E4354">
        <w:rPr>
          <w:sz w:val="26"/>
          <w:szCs w:val="26"/>
          <w:lang w:val="ru-RU"/>
        </w:rPr>
        <w:lastRenderedPageBreak/>
        <w:t xml:space="preserve">Приложение </w:t>
      </w:r>
      <w:r w:rsidRPr="001E4354">
        <w:rPr>
          <w:rFonts w:eastAsia="Calibri"/>
          <w:sz w:val="26"/>
          <w:szCs w:val="26"/>
          <w:lang w:val="ru-RU"/>
        </w:rPr>
        <w:t xml:space="preserve">№ </w:t>
      </w:r>
      <w:r w:rsidRPr="001E4354">
        <w:rPr>
          <w:sz w:val="26"/>
          <w:szCs w:val="26"/>
          <w:lang w:val="ru-RU"/>
        </w:rPr>
        <w:t>2</w:t>
      </w:r>
      <w:bookmarkEnd w:id="21"/>
      <w:r w:rsidRPr="001E4354">
        <w:rPr>
          <w:sz w:val="26"/>
          <w:szCs w:val="26"/>
          <w:lang w:val="ru-RU"/>
        </w:rPr>
        <w:t xml:space="preserve"> </w:t>
      </w:r>
      <w:r w:rsidRPr="001E4354">
        <w:rPr>
          <w:rFonts w:eastAsia="Calibri"/>
          <w:sz w:val="26"/>
          <w:szCs w:val="26"/>
          <w:lang w:val="ru-RU"/>
        </w:rPr>
        <w:t>к Инструкции 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w:t>
      </w:r>
    </w:p>
    <w:p w:rsidR="00EF18B4" w:rsidRPr="001E4354" w:rsidRDefault="00EF18B4" w:rsidP="00EF18B4">
      <w:pPr>
        <w:tabs>
          <w:tab w:val="left" w:pos="5245"/>
        </w:tabs>
        <w:ind w:left="4961"/>
        <w:rPr>
          <w:rFonts w:eastAsia="Calibri"/>
          <w:sz w:val="26"/>
          <w:szCs w:val="26"/>
          <w:lang w:val="ru-RU"/>
        </w:rPr>
      </w:pPr>
    </w:p>
    <w:p w:rsidR="00EF18B4" w:rsidRPr="001E4354" w:rsidRDefault="00EF18B4" w:rsidP="00EF18B4">
      <w:pPr>
        <w:tabs>
          <w:tab w:val="left" w:pos="-2268"/>
          <w:tab w:val="left" w:pos="6096"/>
        </w:tabs>
        <w:ind w:firstLine="709"/>
        <w:contextualSpacing/>
        <w:jc w:val="right"/>
        <w:rPr>
          <w:rFonts w:eastAsia="Calibri"/>
          <w:i/>
          <w:sz w:val="26"/>
          <w:szCs w:val="26"/>
        </w:rPr>
      </w:pPr>
      <w:r w:rsidRPr="001E4354">
        <w:rPr>
          <w:rFonts w:eastAsia="Calibri"/>
          <w:sz w:val="26"/>
          <w:szCs w:val="26"/>
        </w:rPr>
        <w:t>О Б Р А З Е Ц</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EF18B4" w:rsidRPr="001E4354" w:rsidTr="00136BFB">
        <w:tc>
          <w:tcPr>
            <w:tcW w:w="10281" w:type="dxa"/>
          </w:tcPr>
          <w:p w:rsidR="00EF18B4" w:rsidRPr="001E4354" w:rsidRDefault="00EF18B4" w:rsidP="00136BFB">
            <w:pPr>
              <w:tabs>
                <w:tab w:val="left" w:pos="-2268"/>
                <w:tab w:val="left" w:pos="6096"/>
              </w:tabs>
              <w:contextualSpacing/>
              <w:jc w:val="center"/>
              <w:rPr>
                <w:sz w:val="26"/>
                <w:szCs w:val="26"/>
              </w:rPr>
            </w:pPr>
            <w:r w:rsidRPr="001E4354">
              <w:rPr>
                <w:sz w:val="26"/>
                <w:szCs w:val="26"/>
              </w:rPr>
              <w:t>Министерство образования Камчатского края</w:t>
            </w:r>
          </w:p>
          <w:p w:rsidR="00EF18B4" w:rsidRPr="001E4354" w:rsidRDefault="00EF18B4" w:rsidP="00136BFB">
            <w:pPr>
              <w:tabs>
                <w:tab w:val="left" w:pos="-2268"/>
                <w:tab w:val="left" w:pos="6096"/>
              </w:tabs>
              <w:contextualSpacing/>
              <w:jc w:val="center"/>
              <w:rPr>
                <w:sz w:val="26"/>
                <w:szCs w:val="26"/>
              </w:rPr>
            </w:pPr>
          </w:p>
        </w:tc>
      </w:tr>
      <w:tr w:rsidR="00EF18B4" w:rsidRPr="00CB2D0E" w:rsidTr="00136BFB">
        <w:tc>
          <w:tcPr>
            <w:tcW w:w="10281" w:type="dxa"/>
          </w:tcPr>
          <w:p w:rsidR="00EF18B4" w:rsidRPr="001E4354" w:rsidRDefault="00EF18B4" w:rsidP="00136BFB">
            <w:pPr>
              <w:tabs>
                <w:tab w:val="left" w:pos="-2268"/>
                <w:tab w:val="left" w:pos="6096"/>
              </w:tabs>
              <w:ind w:firstLine="709"/>
              <w:contextualSpacing/>
              <w:jc w:val="center"/>
              <w:rPr>
                <w:b/>
                <w:sz w:val="26"/>
                <w:szCs w:val="26"/>
              </w:rPr>
            </w:pPr>
            <w:r w:rsidRPr="001E4354">
              <w:rPr>
                <w:b/>
                <w:sz w:val="26"/>
                <w:szCs w:val="26"/>
              </w:rPr>
              <w:t>У Д О С Т О В Е Р Е Н И Е   №______</w:t>
            </w:r>
          </w:p>
        </w:tc>
      </w:tr>
      <w:tr w:rsidR="00EF18B4" w:rsidRPr="00CB2D0E" w:rsidTr="00136BFB">
        <w:tc>
          <w:tcPr>
            <w:tcW w:w="10281" w:type="dxa"/>
          </w:tcPr>
          <w:p w:rsidR="00EF18B4" w:rsidRPr="001E4354" w:rsidRDefault="00EF18B4" w:rsidP="00136BFB">
            <w:pPr>
              <w:tabs>
                <w:tab w:val="left" w:pos="5535"/>
              </w:tabs>
              <w:jc w:val="center"/>
              <w:rPr>
                <w:b/>
                <w:sz w:val="26"/>
                <w:szCs w:val="26"/>
              </w:rPr>
            </w:pPr>
            <w:r w:rsidRPr="001E4354">
              <w:rPr>
                <w:b/>
                <w:sz w:val="26"/>
                <w:szCs w:val="26"/>
              </w:rPr>
              <w:t xml:space="preserve">общественного наблюдателя </w:t>
            </w:r>
          </w:p>
          <w:p w:rsidR="00EF18B4" w:rsidRPr="001E4354" w:rsidRDefault="00EF18B4" w:rsidP="00136BFB">
            <w:pPr>
              <w:tabs>
                <w:tab w:val="left" w:pos="5535"/>
              </w:tabs>
              <w:jc w:val="center"/>
              <w:rPr>
                <w:sz w:val="26"/>
                <w:szCs w:val="26"/>
              </w:rPr>
            </w:pPr>
            <w:r w:rsidRPr="001E4354">
              <w:rPr>
                <w:sz w:val="26"/>
                <w:szCs w:val="26"/>
              </w:rPr>
              <w:t>за проведением государственной итоговой аттестации</w:t>
            </w:r>
          </w:p>
        </w:tc>
      </w:tr>
      <w:tr w:rsidR="00EF18B4" w:rsidRPr="001E4354" w:rsidTr="00136BFB">
        <w:tc>
          <w:tcPr>
            <w:tcW w:w="10281" w:type="dxa"/>
          </w:tcPr>
          <w:p w:rsidR="00EF18B4" w:rsidRPr="001E4354" w:rsidRDefault="00EF18B4" w:rsidP="00136BFB">
            <w:pPr>
              <w:tabs>
                <w:tab w:val="left" w:pos="5535"/>
              </w:tabs>
              <w:rPr>
                <w:sz w:val="26"/>
                <w:szCs w:val="26"/>
              </w:rPr>
            </w:pPr>
            <w:r w:rsidRPr="001E4354">
              <w:rPr>
                <w:sz w:val="26"/>
                <w:szCs w:val="26"/>
              </w:rPr>
              <w:t>___________________________________________________________________________</w:t>
            </w:r>
          </w:p>
          <w:p w:rsidR="00EF18B4" w:rsidRPr="001E4354" w:rsidRDefault="00EF18B4" w:rsidP="00136BFB">
            <w:pPr>
              <w:tabs>
                <w:tab w:val="left" w:pos="5535"/>
              </w:tabs>
              <w:jc w:val="center"/>
              <w:rPr>
                <w:sz w:val="16"/>
                <w:szCs w:val="16"/>
              </w:rPr>
            </w:pPr>
            <w:r w:rsidRPr="001E4354">
              <w:rPr>
                <w:sz w:val="16"/>
                <w:szCs w:val="16"/>
              </w:rPr>
              <w:t>фамилия</w:t>
            </w:r>
          </w:p>
        </w:tc>
      </w:tr>
      <w:tr w:rsidR="00EF18B4" w:rsidRPr="001E4354" w:rsidTr="00136BFB">
        <w:tc>
          <w:tcPr>
            <w:tcW w:w="10281" w:type="dxa"/>
          </w:tcPr>
          <w:p w:rsidR="00EF18B4" w:rsidRPr="001E4354" w:rsidRDefault="00EF18B4" w:rsidP="00136BFB">
            <w:pPr>
              <w:tabs>
                <w:tab w:val="left" w:pos="5535"/>
              </w:tabs>
              <w:rPr>
                <w:sz w:val="26"/>
                <w:szCs w:val="26"/>
              </w:rPr>
            </w:pPr>
            <w:r w:rsidRPr="001E4354">
              <w:rPr>
                <w:sz w:val="26"/>
                <w:szCs w:val="26"/>
              </w:rPr>
              <w:t>___________________________________________________________________________</w:t>
            </w:r>
          </w:p>
          <w:p w:rsidR="00EF18B4" w:rsidRPr="001E4354" w:rsidRDefault="00EF18B4" w:rsidP="00136BFB">
            <w:pPr>
              <w:tabs>
                <w:tab w:val="left" w:pos="5535"/>
              </w:tabs>
              <w:jc w:val="center"/>
              <w:rPr>
                <w:sz w:val="16"/>
                <w:szCs w:val="16"/>
              </w:rPr>
            </w:pPr>
            <w:r w:rsidRPr="001E4354">
              <w:rPr>
                <w:sz w:val="16"/>
                <w:szCs w:val="16"/>
              </w:rPr>
              <w:t>имя</w:t>
            </w:r>
          </w:p>
        </w:tc>
      </w:tr>
      <w:tr w:rsidR="00EF18B4" w:rsidRPr="001E4354" w:rsidTr="00136BFB">
        <w:tc>
          <w:tcPr>
            <w:tcW w:w="10281" w:type="dxa"/>
          </w:tcPr>
          <w:p w:rsidR="00EF18B4" w:rsidRPr="001E4354" w:rsidRDefault="00EF18B4" w:rsidP="00136BFB">
            <w:pPr>
              <w:tabs>
                <w:tab w:val="left" w:pos="5535"/>
              </w:tabs>
              <w:rPr>
                <w:sz w:val="26"/>
                <w:szCs w:val="26"/>
              </w:rPr>
            </w:pPr>
            <w:r w:rsidRPr="001E4354">
              <w:rPr>
                <w:sz w:val="26"/>
                <w:szCs w:val="26"/>
              </w:rPr>
              <w:t>___________________________________________________________________________</w:t>
            </w:r>
          </w:p>
          <w:p w:rsidR="00EF18B4" w:rsidRPr="001E4354" w:rsidRDefault="00EF18B4" w:rsidP="00136BFB">
            <w:pPr>
              <w:tabs>
                <w:tab w:val="left" w:pos="5535"/>
              </w:tabs>
              <w:jc w:val="center"/>
              <w:rPr>
                <w:sz w:val="16"/>
                <w:szCs w:val="16"/>
              </w:rPr>
            </w:pPr>
            <w:r w:rsidRPr="001E4354">
              <w:rPr>
                <w:sz w:val="16"/>
                <w:szCs w:val="16"/>
              </w:rPr>
              <w:t>отчество (при наличии)</w:t>
            </w:r>
          </w:p>
        </w:tc>
      </w:tr>
      <w:tr w:rsidR="00EF18B4" w:rsidRPr="001E4354" w:rsidTr="00136BFB">
        <w:tc>
          <w:tcPr>
            <w:tcW w:w="10281" w:type="dxa"/>
          </w:tcPr>
          <w:p w:rsidR="00EF18B4" w:rsidRPr="001E4354" w:rsidRDefault="00EF18B4" w:rsidP="00136BFB">
            <w:pPr>
              <w:jc w:val="both"/>
            </w:pPr>
            <w:r w:rsidRPr="001E4354">
              <w:t>Документ, удостоверяющий личность: ______________________ серия ________ № ____________</w:t>
            </w:r>
          </w:p>
        </w:tc>
      </w:tr>
      <w:tr w:rsidR="00EF18B4" w:rsidRPr="00CB2D0E" w:rsidTr="00136BFB">
        <w:tc>
          <w:tcPr>
            <w:tcW w:w="10281" w:type="dxa"/>
          </w:tcPr>
          <w:p w:rsidR="00EF18B4" w:rsidRPr="001E4354" w:rsidRDefault="00EF18B4" w:rsidP="00136BFB">
            <w:pPr>
              <w:jc w:val="both"/>
            </w:pPr>
            <w:r w:rsidRPr="001E4354">
              <w:t>выдан _____________________________________________________________________ код_________</w:t>
            </w:r>
          </w:p>
          <w:p w:rsidR="00EF18B4" w:rsidRPr="001E4354" w:rsidRDefault="00EF18B4" w:rsidP="00136BFB">
            <w:pPr>
              <w:jc w:val="both"/>
              <w:rPr>
                <w:sz w:val="16"/>
                <w:szCs w:val="16"/>
              </w:rPr>
            </w:pPr>
            <w:r w:rsidRPr="001E4354">
              <w:rPr>
                <w:sz w:val="16"/>
                <w:szCs w:val="16"/>
              </w:rPr>
              <w:t xml:space="preserve">                                                                         (наименование органа, учреждения)</w:t>
            </w:r>
          </w:p>
        </w:tc>
      </w:tr>
      <w:tr w:rsidR="00EF18B4" w:rsidRPr="001E4354" w:rsidTr="00136BFB">
        <w:tc>
          <w:tcPr>
            <w:tcW w:w="10281" w:type="dxa"/>
          </w:tcPr>
          <w:p w:rsidR="00EF18B4" w:rsidRPr="001E4354" w:rsidRDefault="00EF18B4" w:rsidP="00136BFB">
            <w:pPr>
              <w:jc w:val="both"/>
            </w:pPr>
            <w:r w:rsidRPr="001E4354">
              <w:t>Дата выдачи «_______» ________________ ______ г.</w:t>
            </w:r>
          </w:p>
        </w:tc>
      </w:tr>
      <w:tr w:rsidR="00EF18B4" w:rsidRPr="001E4354" w:rsidTr="00136BFB">
        <w:tc>
          <w:tcPr>
            <w:tcW w:w="10281" w:type="dxa"/>
          </w:tcPr>
          <w:p w:rsidR="00EF18B4" w:rsidRPr="001E4354" w:rsidRDefault="00EF18B4" w:rsidP="00136BFB">
            <w:pPr>
              <w:tabs>
                <w:tab w:val="left" w:pos="5535"/>
              </w:tabs>
              <w:jc w:val="center"/>
              <w:rPr>
                <w:sz w:val="26"/>
                <w:szCs w:val="26"/>
              </w:rPr>
            </w:pPr>
            <w:r w:rsidRPr="001E4354">
              <w:rPr>
                <w:sz w:val="26"/>
                <w:szCs w:val="26"/>
              </w:rPr>
              <w:t xml:space="preserve"> </w:t>
            </w:r>
          </w:p>
        </w:tc>
      </w:tr>
    </w:tbl>
    <w:p w:rsidR="00EF18B4" w:rsidRPr="001E4354" w:rsidRDefault="00EF18B4" w:rsidP="00EF18B4">
      <w:pPr>
        <w:tabs>
          <w:tab w:val="left" w:pos="5535"/>
        </w:tabs>
        <w:ind w:firstLine="709"/>
        <w:rPr>
          <w:rFonts w:eastAsia="Calibri"/>
          <w:sz w:val="26"/>
          <w:szCs w:val="26"/>
        </w:rPr>
      </w:pPr>
    </w:p>
    <w:tbl>
      <w:tblPr>
        <w:tblStyle w:val="a8"/>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53"/>
        <w:gridCol w:w="2977"/>
        <w:gridCol w:w="2693"/>
      </w:tblGrid>
      <w:tr w:rsidR="00EF18B4" w:rsidRPr="001E4354" w:rsidTr="00136BFB">
        <w:tc>
          <w:tcPr>
            <w:tcW w:w="425" w:type="dxa"/>
            <w:tcBorders>
              <w:top w:val="single" w:sz="4" w:space="0" w:color="auto"/>
              <w:left w:val="single" w:sz="4" w:space="0" w:color="auto"/>
              <w:bottom w:val="single" w:sz="4" w:space="0" w:color="auto"/>
              <w:right w:val="single" w:sz="4" w:space="0" w:color="auto"/>
            </w:tcBorders>
          </w:tcPr>
          <w:p w:rsidR="00EF18B4" w:rsidRPr="001E4354" w:rsidRDefault="00EF18B4" w:rsidP="00136BFB">
            <w:pPr>
              <w:jc w:val="center"/>
            </w:pPr>
          </w:p>
          <w:p w:rsidR="00EF18B4" w:rsidRPr="001E4354" w:rsidRDefault="00EF18B4" w:rsidP="00136BFB">
            <w:pPr>
              <w:jc w:val="center"/>
            </w:pPr>
          </w:p>
        </w:tc>
        <w:tc>
          <w:tcPr>
            <w:tcW w:w="4253" w:type="dxa"/>
            <w:tcBorders>
              <w:left w:val="single" w:sz="4" w:space="0" w:color="auto"/>
              <w:right w:val="single" w:sz="4" w:space="0" w:color="auto"/>
            </w:tcBorders>
            <w:vAlign w:val="center"/>
          </w:tcPr>
          <w:p w:rsidR="00EF18B4" w:rsidRPr="001E4354" w:rsidRDefault="00EF18B4" w:rsidP="00136BFB">
            <w:pPr>
              <w:jc w:val="center"/>
            </w:pPr>
            <w:r w:rsidRPr="001E4354">
              <w:t>в пункте проведения экзаменов</w:t>
            </w:r>
          </w:p>
        </w:tc>
        <w:tc>
          <w:tcPr>
            <w:tcW w:w="2977" w:type="dxa"/>
            <w:tcBorders>
              <w:top w:val="single" w:sz="4" w:space="0" w:color="auto"/>
              <w:left w:val="single" w:sz="4" w:space="0" w:color="auto"/>
              <w:right w:val="single" w:sz="4" w:space="0" w:color="auto"/>
            </w:tcBorders>
          </w:tcPr>
          <w:p w:rsidR="00EF18B4" w:rsidRPr="001E4354" w:rsidRDefault="00EF18B4" w:rsidP="00136BFB"/>
        </w:tc>
        <w:tc>
          <w:tcPr>
            <w:tcW w:w="2693" w:type="dxa"/>
            <w:tcBorders>
              <w:top w:val="single" w:sz="4" w:space="0" w:color="auto"/>
              <w:left w:val="single" w:sz="4" w:space="0" w:color="auto"/>
              <w:right w:val="single" w:sz="4" w:space="0" w:color="auto"/>
            </w:tcBorders>
          </w:tcPr>
          <w:p w:rsidR="00EF18B4" w:rsidRPr="001E4354" w:rsidRDefault="00EF18B4" w:rsidP="00136BFB">
            <w:pPr>
              <w:jc w:val="both"/>
            </w:pPr>
          </w:p>
          <w:p w:rsidR="00EF18B4" w:rsidRPr="001E4354" w:rsidRDefault="00EF18B4" w:rsidP="00136BFB">
            <w:pPr>
              <w:jc w:val="both"/>
            </w:pPr>
          </w:p>
        </w:tc>
      </w:tr>
      <w:tr w:rsidR="00EF18B4" w:rsidRPr="001E4354" w:rsidTr="00136BFB">
        <w:tc>
          <w:tcPr>
            <w:tcW w:w="425" w:type="dxa"/>
            <w:tcBorders>
              <w:top w:val="single" w:sz="4" w:space="0" w:color="auto"/>
              <w:bottom w:val="single" w:sz="4" w:space="0" w:color="auto"/>
            </w:tcBorders>
          </w:tcPr>
          <w:p w:rsidR="00EF18B4" w:rsidRPr="001E4354" w:rsidRDefault="00EF18B4" w:rsidP="00136BFB">
            <w:pPr>
              <w:jc w:val="center"/>
            </w:pPr>
          </w:p>
        </w:tc>
        <w:tc>
          <w:tcPr>
            <w:tcW w:w="4253" w:type="dxa"/>
            <w:tcBorders>
              <w:right w:val="single" w:sz="4" w:space="0" w:color="auto"/>
            </w:tcBorders>
            <w:vAlign w:val="center"/>
          </w:tcPr>
          <w:p w:rsidR="00EF18B4" w:rsidRPr="001E4354" w:rsidRDefault="00EF18B4" w:rsidP="00136BFB">
            <w:pPr>
              <w:jc w:val="center"/>
            </w:pPr>
          </w:p>
        </w:tc>
        <w:tc>
          <w:tcPr>
            <w:tcW w:w="2977" w:type="dxa"/>
            <w:tcBorders>
              <w:left w:val="single" w:sz="4" w:space="0" w:color="auto"/>
              <w:bottom w:val="single" w:sz="4" w:space="0" w:color="auto"/>
              <w:right w:val="single" w:sz="4" w:space="0" w:color="auto"/>
            </w:tcBorders>
            <w:vAlign w:val="center"/>
          </w:tcPr>
          <w:p w:rsidR="00EF18B4" w:rsidRPr="001E4354" w:rsidRDefault="00EF18B4" w:rsidP="00136BFB">
            <w:pPr>
              <w:jc w:val="center"/>
              <w:rPr>
                <w:sz w:val="16"/>
                <w:szCs w:val="16"/>
              </w:rPr>
            </w:pPr>
            <w:r w:rsidRPr="001E4354">
              <w:rPr>
                <w:sz w:val="16"/>
                <w:szCs w:val="16"/>
              </w:rPr>
              <w:t>(указать №)</w:t>
            </w:r>
          </w:p>
        </w:tc>
        <w:tc>
          <w:tcPr>
            <w:tcW w:w="2693" w:type="dxa"/>
            <w:tcBorders>
              <w:left w:val="single" w:sz="4" w:space="0" w:color="auto"/>
              <w:bottom w:val="single" w:sz="4" w:space="0" w:color="auto"/>
              <w:right w:val="single" w:sz="4" w:space="0" w:color="auto"/>
            </w:tcBorders>
          </w:tcPr>
          <w:p w:rsidR="00EF18B4" w:rsidRPr="001E4354" w:rsidRDefault="00EF18B4" w:rsidP="00136BFB">
            <w:pPr>
              <w:jc w:val="center"/>
              <w:rPr>
                <w:sz w:val="16"/>
                <w:szCs w:val="16"/>
              </w:rPr>
            </w:pPr>
            <w:r w:rsidRPr="001E4354">
              <w:rPr>
                <w:sz w:val="16"/>
                <w:szCs w:val="16"/>
              </w:rPr>
              <w:t>(указать даты)</w:t>
            </w:r>
          </w:p>
        </w:tc>
      </w:tr>
      <w:tr w:rsidR="00EF18B4" w:rsidRPr="00CB2D0E" w:rsidTr="00136BFB">
        <w:tc>
          <w:tcPr>
            <w:tcW w:w="425" w:type="dxa"/>
            <w:tcBorders>
              <w:top w:val="single" w:sz="4" w:space="0" w:color="auto"/>
              <w:left w:val="single" w:sz="4" w:space="0" w:color="auto"/>
              <w:bottom w:val="single" w:sz="4" w:space="0" w:color="auto"/>
              <w:right w:val="single" w:sz="4" w:space="0" w:color="auto"/>
            </w:tcBorders>
          </w:tcPr>
          <w:p w:rsidR="00EF18B4" w:rsidRPr="001E4354" w:rsidRDefault="00EF18B4" w:rsidP="00136BFB">
            <w:pPr>
              <w:jc w:val="center"/>
            </w:pPr>
          </w:p>
          <w:p w:rsidR="00EF18B4" w:rsidRPr="001E4354" w:rsidRDefault="00EF18B4" w:rsidP="00136BFB">
            <w:pPr>
              <w:jc w:val="center"/>
            </w:pPr>
          </w:p>
        </w:tc>
        <w:tc>
          <w:tcPr>
            <w:tcW w:w="4253" w:type="dxa"/>
            <w:tcBorders>
              <w:left w:val="single" w:sz="4" w:space="0" w:color="auto"/>
              <w:right w:val="single" w:sz="4" w:space="0" w:color="auto"/>
            </w:tcBorders>
            <w:vAlign w:val="center"/>
          </w:tcPr>
          <w:p w:rsidR="00EF18B4" w:rsidRPr="001E4354" w:rsidRDefault="00EF18B4" w:rsidP="00136BFB">
            <w:pPr>
              <w:jc w:val="center"/>
            </w:pPr>
            <w:r w:rsidRPr="001E4354">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rsidR="00EF18B4" w:rsidRPr="001E4354" w:rsidRDefault="00EF18B4" w:rsidP="00136BFB">
            <w:pPr>
              <w:jc w:val="center"/>
            </w:pPr>
          </w:p>
        </w:tc>
        <w:tc>
          <w:tcPr>
            <w:tcW w:w="2693" w:type="dxa"/>
            <w:tcBorders>
              <w:top w:val="single" w:sz="4" w:space="0" w:color="auto"/>
              <w:left w:val="single" w:sz="4" w:space="0" w:color="auto"/>
              <w:right w:val="single" w:sz="4" w:space="0" w:color="auto"/>
            </w:tcBorders>
          </w:tcPr>
          <w:p w:rsidR="00EF18B4" w:rsidRPr="001E4354" w:rsidRDefault="00EF18B4" w:rsidP="00136BFB">
            <w:pPr>
              <w:jc w:val="both"/>
            </w:pPr>
          </w:p>
        </w:tc>
      </w:tr>
      <w:tr w:rsidR="00EF18B4" w:rsidRPr="001E4354" w:rsidTr="00136BFB">
        <w:tc>
          <w:tcPr>
            <w:tcW w:w="425" w:type="dxa"/>
            <w:tcBorders>
              <w:top w:val="single" w:sz="4" w:space="0" w:color="auto"/>
              <w:bottom w:val="single" w:sz="4" w:space="0" w:color="auto"/>
            </w:tcBorders>
          </w:tcPr>
          <w:p w:rsidR="00EF18B4" w:rsidRPr="001E4354" w:rsidRDefault="00EF18B4" w:rsidP="00136BFB">
            <w:pPr>
              <w:jc w:val="center"/>
            </w:pPr>
          </w:p>
        </w:tc>
        <w:tc>
          <w:tcPr>
            <w:tcW w:w="4253" w:type="dxa"/>
            <w:tcBorders>
              <w:right w:val="single" w:sz="4" w:space="0" w:color="auto"/>
            </w:tcBorders>
            <w:vAlign w:val="center"/>
          </w:tcPr>
          <w:p w:rsidR="00EF18B4" w:rsidRPr="001E4354" w:rsidRDefault="00EF18B4" w:rsidP="00136BFB">
            <w:pPr>
              <w:jc w:val="center"/>
            </w:pPr>
          </w:p>
        </w:tc>
        <w:tc>
          <w:tcPr>
            <w:tcW w:w="2977" w:type="dxa"/>
            <w:tcBorders>
              <w:left w:val="single" w:sz="4" w:space="0" w:color="auto"/>
              <w:bottom w:val="single" w:sz="4" w:space="0" w:color="auto"/>
              <w:right w:val="single" w:sz="4" w:space="0" w:color="auto"/>
            </w:tcBorders>
          </w:tcPr>
          <w:p w:rsidR="00EF18B4" w:rsidRPr="001E4354" w:rsidRDefault="00EF18B4" w:rsidP="00136BFB">
            <w:pPr>
              <w:jc w:val="center"/>
            </w:pPr>
          </w:p>
        </w:tc>
        <w:tc>
          <w:tcPr>
            <w:tcW w:w="2693" w:type="dxa"/>
            <w:tcBorders>
              <w:left w:val="single" w:sz="4" w:space="0" w:color="auto"/>
              <w:bottom w:val="single" w:sz="4" w:space="0" w:color="auto"/>
              <w:right w:val="single" w:sz="4" w:space="0" w:color="auto"/>
            </w:tcBorders>
          </w:tcPr>
          <w:p w:rsidR="00EF18B4" w:rsidRPr="001E4354" w:rsidRDefault="00EF18B4" w:rsidP="00136BFB">
            <w:pPr>
              <w:jc w:val="center"/>
              <w:rPr>
                <w:sz w:val="16"/>
                <w:szCs w:val="16"/>
              </w:rPr>
            </w:pPr>
            <w:r w:rsidRPr="001E4354">
              <w:rPr>
                <w:sz w:val="16"/>
                <w:szCs w:val="16"/>
              </w:rPr>
              <w:t>(указать даты)</w:t>
            </w:r>
          </w:p>
        </w:tc>
      </w:tr>
      <w:tr w:rsidR="00EF18B4" w:rsidRPr="00CB2D0E" w:rsidTr="00136BFB">
        <w:tc>
          <w:tcPr>
            <w:tcW w:w="425" w:type="dxa"/>
            <w:tcBorders>
              <w:top w:val="single" w:sz="4" w:space="0" w:color="auto"/>
              <w:left w:val="single" w:sz="4" w:space="0" w:color="auto"/>
              <w:bottom w:val="single" w:sz="4" w:space="0" w:color="auto"/>
              <w:right w:val="single" w:sz="4" w:space="0" w:color="auto"/>
            </w:tcBorders>
          </w:tcPr>
          <w:p w:rsidR="00EF18B4" w:rsidRPr="001E4354" w:rsidRDefault="00EF18B4" w:rsidP="00136BFB">
            <w:pPr>
              <w:jc w:val="center"/>
            </w:pPr>
          </w:p>
          <w:p w:rsidR="00EF18B4" w:rsidRPr="001E4354" w:rsidRDefault="00EF18B4" w:rsidP="00136BFB">
            <w:pPr>
              <w:jc w:val="center"/>
            </w:pPr>
          </w:p>
        </w:tc>
        <w:tc>
          <w:tcPr>
            <w:tcW w:w="4253" w:type="dxa"/>
            <w:tcBorders>
              <w:left w:val="single" w:sz="4" w:space="0" w:color="auto"/>
              <w:right w:val="single" w:sz="4" w:space="0" w:color="auto"/>
            </w:tcBorders>
            <w:vAlign w:val="center"/>
          </w:tcPr>
          <w:p w:rsidR="00EF18B4" w:rsidRPr="001E4354" w:rsidRDefault="00EF18B4" w:rsidP="00136BFB">
            <w:pPr>
              <w:jc w:val="center"/>
            </w:pPr>
            <w:r w:rsidRPr="001E4354">
              <w:t>в местах работы предметных комиссий</w:t>
            </w:r>
          </w:p>
        </w:tc>
        <w:tc>
          <w:tcPr>
            <w:tcW w:w="2977" w:type="dxa"/>
            <w:tcBorders>
              <w:top w:val="single" w:sz="4" w:space="0" w:color="auto"/>
              <w:left w:val="single" w:sz="4" w:space="0" w:color="auto"/>
              <w:right w:val="single" w:sz="4" w:space="0" w:color="auto"/>
            </w:tcBorders>
          </w:tcPr>
          <w:p w:rsidR="00EF18B4" w:rsidRPr="001E4354" w:rsidRDefault="00EF18B4" w:rsidP="00136BFB">
            <w:pPr>
              <w:jc w:val="center"/>
            </w:pPr>
          </w:p>
        </w:tc>
        <w:tc>
          <w:tcPr>
            <w:tcW w:w="2693" w:type="dxa"/>
            <w:tcBorders>
              <w:top w:val="single" w:sz="4" w:space="0" w:color="auto"/>
              <w:left w:val="single" w:sz="4" w:space="0" w:color="auto"/>
              <w:right w:val="single" w:sz="4" w:space="0" w:color="auto"/>
            </w:tcBorders>
          </w:tcPr>
          <w:p w:rsidR="00EF18B4" w:rsidRPr="001E4354" w:rsidRDefault="00EF18B4" w:rsidP="00136BFB">
            <w:pPr>
              <w:jc w:val="both"/>
            </w:pPr>
          </w:p>
        </w:tc>
      </w:tr>
      <w:tr w:rsidR="00EF18B4" w:rsidRPr="001E4354" w:rsidTr="00136BFB">
        <w:tc>
          <w:tcPr>
            <w:tcW w:w="425" w:type="dxa"/>
            <w:tcBorders>
              <w:top w:val="single" w:sz="4" w:space="0" w:color="auto"/>
              <w:bottom w:val="single" w:sz="4" w:space="0" w:color="auto"/>
            </w:tcBorders>
          </w:tcPr>
          <w:p w:rsidR="00EF18B4" w:rsidRPr="001E4354" w:rsidRDefault="00EF18B4" w:rsidP="00136BFB">
            <w:pPr>
              <w:jc w:val="center"/>
            </w:pPr>
          </w:p>
        </w:tc>
        <w:tc>
          <w:tcPr>
            <w:tcW w:w="4253" w:type="dxa"/>
            <w:tcBorders>
              <w:right w:val="single" w:sz="4" w:space="0" w:color="auto"/>
            </w:tcBorders>
            <w:vAlign w:val="center"/>
          </w:tcPr>
          <w:p w:rsidR="00EF18B4" w:rsidRPr="001E4354" w:rsidRDefault="00EF18B4" w:rsidP="00136BFB">
            <w:pPr>
              <w:jc w:val="center"/>
            </w:pPr>
          </w:p>
        </w:tc>
        <w:tc>
          <w:tcPr>
            <w:tcW w:w="2977" w:type="dxa"/>
            <w:tcBorders>
              <w:left w:val="single" w:sz="4" w:space="0" w:color="auto"/>
              <w:bottom w:val="single" w:sz="4" w:space="0" w:color="auto"/>
              <w:right w:val="single" w:sz="4" w:space="0" w:color="auto"/>
            </w:tcBorders>
          </w:tcPr>
          <w:p w:rsidR="00EF18B4" w:rsidRPr="001E4354" w:rsidRDefault="00EF18B4" w:rsidP="00136BFB">
            <w:pPr>
              <w:jc w:val="center"/>
            </w:pPr>
          </w:p>
        </w:tc>
        <w:tc>
          <w:tcPr>
            <w:tcW w:w="2693" w:type="dxa"/>
            <w:tcBorders>
              <w:left w:val="single" w:sz="4" w:space="0" w:color="auto"/>
              <w:bottom w:val="single" w:sz="4" w:space="0" w:color="auto"/>
              <w:right w:val="single" w:sz="4" w:space="0" w:color="auto"/>
            </w:tcBorders>
          </w:tcPr>
          <w:p w:rsidR="00EF18B4" w:rsidRPr="001E4354" w:rsidRDefault="00EF18B4" w:rsidP="00136BFB">
            <w:pPr>
              <w:jc w:val="center"/>
            </w:pPr>
            <w:r w:rsidRPr="001E4354">
              <w:rPr>
                <w:sz w:val="16"/>
                <w:szCs w:val="16"/>
              </w:rPr>
              <w:t>(указать даты)</w:t>
            </w:r>
          </w:p>
        </w:tc>
      </w:tr>
      <w:tr w:rsidR="00EF18B4" w:rsidRPr="00CB2D0E" w:rsidTr="00136BFB">
        <w:tc>
          <w:tcPr>
            <w:tcW w:w="425" w:type="dxa"/>
            <w:tcBorders>
              <w:top w:val="single" w:sz="4" w:space="0" w:color="auto"/>
              <w:left w:val="single" w:sz="4" w:space="0" w:color="auto"/>
              <w:bottom w:val="single" w:sz="4" w:space="0" w:color="auto"/>
              <w:right w:val="single" w:sz="4" w:space="0" w:color="auto"/>
            </w:tcBorders>
          </w:tcPr>
          <w:p w:rsidR="00EF18B4" w:rsidRPr="001E4354" w:rsidRDefault="00EF18B4" w:rsidP="00136BFB">
            <w:pPr>
              <w:jc w:val="center"/>
            </w:pPr>
          </w:p>
          <w:p w:rsidR="00EF18B4" w:rsidRPr="001E4354" w:rsidRDefault="00EF18B4" w:rsidP="00136BFB">
            <w:pPr>
              <w:jc w:val="center"/>
            </w:pPr>
          </w:p>
        </w:tc>
        <w:tc>
          <w:tcPr>
            <w:tcW w:w="4253" w:type="dxa"/>
            <w:tcBorders>
              <w:left w:val="single" w:sz="4" w:space="0" w:color="auto"/>
              <w:right w:val="single" w:sz="4" w:space="0" w:color="auto"/>
            </w:tcBorders>
            <w:vAlign w:val="center"/>
          </w:tcPr>
          <w:p w:rsidR="00EF18B4" w:rsidRPr="001E4354" w:rsidRDefault="00EF18B4" w:rsidP="00136BFB">
            <w:pPr>
              <w:jc w:val="center"/>
            </w:pPr>
            <w:r w:rsidRPr="001E4354">
              <w:t>в месте работы конфликтной комиссии</w:t>
            </w:r>
          </w:p>
        </w:tc>
        <w:tc>
          <w:tcPr>
            <w:tcW w:w="2977" w:type="dxa"/>
            <w:tcBorders>
              <w:top w:val="single" w:sz="4" w:space="0" w:color="auto"/>
              <w:left w:val="single" w:sz="4" w:space="0" w:color="auto"/>
              <w:right w:val="single" w:sz="4" w:space="0" w:color="auto"/>
            </w:tcBorders>
          </w:tcPr>
          <w:p w:rsidR="00EF18B4" w:rsidRPr="001E4354" w:rsidRDefault="00EF18B4" w:rsidP="00136BFB">
            <w:pPr>
              <w:jc w:val="center"/>
            </w:pPr>
          </w:p>
        </w:tc>
        <w:tc>
          <w:tcPr>
            <w:tcW w:w="2693" w:type="dxa"/>
            <w:tcBorders>
              <w:top w:val="single" w:sz="4" w:space="0" w:color="auto"/>
              <w:left w:val="single" w:sz="4" w:space="0" w:color="auto"/>
              <w:right w:val="single" w:sz="4" w:space="0" w:color="auto"/>
            </w:tcBorders>
          </w:tcPr>
          <w:p w:rsidR="00EF18B4" w:rsidRPr="001E4354" w:rsidRDefault="00EF18B4" w:rsidP="00136BFB">
            <w:pPr>
              <w:jc w:val="both"/>
            </w:pPr>
          </w:p>
        </w:tc>
      </w:tr>
      <w:tr w:rsidR="00EF18B4" w:rsidRPr="001E4354" w:rsidTr="00136BFB">
        <w:tc>
          <w:tcPr>
            <w:tcW w:w="425" w:type="dxa"/>
            <w:tcBorders>
              <w:top w:val="single" w:sz="4" w:space="0" w:color="auto"/>
            </w:tcBorders>
          </w:tcPr>
          <w:p w:rsidR="00EF18B4" w:rsidRPr="001E4354" w:rsidRDefault="00EF18B4" w:rsidP="00136BFB">
            <w:pPr>
              <w:jc w:val="center"/>
            </w:pPr>
          </w:p>
        </w:tc>
        <w:tc>
          <w:tcPr>
            <w:tcW w:w="4253" w:type="dxa"/>
            <w:tcBorders>
              <w:right w:val="single" w:sz="4" w:space="0" w:color="auto"/>
            </w:tcBorders>
          </w:tcPr>
          <w:p w:rsidR="00EF18B4" w:rsidRPr="001E4354" w:rsidRDefault="00EF18B4" w:rsidP="00136BFB"/>
        </w:tc>
        <w:tc>
          <w:tcPr>
            <w:tcW w:w="2977" w:type="dxa"/>
            <w:tcBorders>
              <w:left w:val="single" w:sz="4" w:space="0" w:color="auto"/>
              <w:bottom w:val="single" w:sz="4" w:space="0" w:color="auto"/>
              <w:right w:val="single" w:sz="4" w:space="0" w:color="auto"/>
            </w:tcBorders>
          </w:tcPr>
          <w:p w:rsidR="00EF18B4" w:rsidRPr="001E4354" w:rsidRDefault="00EF18B4" w:rsidP="00136BFB">
            <w:pPr>
              <w:jc w:val="center"/>
            </w:pPr>
          </w:p>
        </w:tc>
        <w:tc>
          <w:tcPr>
            <w:tcW w:w="2693" w:type="dxa"/>
            <w:tcBorders>
              <w:left w:val="single" w:sz="4" w:space="0" w:color="auto"/>
              <w:bottom w:val="single" w:sz="4" w:space="0" w:color="auto"/>
              <w:right w:val="single" w:sz="4" w:space="0" w:color="auto"/>
            </w:tcBorders>
          </w:tcPr>
          <w:p w:rsidR="00EF18B4" w:rsidRPr="001E4354" w:rsidRDefault="00EF18B4" w:rsidP="00136BFB">
            <w:pPr>
              <w:jc w:val="center"/>
            </w:pPr>
            <w:r w:rsidRPr="001E4354">
              <w:rPr>
                <w:sz w:val="16"/>
                <w:szCs w:val="16"/>
              </w:rPr>
              <w:t>(указать даты)</w:t>
            </w:r>
          </w:p>
        </w:tc>
      </w:tr>
    </w:tbl>
    <w:p w:rsidR="00EF18B4" w:rsidRPr="001E4354" w:rsidRDefault="00EF18B4" w:rsidP="00EF18B4">
      <w:pPr>
        <w:tabs>
          <w:tab w:val="left" w:pos="5535"/>
        </w:tabs>
        <w:rPr>
          <w:rFonts w:eastAsia="Calibri"/>
          <w:sz w:val="26"/>
          <w:szCs w:val="26"/>
        </w:rPr>
      </w:pPr>
    </w:p>
    <w:tbl>
      <w:tblPr>
        <w:tblStyle w:val="a8"/>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EF18B4" w:rsidRPr="00CB2D0E" w:rsidTr="00136BFB">
        <w:tc>
          <w:tcPr>
            <w:tcW w:w="10348" w:type="dxa"/>
          </w:tcPr>
          <w:p w:rsidR="00EF18B4" w:rsidRPr="001E4354" w:rsidRDefault="00EF18B4" w:rsidP="00136BFB">
            <w:r w:rsidRPr="001E4354">
              <w:t>с формой осуществления общественного наблюдения:</w:t>
            </w:r>
          </w:p>
        </w:tc>
      </w:tr>
    </w:tbl>
    <w:p w:rsidR="00EF18B4" w:rsidRPr="001E4354" w:rsidRDefault="00EF18B4" w:rsidP="00EF18B4">
      <w:pPr>
        <w:jc w:val="center"/>
        <w:rPr>
          <w:sz w:val="4"/>
          <w:szCs w:val="4"/>
          <w:lang w:val="ru-RU"/>
        </w:rPr>
      </w:pPr>
    </w:p>
    <w:tbl>
      <w:tblPr>
        <w:tblStyle w:val="a8"/>
        <w:tblW w:w="10348" w:type="dxa"/>
        <w:tblInd w:w="-34" w:type="dxa"/>
        <w:tblLook w:val="04A0" w:firstRow="1" w:lastRow="0" w:firstColumn="1" w:lastColumn="0" w:noHBand="0" w:noVBand="1"/>
      </w:tblPr>
      <w:tblGrid>
        <w:gridCol w:w="425"/>
        <w:gridCol w:w="9923"/>
      </w:tblGrid>
      <w:tr w:rsidR="00EF18B4" w:rsidRPr="00CB2D0E" w:rsidTr="00136BFB">
        <w:trPr>
          <w:trHeight w:val="173"/>
        </w:trPr>
        <w:tc>
          <w:tcPr>
            <w:tcW w:w="425" w:type="dxa"/>
            <w:tcBorders>
              <w:bottom w:val="single" w:sz="4" w:space="0" w:color="auto"/>
              <w:right w:val="single" w:sz="4" w:space="0" w:color="auto"/>
            </w:tcBorders>
            <w:shd w:val="clear" w:color="auto" w:fill="auto"/>
          </w:tcPr>
          <w:p w:rsidR="00EF18B4" w:rsidRPr="001E4354" w:rsidRDefault="00EF18B4" w:rsidP="00136BFB"/>
          <w:p w:rsidR="00EF18B4" w:rsidRPr="001E4354" w:rsidRDefault="00EF18B4" w:rsidP="00136BFB"/>
        </w:tc>
        <w:tc>
          <w:tcPr>
            <w:tcW w:w="9923" w:type="dxa"/>
            <w:tcBorders>
              <w:top w:val="nil"/>
              <w:left w:val="single" w:sz="4" w:space="0" w:color="auto"/>
              <w:bottom w:val="nil"/>
              <w:right w:val="nil"/>
            </w:tcBorders>
          </w:tcPr>
          <w:p w:rsidR="00EF18B4" w:rsidRPr="001E4354" w:rsidRDefault="00EF18B4" w:rsidP="00136BFB">
            <w:pPr>
              <w:jc w:val="both"/>
              <w:rPr>
                <w:sz w:val="24"/>
                <w:szCs w:val="24"/>
              </w:rPr>
            </w:pPr>
            <w:r w:rsidRPr="001E4354">
              <w:t>с присутствием  в   месте  проведения  государственной  итоговой  аттестации</w:t>
            </w:r>
          </w:p>
        </w:tc>
      </w:tr>
      <w:tr w:rsidR="00EF18B4" w:rsidRPr="00CB2D0E" w:rsidTr="00136BFB">
        <w:tc>
          <w:tcPr>
            <w:tcW w:w="425" w:type="dxa"/>
            <w:tcBorders>
              <w:top w:val="single" w:sz="4" w:space="0" w:color="auto"/>
              <w:left w:val="nil"/>
              <w:bottom w:val="single" w:sz="4" w:space="0" w:color="auto"/>
              <w:right w:val="nil"/>
            </w:tcBorders>
          </w:tcPr>
          <w:p w:rsidR="00EF18B4" w:rsidRPr="001E4354" w:rsidRDefault="00EF18B4" w:rsidP="00136BFB">
            <w:pPr>
              <w:jc w:val="center"/>
              <w:rPr>
                <w:sz w:val="6"/>
                <w:szCs w:val="6"/>
              </w:rPr>
            </w:pPr>
          </w:p>
        </w:tc>
        <w:tc>
          <w:tcPr>
            <w:tcW w:w="9923" w:type="dxa"/>
            <w:tcBorders>
              <w:top w:val="nil"/>
              <w:left w:val="nil"/>
              <w:bottom w:val="nil"/>
              <w:right w:val="nil"/>
            </w:tcBorders>
          </w:tcPr>
          <w:p w:rsidR="00EF18B4" w:rsidRPr="001E4354" w:rsidRDefault="00EF18B4" w:rsidP="00136BFB">
            <w:pPr>
              <w:jc w:val="both"/>
              <w:rPr>
                <w:sz w:val="6"/>
                <w:szCs w:val="6"/>
              </w:rPr>
            </w:pPr>
          </w:p>
        </w:tc>
      </w:tr>
      <w:tr w:rsidR="00EF18B4" w:rsidRPr="00CB2D0E" w:rsidTr="00136BFB">
        <w:tc>
          <w:tcPr>
            <w:tcW w:w="425" w:type="dxa"/>
            <w:tcBorders>
              <w:top w:val="single" w:sz="4" w:space="0" w:color="auto"/>
              <w:bottom w:val="single" w:sz="4" w:space="0" w:color="auto"/>
              <w:right w:val="single" w:sz="4" w:space="0" w:color="auto"/>
            </w:tcBorders>
          </w:tcPr>
          <w:p w:rsidR="00EF18B4" w:rsidRPr="001E4354" w:rsidRDefault="00EF18B4" w:rsidP="00136BFB"/>
          <w:p w:rsidR="00EF18B4" w:rsidRPr="001E4354" w:rsidRDefault="00EF18B4" w:rsidP="00136BFB"/>
        </w:tc>
        <w:tc>
          <w:tcPr>
            <w:tcW w:w="9923" w:type="dxa"/>
            <w:tcBorders>
              <w:top w:val="nil"/>
              <w:left w:val="single" w:sz="4" w:space="0" w:color="auto"/>
              <w:bottom w:val="nil"/>
              <w:right w:val="nil"/>
            </w:tcBorders>
          </w:tcPr>
          <w:p w:rsidR="00EF18B4" w:rsidRPr="001E4354" w:rsidRDefault="00EF18B4" w:rsidP="00136BFB">
            <w:pPr>
              <w:jc w:val="both"/>
            </w:pPr>
            <w:r w:rsidRPr="001E4354">
              <w:t xml:space="preserve">с присутствием  в  месте   проведения   государственной   итоговой   аттестации   и   дистанционно </w:t>
            </w:r>
          </w:p>
        </w:tc>
      </w:tr>
      <w:tr w:rsidR="00EF18B4" w:rsidRPr="00CB2D0E" w:rsidTr="00136BFB">
        <w:tc>
          <w:tcPr>
            <w:tcW w:w="10348" w:type="dxa"/>
            <w:gridSpan w:val="2"/>
            <w:tcBorders>
              <w:top w:val="nil"/>
              <w:left w:val="nil"/>
              <w:bottom w:val="nil"/>
              <w:right w:val="nil"/>
            </w:tcBorders>
          </w:tcPr>
          <w:p w:rsidR="00EF18B4" w:rsidRPr="001E4354" w:rsidRDefault="00EF18B4" w:rsidP="00136BFB">
            <w:pPr>
              <w:jc w:val="both"/>
            </w:pPr>
            <w:r w:rsidRPr="001E4354">
              <w:t>с использованием информационно-телекоммуникационных технологий</w:t>
            </w:r>
          </w:p>
        </w:tc>
      </w:tr>
      <w:tr w:rsidR="00EF18B4" w:rsidRPr="00CB2D0E" w:rsidTr="00136BFB">
        <w:tc>
          <w:tcPr>
            <w:tcW w:w="425" w:type="dxa"/>
            <w:tcBorders>
              <w:top w:val="single" w:sz="4" w:space="0" w:color="auto"/>
              <w:left w:val="single" w:sz="4" w:space="0" w:color="auto"/>
              <w:bottom w:val="single" w:sz="4" w:space="0" w:color="auto"/>
              <w:right w:val="single" w:sz="4" w:space="0" w:color="auto"/>
            </w:tcBorders>
          </w:tcPr>
          <w:p w:rsidR="00EF18B4" w:rsidRPr="001E4354" w:rsidRDefault="00EF18B4" w:rsidP="00136BFB"/>
          <w:p w:rsidR="00EF18B4" w:rsidRPr="001E4354" w:rsidRDefault="00EF18B4" w:rsidP="00136BFB"/>
        </w:tc>
        <w:tc>
          <w:tcPr>
            <w:tcW w:w="9923" w:type="dxa"/>
            <w:tcBorders>
              <w:top w:val="nil"/>
              <w:left w:val="single" w:sz="4" w:space="0" w:color="auto"/>
              <w:bottom w:val="nil"/>
              <w:right w:val="nil"/>
            </w:tcBorders>
          </w:tcPr>
          <w:p w:rsidR="00EF18B4" w:rsidRPr="001E4354" w:rsidRDefault="00EF18B4" w:rsidP="00136BFB">
            <w:pPr>
              <w:jc w:val="both"/>
            </w:pPr>
            <w:r w:rsidRPr="001E4354">
              <w:t>дистанционно с использованием информационно-телекоммуникационных технологий</w:t>
            </w:r>
          </w:p>
        </w:tc>
      </w:tr>
    </w:tbl>
    <w:p w:rsidR="00EF18B4" w:rsidRPr="001E4354" w:rsidRDefault="00EF18B4" w:rsidP="00EF18B4">
      <w:pPr>
        <w:tabs>
          <w:tab w:val="left" w:pos="5535"/>
        </w:tabs>
        <w:ind w:firstLine="709"/>
        <w:rPr>
          <w:rFonts w:eastAsia="Calibri"/>
          <w:sz w:val="26"/>
          <w:szCs w:val="26"/>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8"/>
        <w:gridCol w:w="3596"/>
        <w:gridCol w:w="3407"/>
      </w:tblGrid>
      <w:tr w:rsidR="00EF18B4" w:rsidRPr="001E4354" w:rsidTr="00136BFB">
        <w:tc>
          <w:tcPr>
            <w:tcW w:w="10421" w:type="dxa"/>
            <w:gridSpan w:val="3"/>
          </w:tcPr>
          <w:p w:rsidR="00EF18B4" w:rsidRPr="001E4354" w:rsidRDefault="00EF18B4" w:rsidP="00136BFB">
            <w:pPr>
              <w:tabs>
                <w:tab w:val="left" w:pos="5535"/>
              </w:tabs>
            </w:pPr>
            <w:r w:rsidRPr="001E4354">
              <w:t>Дата выдачи «______» __________________ 20_____ г.</w:t>
            </w:r>
          </w:p>
          <w:p w:rsidR="00EF18B4" w:rsidRPr="001E4354" w:rsidRDefault="00EF18B4" w:rsidP="00136BFB">
            <w:pPr>
              <w:tabs>
                <w:tab w:val="left" w:pos="5535"/>
              </w:tabs>
            </w:pPr>
          </w:p>
        </w:tc>
      </w:tr>
      <w:tr w:rsidR="00EF18B4" w:rsidRPr="00CB2D0E" w:rsidTr="00136BFB">
        <w:tc>
          <w:tcPr>
            <w:tcW w:w="3412" w:type="dxa"/>
          </w:tcPr>
          <w:p w:rsidR="00EF18B4" w:rsidRPr="001E4354" w:rsidRDefault="00EF18B4" w:rsidP="00136BFB">
            <w:pPr>
              <w:tabs>
                <w:tab w:val="left" w:pos="5535"/>
              </w:tabs>
              <w:jc w:val="center"/>
              <w:rPr>
                <w:sz w:val="16"/>
                <w:szCs w:val="16"/>
              </w:rPr>
            </w:pPr>
            <w:r w:rsidRPr="001E4354">
              <w:rPr>
                <w:sz w:val="26"/>
                <w:szCs w:val="26"/>
              </w:rPr>
              <w:t>Министр образования Камчатского края</w:t>
            </w:r>
          </w:p>
        </w:tc>
        <w:tc>
          <w:tcPr>
            <w:tcW w:w="3596" w:type="dxa"/>
          </w:tcPr>
          <w:p w:rsidR="00EF18B4" w:rsidRPr="001E4354" w:rsidRDefault="00EF18B4" w:rsidP="00136BFB">
            <w:pPr>
              <w:tabs>
                <w:tab w:val="left" w:pos="5535"/>
              </w:tabs>
              <w:rPr>
                <w:sz w:val="26"/>
                <w:szCs w:val="26"/>
              </w:rPr>
            </w:pPr>
            <w:r w:rsidRPr="001E4354">
              <w:rPr>
                <w:sz w:val="26"/>
                <w:szCs w:val="26"/>
              </w:rPr>
              <w:t>__________________________</w:t>
            </w:r>
          </w:p>
          <w:p w:rsidR="00EF18B4" w:rsidRPr="001E4354" w:rsidRDefault="00EF18B4" w:rsidP="00136BFB">
            <w:pPr>
              <w:tabs>
                <w:tab w:val="left" w:pos="5535"/>
              </w:tabs>
              <w:jc w:val="center"/>
              <w:rPr>
                <w:sz w:val="16"/>
                <w:szCs w:val="16"/>
              </w:rPr>
            </w:pPr>
            <w:r w:rsidRPr="001E4354">
              <w:rPr>
                <w:sz w:val="16"/>
                <w:szCs w:val="16"/>
              </w:rPr>
              <w:t>(подпись)</w:t>
            </w:r>
          </w:p>
          <w:p w:rsidR="00EF18B4" w:rsidRPr="001E4354" w:rsidRDefault="00EF18B4" w:rsidP="00136BFB">
            <w:pPr>
              <w:tabs>
                <w:tab w:val="left" w:pos="5535"/>
              </w:tabs>
              <w:rPr>
                <w:sz w:val="26"/>
                <w:szCs w:val="26"/>
              </w:rPr>
            </w:pPr>
          </w:p>
        </w:tc>
        <w:tc>
          <w:tcPr>
            <w:tcW w:w="3413" w:type="dxa"/>
          </w:tcPr>
          <w:p w:rsidR="00EF18B4" w:rsidRPr="001E4354" w:rsidRDefault="00EF18B4" w:rsidP="00136BFB">
            <w:pPr>
              <w:tabs>
                <w:tab w:val="left" w:pos="5535"/>
              </w:tabs>
              <w:rPr>
                <w:sz w:val="26"/>
                <w:szCs w:val="26"/>
              </w:rPr>
            </w:pPr>
            <w:r w:rsidRPr="001E4354">
              <w:rPr>
                <w:sz w:val="26"/>
                <w:szCs w:val="26"/>
              </w:rPr>
              <w:t>________________________</w:t>
            </w:r>
          </w:p>
          <w:p w:rsidR="00EF18B4" w:rsidRPr="001E4354" w:rsidRDefault="00EF18B4" w:rsidP="00136BFB">
            <w:pPr>
              <w:tabs>
                <w:tab w:val="left" w:pos="5535"/>
              </w:tabs>
              <w:jc w:val="center"/>
              <w:rPr>
                <w:sz w:val="16"/>
                <w:szCs w:val="16"/>
              </w:rPr>
            </w:pPr>
            <w:r w:rsidRPr="001E4354">
              <w:rPr>
                <w:sz w:val="16"/>
                <w:szCs w:val="16"/>
              </w:rPr>
              <w:t>(фамилия, имя, отчество (при наличии)</w:t>
            </w:r>
          </w:p>
        </w:tc>
      </w:tr>
      <w:tr w:rsidR="00EF18B4" w:rsidRPr="001E4354" w:rsidTr="00136BFB">
        <w:tc>
          <w:tcPr>
            <w:tcW w:w="3412" w:type="dxa"/>
          </w:tcPr>
          <w:p w:rsidR="00EF18B4" w:rsidRPr="001E4354" w:rsidRDefault="00EF18B4" w:rsidP="00136BFB">
            <w:pPr>
              <w:tabs>
                <w:tab w:val="left" w:pos="5535"/>
              </w:tabs>
              <w:jc w:val="center"/>
              <w:rPr>
                <w:sz w:val="26"/>
                <w:szCs w:val="26"/>
              </w:rPr>
            </w:pPr>
            <w:r w:rsidRPr="001E4354">
              <w:rPr>
                <w:sz w:val="26"/>
                <w:szCs w:val="26"/>
              </w:rPr>
              <w:t>МП</w:t>
            </w:r>
          </w:p>
        </w:tc>
        <w:tc>
          <w:tcPr>
            <w:tcW w:w="3596" w:type="dxa"/>
          </w:tcPr>
          <w:p w:rsidR="00EF18B4" w:rsidRPr="001E4354" w:rsidRDefault="00EF18B4" w:rsidP="00136BFB">
            <w:pPr>
              <w:tabs>
                <w:tab w:val="left" w:pos="5535"/>
              </w:tabs>
              <w:rPr>
                <w:sz w:val="26"/>
                <w:szCs w:val="26"/>
              </w:rPr>
            </w:pPr>
          </w:p>
        </w:tc>
        <w:tc>
          <w:tcPr>
            <w:tcW w:w="3413" w:type="dxa"/>
          </w:tcPr>
          <w:p w:rsidR="00EF18B4" w:rsidRPr="001E4354" w:rsidRDefault="00EF18B4" w:rsidP="00136BFB">
            <w:pPr>
              <w:tabs>
                <w:tab w:val="left" w:pos="5535"/>
              </w:tabs>
              <w:rPr>
                <w:sz w:val="26"/>
                <w:szCs w:val="26"/>
              </w:rPr>
            </w:pPr>
          </w:p>
          <w:p w:rsidR="00EF18B4" w:rsidRPr="001E4354" w:rsidRDefault="00EF18B4" w:rsidP="00136BFB">
            <w:pPr>
              <w:tabs>
                <w:tab w:val="left" w:pos="5535"/>
              </w:tabs>
              <w:rPr>
                <w:sz w:val="26"/>
                <w:szCs w:val="26"/>
              </w:rPr>
            </w:pPr>
          </w:p>
        </w:tc>
      </w:tr>
      <w:tr w:rsidR="00EF18B4" w:rsidRPr="00CB2D0E" w:rsidTr="00136BFB">
        <w:tc>
          <w:tcPr>
            <w:tcW w:w="10421" w:type="dxa"/>
            <w:gridSpan w:val="3"/>
          </w:tcPr>
          <w:p w:rsidR="00EF18B4" w:rsidRPr="00A370FB" w:rsidRDefault="00EF18B4" w:rsidP="00136BFB">
            <w:pPr>
              <w:tabs>
                <w:tab w:val="left" w:pos="5535"/>
              </w:tabs>
            </w:pPr>
            <w:r w:rsidRPr="001E4354">
              <w:t>Удостоверение действительно только при предъявлении документа, удостоверяющего личность</w:t>
            </w:r>
          </w:p>
        </w:tc>
      </w:tr>
    </w:tbl>
    <w:p w:rsidR="00132264" w:rsidRPr="00132264" w:rsidRDefault="00EF18B4" w:rsidP="00902093">
      <w:pPr>
        <w:pStyle w:val="a4"/>
        <w:tabs>
          <w:tab w:val="left" w:pos="-2268"/>
          <w:tab w:val="left" w:pos="6096"/>
        </w:tabs>
        <w:ind w:left="0"/>
        <w:rPr>
          <w:lang w:val="ru-RU"/>
        </w:rPr>
      </w:pPr>
      <w:r w:rsidRPr="00EF18B4">
        <w:rPr>
          <w:sz w:val="28"/>
          <w:szCs w:val="28"/>
          <w:lang w:val="ru-RU"/>
        </w:rPr>
        <w:t xml:space="preserve">                                                                                                                                   </w:t>
      </w:r>
    </w:p>
    <w:sectPr w:rsidR="00132264" w:rsidRPr="00132264" w:rsidSect="00136BFB">
      <w:footerReference w:type="default" r:id="rId11"/>
      <w:footerReference w:type="first" r:id="rId12"/>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CC3" w:rsidRDefault="00831CC3">
      <w:r>
        <w:separator/>
      </w:r>
    </w:p>
  </w:endnote>
  <w:endnote w:type="continuationSeparator" w:id="0">
    <w:p w:rsidR="00831CC3" w:rsidRDefault="0083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52" w:rsidRDefault="00831CC3">
    <w:pPr>
      <w:pStyle w:val="a3"/>
      <w:spacing w:line="14" w:lineRule="auto"/>
      <w:ind w:left="0"/>
      <w:jc w:val="left"/>
      <w:rPr>
        <w:sz w:val="18"/>
      </w:rPr>
    </w:pPr>
    <w:r>
      <w:pict>
        <v:shapetype id="_x0000_t202" coordsize="21600,21600" o:spt="202" path="m,l,21600r21600,l21600,xe">
          <v:stroke joinstyle="miter"/>
          <v:path gradientshapeok="t" o:connecttype="rect"/>
        </v:shapetype>
        <v:shape id="_x0000_s2050" type="#_x0000_t202" style="position:absolute;margin-left:553.95pt;margin-top:780.8pt;width:15.05pt;height:14.25pt;z-index:-41488;mso-position-horizontal-relative:page;mso-position-vertical-relative:page" filled="f" stroked="f">
          <v:textbox style="mso-next-textbox:#_x0000_s2050" inset="0,0,0,0">
            <w:txbxContent>
              <w:p w:rsidR="00AE4B52" w:rsidRDefault="00AE4B52">
                <w:pPr>
                  <w:spacing w:before="11"/>
                  <w:ind w:left="40"/>
                </w:pPr>
                <w:r>
                  <w:fldChar w:fldCharType="begin"/>
                </w:r>
                <w:r>
                  <w:instrText xml:space="preserve"> PAGE </w:instrText>
                </w:r>
                <w:r>
                  <w:fldChar w:fldCharType="separate"/>
                </w:r>
                <w:r w:rsidR="00CB2D0E">
                  <w:rPr>
                    <w:noProof/>
                  </w:rPr>
                  <w:t>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52" w:rsidRDefault="00AE4B52">
    <w:pPr>
      <w:pStyle w:val="a3"/>
      <w:spacing w:line="14" w:lineRule="auto"/>
      <w:ind w:left="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52" w:rsidRDefault="00831CC3">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47pt;margin-top:780.8pt;width:15.05pt;height:14.25pt;z-index:-41464;mso-position-horizontal-relative:page;mso-position-vertical-relative:page" filled="f" stroked="f">
          <v:textbox style="mso-next-textbox:#_x0000_s2049" inset="0,0,0,0">
            <w:txbxContent>
              <w:p w:rsidR="00AE4B52" w:rsidRDefault="00AE4B52">
                <w:pPr>
                  <w:spacing w:before="11"/>
                  <w:ind w:left="40"/>
                </w:pPr>
                <w:r>
                  <w:fldChar w:fldCharType="begin"/>
                </w:r>
                <w:r>
                  <w:instrText xml:space="preserve"> PAGE </w:instrText>
                </w:r>
                <w:r>
                  <w:fldChar w:fldCharType="separate"/>
                </w:r>
                <w:r w:rsidR="00CB2D0E">
                  <w:rPr>
                    <w:noProof/>
                  </w:rPr>
                  <w:t>21</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52" w:rsidRDefault="00AE4B52">
    <w:pPr>
      <w:pStyle w:val="a9"/>
      <w:jc w:val="right"/>
    </w:pPr>
    <w:r>
      <w:fldChar w:fldCharType="begin"/>
    </w:r>
    <w:r>
      <w:instrText>PAGE   \* MERGEFORMAT</w:instrText>
    </w:r>
    <w:r>
      <w:fldChar w:fldCharType="separate"/>
    </w:r>
    <w:r w:rsidR="00CB2D0E">
      <w:rPr>
        <w:noProof/>
      </w:rPr>
      <w:t>24</w:t>
    </w:r>
    <w:r>
      <w:rPr>
        <w:noProof/>
      </w:rPr>
      <w:fldChar w:fldCharType="end"/>
    </w:r>
  </w:p>
  <w:p w:rsidR="00AE4B52" w:rsidRDefault="00AE4B52">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380215"/>
      <w:docPartObj>
        <w:docPartGallery w:val="Page Numbers (Bottom of Page)"/>
        <w:docPartUnique/>
      </w:docPartObj>
    </w:sdtPr>
    <w:sdtEndPr/>
    <w:sdtContent>
      <w:p w:rsidR="00AE4B52" w:rsidRDefault="00AE4B52">
        <w:pPr>
          <w:pStyle w:val="a9"/>
          <w:jc w:val="right"/>
        </w:pPr>
        <w:r>
          <w:fldChar w:fldCharType="begin"/>
        </w:r>
        <w:r>
          <w:instrText>PAGE   \* MERGEFORMAT</w:instrText>
        </w:r>
        <w:r>
          <w:fldChar w:fldCharType="separate"/>
        </w:r>
        <w:r w:rsidR="00CB2D0E">
          <w:rPr>
            <w:noProof/>
          </w:rPr>
          <w:t>22</w:t>
        </w:r>
        <w:r>
          <w:fldChar w:fldCharType="end"/>
        </w:r>
      </w:p>
    </w:sdtContent>
  </w:sdt>
  <w:p w:rsidR="00AE4B52" w:rsidRDefault="00AE4B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CC3" w:rsidRDefault="00831CC3">
      <w:r>
        <w:separator/>
      </w:r>
    </w:p>
  </w:footnote>
  <w:footnote w:type="continuationSeparator" w:id="0">
    <w:p w:rsidR="00831CC3" w:rsidRDefault="00831CC3">
      <w:r>
        <w:continuationSeparator/>
      </w:r>
    </w:p>
  </w:footnote>
  <w:footnote w:id="1">
    <w:p w:rsidR="00AE4B52" w:rsidRPr="00132264" w:rsidRDefault="00AE4B52">
      <w:pPr>
        <w:pStyle w:val="a5"/>
        <w:rPr>
          <w:lang w:val="ru-RU"/>
        </w:rPr>
      </w:pPr>
      <w:r>
        <w:rPr>
          <w:rStyle w:val="a7"/>
        </w:rPr>
        <w:footnoteRef/>
      </w:r>
      <w:r w:rsidRPr="00132264">
        <w:rPr>
          <w:lang w:val="ru-RU"/>
        </w:rPr>
        <w:t xml:space="preserve"> Определяются</w:t>
      </w:r>
      <w:r>
        <w:rPr>
          <w:lang w:val="ru-RU"/>
        </w:rPr>
        <w:t xml:space="preserve"> </w:t>
      </w:r>
      <w:r w:rsidRPr="00132264">
        <w:rPr>
          <w:lang w:val="ru-RU"/>
        </w:rPr>
        <w:t>аккредитующим</w:t>
      </w:r>
      <w:r>
        <w:rPr>
          <w:lang w:val="ru-RU"/>
        </w:rPr>
        <w:t xml:space="preserve"> </w:t>
      </w:r>
      <w:r w:rsidRPr="00132264">
        <w:rPr>
          <w:lang w:val="ru-RU"/>
        </w:rPr>
        <w:t>органом</w:t>
      </w:r>
      <w:r>
        <w:rPr>
          <w:lang w:val="ru-RU"/>
        </w:rPr>
        <w:t xml:space="preserve"> </w:t>
      </w:r>
      <w:r w:rsidRPr="00132264">
        <w:rPr>
          <w:lang w:val="ru-RU"/>
        </w:rPr>
        <w:t>с</w:t>
      </w:r>
      <w:r>
        <w:rPr>
          <w:lang w:val="ru-RU"/>
        </w:rPr>
        <w:t xml:space="preserve"> </w:t>
      </w:r>
      <w:r w:rsidRPr="00132264">
        <w:rPr>
          <w:lang w:val="ru-RU"/>
        </w:rPr>
        <w:t>учетом</w:t>
      </w:r>
      <w:r>
        <w:rPr>
          <w:lang w:val="ru-RU"/>
        </w:rPr>
        <w:t xml:space="preserve"> </w:t>
      </w:r>
      <w:r w:rsidRPr="00132264">
        <w:rPr>
          <w:lang w:val="ru-RU"/>
        </w:rPr>
        <w:t>пожеланий</w:t>
      </w:r>
      <w:r>
        <w:rPr>
          <w:lang w:val="ru-RU"/>
        </w:rPr>
        <w:t xml:space="preserve"> </w:t>
      </w:r>
      <w:r w:rsidRPr="00132264">
        <w:rPr>
          <w:lang w:val="ru-RU"/>
        </w:rPr>
        <w:t>гражданина,</w:t>
      </w:r>
      <w:r>
        <w:rPr>
          <w:lang w:val="ru-RU"/>
        </w:rPr>
        <w:t xml:space="preserve"> </w:t>
      </w:r>
      <w:r w:rsidRPr="00132264">
        <w:rPr>
          <w:lang w:val="ru-RU"/>
        </w:rPr>
        <w:t>указанных</w:t>
      </w:r>
      <w:r>
        <w:rPr>
          <w:lang w:val="ru-RU"/>
        </w:rPr>
        <w:t xml:space="preserve"> </w:t>
      </w:r>
      <w:r w:rsidRPr="00132264">
        <w:rPr>
          <w:lang w:val="ru-RU"/>
        </w:rPr>
        <w:t>в</w:t>
      </w:r>
      <w:r>
        <w:rPr>
          <w:lang w:val="ru-RU"/>
        </w:rPr>
        <w:t xml:space="preserve"> </w:t>
      </w:r>
      <w:r w:rsidRPr="00132264">
        <w:rPr>
          <w:lang w:val="ru-RU"/>
        </w:rPr>
        <w:t>его</w:t>
      </w:r>
      <w:r>
        <w:rPr>
          <w:lang w:val="ru-RU"/>
        </w:rPr>
        <w:t xml:space="preserve"> </w:t>
      </w:r>
      <w:r w:rsidRPr="00132264">
        <w:rPr>
          <w:lang w:val="ru-RU"/>
        </w:rPr>
        <w:t>заявлении,</w:t>
      </w:r>
      <w:r>
        <w:rPr>
          <w:lang w:val="ru-RU"/>
        </w:rPr>
        <w:t xml:space="preserve"> </w:t>
      </w:r>
      <w:r w:rsidRPr="00132264">
        <w:rPr>
          <w:lang w:val="ru-RU"/>
        </w:rPr>
        <w:t>и с учетом потребностей аккредитующих органов. В случае необходимости изменения мест осуществления общественного наблюдения (в соответствии с потребностями аккредитующего органа) аккредитующий орган согласовывает с гражданином изменение мест осуществления общественного наблюдения, указанных гражданином в его</w:t>
      </w:r>
      <w:r w:rsidRPr="00132264">
        <w:rPr>
          <w:spacing w:val="-3"/>
          <w:lang w:val="ru-RU"/>
        </w:rPr>
        <w:t xml:space="preserve"> </w:t>
      </w:r>
      <w:r w:rsidRPr="00132264">
        <w:rPr>
          <w:lang w:val="ru-RU"/>
        </w:rPr>
        <w:t>заявлении,</w:t>
      </w:r>
      <w:r w:rsidRPr="00132264">
        <w:rPr>
          <w:spacing w:val="-4"/>
          <w:lang w:val="ru-RU"/>
        </w:rPr>
        <w:t xml:space="preserve"> </w:t>
      </w:r>
      <w:r w:rsidRPr="00132264">
        <w:rPr>
          <w:lang w:val="ru-RU"/>
        </w:rPr>
        <w:t>до</w:t>
      </w:r>
      <w:r w:rsidRPr="00132264">
        <w:rPr>
          <w:spacing w:val="-4"/>
          <w:lang w:val="ru-RU"/>
        </w:rPr>
        <w:t xml:space="preserve"> </w:t>
      </w:r>
      <w:r w:rsidRPr="00132264">
        <w:rPr>
          <w:lang w:val="ru-RU"/>
        </w:rPr>
        <w:t>принятия</w:t>
      </w:r>
      <w:r w:rsidRPr="00132264">
        <w:rPr>
          <w:spacing w:val="-2"/>
          <w:lang w:val="ru-RU"/>
        </w:rPr>
        <w:t xml:space="preserve"> </w:t>
      </w:r>
      <w:r w:rsidRPr="00132264">
        <w:rPr>
          <w:lang w:val="ru-RU"/>
        </w:rPr>
        <w:t>решения</w:t>
      </w:r>
      <w:r w:rsidRPr="00132264">
        <w:rPr>
          <w:spacing w:val="-5"/>
          <w:lang w:val="ru-RU"/>
        </w:rPr>
        <w:t xml:space="preserve"> </w:t>
      </w:r>
      <w:r w:rsidRPr="00132264">
        <w:rPr>
          <w:lang w:val="ru-RU"/>
        </w:rPr>
        <w:t>об</w:t>
      </w:r>
      <w:r w:rsidRPr="00132264">
        <w:rPr>
          <w:spacing w:val="-5"/>
          <w:lang w:val="ru-RU"/>
        </w:rPr>
        <w:t xml:space="preserve"> </w:t>
      </w:r>
      <w:r w:rsidRPr="00132264">
        <w:rPr>
          <w:lang w:val="ru-RU"/>
        </w:rPr>
        <w:t>аккредитации</w:t>
      </w:r>
      <w:r w:rsidRPr="00132264">
        <w:rPr>
          <w:spacing w:val="-3"/>
          <w:lang w:val="ru-RU"/>
        </w:rPr>
        <w:t xml:space="preserve"> </w:t>
      </w:r>
      <w:r w:rsidRPr="00132264">
        <w:rPr>
          <w:lang w:val="ru-RU"/>
        </w:rPr>
        <w:t>указанного</w:t>
      </w:r>
      <w:r w:rsidRPr="00132264">
        <w:rPr>
          <w:spacing w:val="-3"/>
          <w:lang w:val="ru-RU"/>
        </w:rPr>
        <w:t xml:space="preserve"> </w:t>
      </w:r>
      <w:r w:rsidRPr="00132264">
        <w:rPr>
          <w:lang w:val="ru-RU"/>
        </w:rPr>
        <w:t>гражданина</w:t>
      </w:r>
      <w:r w:rsidRPr="00132264">
        <w:rPr>
          <w:spacing w:val="-4"/>
          <w:lang w:val="ru-RU"/>
        </w:rPr>
        <w:t xml:space="preserve"> </w:t>
      </w:r>
      <w:r w:rsidRPr="00132264">
        <w:rPr>
          <w:lang w:val="ru-RU"/>
        </w:rPr>
        <w:t>в</w:t>
      </w:r>
      <w:r w:rsidRPr="00132264">
        <w:rPr>
          <w:spacing w:val="-5"/>
          <w:lang w:val="ru-RU"/>
        </w:rPr>
        <w:t xml:space="preserve"> </w:t>
      </w:r>
      <w:r w:rsidRPr="00132264">
        <w:rPr>
          <w:lang w:val="ru-RU"/>
        </w:rPr>
        <w:t>качестве</w:t>
      </w:r>
      <w:r w:rsidRPr="00132264">
        <w:rPr>
          <w:spacing w:val="-5"/>
          <w:lang w:val="ru-RU"/>
        </w:rPr>
        <w:t xml:space="preserve"> </w:t>
      </w:r>
      <w:r w:rsidRPr="00132264">
        <w:rPr>
          <w:lang w:val="ru-RU"/>
        </w:rPr>
        <w:t>общественного</w:t>
      </w:r>
      <w:r w:rsidRPr="00132264">
        <w:rPr>
          <w:spacing w:val="-3"/>
          <w:lang w:val="ru-RU"/>
        </w:rPr>
        <w:t xml:space="preserve"> </w:t>
      </w:r>
      <w:r w:rsidRPr="00132264">
        <w:rPr>
          <w:lang w:val="ru-RU"/>
        </w:rPr>
        <w:t>наблюдателя</w:t>
      </w:r>
    </w:p>
  </w:footnote>
  <w:footnote w:id="2">
    <w:p w:rsidR="00AE4B52" w:rsidRPr="00132264" w:rsidRDefault="00AE4B52">
      <w:pPr>
        <w:pStyle w:val="a5"/>
        <w:rPr>
          <w:lang w:val="ru-RU"/>
        </w:rPr>
      </w:pPr>
      <w:r>
        <w:rPr>
          <w:rStyle w:val="a7"/>
        </w:rPr>
        <w:footnoteRef/>
      </w:r>
      <w:r w:rsidRPr="00132264">
        <w:rPr>
          <w:lang w:val="ru-RU"/>
        </w:rPr>
        <w:t xml:space="preserve"> Определяются</w:t>
      </w:r>
      <w:r>
        <w:rPr>
          <w:lang w:val="ru-RU"/>
        </w:rPr>
        <w:t xml:space="preserve"> </w:t>
      </w:r>
      <w:r w:rsidRPr="00132264">
        <w:rPr>
          <w:lang w:val="ru-RU"/>
        </w:rPr>
        <w:t>аккредитующим</w:t>
      </w:r>
      <w:r>
        <w:rPr>
          <w:lang w:val="ru-RU"/>
        </w:rPr>
        <w:t xml:space="preserve"> </w:t>
      </w:r>
      <w:r w:rsidRPr="00132264">
        <w:rPr>
          <w:lang w:val="ru-RU"/>
        </w:rPr>
        <w:t>органом</w:t>
      </w:r>
      <w:r>
        <w:rPr>
          <w:lang w:val="ru-RU"/>
        </w:rPr>
        <w:t xml:space="preserve"> </w:t>
      </w:r>
      <w:r w:rsidRPr="00132264">
        <w:rPr>
          <w:lang w:val="ru-RU"/>
        </w:rPr>
        <w:t>с</w:t>
      </w:r>
      <w:r>
        <w:rPr>
          <w:lang w:val="ru-RU"/>
        </w:rPr>
        <w:t xml:space="preserve"> </w:t>
      </w:r>
      <w:r w:rsidRPr="00132264">
        <w:rPr>
          <w:lang w:val="ru-RU"/>
        </w:rPr>
        <w:t>учетом</w:t>
      </w:r>
      <w:r>
        <w:rPr>
          <w:lang w:val="ru-RU"/>
        </w:rPr>
        <w:t xml:space="preserve"> </w:t>
      </w:r>
      <w:r w:rsidRPr="00132264">
        <w:rPr>
          <w:lang w:val="ru-RU"/>
        </w:rPr>
        <w:t>пожеланий</w:t>
      </w:r>
      <w:r>
        <w:rPr>
          <w:lang w:val="ru-RU"/>
        </w:rPr>
        <w:t xml:space="preserve"> </w:t>
      </w:r>
      <w:r w:rsidRPr="00132264">
        <w:rPr>
          <w:lang w:val="ru-RU"/>
        </w:rPr>
        <w:t>гражданина,</w:t>
      </w:r>
      <w:r>
        <w:rPr>
          <w:lang w:val="ru-RU"/>
        </w:rPr>
        <w:t xml:space="preserve"> </w:t>
      </w:r>
      <w:r w:rsidRPr="00132264">
        <w:rPr>
          <w:lang w:val="ru-RU"/>
        </w:rPr>
        <w:t>указанных</w:t>
      </w:r>
      <w:r>
        <w:rPr>
          <w:lang w:val="ru-RU"/>
        </w:rPr>
        <w:t xml:space="preserve"> </w:t>
      </w:r>
      <w:r w:rsidRPr="00132264">
        <w:rPr>
          <w:lang w:val="ru-RU"/>
        </w:rPr>
        <w:t>в</w:t>
      </w:r>
      <w:r>
        <w:rPr>
          <w:lang w:val="ru-RU"/>
        </w:rPr>
        <w:t xml:space="preserve"> </w:t>
      </w:r>
      <w:r w:rsidRPr="00132264">
        <w:rPr>
          <w:lang w:val="ru-RU"/>
        </w:rPr>
        <w:t>его</w:t>
      </w:r>
      <w:r>
        <w:rPr>
          <w:lang w:val="ru-RU"/>
        </w:rPr>
        <w:t xml:space="preserve"> </w:t>
      </w:r>
      <w:r w:rsidRPr="00132264">
        <w:rPr>
          <w:lang w:val="ru-RU"/>
        </w:rPr>
        <w:t>заявлении,</w:t>
      </w:r>
      <w:r>
        <w:rPr>
          <w:lang w:val="ru-RU"/>
        </w:rPr>
        <w:t xml:space="preserve"> </w:t>
      </w:r>
      <w:r w:rsidRPr="00132264">
        <w:rPr>
          <w:lang w:val="ru-RU"/>
        </w:rPr>
        <w:t>и с учетом потребностей аккредитующих органов. В случае необходимости изменения форм осуществления общественного</w:t>
      </w:r>
      <w:r>
        <w:rPr>
          <w:lang w:val="ru-RU"/>
        </w:rPr>
        <w:t xml:space="preserve"> </w:t>
      </w:r>
      <w:r w:rsidRPr="00132264">
        <w:rPr>
          <w:lang w:val="ru-RU"/>
        </w:rPr>
        <w:t>наблюдения</w:t>
      </w:r>
      <w:r>
        <w:rPr>
          <w:lang w:val="ru-RU"/>
        </w:rPr>
        <w:t xml:space="preserve"> </w:t>
      </w:r>
      <w:r w:rsidRPr="00132264">
        <w:rPr>
          <w:lang w:val="ru-RU"/>
        </w:rPr>
        <w:t>(в</w:t>
      </w:r>
      <w:r>
        <w:rPr>
          <w:lang w:val="ru-RU"/>
        </w:rPr>
        <w:t xml:space="preserve"> </w:t>
      </w:r>
      <w:r w:rsidRPr="00132264">
        <w:rPr>
          <w:lang w:val="ru-RU"/>
        </w:rPr>
        <w:t>соответствии</w:t>
      </w:r>
      <w:r>
        <w:rPr>
          <w:lang w:val="ru-RU"/>
        </w:rPr>
        <w:t xml:space="preserve"> </w:t>
      </w:r>
      <w:r w:rsidRPr="00132264">
        <w:rPr>
          <w:lang w:val="ru-RU"/>
        </w:rPr>
        <w:t>с</w:t>
      </w:r>
      <w:r>
        <w:rPr>
          <w:lang w:val="ru-RU"/>
        </w:rPr>
        <w:t xml:space="preserve"> </w:t>
      </w:r>
      <w:r w:rsidRPr="00132264">
        <w:rPr>
          <w:lang w:val="ru-RU"/>
        </w:rPr>
        <w:t>потребностями</w:t>
      </w:r>
      <w:r>
        <w:rPr>
          <w:lang w:val="ru-RU"/>
        </w:rPr>
        <w:t xml:space="preserve"> </w:t>
      </w:r>
      <w:r w:rsidRPr="00132264">
        <w:rPr>
          <w:lang w:val="ru-RU"/>
        </w:rPr>
        <w:t>аккредитующего</w:t>
      </w:r>
      <w:r>
        <w:rPr>
          <w:lang w:val="ru-RU"/>
        </w:rPr>
        <w:t xml:space="preserve"> </w:t>
      </w:r>
      <w:r w:rsidRPr="00132264">
        <w:rPr>
          <w:lang w:val="ru-RU"/>
        </w:rPr>
        <w:t>органа)</w:t>
      </w:r>
      <w:r>
        <w:rPr>
          <w:lang w:val="ru-RU"/>
        </w:rPr>
        <w:t xml:space="preserve"> </w:t>
      </w:r>
      <w:r w:rsidRPr="00132264">
        <w:rPr>
          <w:lang w:val="ru-RU"/>
        </w:rPr>
        <w:t>аккредитующий</w:t>
      </w:r>
      <w:r>
        <w:rPr>
          <w:lang w:val="ru-RU"/>
        </w:rPr>
        <w:t xml:space="preserve"> </w:t>
      </w:r>
      <w:r w:rsidRPr="00132264">
        <w:rPr>
          <w:lang w:val="ru-RU"/>
        </w:rPr>
        <w:t>орган</w:t>
      </w:r>
      <w:r>
        <w:rPr>
          <w:lang w:val="ru-RU"/>
        </w:rPr>
        <w:t xml:space="preserve"> </w:t>
      </w:r>
      <w:r w:rsidRPr="00132264">
        <w:rPr>
          <w:lang w:val="ru-RU"/>
        </w:rPr>
        <w:t>согласовывает с гражданином изменение форм осуществления общественного наблюдения, указанных гражданином в его заявлении, до принятия решения об аккредитации указанного гражданина в качестве общественного наблюдателя</w:t>
      </w:r>
      <w:r>
        <w:rPr>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2D0F"/>
    <w:multiLevelType w:val="hybridMultilevel"/>
    <w:tmpl w:val="8E70C4AE"/>
    <w:lvl w:ilvl="0" w:tplc="F6FCCC98">
      <w:start w:val="1"/>
      <w:numFmt w:val="decimal"/>
      <w:lvlText w:val="%1."/>
      <w:lvlJc w:val="left"/>
      <w:pPr>
        <w:ind w:left="112" w:hanging="370"/>
      </w:pPr>
      <w:rPr>
        <w:rFonts w:ascii="Times New Roman" w:eastAsia="Times New Roman" w:hAnsi="Times New Roman" w:cs="Times New Roman" w:hint="default"/>
        <w:b/>
        <w:bCs/>
        <w:w w:val="99"/>
        <w:sz w:val="26"/>
        <w:szCs w:val="26"/>
      </w:rPr>
    </w:lvl>
    <w:lvl w:ilvl="1" w:tplc="62A8600E">
      <w:numFmt w:val="bullet"/>
      <w:lvlText w:val="•"/>
      <w:lvlJc w:val="left"/>
      <w:pPr>
        <w:ind w:left="1150" w:hanging="370"/>
      </w:pPr>
      <w:rPr>
        <w:rFonts w:hint="default"/>
      </w:rPr>
    </w:lvl>
    <w:lvl w:ilvl="2" w:tplc="666228E8">
      <w:numFmt w:val="bullet"/>
      <w:lvlText w:val="•"/>
      <w:lvlJc w:val="left"/>
      <w:pPr>
        <w:ind w:left="2181" w:hanging="370"/>
      </w:pPr>
      <w:rPr>
        <w:rFonts w:hint="default"/>
      </w:rPr>
    </w:lvl>
    <w:lvl w:ilvl="3" w:tplc="9642D294">
      <w:numFmt w:val="bullet"/>
      <w:lvlText w:val="•"/>
      <w:lvlJc w:val="left"/>
      <w:pPr>
        <w:ind w:left="3211" w:hanging="370"/>
      </w:pPr>
      <w:rPr>
        <w:rFonts w:hint="default"/>
      </w:rPr>
    </w:lvl>
    <w:lvl w:ilvl="4" w:tplc="03623AEE">
      <w:numFmt w:val="bullet"/>
      <w:lvlText w:val="•"/>
      <w:lvlJc w:val="left"/>
      <w:pPr>
        <w:ind w:left="4242" w:hanging="370"/>
      </w:pPr>
      <w:rPr>
        <w:rFonts w:hint="default"/>
      </w:rPr>
    </w:lvl>
    <w:lvl w:ilvl="5" w:tplc="3CD88802">
      <w:numFmt w:val="bullet"/>
      <w:lvlText w:val="•"/>
      <w:lvlJc w:val="left"/>
      <w:pPr>
        <w:ind w:left="5273" w:hanging="370"/>
      </w:pPr>
      <w:rPr>
        <w:rFonts w:hint="default"/>
      </w:rPr>
    </w:lvl>
    <w:lvl w:ilvl="6" w:tplc="4EB6221E">
      <w:numFmt w:val="bullet"/>
      <w:lvlText w:val="•"/>
      <w:lvlJc w:val="left"/>
      <w:pPr>
        <w:ind w:left="6303" w:hanging="370"/>
      </w:pPr>
      <w:rPr>
        <w:rFonts w:hint="default"/>
      </w:rPr>
    </w:lvl>
    <w:lvl w:ilvl="7" w:tplc="62A4C1D2">
      <w:numFmt w:val="bullet"/>
      <w:lvlText w:val="•"/>
      <w:lvlJc w:val="left"/>
      <w:pPr>
        <w:ind w:left="7334" w:hanging="370"/>
      </w:pPr>
      <w:rPr>
        <w:rFonts w:hint="default"/>
      </w:rPr>
    </w:lvl>
    <w:lvl w:ilvl="8" w:tplc="0DB09262">
      <w:numFmt w:val="bullet"/>
      <w:lvlText w:val="•"/>
      <w:lvlJc w:val="left"/>
      <w:pPr>
        <w:ind w:left="8365" w:hanging="370"/>
      </w:pPr>
      <w:rPr>
        <w:rFonts w:hint="default"/>
      </w:rPr>
    </w:lvl>
  </w:abstractNum>
  <w:abstractNum w:abstractNumId="1" w15:restartNumberingAfterBreak="0">
    <w:nsid w:val="092C04E7"/>
    <w:multiLevelType w:val="hybridMultilevel"/>
    <w:tmpl w:val="8AAA1BBE"/>
    <w:lvl w:ilvl="0" w:tplc="C2E8E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526FB"/>
    <w:multiLevelType w:val="multilevel"/>
    <w:tmpl w:val="3C76C494"/>
    <w:lvl w:ilvl="0">
      <w:start w:val="1"/>
      <w:numFmt w:val="decimal"/>
      <w:lvlText w:val="%1."/>
      <w:lvlJc w:val="left"/>
      <w:pPr>
        <w:ind w:left="112" w:hanging="260"/>
      </w:pPr>
      <w:rPr>
        <w:rFonts w:ascii="Times New Roman" w:eastAsia="Times New Roman" w:hAnsi="Times New Roman" w:cs="Times New Roman" w:hint="default"/>
        <w:b/>
        <w:bCs/>
        <w:w w:val="99"/>
        <w:sz w:val="26"/>
        <w:szCs w:val="26"/>
      </w:rPr>
    </w:lvl>
    <w:lvl w:ilvl="1">
      <w:start w:val="1"/>
      <w:numFmt w:val="decimal"/>
      <w:lvlText w:val="%1.%2."/>
      <w:lvlJc w:val="left"/>
      <w:pPr>
        <w:ind w:left="112" w:hanging="509"/>
      </w:pPr>
      <w:rPr>
        <w:rFonts w:ascii="Times New Roman" w:eastAsia="Times New Roman" w:hAnsi="Times New Roman" w:cs="Times New Roman" w:hint="default"/>
        <w:b/>
        <w:spacing w:val="-1"/>
        <w:w w:val="99"/>
        <w:sz w:val="26"/>
        <w:szCs w:val="26"/>
      </w:rPr>
    </w:lvl>
    <w:lvl w:ilvl="2">
      <w:numFmt w:val="bullet"/>
      <w:lvlText w:val="•"/>
      <w:lvlJc w:val="left"/>
      <w:pPr>
        <w:ind w:left="2181" w:hanging="509"/>
      </w:pPr>
      <w:rPr>
        <w:rFonts w:hint="default"/>
      </w:rPr>
    </w:lvl>
    <w:lvl w:ilvl="3">
      <w:numFmt w:val="bullet"/>
      <w:lvlText w:val="•"/>
      <w:lvlJc w:val="left"/>
      <w:pPr>
        <w:ind w:left="3211" w:hanging="509"/>
      </w:pPr>
      <w:rPr>
        <w:rFonts w:hint="default"/>
      </w:rPr>
    </w:lvl>
    <w:lvl w:ilvl="4">
      <w:numFmt w:val="bullet"/>
      <w:lvlText w:val="•"/>
      <w:lvlJc w:val="left"/>
      <w:pPr>
        <w:ind w:left="4242" w:hanging="509"/>
      </w:pPr>
      <w:rPr>
        <w:rFonts w:hint="default"/>
      </w:rPr>
    </w:lvl>
    <w:lvl w:ilvl="5">
      <w:numFmt w:val="bullet"/>
      <w:lvlText w:val="•"/>
      <w:lvlJc w:val="left"/>
      <w:pPr>
        <w:ind w:left="5273" w:hanging="509"/>
      </w:pPr>
      <w:rPr>
        <w:rFonts w:hint="default"/>
      </w:rPr>
    </w:lvl>
    <w:lvl w:ilvl="6">
      <w:numFmt w:val="bullet"/>
      <w:lvlText w:val="•"/>
      <w:lvlJc w:val="left"/>
      <w:pPr>
        <w:ind w:left="6303" w:hanging="509"/>
      </w:pPr>
      <w:rPr>
        <w:rFonts w:hint="default"/>
      </w:rPr>
    </w:lvl>
    <w:lvl w:ilvl="7">
      <w:numFmt w:val="bullet"/>
      <w:lvlText w:val="•"/>
      <w:lvlJc w:val="left"/>
      <w:pPr>
        <w:ind w:left="7334" w:hanging="509"/>
      </w:pPr>
      <w:rPr>
        <w:rFonts w:hint="default"/>
      </w:rPr>
    </w:lvl>
    <w:lvl w:ilvl="8">
      <w:numFmt w:val="bullet"/>
      <w:lvlText w:val="•"/>
      <w:lvlJc w:val="left"/>
      <w:pPr>
        <w:ind w:left="8365" w:hanging="509"/>
      </w:pPr>
      <w:rPr>
        <w:rFonts w:hint="default"/>
      </w:rPr>
    </w:lvl>
  </w:abstractNum>
  <w:abstractNum w:abstractNumId="3" w15:restartNumberingAfterBreak="0">
    <w:nsid w:val="209A7E8A"/>
    <w:multiLevelType w:val="multilevel"/>
    <w:tmpl w:val="3E9AE6BC"/>
    <w:lvl w:ilvl="0">
      <w:start w:val="1"/>
      <w:numFmt w:val="decimal"/>
      <w:lvlText w:val="%1."/>
      <w:lvlJc w:val="left"/>
      <w:pPr>
        <w:ind w:left="112" w:hanging="260"/>
      </w:pPr>
      <w:rPr>
        <w:rFonts w:ascii="Times New Roman" w:eastAsia="Times New Roman" w:hAnsi="Times New Roman" w:cs="Times New Roman" w:hint="default"/>
        <w:b/>
        <w:bCs/>
        <w:w w:val="99"/>
        <w:sz w:val="26"/>
        <w:szCs w:val="26"/>
      </w:rPr>
    </w:lvl>
    <w:lvl w:ilvl="1">
      <w:start w:val="1"/>
      <w:numFmt w:val="decimal"/>
      <w:lvlText w:val="%1.%2."/>
      <w:lvlJc w:val="left"/>
      <w:pPr>
        <w:ind w:left="994" w:hanging="454"/>
      </w:pPr>
      <w:rPr>
        <w:rFonts w:ascii="Times New Roman" w:eastAsia="Times New Roman" w:hAnsi="Times New Roman" w:cs="Times New Roman" w:hint="default"/>
        <w:w w:val="99"/>
        <w:sz w:val="26"/>
        <w:szCs w:val="26"/>
      </w:rPr>
    </w:lvl>
    <w:lvl w:ilvl="2">
      <w:numFmt w:val="bullet"/>
      <w:lvlText w:val="•"/>
      <w:lvlJc w:val="left"/>
      <w:pPr>
        <w:ind w:left="2047" w:hanging="454"/>
      </w:pPr>
      <w:rPr>
        <w:rFonts w:hint="default"/>
      </w:rPr>
    </w:lvl>
    <w:lvl w:ilvl="3">
      <w:numFmt w:val="bullet"/>
      <w:lvlText w:val="•"/>
      <w:lvlJc w:val="left"/>
      <w:pPr>
        <w:ind w:left="3094" w:hanging="454"/>
      </w:pPr>
      <w:rPr>
        <w:rFonts w:hint="default"/>
      </w:rPr>
    </w:lvl>
    <w:lvl w:ilvl="4">
      <w:numFmt w:val="bullet"/>
      <w:lvlText w:val="•"/>
      <w:lvlJc w:val="left"/>
      <w:pPr>
        <w:ind w:left="4142" w:hanging="454"/>
      </w:pPr>
      <w:rPr>
        <w:rFonts w:hint="default"/>
      </w:rPr>
    </w:lvl>
    <w:lvl w:ilvl="5">
      <w:numFmt w:val="bullet"/>
      <w:lvlText w:val="•"/>
      <w:lvlJc w:val="left"/>
      <w:pPr>
        <w:ind w:left="5189" w:hanging="454"/>
      </w:pPr>
      <w:rPr>
        <w:rFonts w:hint="default"/>
      </w:rPr>
    </w:lvl>
    <w:lvl w:ilvl="6">
      <w:numFmt w:val="bullet"/>
      <w:lvlText w:val="•"/>
      <w:lvlJc w:val="left"/>
      <w:pPr>
        <w:ind w:left="6236" w:hanging="454"/>
      </w:pPr>
      <w:rPr>
        <w:rFonts w:hint="default"/>
      </w:rPr>
    </w:lvl>
    <w:lvl w:ilvl="7">
      <w:numFmt w:val="bullet"/>
      <w:lvlText w:val="•"/>
      <w:lvlJc w:val="left"/>
      <w:pPr>
        <w:ind w:left="7284" w:hanging="454"/>
      </w:pPr>
      <w:rPr>
        <w:rFonts w:hint="default"/>
      </w:rPr>
    </w:lvl>
    <w:lvl w:ilvl="8">
      <w:numFmt w:val="bullet"/>
      <w:lvlText w:val="•"/>
      <w:lvlJc w:val="left"/>
      <w:pPr>
        <w:ind w:left="8331" w:hanging="454"/>
      </w:pPr>
      <w:rPr>
        <w:rFonts w:hint="default"/>
      </w:rPr>
    </w:lvl>
  </w:abstractNum>
  <w:abstractNum w:abstractNumId="4" w15:restartNumberingAfterBreak="0">
    <w:nsid w:val="21242B0A"/>
    <w:multiLevelType w:val="multilevel"/>
    <w:tmpl w:val="515EF404"/>
    <w:lvl w:ilvl="0">
      <w:start w:val="1"/>
      <w:numFmt w:val="decimal"/>
      <w:lvlText w:val="%1."/>
      <w:lvlJc w:val="left"/>
      <w:pPr>
        <w:ind w:left="1080" w:hanging="260"/>
      </w:pPr>
      <w:rPr>
        <w:rFonts w:ascii="Times New Roman" w:eastAsia="Times New Roman" w:hAnsi="Times New Roman" w:cs="Times New Roman" w:hint="default"/>
        <w:b/>
        <w:bCs/>
        <w:w w:val="99"/>
        <w:sz w:val="26"/>
        <w:szCs w:val="26"/>
      </w:rPr>
    </w:lvl>
    <w:lvl w:ilvl="1">
      <w:start w:val="1"/>
      <w:numFmt w:val="decimal"/>
      <w:lvlText w:val="%1.%2."/>
      <w:lvlJc w:val="left"/>
      <w:pPr>
        <w:ind w:left="112" w:hanging="586"/>
      </w:pPr>
      <w:rPr>
        <w:rFonts w:ascii="Times New Roman" w:eastAsia="Times New Roman" w:hAnsi="Times New Roman" w:cs="Times New Roman" w:hint="default"/>
        <w:spacing w:val="-1"/>
        <w:w w:val="99"/>
        <w:sz w:val="26"/>
        <w:szCs w:val="26"/>
      </w:rPr>
    </w:lvl>
    <w:lvl w:ilvl="2">
      <w:numFmt w:val="bullet"/>
      <w:lvlText w:val="•"/>
      <w:lvlJc w:val="left"/>
      <w:pPr>
        <w:ind w:left="2102" w:hanging="586"/>
      </w:pPr>
      <w:rPr>
        <w:rFonts w:hint="default"/>
      </w:rPr>
    </w:lvl>
    <w:lvl w:ilvl="3">
      <w:numFmt w:val="bullet"/>
      <w:lvlText w:val="•"/>
      <w:lvlJc w:val="left"/>
      <w:pPr>
        <w:ind w:left="3125" w:hanging="586"/>
      </w:pPr>
      <w:rPr>
        <w:rFonts w:hint="default"/>
      </w:rPr>
    </w:lvl>
    <w:lvl w:ilvl="4">
      <w:numFmt w:val="bullet"/>
      <w:lvlText w:val="•"/>
      <w:lvlJc w:val="left"/>
      <w:pPr>
        <w:ind w:left="4148" w:hanging="586"/>
      </w:pPr>
      <w:rPr>
        <w:rFonts w:hint="default"/>
      </w:rPr>
    </w:lvl>
    <w:lvl w:ilvl="5">
      <w:numFmt w:val="bullet"/>
      <w:lvlText w:val="•"/>
      <w:lvlJc w:val="left"/>
      <w:pPr>
        <w:ind w:left="5171" w:hanging="586"/>
      </w:pPr>
      <w:rPr>
        <w:rFonts w:hint="default"/>
      </w:rPr>
    </w:lvl>
    <w:lvl w:ilvl="6">
      <w:numFmt w:val="bullet"/>
      <w:lvlText w:val="•"/>
      <w:lvlJc w:val="left"/>
      <w:pPr>
        <w:ind w:left="6194" w:hanging="586"/>
      </w:pPr>
      <w:rPr>
        <w:rFonts w:hint="default"/>
      </w:rPr>
    </w:lvl>
    <w:lvl w:ilvl="7">
      <w:numFmt w:val="bullet"/>
      <w:lvlText w:val="•"/>
      <w:lvlJc w:val="left"/>
      <w:pPr>
        <w:ind w:left="7217" w:hanging="586"/>
      </w:pPr>
      <w:rPr>
        <w:rFonts w:hint="default"/>
      </w:rPr>
    </w:lvl>
    <w:lvl w:ilvl="8">
      <w:numFmt w:val="bullet"/>
      <w:lvlText w:val="•"/>
      <w:lvlJc w:val="left"/>
      <w:pPr>
        <w:ind w:left="8240" w:hanging="586"/>
      </w:pPr>
      <w:rPr>
        <w:rFonts w:hint="default"/>
      </w:rPr>
    </w:lvl>
  </w:abstractNum>
  <w:abstractNum w:abstractNumId="5" w15:restartNumberingAfterBreak="0">
    <w:nsid w:val="21502236"/>
    <w:multiLevelType w:val="hybridMultilevel"/>
    <w:tmpl w:val="74B47A9E"/>
    <w:lvl w:ilvl="0" w:tplc="894EF3C6">
      <w:start w:val="1"/>
      <w:numFmt w:val="decimal"/>
      <w:lvlText w:val="%1."/>
      <w:lvlJc w:val="left"/>
      <w:pPr>
        <w:ind w:left="112" w:hanging="260"/>
      </w:pPr>
      <w:rPr>
        <w:rFonts w:ascii="Times New Roman" w:eastAsia="Times New Roman" w:hAnsi="Times New Roman" w:cs="Times New Roman" w:hint="default"/>
        <w:b/>
        <w:bCs/>
        <w:w w:val="99"/>
        <w:sz w:val="26"/>
        <w:szCs w:val="26"/>
      </w:rPr>
    </w:lvl>
    <w:lvl w:ilvl="1" w:tplc="B7A00490">
      <w:numFmt w:val="bullet"/>
      <w:lvlText w:val="•"/>
      <w:lvlJc w:val="left"/>
      <w:pPr>
        <w:ind w:left="1136" w:hanging="260"/>
      </w:pPr>
      <w:rPr>
        <w:rFonts w:hint="default"/>
      </w:rPr>
    </w:lvl>
    <w:lvl w:ilvl="2" w:tplc="46FA7432">
      <w:numFmt w:val="bullet"/>
      <w:lvlText w:val="•"/>
      <w:lvlJc w:val="left"/>
      <w:pPr>
        <w:ind w:left="2153" w:hanging="260"/>
      </w:pPr>
      <w:rPr>
        <w:rFonts w:hint="default"/>
      </w:rPr>
    </w:lvl>
    <w:lvl w:ilvl="3" w:tplc="27F401FA">
      <w:numFmt w:val="bullet"/>
      <w:lvlText w:val="•"/>
      <w:lvlJc w:val="left"/>
      <w:pPr>
        <w:ind w:left="3169" w:hanging="260"/>
      </w:pPr>
      <w:rPr>
        <w:rFonts w:hint="default"/>
      </w:rPr>
    </w:lvl>
    <w:lvl w:ilvl="4" w:tplc="37984C1A">
      <w:numFmt w:val="bullet"/>
      <w:lvlText w:val="•"/>
      <w:lvlJc w:val="left"/>
      <w:pPr>
        <w:ind w:left="4186" w:hanging="260"/>
      </w:pPr>
      <w:rPr>
        <w:rFonts w:hint="default"/>
      </w:rPr>
    </w:lvl>
    <w:lvl w:ilvl="5" w:tplc="F5A44284">
      <w:numFmt w:val="bullet"/>
      <w:lvlText w:val="•"/>
      <w:lvlJc w:val="left"/>
      <w:pPr>
        <w:ind w:left="5203" w:hanging="260"/>
      </w:pPr>
      <w:rPr>
        <w:rFonts w:hint="default"/>
      </w:rPr>
    </w:lvl>
    <w:lvl w:ilvl="6" w:tplc="4636E216">
      <w:numFmt w:val="bullet"/>
      <w:lvlText w:val="•"/>
      <w:lvlJc w:val="left"/>
      <w:pPr>
        <w:ind w:left="6219" w:hanging="260"/>
      </w:pPr>
      <w:rPr>
        <w:rFonts w:hint="default"/>
      </w:rPr>
    </w:lvl>
    <w:lvl w:ilvl="7" w:tplc="E09090CA">
      <w:numFmt w:val="bullet"/>
      <w:lvlText w:val="•"/>
      <w:lvlJc w:val="left"/>
      <w:pPr>
        <w:ind w:left="7236" w:hanging="260"/>
      </w:pPr>
      <w:rPr>
        <w:rFonts w:hint="default"/>
      </w:rPr>
    </w:lvl>
    <w:lvl w:ilvl="8" w:tplc="39BC5F8A">
      <w:numFmt w:val="bullet"/>
      <w:lvlText w:val="•"/>
      <w:lvlJc w:val="left"/>
      <w:pPr>
        <w:ind w:left="8253" w:hanging="260"/>
      </w:pPr>
      <w:rPr>
        <w:rFonts w:hint="default"/>
      </w:rPr>
    </w:lvl>
  </w:abstractNum>
  <w:abstractNum w:abstractNumId="6" w15:restartNumberingAfterBreak="0">
    <w:nsid w:val="31350634"/>
    <w:multiLevelType w:val="multilevel"/>
    <w:tmpl w:val="BF4A0DC2"/>
    <w:lvl w:ilvl="0">
      <w:start w:val="3"/>
      <w:numFmt w:val="decimal"/>
      <w:lvlText w:val="%1"/>
      <w:lvlJc w:val="left"/>
      <w:pPr>
        <w:ind w:left="566" w:hanging="454"/>
      </w:pPr>
      <w:rPr>
        <w:rFonts w:hint="default"/>
      </w:rPr>
    </w:lvl>
    <w:lvl w:ilvl="1">
      <w:start w:val="1"/>
      <w:numFmt w:val="decimal"/>
      <w:lvlText w:val="%1.%2."/>
      <w:lvlJc w:val="left"/>
      <w:pPr>
        <w:ind w:left="566" w:hanging="454"/>
      </w:pPr>
      <w:rPr>
        <w:rFonts w:ascii="Times New Roman" w:eastAsia="Times New Roman" w:hAnsi="Times New Roman" w:cs="Times New Roman" w:hint="default"/>
        <w:b/>
        <w:bCs/>
        <w:w w:val="99"/>
        <w:sz w:val="26"/>
        <w:szCs w:val="26"/>
      </w:rPr>
    </w:lvl>
    <w:lvl w:ilvl="2">
      <w:start w:val="1"/>
      <w:numFmt w:val="decimal"/>
      <w:lvlText w:val="%3."/>
      <w:lvlJc w:val="left"/>
      <w:pPr>
        <w:ind w:left="112" w:hanging="260"/>
      </w:pPr>
      <w:rPr>
        <w:rFonts w:ascii="Times New Roman" w:eastAsia="Times New Roman" w:hAnsi="Times New Roman" w:cs="Times New Roman" w:hint="default"/>
        <w:b/>
        <w:bCs/>
        <w:w w:val="99"/>
        <w:sz w:val="26"/>
        <w:szCs w:val="26"/>
      </w:rPr>
    </w:lvl>
    <w:lvl w:ilvl="3">
      <w:start w:val="1"/>
      <w:numFmt w:val="decimal"/>
      <w:lvlText w:val="%3.%4."/>
      <w:lvlJc w:val="left"/>
      <w:pPr>
        <w:ind w:left="821" w:hanging="454"/>
      </w:pPr>
      <w:rPr>
        <w:rFonts w:ascii="Times New Roman" w:eastAsia="Times New Roman" w:hAnsi="Times New Roman" w:cs="Times New Roman" w:hint="default"/>
        <w:b/>
        <w:bCs/>
        <w:spacing w:val="-1"/>
        <w:w w:val="99"/>
        <w:sz w:val="26"/>
        <w:szCs w:val="26"/>
      </w:rPr>
    </w:lvl>
    <w:lvl w:ilvl="4">
      <w:numFmt w:val="bullet"/>
      <w:lvlText w:val="•"/>
      <w:lvlJc w:val="left"/>
      <w:pPr>
        <w:ind w:left="3221" w:hanging="454"/>
      </w:pPr>
      <w:rPr>
        <w:rFonts w:hint="default"/>
      </w:rPr>
    </w:lvl>
    <w:lvl w:ilvl="5">
      <w:numFmt w:val="bullet"/>
      <w:lvlText w:val="•"/>
      <w:lvlJc w:val="left"/>
      <w:pPr>
        <w:ind w:left="4422" w:hanging="454"/>
      </w:pPr>
      <w:rPr>
        <w:rFonts w:hint="default"/>
      </w:rPr>
    </w:lvl>
    <w:lvl w:ilvl="6">
      <w:numFmt w:val="bullet"/>
      <w:lvlText w:val="•"/>
      <w:lvlJc w:val="left"/>
      <w:pPr>
        <w:ind w:left="5623" w:hanging="454"/>
      </w:pPr>
      <w:rPr>
        <w:rFonts w:hint="default"/>
      </w:rPr>
    </w:lvl>
    <w:lvl w:ilvl="7">
      <w:numFmt w:val="bullet"/>
      <w:lvlText w:val="•"/>
      <w:lvlJc w:val="left"/>
      <w:pPr>
        <w:ind w:left="6824" w:hanging="454"/>
      </w:pPr>
      <w:rPr>
        <w:rFonts w:hint="default"/>
      </w:rPr>
    </w:lvl>
    <w:lvl w:ilvl="8">
      <w:numFmt w:val="bullet"/>
      <w:lvlText w:val="•"/>
      <w:lvlJc w:val="left"/>
      <w:pPr>
        <w:ind w:left="8024" w:hanging="454"/>
      </w:pPr>
      <w:rPr>
        <w:rFonts w:hint="default"/>
      </w:rPr>
    </w:lvl>
  </w:abstractNum>
  <w:abstractNum w:abstractNumId="7" w15:restartNumberingAfterBreak="0">
    <w:nsid w:val="42917D4B"/>
    <w:multiLevelType w:val="hybridMultilevel"/>
    <w:tmpl w:val="0E66BA2A"/>
    <w:lvl w:ilvl="0" w:tplc="8410B928">
      <w:start w:val="1"/>
      <w:numFmt w:val="decimal"/>
      <w:lvlText w:val="%1)"/>
      <w:lvlJc w:val="left"/>
      <w:pPr>
        <w:ind w:left="112" w:hanging="708"/>
      </w:pPr>
      <w:rPr>
        <w:rFonts w:ascii="Times New Roman" w:eastAsia="Times New Roman" w:hAnsi="Times New Roman" w:cs="Times New Roman" w:hint="default"/>
        <w:w w:val="99"/>
        <w:sz w:val="26"/>
        <w:szCs w:val="26"/>
      </w:rPr>
    </w:lvl>
    <w:lvl w:ilvl="1" w:tplc="E47E644C">
      <w:numFmt w:val="bullet"/>
      <w:lvlText w:val="•"/>
      <w:lvlJc w:val="left"/>
      <w:pPr>
        <w:ind w:left="1150" w:hanging="708"/>
      </w:pPr>
      <w:rPr>
        <w:rFonts w:hint="default"/>
      </w:rPr>
    </w:lvl>
    <w:lvl w:ilvl="2" w:tplc="29482130">
      <w:numFmt w:val="bullet"/>
      <w:lvlText w:val="•"/>
      <w:lvlJc w:val="left"/>
      <w:pPr>
        <w:ind w:left="2181" w:hanging="708"/>
      </w:pPr>
      <w:rPr>
        <w:rFonts w:hint="default"/>
      </w:rPr>
    </w:lvl>
    <w:lvl w:ilvl="3" w:tplc="B51EB486">
      <w:numFmt w:val="bullet"/>
      <w:lvlText w:val="•"/>
      <w:lvlJc w:val="left"/>
      <w:pPr>
        <w:ind w:left="3211" w:hanging="708"/>
      </w:pPr>
      <w:rPr>
        <w:rFonts w:hint="default"/>
      </w:rPr>
    </w:lvl>
    <w:lvl w:ilvl="4" w:tplc="24F8A904">
      <w:numFmt w:val="bullet"/>
      <w:lvlText w:val="•"/>
      <w:lvlJc w:val="left"/>
      <w:pPr>
        <w:ind w:left="4242" w:hanging="708"/>
      </w:pPr>
      <w:rPr>
        <w:rFonts w:hint="default"/>
      </w:rPr>
    </w:lvl>
    <w:lvl w:ilvl="5" w:tplc="ACCC96F4">
      <w:numFmt w:val="bullet"/>
      <w:lvlText w:val="•"/>
      <w:lvlJc w:val="left"/>
      <w:pPr>
        <w:ind w:left="5273" w:hanging="708"/>
      </w:pPr>
      <w:rPr>
        <w:rFonts w:hint="default"/>
      </w:rPr>
    </w:lvl>
    <w:lvl w:ilvl="6" w:tplc="7B0604D8">
      <w:numFmt w:val="bullet"/>
      <w:lvlText w:val="•"/>
      <w:lvlJc w:val="left"/>
      <w:pPr>
        <w:ind w:left="6303" w:hanging="708"/>
      </w:pPr>
      <w:rPr>
        <w:rFonts w:hint="default"/>
      </w:rPr>
    </w:lvl>
    <w:lvl w:ilvl="7" w:tplc="36CA44CC">
      <w:numFmt w:val="bullet"/>
      <w:lvlText w:val="•"/>
      <w:lvlJc w:val="left"/>
      <w:pPr>
        <w:ind w:left="7334" w:hanging="708"/>
      </w:pPr>
      <w:rPr>
        <w:rFonts w:hint="default"/>
      </w:rPr>
    </w:lvl>
    <w:lvl w:ilvl="8" w:tplc="C144D8AA">
      <w:numFmt w:val="bullet"/>
      <w:lvlText w:val="•"/>
      <w:lvlJc w:val="left"/>
      <w:pPr>
        <w:ind w:left="8365" w:hanging="708"/>
      </w:pPr>
      <w:rPr>
        <w:rFonts w:hint="default"/>
      </w:rPr>
    </w:lvl>
  </w:abstractNum>
  <w:abstractNum w:abstractNumId="8" w15:restartNumberingAfterBreak="0">
    <w:nsid w:val="43C82460"/>
    <w:multiLevelType w:val="hybridMultilevel"/>
    <w:tmpl w:val="83B05A28"/>
    <w:lvl w:ilvl="0" w:tplc="08424D86">
      <w:start w:val="1"/>
      <w:numFmt w:val="decimal"/>
      <w:lvlText w:val="%1."/>
      <w:lvlJc w:val="left"/>
      <w:pPr>
        <w:ind w:left="112" w:hanging="387"/>
      </w:pPr>
      <w:rPr>
        <w:rFonts w:ascii="Times New Roman" w:eastAsia="Times New Roman" w:hAnsi="Times New Roman" w:cs="Times New Roman" w:hint="default"/>
        <w:b/>
        <w:bCs/>
        <w:w w:val="99"/>
        <w:sz w:val="26"/>
        <w:szCs w:val="26"/>
      </w:rPr>
    </w:lvl>
    <w:lvl w:ilvl="1" w:tplc="72548D38">
      <w:numFmt w:val="bullet"/>
      <w:lvlText w:val="•"/>
      <w:lvlJc w:val="left"/>
      <w:pPr>
        <w:ind w:left="1136" w:hanging="387"/>
      </w:pPr>
      <w:rPr>
        <w:rFonts w:hint="default"/>
      </w:rPr>
    </w:lvl>
    <w:lvl w:ilvl="2" w:tplc="37E83DDE">
      <w:numFmt w:val="bullet"/>
      <w:lvlText w:val="•"/>
      <w:lvlJc w:val="left"/>
      <w:pPr>
        <w:ind w:left="2153" w:hanging="387"/>
      </w:pPr>
      <w:rPr>
        <w:rFonts w:hint="default"/>
      </w:rPr>
    </w:lvl>
    <w:lvl w:ilvl="3" w:tplc="B97EB39A">
      <w:numFmt w:val="bullet"/>
      <w:lvlText w:val="•"/>
      <w:lvlJc w:val="left"/>
      <w:pPr>
        <w:ind w:left="3169" w:hanging="387"/>
      </w:pPr>
      <w:rPr>
        <w:rFonts w:hint="default"/>
      </w:rPr>
    </w:lvl>
    <w:lvl w:ilvl="4" w:tplc="C2BA1190">
      <w:numFmt w:val="bullet"/>
      <w:lvlText w:val="•"/>
      <w:lvlJc w:val="left"/>
      <w:pPr>
        <w:ind w:left="4186" w:hanging="387"/>
      </w:pPr>
      <w:rPr>
        <w:rFonts w:hint="default"/>
      </w:rPr>
    </w:lvl>
    <w:lvl w:ilvl="5" w:tplc="FFB2FB02">
      <w:numFmt w:val="bullet"/>
      <w:lvlText w:val="•"/>
      <w:lvlJc w:val="left"/>
      <w:pPr>
        <w:ind w:left="5203" w:hanging="387"/>
      </w:pPr>
      <w:rPr>
        <w:rFonts w:hint="default"/>
      </w:rPr>
    </w:lvl>
    <w:lvl w:ilvl="6" w:tplc="28627BDA">
      <w:numFmt w:val="bullet"/>
      <w:lvlText w:val="•"/>
      <w:lvlJc w:val="left"/>
      <w:pPr>
        <w:ind w:left="6219" w:hanging="387"/>
      </w:pPr>
      <w:rPr>
        <w:rFonts w:hint="default"/>
      </w:rPr>
    </w:lvl>
    <w:lvl w:ilvl="7" w:tplc="E210157E">
      <w:numFmt w:val="bullet"/>
      <w:lvlText w:val="•"/>
      <w:lvlJc w:val="left"/>
      <w:pPr>
        <w:ind w:left="7236" w:hanging="387"/>
      </w:pPr>
      <w:rPr>
        <w:rFonts w:hint="default"/>
      </w:rPr>
    </w:lvl>
    <w:lvl w:ilvl="8" w:tplc="0B041690">
      <w:numFmt w:val="bullet"/>
      <w:lvlText w:val="•"/>
      <w:lvlJc w:val="left"/>
      <w:pPr>
        <w:ind w:left="8253" w:hanging="387"/>
      </w:pPr>
      <w:rPr>
        <w:rFonts w:hint="default"/>
      </w:rPr>
    </w:lvl>
  </w:abstractNum>
  <w:abstractNum w:abstractNumId="9" w15:restartNumberingAfterBreak="0">
    <w:nsid w:val="441D5E95"/>
    <w:multiLevelType w:val="hybridMultilevel"/>
    <w:tmpl w:val="9DBA8F70"/>
    <w:lvl w:ilvl="0" w:tplc="45FA1A2E">
      <w:start w:val="1"/>
      <w:numFmt w:val="decimal"/>
      <w:lvlText w:val="%1."/>
      <w:lvlJc w:val="left"/>
      <w:pPr>
        <w:ind w:left="112" w:hanging="260"/>
      </w:pPr>
      <w:rPr>
        <w:rFonts w:ascii="Times New Roman" w:eastAsia="Times New Roman" w:hAnsi="Times New Roman" w:cs="Times New Roman" w:hint="default"/>
        <w:b/>
        <w:bCs/>
        <w:w w:val="99"/>
        <w:sz w:val="28"/>
        <w:szCs w:val="28"/>
      </w:rPr>
    </w:lvl>
    <w:lvl w:ilvl="1" w:tplc="FC40C1F2">
      <w:start w:val="1"/>
      <w:numFmt w:val="decimal"/>
      <w:lvlText w:val="%2)"/>
      <w:lvlJc w:val="left"/>
      <w:pPr>
        <w:ind w:left="112" w:hanging="360"/>
      </w:pPr>
      <w:rPr>
        <w:rFonts w:ascii="Times New Roman" w:eastAsia="Times New Roman" w:hAnsi="Times New Roman" w:cs="Times New Roman" w:hint="default"/>
        <w:w w:val="99"/>
        <w:sz w:val="26"/>
        <w:szCs w:val="26"/>
      </w:rPr>
    </w:lvl>
    <w:lvl w:ilvl="2" w:tplc="03D2EED4">
      <w:numFmt w:val="bullet"/>
      <w:lvlText w:val="•"/>
      <w:lvlJc w:val="left"/>
      <w:pPr>
        <w:ind w:left="2181" w:hanging="360"/>
      </w:pPr>
      <w:rPr>
        <w:rFonts w:hint="default"/>
      </w:rPr>
    </w:lvl>
    <w:lvl w:ilvl="3" w:tplc="D08ABA34">
      <w:numFmt w:val="bullet"/>
      <w:lvlText w:val="•"/>
      <w:lvlJc w:val="left"/>
      <w:pPr>
        <w:ind w:left="3211" w:hanging="360"/>
      </w:pPr>
      <w:rPr>
        <w:rFonts w:hint="default"/>
      </w:rPr>
    </w:lvl>
    <w:lvl w:ilvl="4" w:tplc="E5382B44">
      <w:numFmt w:val="bullet"/>
      <w:lvlText w:val="•"/>
      <w:lvlJc w:val="left"/>
      <w:pPr>
        <w:ind w:left="4242" w:hanging="360"/>
      </w:pPr>
      <w:rPr>
        <w:rFonts w:hint="default"/>
      </w:rPr>
    </w:lvl>
    <w:lvl w:ilvl="5" w:tplc="2AC07382">
      <w:numFmt w:val="bullet"/>
      <w:lvlText w:val="•"/>
      <w:lvlJc w:val="left"/>
      <w:pPr>
        <w:ind w:left="5273" w:hanging="360"/>
      </w:pPr>
      <w:rPr>
        <w:rFonts w:hint="default"/>
      </w:rPr>
    </w:lvl>
    <w:lvl w:ilvl="6" w:tplc="BF34C476">
      <w:numFmt w:val="bullet"/>
      <w:lvlText w:val="•"/>
      <w:lvlJc w:val="left"/>
      <w:pPr>
        <w:ind w:left="6303" w:hanging="360"/>
      </w:pPr>
      <w:rPr>
        <w:rFonts w:hint="default"/>
      </w:rPr>
    </w:lvl>
    <w:lvl w:ilvl="7" w:tplc="9C6439D0">
      <w:numFmt w:val="bullet"/>
      <w:lvlText w:val="•"/>
      <w:lvlJc w:val="left"/>
      <w:pPr>
        <w:ind w:left="7334" w:hanging="360"/>
      </w:pPr>
      <w:rPr>
        <w:rFonts w:hint="default"/>
      </w:rPr>
    </w:lvl>
    <w:lvl w:ilvl="8" w:tplc="6C1E1EE6">
      <w:numFmt w:val="bullet"/>
      <w:lvlText w:val="•"/>
      <w:lvlJc w:val="left"/>
      <w:pPr>
        <w:ind w:left="8365" w:hanging="360"/>
      </w:pPr>
      <w:rPr>
        <w:rFonts w:hint="default"/>
      </w:rPr>
    </w:lvl>
  </w:abstractNum>
  <w:abstractNum w:abstractNumId="10" w15:restartNumberingAfterBreak="0">
    <w:nsid w:val="45285EDA"/>
    <w:multiLevelType w:val="hybridMultilevel"/>
    <w:tmpl w:val="1CFE9154"/>
    <w:lvl w:ilvl="0" w:tplc="E43690AE">
      <w:start w:val="1"/>
      <w:numFmt w:val="decimal"/>
      <w:lvlText w:val="%1."/>
      <w:lvlJc w:val="left"/>
      <w:pPr>
        <w:ind w:left="112" w:hanging="305"/>
      </w:pPr>
      <w:rPr>
        <w:rFonts w:ascii="Times New Roman" w:eastAsia="Times New Roman" w:hAnsi="Times New Roman" w:cs="Times New Roman" w:hint="default"/>
        <w:b/>
        <w:bCs/>
        <w:w w:val="99"/>
        <w:sz w:val="26"/>
        <w:szCs w:val="26"/>
      </w:rPr>
    </w:lvl>
    <w:lvl w:ilvl="1" w:tplc="03B0C2C6">
      <w:numFmt w:val="bullet"/>
      <w:lvlText w:val="•"/>
      <w:lvlJc w:val="left"/>
      <w:pPr>
        <w:ind w:left="1136" w:hanging="305"/>
      </w:pPr>
      <w:rPr>
        <w:rFonts w:hint="default"/>
      </w:rPr>
    </w:lvl>
    <w:lvl w:ilvl="2" w:tplc="CCEC2152">
      <w:numFmt w:val="bullet"/>
      <w:lvlText w:val="•"/>
      <w:lvlJc w:val="left"/>
      <w:pPr>
        <w:ind w:left="2153" w:hanging="305"/>
      </w:pPr>
      <w:rPr>
        <w:rFonts w:hint="default"/>
      </w:rPr>
    </w:lvl>
    <w:lvl w:ilvl="3" w:tplc="B7C45B84">
      <w:numFmt w:val="bullet"/>
      <w:lvlText w:val="•"/>
      <w:lvlJc w:val="left"/>
      <w:pPr>
        <w:ind w:left="3169" w:hanging="305"/>
      </w:pPr>
      <w:rPr>
        <w:rFonts w:hint="default"/>
      </w:rPr>
    </w:lvl>
    <w:lvl w:ilvl="4" w:tplc="5590FDDC">
      <w:numFmt w:val="bullet"/>
      <w:lvlText w:val="•"/>
      <w:lvlJc w:val="left"/>
      <w:pPr>
        <w:ind w:left="4186" w:hanging="305"/>
      </w:pPr>
      <w:rPr>
        <w:rFonts w:hint="default"/>
      </w:rPr>
    </w:lvl>
    <w:lvl w:ilvl="5" w:tplc="972E59A4">
      <w:numFmt w:val="bullet"/>
      <w:lvlText w:val="•"/>
      <w:lvlJc w:val="left"/>
      <w:pPr>
        <w:ind w:left="5203" w:hanging="305"/>
      </w:pPr>
      <w:rPr>
        <w:rFonts w:hint="default"/>
      </w:rPr>
    </w:lvl>
    <w:lvl w:ilvl="6" w:tplc="59686F68">
      <w:numFmt w:val="bullet"/>
      <w:lvlText w:val="•"/>
      <w:lvlJc w:val="left"/>
      <w:pPr>
        <w:ind w:left="6219" w:hanging="305"/>
      </w:pPr>
      <w:rPr>
        <w:rFonts w:hint="default"/>
      </w:rPr>
    </w:lvl>
    <w:lvl w:ilvl="7" w:tplc="51DE204A">
      <w:numFmt w:val="bullet"/>
      <w:lvlText w:val="•"/>
      <w:lvlJc w:val="left"/>
      <w:pPr>
        <w:ind w:left="7236" w:hanging="305"/>
      </w:pPr>
      <w:rPr>
        <w:rFonts w:hint="default"/>
      </w:rPr>
    </w:lvl>
    <w:lvl w:ilvl="8" w:tplc="09685968">
      <w:numFmt w:val="bullet"/>
      <w:lvlText w:val="•"/>
      <w:lvlJc w:val="left"/>
      <w:pPr>
        <w:ind w:left="8253" w:hanging="305"/>
      </w:pPr>
      <w:rPr>
        <w:rFonts w:hint="default"/>
      </w:rPr>
    </w:lvl>
  </w:abstractNum>
  <w:abstractNum w:abstractNumId="11" w15:restartNumberingAfterBreak="0">
    <w:nsid w:val="46917561"/>
    <w:multiLevelType w:val="multilevel"/>
    <w:tmpl w:val="2E0E2AD2"/>
    <w:lvl w:ilvl="0">
      <w:start w:val="4"/>
      <w:numFmt w:val="decimal"/>
      <w:lvlText w:val="%1."/>
      <w:lvlJc w:val="left"/>
      <w:pPr>
        <w:ind w:left="372" w:hanging="260"/>
      </w:pPr>
      <w:rPr>
        <w:rFonts w:ascii="Times New Roman" w:eastAsia="Times New Roman" w:hAnsi="Times New Roman" w:cs="Times New Roman" w:hint="default"/>
        <w:b/>
        <w:bCs/>
        <w:w w:val="99"/>
        <w:sz w:val="26"/>
        <w:szCs w:val="26"/>
      </w:rPr>
    </w:lvl>
    <w:lvl w:ilvl="1">
      <w:start w:val="1"/>
      <w:numFmt w:val="decimal"/>
      <w:lvlText w:val="%1.%2."/>
      <w:lvlJc w:val="left"/>
      <w:pPr>
        <w:ind w:left="821" w:hanging="454"/>
      </w:pPr>
      <w:rPr>
        <w:rFonts w:ascii="Times New Roman" w:eastAsia="Times New Roman" w:hAnsi="Times New Roman" w:cs="Times New Roman" w:hint="default"/>
        <w:b/>
        <w:bCs/>
        <w:w w:val="99"/>
        <w:sz w:val="26"/>
        <w:szCs w:val="26"/>
      </w:rPr>
    </w:lvl>
    <w:lvl w:ilvl="2">
      <w:numFmt w:val="bullet"/>
      <w:lvlText w:val="•"/>
      <w:lvlJc w:val="left"/>
      <w:pPr>
        <w:ind w:left="1871" w:hanging="454"/>
      </w:pPr>
      <w:rPr>
        <w:rFonts w:hint="default"/>
      </w:rPr>
    </w:lvl>
    <w:lvl w:ilvl="3">
      <w:numFmt w:val="bullet"/>
      <w:lvlText w:val="•"/>
      <w:lvlJc w:val="left"/>
      <w:pPr>
        <w:ind w:left="2923" w:hanging="454"/>
      </w:pPr>
      <w:rPr>
        <w:rFonts w:hint="default"/>
      </w:rPr>
    </w:lvl>
    <w:lvl w:ilvl="4">
      <w:numFmt w:val="bullet"/>
      <w:lvlText w:val="•"/>
      <w:lvlJc w:val="left"/>
      <w:pPr>
        <w:ind w:left="3975" w:hanging="454"/>
      </w:pPr>
      <w:rPr>
        <w:rFonts w:hint="default"/>
      </w:rPr>
    </w:lvl>
    <w:lvl w:ilvl="5">
      <w:numFmt w:val="bullet"/>
      <w:lvlText w:val="•"/>
      <w:lvlJc w:val="left"/>
      <w:pPr>
        <w:ind w:left="5027" w:hanging="454"/>
      </w:pPr>
      <w:rPr>
        <w:rFonts w:hint="default"/>
      </w:rPr>
    </w:lvl>
    <w:lvl w:ilvl="6">
      <w:numFmt w:val="bullet"/>
      <w:lvlText w:val="•"/>
      <w:lvlJc w:val="left"/>
      <w:pPr>
        <w:ind w:left="6079" w:hanging="454"/>
      </w:pPr>
      <w:rPr>
        <w:rFonts w:hint="default"/>
      </w:rPr>
    </w:lvl>
    <w:lvl w:ilvl="7">
      <w:numFmt w:val="bullet"/>
      <w:lvlText w:val="•"/>
      <w:lvlJc w:val="left"/>
      <w:pPr>
        <w:ind w:left="7130" w:hanging="454"/>
      </w:pPr>
      <w:rPr>
        <w:rFonts w:hint="default"/>
      </w:rPr>
    </w:lvl>
    <w:lvl w:ilvl="8">
      <w:numFmt w:val="bullet"/>
      <w:lvlText w:val="•"/>
      <w:lvlJc w:val="left"/>
      <w:pPr>
        <w:ind w:left="8182" w:hanging="454"/>
      </w:pPr>
      <w:rPr>
        <w:rFonts w:hint="default"/>
      </w:rPr>
    </w:lvl>
  </w:abstractNum>
  <w:abstractNum w:abstractNumId="12" w15:restartNumberingAfterBreak="0">
    <w:nsid w:val="53DF6067"/>
    <w:multiLevelType w:val="hybridMultilevel"/>
    <w:tmpl w:val="3FF29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AA519B"/>
    <w:multiLevelType w:val="multilevel"/>
    <w:tmpl w:val="076641D6"/>
    <w:lvl w:ilvl="0">
      <w:start w:val="6"/>
      <w:numFmt w:val="decimal"/>
      <w:lvlText w:val="%1."/>
      <w:lvlJc w:val="left"/>
      <w:pPr>
        <w:ind w:left="112" w:hanging="371"/>
      </w:pPr>
      <w:rPr>
        <w:rFonts w:ascii="Times New Roman" w:eastAsia="Times New Roman" w:hAnsi="Times New Roman" w:cs="Times New Roman" w:hint="default"/>
        <w:b/>
        <w:bCs/>
        <w:w w:val="99"/>
        <w:sz w:val="26"/>
        <w:szCs w:val="26"/>
      </w:rPr>
    </w:lvl>
    <w:lvl w:ilvl="1">
      <w:start w:val="1"/>
      <w:numFmt w:val="decimal"/>
      <w:lvlText w:val="%1.%2."/>
      <w:lvlJc w:val="left"/>
      <w:pPr>
        <w:ind w:left="821" w:hanging="454"/>
      </w:pPr>
      <w:rPr>
        <w:rFonts w:ascii="Times New Roman" w:eastAsia="Times New Roman" w:hAnsi="Times New Roman" w:cs="Times New Roman" w:hint="default"/>
        <w:b/>
        <w:bCs/>
        <w:w w:val="99"/>
        <w:sz w:val="26"/>
        <w:szCs w:val="26"/>
      </w:rPr>
    </w:lvl>
    <w:lvl w:ilvl="2">
      <w:numFmt w:val="bullet"/>
      <w:lvlText w:val="•"/>
      <w:lvlJc w:val="left"/>
      <w:pPr>
        <w:ind w:left="820" w:hanging="454"/>
      </w:pPr>
      <w:rPr>
        <w:rFonts w:hint="default"/>
      </w:rPr>
    </w:lvl>
    <w:lvl w:ilvl="3">
      <w:numFmt w:val="bullet"/>
      <w:lvlText w:val="•"/>
      <w:lvlJc w:val="left"/>
      <w:pPr>
        <w:ind w:left="2003" w:hanging="454"/>
      </w:pPr>
      <w:rPr>
        <w:rFonts w:hint="default"/>
      </w:rPr>
    </w:lvl>
    <w:lvl w:ilvl="4">
      <w:numFmt w:val="bullet"/>
      <w:lvlText w:val="•"/>
      <w:lvlJc w:val="left"/>
      <w:pPr>
        <w:ind w:left="3186" w:hanging="454"/>
      </w:pPr>
      <w:rPr>
        <w:rFonts w:hint="default"/>
      </w:rPr>
    </w:lvl>
    <w:lvl w:ilvl="5">
      <w:numFmt w:val="bullet"/>
      <w:lvlText w:val="•"/>
      <w:lvlJc w:val="left"/>
      <w:pPr>
        <w:ind w:left="4369" w:hanging="454"/>
      </w:pPr>
      <w:rPr>
        <w:rFonts w:hint="default"/>
      </w:rPr>
    </w:lvl>
    <w:lvl w:ilvl="6">
      <w:numFmt w:val="bullet"/>
      <w:lvlText w:val="•"/>
      <w:lvlJc w:val="left"/>
      <w:pPr>
        <w:ind w:left="5553" w:hanging="454"/>
      </w:pPr>
      <w:rPr>
        <w:rFonts w:hint="default"/>
      </w:rPr>
    </w:lvl>
    <w:lvl w:ilvl="7">
      <w:numFmt w:val="bullet"/>
      <w:lvlText w:val="•"/>
      <w:lvlJc w:val="left"/>
      <w:pPr>
        <w:ind w:left="6736" w:hanging="454"/>
      </w:pPr>
      <w:rPr>
        <w:rFonts w:hint="default"/>
      </w:rPr>
    </w:lvl>
    <w:lvl w:ilvl="8">
      <w:numFmt w:val="bullet"/>
      <w:lvlText w:val="•"/>
      <w:lvlJc w:val="left"/>
      <w:pPr>
        <w:ind w:left="7919" w:hanging="454"/>
      </w:pPr>
      <w:rPr>
        <w:rFonts w:hint="default"/>
      </w:rPr>
    </w:lvl>
  </w:abstractNum>
  <w:abstractNum w:abstractNumId="14" w15:restartNumberingAfterBreak="0">
    <w:nsid w:val="62837958"/>
    <w:multiLevelType w:val="hybridMultilevel"/>
    <w:tmpl w:val="DEF0287E"/>
    <w:lvl w:ilvl="0" w:tplc="C8A27100">
      <w:start w:val="1"/>
      <w:numFmt w:val="decimal"/>
      <w:lvlText w:val="%1."/>
      <w:lvlJc w:val="left"/>
      <w:pPr>
        <w:ind w:left="540" w:hanging="428"/>
      </w:pPr>
      <w:rPr>
        <w:rFonts w:ascii="Times New Roman" w:eastAsia="Times New Roman" w:hAnsi="Times New Roman" w:cs="Times New Roman" w:hint="default"/>
        <w:b/>
        <w:bCs/>
        <w:w w:val="99"/>
        <w:sz w:val="26"/>
        <w:szCs w:val="26"/>
      </w:rPr>
    </w:lvl>
    <w:lvl w:ilvl="1" w:tplc="86F4DE12">
      <w:start w:val="1"/>
      <w:numFmt w:val="decimal"/>
      <w:lvlText w:val="%2."/>
      <w:lvlJc w:val="left"/>
      <w:pPr>
        <w:ind w:left="112" w:hanging="708"/>
      </w:pPr>
      <w:rPr>
        <w:rFonts w:ascii="Times New Roman" w:eastAsia="Times New Roman" w:hAnsi="Times New Roman" w:cs="Times New Roman" w:hint="default"/>
        <w:w w:val="99"/>
        <w:sz w:val="26"/>
        <w:szCs w:val="26"/>
      </w:rPr>
    </w:lvl>
    <w:lvl w:ilvl="2" w:tplc="EC8A13D2">
      <w:numFmt w:val="bullet"/>
      <w:lvlText w:val="•"/>
      <w:lvlJc w:val="left"/>
      <w:pPr>
        <w:ind w:left="1638" w:hanging="708"/>
      </w:pPr>
      <w:rPr>
        <w:rFonts w:hint="default"/>
      </w:rPr>
    </w:lvl>
    <w:lvl w:ilvl="3" w:tplc="AA809C8C">
      <w:numFmt w:val="bullet"/>
      <w:lvlText w:val="•"/>
      <w:lvlJc w:val="left"/>
      <w:pPr>
        <w:ind w:left="2736" w:hanging="708"/>
      </w:pPr>
      <w:rPr>
        <w:rFonts w:hint="default"/>
      </w:rPr>
    </w:lvl>
    <w:lvl w:ilvl="4" w:tplc="423EA946">
      <w:numFmt w:val="bullet"/>
      <w:lvlText w:val="•"/>
      <w:lvlJc w:val="left"/>
      <w:pPr>
        <w:ind w:left="3835" w:hanging="708"/>
      </w:pPr>
      <w:rPr>
        <w:rFonts w:hint="default"/>
      </w:rPr>
    </w:lvl>
    <w:lvl w:ilvl="5" w:tplc="8C60E544">
      <w:numFmt w:val="bullet"/>
      <w:lvlText w:val="•"/>
      <w:lvlJc w:val="left"/>
      <w:pPr>
        <w:ind w:left="4933" w:hanging="708"/>
      </w:pPr>
      <w:rPr>
        <w:rFonts w:hint="default"/>
      </w:rPr>
    </w:lvl>
    <w:lvl w:ilvl="6" w:tplc="0D0CD7D2">
      <w:numFmt w:val="bullet"/>
      <w:lvlText w:val="•"/>
      <w:lvlJc w:val="left"/>
      <w:pPr>
        <w:ind w:left="6032" w:hanging="708"/>
      </w:pPr>
      <w:rPr>
        <w:rFonts w:hint="default"/>
      </w:rPr>
    </w:lvl>
    <w:lvl w:ilvl="7" w:tplc="267A91E8">
      <w:numFmt w:val="bullet"/>
      <w:lvlText w:val="•"/>
      <w:lvlJc w:val="left"/>
      <w:pPr>
        <w:ind w:left="7130" w:hanging="708"/>
      </w:pPr>
      <w:rPr>
        <w:rFonts w:hint="default"/>
      </w:rPr>
    </w:lvl>
    <w:lvl w:ilvl="8" w:tplc="02B8873A">
      <w:numFmt w:val="bullet"/>
      <w:lvlText w:val="•"/>
      <w:lvlJc w:val="left"/>
      <w:pPr>
        <w:ind w:left="8229" w:hanging="708"/>
      </w:pPr>
      <w:rPr>
        <w:rFonts w:hint="default"/>
      </w:rPr>
    </w:lvl>
  </w:abstractNum>
  <w:abstractNum w:abstractNumId="15" w15:restartNumberingAfterBreak="0">
    <w:nsid w:val="72B60805"/>
    <w:multiLevelType w:val="multilevel"/>
    <w:tmpl w:val="18F0208A"/>
    <w:lvl w:ilvl="0">
      <w:start w:val="5"/>
      <w:numFmt w:val="decimal"/>
      <w:lvlText w:val="%1."/>
      <w:lvlJc w:val="left"/>
      <w:pPr>
        <w:ind w:left="112" w:hanging="327"/>
      </w:pPr>
      <w:rPr>
        <w:rFonts w:ascii="Times New Roman" w:eastAsia="Times New Roman" w:hAnsi="Times New Roman" w:cs="Times New Roman" w:hint="default"/>
        <w:b/>
        <w:bCs/>
        <w:w w:val="99"/>
        <w:sz w:val="26"/>
        <w:szCs w:val="26"/>
      </w:rPr>
    </w:lvl>
    <w:lvl w:ilvl="1">
      <w:start w:val="1"/>
      <w:numFmt w:val="decimal"/>
      <w:lvlText w:val="%1.%2."/>
      <w:lvlJc w:val="left"/>
      <w:pPr>
        <w:ind w:left="821" w:hanging="454"/>
      </w:pPr>
      <w:rPr>
        <w:rFonts w:ascii="Times New Roman" w:eastAsia="Times New Roman" w:hAnsi="Times New Roman" w:cs="Times New Roman" w:hint="default"/>
        <w:b/>
        <w:bCs/>
        <w:w w:val="99"/>
        <w:sz w:val="26"/>
        <w:szCs w:val="26"/>
      </w:rPr>
    </w:lvl>
    <w:lvl w:ilvl="2">
      <w:numFmt w:val="bullet"/>
      <w:lvlText w:val="•"/>
      <w:lvlJc w:val="left"/>
      <w:pPr>
        <w:ind w:left="1871" w:hanging="454"/>
      </w:pPr>
      <w:rPr>
        <w:rFonts w:hint="default"/>
      </w:rPr>
    </w:lvl>
    <w:lvl w:ilvl="3">
      <w:numFmt w:val="bullet"/>
      <w:lvlText w:val="•"/>
      <w:lvlJc w:val="left"/>
      <w:pPr>
        <w:ind w:left="2923" w:hanging="454"/>
      </w:pPr>
      <w:rPr>
        <w:rFonts w:hint="default"/>
      </w:rPr>
    </w:lvl>
    <w:lvl w:ilvl="4">
      <w:numFmt w:val="bullet"/>
      <w:lvlText w:val="•"/>
      <w:lvlJc w:val="left"/>
      <w:pPr>
        <w:ind w:left="3975" w:hanging="454"/>
      </w:pPr>
      <w:rPr>
        <w:rFonts w:hint="default"/>
      </w:rPr>
    </w:lvl>
    <w:lvl w:ilvl="5">
      <w:numFmt w:val="bullet"/>
      <w:lvlText w:val="•"/>
      <w:lvlJc w:val="left"/>
      <w:pPr>
        <w:ind w:left="5027" w:hanging="454"/>
      </w:pPr>
      <w:rPr>
        <w:rFonts w:hint="default"/>
      </w:rPr>
    </w:lvl>
    <w:lvl w:ilvl="6">
      <w:numFmt w:val="bullet"/>
      <w:lvlText w:val="•"/>
      <w:lvlJc w:val="left"/>
      <w:pPr>
        <w:ind w:left="6079" w:hanging="454"/>
      </w:pPr>
      <w:rPr>
        <w:rFonts w:hint="default"/>
      </w:rPr>
    </w:lvl>
    <w:lvl w:ilvl="7">
      <w:numFmt w:val="bullet"/>
      <w:lvlText w:val="•"/>
      <w:lvlJc w:val="left"/>
      <w:pPr>
        <w:ind w:left="7130" w:hanging="454"/>
      </w:pPr>
      <w:rPr>
        <w:rFonts w:hint="default"/>
      </w:rPr>
    </w:lvl>
    <w:lvl w:ilvl="8">
      <w:numFmt w:val="bullet"/>
      <w:lvlText w:val="•"/>
      <w:lvlJc w:val="left"/>
      <w:pPr>
        <w:ind w:left="8182" w:hanging="454"/>
      </w:pPr>
      <w:rPr>
        <w:rFonts w:hint="default"/>
      </w:rPr>
    </w:lvl>
  </w:abstractNum>
  <w:abstractNum w:abstractNumId="16" w15:restartNumberingAfterBreak="0">
    <w:nsid w:val="74704693"/>
    <w:multiLevelType w:val="hybridMultilevel"/>
    <w:tmpl w:val="690081DE"/>
    <w:lvl w:ilvl="0" w:tplc="B12C703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EF550B6"/>
    <w:multiLevelType w:val="hybridMultilevel"/>
    <w:tmpl w:val="2E608776"/>
    <w:lvl w:ilvl="0" w:tplc="27F41A94">
      <w:start w:val="1"/>
      <w:numFmt w:val="decimal"/>
      <w:lvlText w:val="%1)"/>
      <w:lvlJc w:val="left"/>
      <w:pPr>
        <w:ind w:left="112" w:hanging="327"/>
      </w:pPr>
      <w:rPr>
        <w:rFonts w:ascii="Times New Roman" w:eastAsia="Times New Roman" w:hAnsi="Times New Roman" w:cs="Times New Roman" w:hint="default"/>
        <w:w w:val="99"/>
        <w:sz w:val="26"/>
        <w:szCs w:val="26"/>
      </w:rPr>
    </w:lvl>
    <w:lvl w:ilvl="1" w:tplc="F9480810">
      <w:numFmt w:val="bullet"/>
      <w:lvlText w:val="•"/>
      <w:lvlJc w:val="left"/>
      <w:pPr>
        <w:ind w:left="1136" w:hanging="327"/>
      </w:pPr>
      <w:rPr>
        <w:rFonts w:hint="default"/>
      </w:rPr>
    </w:lvl>
    <w:lvl w:ilvl="2" w:tplc="A092A3C0">
      <w:numFmt w:val="bullet"/>
      <w:lvlText w:val="•"/>
      <w:lvlJc w:val="left"/>
      <w:pPr>
        <w:ind w:left="2153" w:hanging="327"/>
      </w:pPr>
      <w:rPr>
        <w:rFonts w:hint="default"/>
      </w:rPr>
    </w:lvl>
    <w:lvl w:ilvl="3" w:tplc="69FEA1E0">
      <w:numFmt w:val="bullet"/>
      <w:lvlText w:val="•"/>
      <w:lvlJc w:val="left"/>
      <w:pPr>
        <w:ind w:left="3169" w:hanging="327"/>
      </w:pPr>
      <w:rPr>
        <w:rFonts w:hint="default"/>
      </w:rPr>
    </w:lvl>
    <w:lvl w:ilvl="4" w:tplc="BC4AF8D0">
      <w:numFmt w:val="bullet"/>
      <w:lvlText w:val="•"/>
      <w:lvlJc w:val="left"/>
      <w:pPr>
        <w:ind w:left="4186" w:hanging="327"/>
      </w:pPr>
      <w:rPr>
        <w:rFonts w:hint="default"/>
      </w:rPr>
    </w:lvl>
    <w:lvl w:ilvl="5" w:tplc="F3DCE2C0">
      <w:numFmt w:val="bullet"/>
      <w:lvlText w:val="•"/>
      <w:lvlJc w:val="left"/>
      <w:pPr>
        <w:ind w:left="5203" w:hanging="327"/>
      </w:pPr>
      <w:rPr>
        <w:rFonts w:hint="default"/>
      </w:rPr>
    </w:lvl>
    <w:lvl w:ilvl="6" w:tplc="90BE71C4">
      <w:numFmt w:val="bullet"/>
      <w:lvlText w:val="•"/>
      <w:lvlJc w:val="left"/>
      <w:pPr>
        <w:ind w:left="6219" w:hanging="327"/>
      </w:pPr>
      <w:rPr>
        <w:rFonts w:hint="default"/>
      </w:rPr>
    </w:lvl>
    <w:lvl w:ilvl="7" w:tplc="E5A69B38">
      <w:numFmt w:val="bullet"/>
      <w:lvlText w:val="•"/>
      <w:lvlJc w:val="left"/>
      <w:pPr>
        <w:ind w:left="7236" w:hanging="327"/>
      </w:pPr>
      <w:rPr>
        <w:rFonts w:hint="default"/>
      </w:rPr>
    </w:lvl>
    <w:lvl w:ilvl="8" w:tplc="5E44B3BA">
      <w:numFmt w:val="bullet"/>
      <w:lvlText w:val="•"/>
      <w:lvlJc w:val="left"/>
      <w:pPr>
        <w:ind w:left="8253" w:hanging="327"/>
      </w:pPr>
      <w:rPr>
        <w:rFonts w:hint="default"/>
      </w:rPr>
    </w:lvl>
  </w:abstractNum>
  <w:num w:numId="1">
    <w:abstractNumId w:val="17"/>
  </w:num>
  <w:num w:numId="2">
    <w:abstractNumId w:val="10"/>
  </w:num>
  <w:num w:numId="3">
    <w:abstractNumId w:val="4"/>
  </w:num>
  <w:num w:numId="4">
    <w:abstractNumId w:val="13"/>
  </w:num>
  <w:num w:numId="5">
    <w:abstractNumId w:val="8"/>
  </w:num>
  <w:num w:numId="6">
    <w:abstractNumId w:val="15"/>
  </w:num>
  <w:num w:numId="7">
    <w:abstractNumId w:val="5"/>
  </w:num>
  <w:num w:numId="8">
    <w:abstractNumId w:val="11"/>
  </w:num>
  <w:num w:numId="9">
    <w:abstractNumId w:val="0"/>
  </w:num>
  <w:num w:numId="10">
    <w:abstractNumId w:val="2"/>
  </w:num>
  <w:num w:numId="11">
    <w:abstractNumId w:val="6"/>
  </w:num>
  <w:num w:numId="12">
    <w:abstractNumId w:val="7"/>
  </w:num>
  <w:num w:numId="13">
    <w:abstractNumId w:val="9"/>
  </w:num>
  <w:num w:numId="14">
    <w:abstractNumId w:val="14"/>
  </w:num>
  <w:num w:numId="15">
    <w:abstractNumId w:val="3"/>
  </w:num>
  <w:num w:numId="16">
    <w:abstractNumId w:val="1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8046D"/>
    <w:rsid w:val="000A69E5"/>
    <w:rsid w:val="000C6058"/>
    <w:rsid w:val="000D5256"/>
    <w:rsid w:val="001157CE"/>
    <w:rsid w:val="00132264"/>
    <w:rsid w:val="001338B0"/>
    <w:rsid w:val="00136BFB"/>
    <w:rsid w:val="00167317"/>
    <w:rsid w:val="001A7FB2"/>
    <w:rsid w:val="001E4354"/>
    <w:rsid w:val="001F021F"/>
    <w:rsid w:val="002168F5"/>
    <w:rsid w:val="00237245"/>
    <w:rsid w:val="002412F6"/>
    <w:rsid w:val="00244A5A"/>
    <w:rsid w:val="00282015"/>
    <w:rsid w:val="002A64E9"/>
    <w:rsid w:val="002C7513"/>
    <w:rsid w:val="002E2458"/>
    <w:rsid w:val="002E7120"/>
    <w:rsid w:val="002F7586"/>
    <w:rsid w:val="003375C4"/>
    <w:rsid w:val="003728FF"/>
    <w:rsid w:val="00403318"/>
    <w:rsid w:val="00434EEE"/>
    <w:rsid w:val="00497D90"/>
    <w:rsid w:val="004F27A4"/>
    <w:rsid w:val="005046C1"/>
    <w:rsid w:val="00557491"/>
    <w:rsid w:val="00584DDE"/>
    <w:rsid w:val="005F0AEA"/>
    <w:rsid w:val="005F4F1B"/>
    <w:rsid w:val="00682756"/>
    <w:rsid w:val="00685650"/>
    <w:rsid w:val="006B595D"/>
    <w:rsid w:val="006E1A55"/>
    <w:rsid w:val="00710EF7"/>
    <w:rsid w:val="00777899"/>
    <w:rsid w:val="0078046D"/>
    <w:rsid w:val="007B2ABD"/>
    <w:rsid w:val="007C03E7"/>
    <w:rsid w:val="00831CC3"/>
    <w:rsid w:val="00872BEC"/>
    <w:rsid w:val="00873BD7"/>
    <w:rsid w:val="00880E55"/>
    <w:rsid w:val="00893650"/>
    <w:rsid w:val="00902093"/>
    <w:rsid w:val="00921B6C"/>
    <w:rsid w:val="00957D0C"/>
    <w:rsid w:val="009E59AD"/>
    <w:rsid w:val="00A25C0A"/>
    <w:rsid w:val="00A40DE0"/>
    <w:rsid w:val="00A67D64"/>
    <w:rsid w:val="00AD278C"/>
    <w:rsid w:val="00AE4B52"/>
    <w:rsid w:val="00B127DC"/>
    <w:rsid w:val="00B35467"/>
    <w:rsid w:val="00B40BD7"/>
    <w:rsid w:val="00B738B3"/>
    <w:rsid w:val="00B85F58"/>
    <w:rsid w:val="00B90C76"/>
    <w:rsid w:val="00BD7D07"/>
    <w:rsid w:val="00BE5D9B"/>
    <w:rsid w:val="00C36E22"/>
    <w:rsid w:val="00C6554C"/>
    <w:rsid w:val="00C92985"/>
    <w:rsid w:val="00C964C5"/>
    <w:rsid w:val="00CA73BB"/>
    <w:rsid w:val="00CB2D0E"/>
    <w:rsid w:val="00CC3758"/>
    <w:rsid w:val="00CF3C43"/>
    <w:rsid w:val="00D21463"/>
    <w:rsid w:val="00D362DE"/>
    <w:rsid w:val="00D616E0"/>
    <w:rsid w:val="00D73A2B"/>
    <w:rsid w:val="00D804EA"/>
    <w:rsid w:val="00DB72AB"/>
    <w:rsid w:val="00DD0D53"/>
    <w:rsid w:val="00DD729C"/>
    <w:rsid w:val="00E052DB"/>
    <w:rsid w:val="00E12E12"/>
    <w:rsid w:val="00EA301B"/>
    <w:rsid w:val="00EB3017"/>
    <w:rsid w:val="00EE0C47"/>
    <w:rsid w:val="00EF18B4"/>
    <w:rsid w:val="00F14F8C"/>
    <w:rsid w:val="00F65A09"/>
    <w:rsid w:val="00FC2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56E270A-84EA-421B-9D57-1213B4DE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2"/>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12"/>
    </w:pPr>
    <w:rPr>
      <w:b/>
      <w:bCs/>
      <w:sz w:val="26"/>
      <w:szCs w:val="26"/>
    </w:rPr>
  </w:style>
  <w:style w:type="paragraph" w:styleId="2">
    <w:name w:val="toc 2"/>
    <w:basedOn w:val="a"/>
    <w:uiPriority w:val="1"/>
    <w:qFormat/>
    <w:pPr>
      <w:spacing w:line="298" w:lineRule="exact"/>
      <w:ind w:left="994" w:hanging="454"/>
    </w:pPr>
    <w:rPr>
      <w:sz w:val="26"/>
      <w:szCs w:val="26"/>
    </w:rPr>
  </w:style>
  <w:style w:type="paragraph" w:styleId="a3">
    <w:name w:val="Body Text"/>
    <w:basedOn w:val="a"/>
    <w:uiPriority w:val="1"/>
    <w:qFormat/>
    <w:pPr>
      <w:ind w:left="112"/>
      <w:jc w:val="both"/>
    </w:pPr>
    <w:rPr>
      <w:sz w:val="26"/>
      <w:szCs w:val="26"/>
    </w:rPr>
  </w:style>
  <w:style w:type="paragraph" w:styleId="a4">
    <w:name w:val="List Paragraph"/>
    <w:basedOn w:val="a"/>
    <w:uiPriority w:val="99"/>
    <w:qFormat/>
    <w:pPr>
      <w:ind w:left="112" w:firstLine="709"/>
      <w:jc w:val="both"/>
    </w:pPr>
  </w:style>
  <w:style w:type="paragraph" w:customStyle="1" w:styleId="TableParagraph">
    <w:name w:val="Table Paragraph"/>
    <w:basedOn w:val="a"/>
    <w:uiPriority w:val="1"/>
    <w:qFormat/>
  </w:style>
  <w:style w:type="paragraph" w:styleId="a5">
    <w:name w:val="footnote text"/>
    <w:basedOn w:val="a"/>
    <w:link w:val="a6"/>
    <w:uiPriority w:val="99"/>
    <w:semiHidden/>
    <w:unhideWhenUsed/>
    <w:rsid w:val="00132264"/>
    <w:rPr>
      <w:sz w:val="20"/>
      <w:szCs w:val="20"/>
    </w:rPr>
  </w:style>
  <w:style w:type="character" w:customStyle="1" w:styleId="a6">
    <w:name w:val="Текст сноски Знак"/>
    <w:basedOn w:val="a0"/>
    <w:link w:val="a5"/>
    <w:uiPriority w:val="99"/>
    <w:semiHidden/>
    <w:rsid w:val="00132264"/>
    <w:rPr>
      <w:rFonts w:ascii="Times New Roman" w:eastAsia="Times New Roman" w:hAnsi="Times New Roman" w:cs="Times New Roman"/>
      <w:sz w:val="20"/>
      <w:szCs w:val="20"/>
    </w:rPr>
  </w:style>
  <w:style w:type="character" w:styleId="a7">
    <w:name w:val="footnote reference"/>
    <w:basedOn w:val="a0"/>
    <w:uiPriority w:val="99"/>
    <w:semiHidden/>
    <w:unhideWhenUsed/>
    <w:rsid w:val="00132264"/>
    <w:rPr>
      <w:vertAlign w:val="superscript"/>
    </w:rPr>
  </w:style>
  <w:style w:type="table" w:styleId="a8">
    <w:name w:val="Table Grid"/>
    <w:basedOn w:val="a1"/>
    <w:uiPriority w:val="39"/>
    <w:rsid w:val="00C6554C"/>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EF18B4"/>
    <w:pPr>
      <w:widowControl/>
      <w:tabs>
        <w:tab w:val="center" w:pos="4677"/>
        <w:tab w:val="right" w:pos="9355"/>
      </w:tabs>
      <w:autoSpaceDE/>
      <w:autoSpaceDN/>
    </w:pPr>
    <w:rPr>
      <w:rFonts w:ascii="Calibri" w:eastAsia="Calibri" w:hAnsi="Calibri"/>
      <w:sz w:val="20"/>
      <w:szCs w:val="20"/>
      <w:lang w:val="ru-RU"/>
    </w:rPr>
  </w:style>
  <w:style w:type="character" w:customStyle="1" w:styleId="aa">
    <w:name w:val="Нижний колонтитул Знак"/>
    <w:basedOn w:val="a0"/>
    <w:link w:val="a9"/>
    <w:uiPriority w:val="99"/>
    <w:rsid w:val="00EF18B4"/>
    <w:rPr>
      <w:rFonts w:ascii="Calibri" w:eastAsia="Calibri" w:hAnsi="Calibri" w:cs="Times New Roman"/>
      <w:sz w:val="20"/>
      <w:szCs w:val="20"/>
      <w:lang w:val="ru-RU"/>
    </w:rPr>
  </w:style>
  <w:style w:type="character" w:customStyle="1" w:styleId="ab">
    <w:name w:val="Другое_"/>
    <w:basedOn w:val="a0"/>
    <w:link w:val="ac"/>
    <w:locked/>
    <w:rsid w:val="005F0AEA"/>
    <w:rPr>
      <w:rFonts w:ascii="Times New Roman" w:eastAsia="Times New Roman" w:hAnsi="Times New Roman" w:cs="Times New Roman"/>
      <w:sz w:val="26"/>
      <w:szCs w:val="26"/>
      <w:shd w:val="clear" w:color="auto" w:fill="FFFFFF"/>
    </w:rPr>
  </w:style>
  <w:style w:type="paragraph" w:customStyle="1" w:styleId="ac">
    <w:name w:val="Другое"/>
    <w:basedOn w:val="a"/>
    <w:link w:val="ab"/>
    <w:rsid w:val="005F0AEA"/>
    <w:pPr>
      <w:shd w:val="clear" w:color="auto" w:fill="FFFFFF"/>
      <w:autoSpaceDE/>
      <w:autoSpaceDN/>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704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BBC9F-0DB1-461B-8542-5A460C71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24</Pages>
  <Words>8707</Words>
  <Characters>49636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Салимьянова Елена Владимировна</cp:lastModifiedBy>
  <cp:revision>78</cp:revision>
  <dcterms:created xsi:type="dcterms:W3CDTF">2023-02-14T13:27:00Z</dcterms:created>
  <dcterms:modified xsi:type="dcterms:W3CDTF">2023-03-21T03:50:00Z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2010</vt:lpwstr>
  </property>
  <property fmtid="{D5CDD505-2E9C-101B-9397-08002B2CF9AE}" pid="4" name="LastSaved">
    <vt:filetime>2023-02-14T00:00:00Z</vt:filetime>
  </property>
</Properties>
</file>