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Об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утверждении </w:t>
            </w:r>
            <w:r>
              <w:rPr>
                <w:rFonts w:ascii="Times New Roman" w:hAnsi="Times New Roman"/>
                <w:b w:val="1"/>
                <w:sz w:val="28"/>
              </w:rPr>
              <w:t>Регламента общественной экспертизы дополнительных общеобразовательных программ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целях реализации </w:t>
      </w:r>
      <w:r>
        <w:rPr>
          <w:rFonts w:ascii="Times New Roman" w:hAnsi="Times New Roman"/>
          <w:sz w:val="28"/>
        </w:rPr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и распоряжения Правительства Камчатского края от 09.12.2022 № 754-РП «Об организации оказа</w:t>
      </w:r>
      <w:r>
        <w:rPr>
          <w:rFonts w:ascii="Times New Roman" w:hAnsi="Times New Roman"/>
          <w:sz w:val="28"/>
        </w:rPr>
        <w:t>ния услуг в социальной сфере на территории Камчатского края»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Регламент общественной экспертизы дополнительных общеобразовательных программ </w:t>
      </w:r>
      <w:r>
        <w:rPr>
          <w:rFonts w:ascii="Times New Roman" w:hAnsi="Times New Roman"/>
          <w:sz w:val="28"/>
        </w:rPr>
        <w:t>согласно приложению к настоящему приказу.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Приказ Министерства образования Камчатского</w:t>
      </w:r>
      <w:r>
        <w:rPr>
          <w:rFonts w:ascii="Times New Roman" w:hAnsi="Times New Roman"/>
          <w:sz w:val="28"/>
        </w:rPr>
        <w:t xml:space="preserve"> края от 19.04.2021 № 339 «Об утверждении регламента общественной экспертизы дополнительных общеобразовательных программ» признать утратившим силу.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Рекомендовать органам местного самоуправления муниципальных образований в Камчатском крае при осуществлении своей деятельность руководствоваться </w:t>
      </w:r>
      <w:r>
        <w:rPr>
          <w:rFonts w:ascii="Times New Roman" w:hAnsi="Times New Roman"/>
          <w:sz w:val="28"/>
        </w:rPr>
        <w:t>Регламентом общественной экспертизы дополнительных общеобразовательных программ.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Настоящий приказ вступает в силу после его официального опубликования.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73"/>
        <w:gridCol w:w="4394"/>
        <w:gridCol w:w="2270"/>
      </w:tblGrid>
      <w:tr>
        <w:trPr>
          <w:trHeight w:hRule="atLeast" w:val="2220"/>
        </w:trPr>
        <w:tc>
          <w:tcPr>
            <w:tcW w:type="dxa" w:w="2973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1D000000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1E000000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 xml:space="preserve">[горизонтальный штамп </w:t>
            </w:r>
            <w:r>
              <w:rPr>
                <w:rFonts w:ascii="Times New Roman" w:hAnsi="Times New Roman"/>
                <w:color w:themeColor="background1" w:val="FFFFFF"/>
                <w:sz w:val="24"/>
              </w:rPr>
              <w:t>подписи 1]</w:t>
            </w:r>
            <w:bookmarkEnd w:id="2"/>
          </w:p>
        </w:tc>
        <w:tc>
          <w:tcPr>
            <w:tcW w:type="dxa" w:w="2270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Короткова А.Ю.</w:t>
            </w:r>
          </w:p>
        </w:tc>
      </w:tr>
    </w:tbl>
    <w:p w14:paraId="2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br w:type="page"/>
      </w: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6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4"/>
        <w:tblInd w:type="dxa" w:w="4942"/>
        <w:tblLayout w:type="fixed"/>
      </w:tblPr>
      <w:tblGrid>
        <w:gridCol w:w="541"/>
        <w:gridCol w:w="1859"/>
        <w:gridCol w:w="481"/>
        <w:gridCol w:w="1719"/>
      </w:tblGrid>
      <w:tr>
        <w:tc>
          <w:tcPr>
            <w:tcW w:type="dxa" w:w="5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5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B000000">
      <w:pPr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Регламент</w:t>
      </w:r>
    </w:p>
    <w:p w14:paraId="2D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общественной экспертизы </w:t>
      </w:r>
    </w:p>
    <w:p w14:paraId="2E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дополнительных общеобразовательных программ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pStyle w:val="Style_5"/>
        <w:spacing w:after="0" w:line="240" w:lineRule="auto"/>
        <w:ind w:firstLine="426" w:left="0"/>
        <w:contextualSpacing w:val="0"/>
        <w:jc w:val="center"/>
      </w:pPr>
      <w:r>
        <w:rPr>
          <w:rFonts w:ascii="Times New Roman" w:hAnsi="Times New Roman"/>
          <w:sz w:val="28"/>
        </w:rPr>
        <w:t>1. Общие положения</w:t>
      </w:r>
    </w:p>
    <w:p w14:paraId="31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</w:pPr>
    </w:p>
    <w:p w14:paraId="32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Регламент общественной экспертизы дополнительных общеобразовательных программ (далее соответственно − Регламент, программы) разработан в </w:t>
      </w:r>
      <w:r>
        <w:rPr>
          <w:rFonts w:ascii="Times New Roman" w:hAnsi="Times New Roman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Федеральным законом от 13.07.2020 № 189-ФЗ «О государственном (муниципальном) социальном заказе на оказа</w:t>
      </w:r>
      <w:r>
        <w:rPr>
          <w:rFonts w:ascii="Times New Roman" w:hAnsi="Times New Roman"/>
          <w:sz w:val="28"/>
        </w:rPr>
        <w:t xml:space="preserve">ние государственных (муниципальных) услуг в социальной сфере» (далее – Федеральный закон № 189-ФЗ), </w:t>
      </w:r>
      <w:r>
        <w:rPr>
          <w:rFonts w:ascii="Times New Roman" w:hAnsi="Times New Roman"/>
          <w:sz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678-р, Цел</w:t>
      </w:r>
      <w:r>
        <w:rPr>
          <w:rFonts w:ascii="Times New Roman" w:hAnsi="Times New Roman"/>
          <w:sz w:val="28"/>
        </w:rPr>
        <w:t xml:space="preserve">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</w:t>
      </w:r>
      <w:r>
        <w:br/>
      </w:r>
      <w:r>
        <w:rPr>
          <w:rFonts w:ascii="Times New Roman" w:hAnsi="Times New Roman"/>
          <w:sz w:val="28"/>
        </w:rPr>
        <w:t xml:space="preserve">№ 467, </w:t>
      </w:r>
      <w:r>
        <w:rPr>
          <w:rFonts w:ascii="Times New Roman" w:hAnsi="Times New Roman"/>
          <w:sz w:val="28"/>
        </w:rPr>
        <w:t>региональным проектом «Успех каждого ребенка», утвержденного протоколом заседания Совета п</w:t>
      </w:r>
      <w:r>
        <w:rPr>
          <w:rFonts w:ascii="Times New Roman" w:hAnsi="Times New Roman"/>
          <w:sz w:val="28"/>
        </w:rPr>
        <w:t>о организации проектной деятельности при Губернаторе Камчатского края от 23.01.2019 № 6, распоряжением Правительства Камчатского края от 09.12.2022 № 754-РП «Об организации оказания государственных услуг в социальной сфере на территории Камчатского края».</w:t>
      </w:r>
    </w:p>
    <w:p w14:paraId="33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Регламент определяет механизм проведения общественной экспертизы программ (далее – экспертиза).</w:t>
      </w:r>
    </w:p>
    <w:p w14:paraId="34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3. Экспертиза </w:t>
      </w:r>
      <w:r>
        <w:rPr>
          <w:rFonts w:ascii="Times New Roman" w:hAnsi="Times New Roman"/>
          <w:sz w:val="28"/>
        </w:rPr>
        <w:t>является оценочной процедурой, которая направлена на получение сведений о качестве реализуемых программ.</w:t>
      </w:r>
    </w:p>
    <w:p w14:paraId="35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Экспертиза проводится группой экспертов на основании добровольного заявления исполнителя услуг государственной (муниципальной) услуги (далее – исполнитель услуги), поданного в адрес государственного или муниципального уполномоченного органа Камчатского кра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(далее – уполномоченный орган).</w:t>
      </w:r>
    </w:p>
    <w:p w14:paraId="36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Экспертиза проводится с целью определения соответствия программ требованиям к условиям и порядку оказания государственной (муниципальной) услуги «Реализация дополнительных образовательных программ (за исключением до</w:t>
      </w:r>
      <w:r>
        <w:rPr>
          <w:rFonts w:ascii="Times New Roman" w:hAnsi="Times New Roman"/>
          <w:sz w:val="28"/>
        </w:rPr>
        <w:t>полнительных предпрофессиональных программ в области искусств)» в соответствии с социальным сертификатом (далее – требования к условиям и порядку).</w:t>
      </w:r>
    </w:p>
    <w:p w14:paraId="37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6. Требования к условиям и порядку утверждаются актом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 xml:space="preserve"> в отношении государственной ус</w:t>
      </w:r>
      <w:r>
        <w:rPr>
          <w:rFonts w:ascii="Times New Roman" w:hAnsi="Times New Roman"/>
          <w:sz w:val="28"/>
        </w:rPr>
        <w:t xml:space="preserve">луги «Реализация дополнительных образовательных программ (за исключением дополнительных </w:t>
      </w:r>
      <w:r>
        <w:rPr>
          <w:rFonts w:ascii="Times New Roman" w:hAnsi="Times New Roman"/>
          <w:sz w:val="28"/>
        </w:rPr>
        <w:t>предпрофессиональных программ в области искусств)» в соответствии с социальным сертификатом.</w:t>
      </w:r>
    </w:p>
    <w:p w14:paraId="38000000">
      <w:pPr>
        <w:pStyle w:val="Style_5"/>
        <w:tabs>
          <w:tab w:leader="none" w:pos="0" w:val="left"/>
          <w:tab w:leader="none" w:pos="851" w:val="left"/>
          <w:tab w:leader="none" w:pos="1276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8"/>
        </w:rPr>
      </w:pPr>
    </w:p>
    <w:p w14:paraId="39000000">
      <w:pPr>
        <w:pStyle w:val="Style_5"/>
        <w:spacing w:after="0" w:line="240" w:lineRule="auto"/>
        <w:ind w:firstLine="426" w:left="0"/>
        <w:contextualSpacing w:val="0"/>
        <w:jc w:val="center"/>
      </w:pPr>
      <w:r>
        <w:rPr>
          <w:rFonts w:ascii="Times New Roman" w:hAnsi="Times New Roman"/>
          <w:sz w:val="28"/>
        </w:rPr>
        <w:t xml:space="preserve">2. Организация проведения Экспертизы </w:t>
      </w:r>
    </w:p>
    <w:p w14:paraId="3A000000">
      <w:pPr>
        <w:pStyle w:val="Style_5"/>
        <w:spacing w:after="0" w:line="240" w:lineRule="auto"/>
        <w:ind w:firstLine="0" w:left="426"/>
        <w:contextualSpacing w:val="0"/>
        <w:rPr>
          <w:rFonts w:ascii="Times New Roman" w:hAnsi="Times New Roman"/>
          <w:b w:val="1"/>
          <w:sz w:val="28"/>
        </w:rPr>
      </w:pPr>
    </w:p>
    <w:p w14:paraId="3B000000">
      <w:pPr>
        <w:pStyle w:val="Style_6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Проведение экспертизы программ организуют </w:t>
      </w:r>
      <w:r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Региональный модельный центр дополнительного образования детей Камчатского края (далее – Региональный модельный центр). </w:t>
      </w:r>
    </w:p>
    <w:p w14:paraId="3C000000">
      <w:pPr>
        <w:pStyle w:val="Style_6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 с требованиями Федерального за</w:t>
      </w:r>
      <w:r>
        <w:rPr>
          <w:rFonts w:ascii="Times New Roman" w:hAnsi="Times New Roman"/>
          <w:sz w:val="28"/>
        </w:rPr>
        <w:t>кона № 189-ФЗ обеспечивает:</w:t>
      </w:r>
    </w:p>
    <w:p w14:paraId="3D000000">
      <w:pPr>
        <w:pStyle w:val="Style_6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</w:pPr>
      <w:r>
        <w:rPr>
          <w:rStyle w:val="Style_7_ch"/>
          <w:rFonts w:ascii="Times New Roman" w:hAnsi="Times New Roman"/>
          <w:color w:val="000000"/>
          <w:sz w:val="28"/>
        </w:rPr>
        <w:t xml:space="preserve">1) возможность направления заявления о </w:t>
      </w:r>
      <w:r>
        <w:rPr>
          <w:rFonts w:ascii="Times New Roman" w:hAnsi="Times New Roman"/>
          <w:sz w:val="28"/>
        </w:rPr>
        <w:t xml:space="preserve">включении сведений о реализуемых ими программах в соответствии с социальным сертификатом (далее – заявление) в электронной форме с использованием функционала государственной </w:t>
      </w:r>
      <w:r>
        <w:rPr>
          <w:rFonts w:ascii="Times New Roman" w:hAnsi="Times New Roman"/>
          <w:sz w:val="28"/>
        </w:rPr>
        <w:t xml:space="preserve">информационной </w:t>
      </w:r>
      <w:r>
        <w:rPr>
          <w:rFonts w:ascii="Times New Roman" w:hAnsi="Times New Roman"/>
          <w:sz w:val="28"/>
        </w:rPr>
        <w:t>системы «Навигатор дополнительного образования Камчатского края» (далее – ГИС «Навигатор») с приложением программы, в отношении которой будет проведена экспертиза</w:t>
      </w:r>
      <w:r>
        <w:rPr>
          <w:rFonts w:ascii="Times New Roman" w:hAnsi="Times New Roman"/>
          <w:sz w:val="28"/>
        </w:rPr>
        <w:t>;</w:t>
      </w:r>
    </w:p>
    <w:p w14:paraId="3E000000">
      <w:pPr>
        <w:pStyle w:val="Style_6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заявлений исполнителей услуги в электронной форме и их дальнейшее направление в Рег</w:t>
      </w:r>
      <w:r>
        <w:rPr>
          <w:rFonts w:ascii="Times New Roman" w:hAnsi="Times New Roman"/>
          <w:sz w:val="28"/>
        </w:rPr>
        <w:t xml:space="preserve">иональный модельный центр для проведения экспертизы. </w:t>
      </w:r>
    </w:p>
    <w:p w14:paraId="3F000000">
      <w:pPr>
        <w:pStyle w:val="Style_6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Региональный модельный центр формирует состав группы экспертов на основании предложений </w:t>
      </w:r>
      <w:r>
        <w:rPr>
          <w:rFonts w:ascii="Times New Roman" w:hAnsi="Times New Roman"/>
          <w:sz w:val="28"/>
        </w:rPr>
        <w:t>уполномоченных органов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муниципальных опорных центров дополнительного образования детей в Камчатском крае.</w:t>
      </w:r>
    </w:p>
    <w:p w14:paraId="40000000">
      <w:pPr>
        <w:pStyle w:val="Style_6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Региональный модельный центр в пределах своих полномочий обеспечивает:</w:t>
      </w:r>
    </w:p>
    <w:p w14:paraId="41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организаций, реализующих программы, о критериях, методике, процедуре и результатах проведения экспертизы;</w:t>
      </w:r>
    </w:p>
    <w:p w14:paraId="4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проведение экспертизы таким образом, чтобы исключить конфл</w:t>
      </w:r>
      <w:r>
        <w:rPr>
          <w:rFonts w:ascii="Times New Roman" w:hAnsi="Times New Roman"/>
          <w:sz w:val="28"/>
        </w:rPr>
        <w:t>икт интересов, в том числе за счет независимости привлекаемых экспертов, то есть отсутствие взаимозависимости между экспертом и исполнителями услуги, направившими программу на экспертизу;</w:t>
      </w:r>
    </w:p>
    <w:p w14:paraId="4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>привлечение к проведению экспертизы максимального числа представи</w:t>
      </w:r>
      <w:r>
        <w:rPr>
          <w:rFonts w:ascii="Times New Roman" w:hAnsi="Times New Roman"/>
          <w:color w:val="000000"/>
          <w:sz w:val="28"/>
        </w:rPr>
        <w:t>телей от каждого из муниципальных образований в Камчатском крае из числа наиболее опытных и компетентных представителей педагогического сообщества.</w:t>
      </w:r>
    </w:p>
    <w:p w14:paraId="4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11. </w:t>
      </w:r>
      <w:r>
        <w:rPr>
          <w:rFonts w:ascii="Times New Roman" w:hAnsi="Times New Roman"/>
          <w:sz w:val="28"/>
        </w:rPr>
        <w:t>Для проведения экспертизы исполнитель услуги загружает программу в ГИС «Навигатор».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color w:val="1A1A1A"/>
          <w:sz w:val="28"/>
        </w:rPr>
        <w:t xml:space="preserve"> </w:t>
      </w:r>
      <w:r>
        <w:rPr>
          <w:rFonts w:ascii="Times New Roman" w:hAnsi="Times New Roman"/>
          <w:color w:val="1A1A1A"/>
          <w:sz w:val="28"/>
        </w:rPr>
        <w:t xml:space="preserve">Уполномоченный </w:t>
      </w:r>
      <w:r>
        <w:rPr>
          <w:rFonts w:ascii="Times New Roman" w:hAnsi="Times New Roman"/>
          <w:color w:val="1A1A1A"/>
          <w:sz w:val="28"/>
        </w:rPr>
        <w:t>орган</w:t>
      </w:r>
      <w:r>
        <w:rPr>
          <w:rFonts w:ascii="Times New Roman" w:hAnsi="Times New Roman"/>
          <w:color w:val="1A1A1A"/>
          <w:sz w:val="28"/>
        </w:rPr>
        <w:t xml:space="preserve"> направляет поступившие заявления, предусмотренные пунктом 8 настоящего Регламента, в адрес Регионального модельного центра посредством ГИС «Навигатор».</w:t>
      </w:r>
    </w:p>
    <w:p w14:paraId="46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Регистрация программы на проведение экспертизы осуществляется ГИС «Навигатор» автоматически в </w:t>
      </w:r>
      <w:r>
        <w:rPr>
          <w:rFonts w:ascii="Times New Roman" w:hAnsi="Times New Roman"/>
          <w:sz w:val="28"/>
        </w:rPr>
        <w:t xml:space="preserve">день направления сведений </w:t>
      </w:r>
      <w:r>
        <w:rPr>
          <w:rFonts w:ascii="Times New Roman" w:hAnsi="Times New Roman"/>
          <w:sz w:val="28"/>
        </w:rPr>
        <w:t>уполномоченным органом.</w:t>
      </w:r>
    </w:p>
    <w:p w14:paraId="47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Региональный модельный центр осуществляет 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распределение программ, поступивших на экспертизу, между экспертами посредством ГИС «Навигатор» в течение 2 рабочих дней после регистрации. </w:t>
      </w:r>
    </w:p>
    <w:p w14:paraId="48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Экспертиза ос</w:t>
      </w:r>
      <w:r>
        <w:rPr>
          <w:rFonts w:ascii="Times New Roman" w:hAnsi="Times New Roman"/>
          <w:sz w:val="28"/>
        </w:rPr>
        <w:t>уществляется экспертами путем проверки содержания прилагаемой к заявлению программы на предмет соответствия минимальным требованиям и критериям</w:t>
      </w:r>
      <w:r>
        <w:rPr>
          <w:rFonts w:ascii="Times New Roman" w:hAnsi="Times New Roman"/>
          <w:sz w:val="28"/>
        </w:rPr>
        <w:t>, установленным требованиями к условиям и порядку.</w:t>
      </w:r>
      <w:r>
        <w:rPr>
          <w:rFonts w:ascii="Times New Roman" w:hAnsi="Times New Roman"/>
          <w:sz w:val="28"/>
        </w:rPr>
        <w:t xml:space="preserve">  </w:t>
      </w:r>
    </w:p>
    <w:p w14:paraId="49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Срок проведения экспертизы каждой программы составляет 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pacing w:val="1"/>
          <w:sz w:val="28"/>
          <w:highlight w:val="white"/>
        </w:rPr>
        <w:t xml:space="preserve"> дней </w:t>
      </w:r>
      <w:r>
        <w:rPr>
          <w:rFonts w:ascii="Times New Roman" w:hAnsi="Times New Roman"/>
          <w:sz w:val="28"/>
        </w:rPr>
        <w:t>со дня регистрации программы ГИС «Навигатор».</w:t>
      </w:r>
    </w:p>
    <w:p w14:paraId="4A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Результаты экспертизы оформляются экспертом в форме экспертного листа оценки дополнительной общеразвивающей программы согласно приложению к Регламенту посредством ГИС «Навигатор».</w:t>
      </w:r>
    </w:p>
    <w:p w14:paraId="4B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 xml:space="preserve">Для того чтобы </w:t>
      </w:r>
      <w:r>
        <w:rPr>
          <w:rFonts w:ascii="Times New Roman" w:hAnsi="Times New Roman"/>
          <w:sz w:val="28"/>
        </w:rPr>
        <w:t>общественная экспертиза считалась завершенной, Региональный модельный центр должен получить не менее 3 экспертных листов оценки программы от различных экспертов.</w:t>
      </w:r>
    </w:p>
    <w:p w14:paraId="4C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После завершения общественной экспертизы Региональный модельный центр формирует итоговый д</w:t>
      </w:r>
      <w:r>
        <w:rPr>
          <w:rFonts w:ascii="Times New Roman" w:hAnsi="Times New Roman"/>
          <w:sz w:val="28"/>
        </w:rPr>
        <w:t xml:space="preserve">окумент, подготовленный по результатам анализа информации, представленной экспертами в экспертных листах оценки программы (далее – заключение), и направляет его на рассмотрение Общественного экспертного совета по вопросам образования (далее – Общественный </w:t>
      </w:r>
      <w:r>
        <w:rPr>
          <w:rFonts w:ascii="Times New Roman" w:hAnsi="Times New Roman"/>
          <w:sz w:val="28"/>
        </w:rPr>
        <w:t>совет) не позднее, чем за 5 рабочих дней до дня его очередного заседания.</w:t>
      </w:r>
    </w:p>
    <w:p w14:paraId="4D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Общественный совет рассматривает заключение на очередном заседании и принимает решение о его утверждении, либо о направлении заключения на доработку в Региональный модельный цент</w:t>
      </w:r>
      <w:r>
        <w:rPr>
          <w:rFonts w:ascii="Times New Roman" w:hAnsi="Times New Roman"/>
          <w:sz w:val="28"/>
        </w:rPr>
        <w:t>р.</w:t>
      </w:r>
    </w:p>
    <w:p w14:paraId="4E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 принятия Общественным советом решения о направлении заключения на доработку Региональный модельный центр дорабатывает заключение и направляет его на рассмотрение Общественного совета в соответствии с частью 18 настоящего Регламента.</w:t>
      </w:r>
    </w:p>
    <w:p w14:paraId="4F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Рег</w:t>
      </w:r>
      <w:r>
        <w:rPr>
          <w:rFonts w:ascii="Times New Roman" w:hAnsi="Times New Roman"/>
          <w:sz w:val="28"/>
        </w:rPr>
        <w:t>иональный модельный центр направляет исполнителю услуг информацию о результатах экспертизы в течение 3 рабочих дней после утверждения результатов Общественным советом.</w:t>
      </w:r>
    </w:p>
    <w:p w14:paraId="50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Региональный модельный центр доводит </w:t>
      </w:r>
      <w:r>
        <w:rPr>
          <w:rFonts w:ascii="Times New Roman" w:hAnsi="Times New Roman"/>
          <w:sz w:val="28"/>
        </w:rPr>
        <w:t xml:space="preserve">информацию о результатах Экспертизы до </w:t>
      </w:r>
      <w:r>
        <w:rPr>
          <w:rFonts w:ascii="Times New Roman" w:hAnsi="Times New Roman"/>
          <w:sz w:val="28"/>
        </w:rPr>
        <w:t>уполномо</w:t>
      </w:r>
      <w:r>
        <w:rPr>
          <w:rFonts w:ascii="Times New Roman" w:hAnsi="Times New Roman"/>
          <w:sz w:val="28"/>
        </w:rPr>
        <w:t>ченного органа</w:t>
      </w:r>
      <w:r>
        <w:rPr>
          <w:rFonts w:ascii="Times New Roman" w:hAnsi="Times New Roman"/>
          <w:sz w:val="28"/>
        </w:rPr>
        <w:t xml:space="preserve"> посредством ГИС «Навигатор». </w:t>
      </w:r>
    </w:p>
    <w:p w14:paraId="51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 xml:space="preserve">В случае если в утвержденном Общественным советом заключении содержится указание о том, что программа нуждается в доработке, то Региональный модельный центр совместно с Министерством образования Камчатского </w:t>
      </w:r>
      <w:r>
        <w:rPr>
          <w:rFonts w:ascii="Times New Roman" w:hAnsi="Times New Roman"/>
          <w:sz w:val="28"/>
        </w:rPr>
        <w:t>края в течение 30 календарных дней разрабатывает меры по совершенствованию программы и направляет исполнителю услуг.</w:t>
      </w:r>
    </w:p>
    <w:p w14:paraId="52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Результаты Экспертизы не влекут за собой приостановление или аннулирование лицензии на осуществление образовательной деятельности по ре</w:t>
      </w:r>
      <w:r>
        <w:rPr>
          <w:rFonts w:ascii="Times New Roman" w:hAnsi="Times New Roman"/>
          <w:sz w:val="28"/>
        </w:rPr>
        <w:t>ализации дополнительных общеразвивающих программ.</w:t>
      </w:r>
    </w:p>
    <w:p w14:paraId="53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4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5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6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7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8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9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A000000">
      <w:pPr>
        <w:pStyle w:val="Style_8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B000000">
      <w:pPr>
        <w:pStyle w:val="Style_9"/>
        <w:ind w:firstLine="0" w:left="5102"/>
      </w:pPr>
      <w:r>
        <w:rPr>
          <w:rFonts w:ascii="Times New Roman" w:hAnsi="Times New Roman"/>
          <w:sz w:val="28"/>
        </w:rPr>
        <w:t>Приложение к Регламенту общественной экспертизы дополнительных общеобразовательных программ</w:t>
      </w:r>
    </w:p>
    <w:p w14:paraId="5C000000">
      <w:pPr>
        <w:pStyle w:val="Style_9"/>
        <w:ind w:firstLine="0" w:left="6096"/>
        <w:rPr>
          <w:rFonts w:ascii="Times New Roman" w:hAnsi="Times New Roman"/>
          <w:caps w:val="1"/>
          <w:sz w:val="28"/>
        </w:rPr>
      </w:pPr>
    </w:p>
    <w:p w14:paraId="5D00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Экспертный лист</w:t>
      </w:r>
    </w:p>
    <w:p w14:paraId="5E000000">
      <w:pPr>
        <w:pStyle w:val="Style_5"/>
        <w:tabs>
          <w:tab w:leader="none" w:pos="448" w:val="left"/>
        </w:tabs>
        <w:spacing w:after="0" w:line="240" w:lineRule="auto"/>
        <w:ind w:firstLine="0" w:left="226"/>
        <w:contextualSpacing w:val="0"/>
        <w:jc w:val="center"/>
      </w:pPr>
      <w:r>
        <w:rPr>
          <w:rFonts w:ascii="Times New Roman" w:hAnsi="Times New Roman"/>
          <w:sz w:val="28"/>
        </w:rPr>
        <w:t>оценки дополнительной общеобразовательной программы</w:t>
      </w:r>
    </w:p>
    <w:p w14:paraId="5F000000">
      <w:pPr>
        <w:pStyle w:val="Style_5"/>
        <w:tabs>
          <w:tab w:leader="none" w:pos="448" w:val="left"/>
        </w:tabs>
        <w:spacing w:after="0" w:line="240" w:lineRule="auto"/>
        <w:ind w:firstLine="0" w:left="226"/>
        <w:contextualSpacing w:val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75"/>
        <w:gridCol w:w="1752"/>
        <w:gridCol w:w="1903"/>
        <w:gridCol w:w="27"/>
        <w:gridCol w:w="1879"/>
      </w:tblGrid>
      <w:tr>
        <w:trPr>
          <w:trHeight w:hRule="atLeast" w:val="505"/>
        </w:trPr>
        <w:tc>
          <w:tcPr>
            <w:tcW w:type="dxa" w:w="4075"/>
            <w:vMerge w:val="restart"/>
            <w:tcMar>
              <w:left w:type="dxa" w:w="0"/>
              <w:right w:type="dxa" w:w="0"/>
            </w:tcMar>
          </w:tcPr>
          <w:p w14:paraId="60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и содержание минимальных требований в соответствии с требованиями к условию и порядку оказания государственной услуги </w:t>
            </w:r>
          </w:p>
        </w:tc>
        <w:tc>
          <w:tcPr>
            <w:tcW w:type="dxa" w:w="5561"/>
            <w:gridSpan w:val="4"/>
            <w:tcMar>
              <w:left w:type="dxa" w:w="0"/>
              <w:right w:type="dxa" w:w="0"/>
            </w:tcMar>
          </w:tcPr>
          <w:p w14:paraId="61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Степень соответствия требованиям</w:t>
            </w:r>
          </w:p>
        </w:tc>
      </w:tr>
      <w:tr>
        <w:trPr>
          <w:trHeight w:hRule="atLeast" w:val="505"/>
        </w:trPr>
        <w:tc>
          <w:tcPr>
            <w:tcW w:type="dxa" w:w="407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62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  <w:p w14:paraId="6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(2 балла)</w:t>
            </w:r>
          </w:p>
        </w:tc>
        <w:tc>
          <w:tcPr>
            <w:tcW w:type="dxa" w:w="1903"/>
            <w:tcMar>
              <w:left w:type="dxa" w:w="0"/>
              <w:right w:type="dxa" w:w="0"/>
            </w:tcMar>
          </w:tcPr>
          <w:p w14:paraId="65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Частично соответствует</w:t>
            </w:r>
          </w:p>
          <w:p w14:paraId="66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(1 балл)</w:t>
            </w:r>
          </w:p>
        </w:tc>
        <w:tc>
          <w:tcPr>
            <w:tcW w:type="dxa" w:w="1906"/>
            <w:gridSpan w:val="2"/>
            <w:tcMar>
              <w:left w:type="dxa" w:w="0"/>
              <w:right w:type="dxa" w:w="0"/>
            </w:tcMar>
          </w:tcPr>
          <w:p w14:paraId="67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соответствует</w:t>
            </w:r>
          </w:p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(0 баллов)</w:t>
            </w: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6A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Титульный лист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6B000000">
            <w:pPr>
              <w:tabs>
                <w:tab w:leader="none" w:pos="3877" w:val="left"/>
              </w:tabs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 Соответствие оформления требованиям к программам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(обозначены: наименование </w:t>
            </w:r>
            <w:r>
              <w:rPr>
                <w:rFonts w:ascii="Times New Roman" w:hAnsi="Times New Roman"/>
                <w:sz w:val="24"/>
                <w:highlight w:val="white"/>
              </w:rPr>
              <w:t>образовательной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организации; когда и кем согласована и утверждена дополнительная общеобразовательная программа (подписи, печать организации); название   программы; возраст детей, на которых рассчитана; срок реализации   программы; направленность; уровень; Ф.И.О., должнос</w:t>
            </w:r>
            <w:r>
              <w:rPr>
                <w:rFonts w:ascii="Times New Roman" w:hAnsi="Times New Roman"/>
                <w:sz w:val="24"/>
                <w:highlight w:val="white"/>
              </w:rPr>
              <w:t>ть автора (авторов);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6C000000">
            <w:pPr>
              <w:tabs>
                <w:tab w:leader="none" w:pos="3877" w:val="left"/>
              </w:tabs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название города, населенного пункта, в котором реализуется программа; го</w:t>
            </w:r>
            <w:r>
              <w:rPr>
                <w:rFonts w:ascii="Times New Roman" w:hAnsi="Times New Roman"/>
                <w:sz w:val="24"/>
              </w:rPr>
              <w:t>д раз</w:t>
            </w:r>
            <w:r>
              <w:rPr>
                <w:rFonts w:ascii="Times New Roman" w:hAnsi="Times New Roman"/>
                <w:sz w:val="24"/>
                <w:highlight w:val="white"/>
              </w:rPr>
              <w:t>работки программы)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6D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6F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71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73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 Пояснительная записка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74000000">
            <w:pPr>
              <w:pStyle w:val="Style_10"/>
              <w:tabs>
                <w:tab w:leader="none" w:pos="3573" w:val="left"/>
              </w:tabs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2.1. Наличие необходимых элементов (актуальность, новизна, цель, задачи, ожидаемые результаты,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 о направленности, уровне, возможности</w:t>
            </w:r>
            <w:r>
              <w:rPr>
                <w:rFonts w:ascii="Times New Roman" w:hAnsi="Times New Roman"/>
                <w:sz w:val="24"/>
              </w:rPr>
              <w:t xml:space="preserve"> реализации индивидуального образовательного маршрута обучающегося (для продвинутого уровня, и адаптированных программ), (краткая характеристика обучающихся, возрастные особенности, иные медико-психолого-педа</w:t>
            </w:r>
            <w:r>
              <w:rPr>
                <w:rFonts w:ascii="Times New Roman" w:hAnsi="Times New Roman"/>
                <w:sz w:val="24"/>
              </w:rPr>
              <w:t xml:space="preserve">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</w:t>
            </w:r>
            <w:r>
              <w:rPr>
                <w:rFonts w:ascii="Times New Roman" w:hAnsi="Times New Roman"/>
                <w:sz w:val="24"/>
              </w:rPr>
              <w:t>программы, продолжительность программы), формы обучения, особенности организации образовательного</w:t>
            </w:r>
            <w:r>
              <w:rPr>
                <w:rFonts w:ascii="Times New Roman" w:hAnsi="Times New Roman"/>
                <w:sz w:val="24"/>
              </w:rPr>
              <w:t xml:space="preserve"> процесса, состав группы, режим занятий, периодичность и продолжительность занятий)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7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7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7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78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  <w:r>
              <w:rPr>
                <w:rFonts w:ascii="Times New Roman" w:hAnsi="Times New Roman"/>
                <w:sz w:val="24"/>
              </w:rPr>
              <w:t xml:space="preserve"> Обоснованность актуальности, необходимости разработки программы в рамках данной направленности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7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7C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  <w:r>
              <w:rPr>
                <w:rFonts w:ascii="Times New Roman" w:hAnsi="Times New Roman"/>
                <w:sz w:val="24"/>
              </w:rPr>
              <w:t xml:space="preserve"> Обоснованность новизны, отличительных особенностей програм</w:t>
            </w:r>
            <w:r>
              <w:rPr>
                <w:rFonts w:ascii="Times New Roman" w:hAnsi="Times New Roman"/>
                <w:sz w:val="24"/>
              </w:rPr>
              <w:t>мы от существующих в рамках данной направленности (особенность идеи, технологии, методов и средств обучения)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80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2.4. Учет поло - возрастных, индивидуально-психологических, физических и иных особенностей и состояний учащихся, обоснованность принципов </w:t>
            </w:r>
            <w:r>
              <w:rPr>
                <w:rFonts w:ascii="Times New Roman" w:hAnsi="Times New Roman"/>
                <w:sz w:val="24"/>
              </w:rPr>
              <w:t>комплектования учебных групп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8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84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 Обоснованность цели, задач, сроков и этапов реализации, форм организации образовательного  процесса, методов и технологий обучения (</w:t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связана с названием программы, отражает ее основную направленность и желаемый достижимый конечный результат (личностные, метапредметные, предметные), цель конкретизирована через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z w:val="24"/>
              </w:rPr>
              <w:t>, формулировки задач соотнесены с планируемыми результатами (</w:t>
            </w:r>
            <w:r>
              <w:rPr>
                <w:rFonts w:ascii="Times New Roman" w:hAnsi="Times New Roman"/>
                <w:sz w:val="24"/>
              </w:rPr>
              <w:t>планируемые</w:t>
            </w:r>
            <w:r>
              <w:rPr>
                <w:rFonts w:ascii="Times New Roman" w:hAnsi="Times New Roman"/>
                <w:sz w:val="24"/>
              </w:rPr>
              <w:t xml:space="preserve"> результаты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сформулированы с учетом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программе)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8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8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8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88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2.6.Наличие описания и оправданность форм организации и содержания методов оценки уровня освоения программного материала по </w:t>
            </w:r>
            <w:r>
              <w:rPr>
                <w:rFonts w:ascii="Times New Roman" w:hAnsi="Times New Roman"/>
                <w:sz w:val="24"/>
              </w:rPr>
              <w:t xml:space="preserve">каждому году обучения (наличие </w:t>
            </w:r>
            <w:r>
              <w:rPr>
                <w:rFonts w:ascii="Times New Roman" w:hAnsi="Times New Roman"/>
                <w:sz w:val="24"/>
                <w:highlight w:val="white"/>
              </w:rPr>
              <w:t>оценочных материалов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— пакет диагностических методик, позволяющих определить достижение учащимися </w:t>
            </w:r>
            <w:r>
              <w:rPr>
                <w:rFonts w:ascii="Times New Roman" w:hAnsi="Times New Roman"/>
                <w:sz w:val="24"/>
                <w:highlight w:val="white"/>
              </w:rPr>
              <w:t>планируемых результатов)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8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8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8C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3. Учебный план 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8D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Логичность последовательности изучения разделов и тем (</w:t>
            </w:r>
            <w:r>
              <w:rPr>
                <w:rFonts w:ascii="Times New Roman" w:hAnsi="Times New Roman"/>
                <w:sz w:val="24"/>
              </w:rPr>
              <w:t xml:space="preserve">содержит название разделов и тем программы, количество теоретических и практических часов, формы аттестации (контроля), оформляется в табличной </w:t>
            </w:r>
            <w:r>
              <w:rPr>
                <w:rFonts w:ascii="Times New Roman" w:hAnsi="Times New Roman"/>
                <w:sz w:val="24"/>
              </w:rPr>
              <w:t>форме)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8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8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9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91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4. Содержание программы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92000000">
            <w:pPr>
              <w:pStyle w:val="Style_1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Педагогическая целесообразность подбора содержания (учет возрастных особенностей, уровня обучающихся, отражение основных дидактических принципов)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9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9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96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содержании программы </w:t>
            </w:r>
            <w:r>
              <w:rPr>
                <w:rFonts w:ascii="Times New Roman" w:hAnsi="Times New Roman"/>
                <w:sz w:val="24"/>
              </w:rPr>
              <w:t xml:space="preserve">дано описание разделов и тем </w:t>
            </w:r>
            <w:r>
              <w:rPr>
                <w:rFonts w:ascii="Times New Roman" w:hAnsi="Times New Roman"/>
                <w:sz w:val="24"/>
              </w:rPr>
              <w:t>программы в соответствии с последовательностью, заданной учебным планом, включая описание теоретических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практических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каждой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теме, соответствующих цели, задачам и планируемым результатам освоения программы (выполнено </w:t>
            </w:r>
            <w:r>
              <w:rPr>
                <w:rFonts w:ascii="Times New Roman" w:hAnsi="Times New Roman"/>
                <w:sz w:val="24"/>
              </w:rPr>
              <w:t>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9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z w:val="24"/>
              </w:rPr>
              <w:t>Календарный учебный график</w:t>
            </w:r>
          </w:p>
        </w:tc>
      </w:tr>
      <w:tr>
        <w:tc>
          <w:tcPr>
            <w:tcW w:type="dxa" w:w="4075"/>
            <w:shd w:themeFill="background1" w:val="clear"/>
            <w:tcMar>
              <w:left w:type="dxa" w:w="0"/>
              <w:right w:type="dxa" w:w="0"/>
            </w:tcMar>
          </w:tcPr>
          <w:p w14:paraId="9B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Календарный учебный график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соответствует требованиям Федерального закона от 29.12.2012 № 273-ФЗ «Об образовании в Российской Федерации» (определяет количество учебных недель, количество учебных дней, даты начала и окончания реализации программы, ее модулей, последовательность реализ</w:t>
            </w:r>
            <w:r>
              <w:rPr>
                <w:rFonts w:ascii="Times New Roman" w:hAnsi="Times New Roman"/>
                <w:sz w:val="24"/>
              </w:rPr>
              <w:t>ации содержания учебного плана</w:t>
            </w:r>
            <w:r>
              <w:rPr>
                <w:rFonts w:ascii="Times New Roman" w:hAnsi="Times New Roman"/>
                <w:sz w:val="24"/>
                <w:highlight w:val="darkCy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продолжительность каникул. Является обязательным приложением к </w:t>
            </w:r>
            <w:r>
              <w:rPr>
                <w:rFonts w:ascii="Times New Roman" w:hAnsi="Times New Roman"/>
                <w:sz w:val="24"/>
              </w:rPr>
              <w:t xml:space="preserve">программе и составляется для </w:t>
            </w:r>
            <w:r>
              <w:rPr>
                <w:rFonts w:ascii="Times New Roman" w:hAnsi="Times New Roman"/>
                <w:sz w:val="24"/>
                <w:highlight w:val="white"/>
              </w:rPr>
              <w:t>каждой группы)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9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9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9F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6. Условия реализации программы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A0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  <w:r>
              <w:rPr>
                <w:rFonts w:ascii="Times New Roman" w:hAnsi="Times New Roman"/>
                <w:sz w:val="24"/>
              </w:rPr>
              <w:t xml:space="preserve"> Наличие необходимых (реальных) материально-технических условий для реализации программы </w:t>
            </w:r>
            <w:r>
              <w:rPr>
                <w:rFonts w:ascii="Times New Roman" w:hAnsi="Times New Roman"/>
                <w:sz w:val="24"/>
              </w:rPr>
              <w:t xml:space="preserve">(прописано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программы)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A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A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A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A4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  <w:r>
              <w:rPr>
                <w:rFonts w:ascii="Times New Roman" w:hAnsi="Times New Roman"/>
                <w:sz w:val="24"/>
              </w:rPr>
              <w:t xml:space="preserve"> Наличие информационно-методических условий реализации программы, обеспечивающих </w:t>
            </w:r>
            <w:r>
              <w:rPr>
                <w:rFonts w:ascii="Times New Roman" w:hAnsi="Times New Roman"/>
                <w:sz w:val="24"/>
              </w:rPr>
              <w:t>достижение планируемых результатов</w:t>
            </w:r>
            <w:r>
              <w:rPr>
                <w:rFonts w:ascii="Times New Roman" w:hAnsi="Times New Roman"/>
                <w:sz w:val="24"/>
              </w:rPr>
              <w:t xml:space="preserve"> (электронных образовательных ресурсов, информационных технологий, внутренних и внешних сетевых ресурсов, методических материалов к темам и р</w:t>
            </w:r>
            <w:r>
              <w:rPr>
                <w:rFonts w:ascii="Times New Roman" w:hAnsi="Times New Roman"/>
                <w:sz w:val="24"/>
              </w:rPr>
              <w:t xml:space="preserve">азделам программы, учебно-методического комплекса.  Раскрывают </w:t>
            </w:r>
            <w:r>
              <w:rPr>
                <w:rFonts w:ascii="Times New Roman" w:hAnsi="Times New Roman"/>
                <w:sz w:val="24"/>
              </w:rPr>
              <w:t>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</w:t>
            </w:r>
            <w:r>
              <w:rPr>
                <w:rFonts w:ascii="Times New Roman" w:hAnsi="Times New Roman"/>
                <w:sz w:val="24"/>
              </w:rPr>
              <w:t xml:space="preserve"> занятия, дидактические материалы; соответствуют современным требованиям и обеспечивают достижение планируемых результатов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A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A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A8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Использование дистанционных образовательных технологий при реализации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A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A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AC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6.4. Программа реализуется в сетевой форме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A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A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B0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7. Список литературы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B1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  <w:r>
              <w:rPr>
                <w:rFonts w:ascii="Times New Roman" w:hAnsi="Times New Roman"/>
                <w:sz w:val="24"/>
              </w:rPr>
              <w:t xml:space="preserve"> Наличие списков литературы для педагога, учащихся и родителей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B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B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B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B5000000">
            <w:pPr>
              <w:spacing w:after="0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7.2.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Соответствие оформления списков   использованной и рекомендуемой литературы правилам составления </w:t>
            </w:r>
            <w:r>
              <w:rPr>
                <w:rFonts w:ascii="Times New Roman" w:hAnsi="Times New Roman"/>
                <w:sz w:val="24"/>
              </w:rPr>
              <w:t>библиографического списка (ГОСТ Р 7.0.11-2011)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B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B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B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36"/>
            <w:gridSpan w:val="5"/>
            <w:tcMar>
              <w:left w:type="dxa" w:w="0"/>
              <w:right w:type="dxa" w:w="0"/>
            </w:tcMar>
          </w:tcPr>
          <w:p w14:paraId="B9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8.Культура оформления программы</w:t>
            </w: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BA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8.1.Соответствие и обоснованность используемой терминологии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B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B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BE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8.2.Оптимальность объема (страниц) программы   </w:t>
            </w:r>
          </w:p>
        </w:tc>
        <w:tc>
          <w:tcPr>
            <w:tcW w:type="dxa" w:w="1752"/>
            <w:tcMar>
              <w:left w:type="dxa" w:w="0"/>
              <w:right w:type="dxa" w:w="0"/>
            </w:tcMar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0"/>
            <w:gridSpan w:val="2"/>
            <w:tcMar>
              <w:left w:type="dxa" w:w="0"/>
              <w:right w:type="dxa" w:w="0"/>
            </w:tcMar>
          </w:tcPr>
          <w:p w14:paraId="C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9"/>
            <w:tcMar>
              <w:left w:type="dxa" w:w="0"/>
              <w:right w:type="dxa" w:w="0"/>
            </w:tcMar>
          </w:tcPr>
          <w:p w14:paraId="C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C2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 xml:space="preserve">ИТОГО БАЛЛОВ  </w:t>
            </w:r>
          </w:p>
        </w:tc>
        <w:tc>
          <w:tcPr>
            <w:tcW w:type="dxa" w:w="5561"/>
            <w:gridSpan w:val="4"/>
            <w:tcMar>
              <w:left w:type="dxa" w:w="0"/>
              <w:right w:type="dxa" w:w="0"/>
            </w:tcMar>
          </w:tcPr>
          <w:p w14:paraId="C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75"/>
            <w:tcMar>
              <w:left w:type="dxa" w:w="0"/>
              <w:right w:type="dxa" w:w="0"/>
            </w:tcMar>
          </w:tcPr>
          <w:p w14:paraId="C4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8.Варианты итогового заключения:</w:t>
            </w:r>
          </w:p>
          <w:p w14:paraId="C5000000">
            <w:pPr>
              <w:pStyle w:val="Style_9"/>
              <w:ind w:firstLine="0" w:left="57" w:right="57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может быть рекомендована для формирования Реестра программ, включенных в систему персонифицированного финансирования;</w:t>
            </w:r>
          </w:p>
          <w:p w14:paraId="C6000000">
            <w:pPr>
              <w:pStyle w:val="Style_9"/>
              <w:ind w:firstLine="0" w:left="57" w:right="57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 программа нуждается в доработке и может быть рекомендована для формирования Реестра программ, включенных в систему персонифи</w:t>
            </w:r>
            <w:r>
              <w:rPr>
                <w:rFonts w:ascii="Times New Roman" w:hAnsi="Times New Roman"/>
                <w:color w:val="000000"/>
                <w:sz w:val="24"/>
              </w:rPr>
              <w:t>цированного финансирования, только после устранения недочетов;</w:t>
            </w:r>
          </w:p>
          <w:p w14:paraId="C7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3.  программа нуждается в доработке и не может быть рекомендована для формирования Реестра программ, включенных в систему персонифицированного финансирования. </w:t>
            </w:r>
          </w:p>
          <w:p w14:paraId="C8000000">
            <w:pPr>
              <w:spacing w:after="0"/>
              <w:ind w:firstLine="0"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Примечание: из трех вариантов зак</w:t>
            </w:r>
            <w:r>
              <w:rPr>
                <w:rFonts w:ascii="Times New Roman" w:hAnsi="Times New Roman"/>
                <w:sz w:val="24"/>
              </w:rPr>
              <w:t>лючений указывается только один</w:t>
            </w:r>
          </w:p>
        </w:tc>
        <w:tc>
          <w:tcPr>
            <w:tcW w:type="dxa" w:w="5561"/>
            <w:gridSpan w:val="4"/>
            <w:tcMar>
              <w:left w:type="dxa" w:w="0"/>
              <w:right w:type="dxa" w:w="0"/>
            </w:tcMar>
          </w:tcPr>
          <w:p w14:paraId="C9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CA000000">
      <w:pPr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11" w:type="paragraph">
    <w:name w:val="Верхний колонтитул1"/>
    <w:link w:val="Style_11_ch"/>
  </w:style>
  <w:style w:styleId="Style_11_ch" w:type="character">
    <w:name w:val="Верхний колонтитул1"/>
    <w:link w:val="Style_11"/>
  </w:style>
  <w:style w:styleId="Style_12" w:type="paragraph">
    <w:name w:val="toc 2"/>
    <w:next w:val="Style_2"/>
    <w:link w:val="Style_12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Заголовок 31"/>
    <w:link w:val="Style_13_ch"/>
    <w:rPr>
      <w:rFonts w:ascii="XO Thames" w:hAnsi="XO Thames"/>
      <w:b w:val="1"/>
      <w:sz w:val="26"/>
    </w:rPr>
  </w:style>
  <w:style w:styleId="Style_13_ch" w:type="character">
    <w:name w:val="Заголовок 31"/>
    <w:link w:val="Style_13"/>
    <w:rPr>
      <w:rFonts w:ascii="XO Thames" w:hAnsi="XO Thames"/>
      <w:b w:val="1"/>
      <w:sz w:val="26"/>
    </w:rPr>
  </w:style>
  <w:style w:styleId="Style_14" w:type="paragraph">
    <w:name w:val="Contents 4"/>
    <w:link w:val="Style_14_ch"/>
    <w:rPr>
      <w:rFonts w:ascii="XO Thames" w:hAnsi="XO Thames"/>
      <w:sz w:val="28"/>
    </w:rPr>
  </w:style>
  <w:style w:styleId="Style_14_ch" w:type="character">
    <w:name w:val="Contents 4"/>
    <w:link w:val="Style_14"/>
    <w:rPr>
      <w:rFonts w:ascii="XO Thames" w:hAnsi="XO Thames"/>
      <w:sz w:val="28"/>
    </w:rPr>
  </w:style>
  <w:style w:styleId="Style_15" w:type="paragraph">
    <w:name w:val="toc 4"/>
    <w:next w:val="Style_2"/>
    <w:link w:val="Style_15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Contents 6"/>
    <w:link w:val="Style_16_ch"/>
    <w:rPr>
      <w:rFonts w:ascii="XO Thames" w:hAnsi="XO Thames"/>
      <w:sz w:val="28"/>
    </w:rPr>
  </w:style>
  <w:style w:styleId="Style_16_ch" w:type="character">
    <w:name w:val="Contents 6"/>
    <w:link w:val="Style_16"/>
    <w:rPr>
      <w:rFonts w:ascii="XO Thames" w:hAnsi="XO Thames"/>
      <w:sz w:val="28"/>
    </w:rPr>
  </w:style>
  <w:style w:styleId="Style_17" w:type="paragraph">
    <w:name w:val="heading 7"/>
    <w:basedOn w:val="Style_2"/>
    <w:next w:val="Style_2"/>
    <w:link w:val="Style_1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7_ch" w:type="character">
    <w:name w:val="heading 7"/>
    <w:basedOn w:val="Style_2_ch"/>
    <w:link w:val="Style_17"/>
    <w:rPr>
      <w:rFonts w:ascii="Arial" w:hAnsi="Arial"/>
      <w:b w:val="1"/>
      <w:i w:val="1"/>
    </w:rPr>
  </w:style>
  <w:style w:styleId="Style_18" w:type="paragraph">
    <w:name w:val="toc 6"/>
    <w:next w:val="Style_2"/>
    <w:link w:val="Style_1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2"/>
    <w:link w:val="Style_19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caption"/>
    <w:basedOn w:val="Style_2"/>
    <w:next w:val="Style_2"/>
    <w:link w:val="Style_20_ch"/>
    <w:pPr>
      <w:spacing w:line="276" w:lineRule="auto"/>
      <w:ind/>
    </w:pPr>
    <w:rPr>
      <w:b w:val="1"/>
      <w:color w:themeColor="accent1" w:val="5B9BD5"/>
      <w:sz w:val="18"/>
    </w:rPr>
  </w:style>
  <w:style w:styleId="Style_20_ch" w:type="character">
    <w:name w:val="caption"/>
    <w:basedOn w:val="Style_2_ch"/>
    <w:link w:val="Style_20"/>
    <w:rPr>
      <w:b w:val="1"/>
      <w:color w:themeColor="accent1" w:val="5B9BD5"/>
      <w:sz w:val="18"/>
    </w:rPr>
  </w:style>
  <w:style w:styleId="Style_21" w:type="paragraph">
    <w:name w:val="Contents 9"/>
    <w:link w:val="Style_21_ch"/>
    <w:rPr>
      <w:rFonts w:ascii="XO Thames" w:hAnsi="XO Thames"/>
      <w:sz w:val="28"/>
    </w:rPr>
  </w:style>
  <w:style w:styleId="Style_21_ch" w:type="character">
    <w:name w:val="Contents 9"/>
    <w:link w:val="Style_21"/>
    <w:rPr>
      <w:rFonts w:ascii="XO Thames" w:hAnsi="XO Thames"/>
      <w:sz w:val="28"/>
    </w:rPr>
  </w:style>
  <w:style w:styleId="Style_22" w:type="paragraph">
    <w:name w:val="Заголовок 91"/>
    <w:link w:val="Style_22_ch"/>
    <w:rPr>
      <w:rFonts w:ascii="Arial" w:hAnsi="Arial"/>
      <w:i w:val="1"/>
      <w:sz w:val="21"/>
    </w:rPr>
  </w:style>
  <w:style w:styleId="Style_22_ch" w:type="character">
    <w:name w:val="Заголовок 91"/>
    <w:link w:val="Style_22"/>
    <w:rPr>
      <w:rFonts w:ascii="Arial" w:hAnsi="Arial"/>
      <w:i w:val="1"/>
      <w:sz w:val="21"/>
    </w:rPr>
  </w:style>
  <w:style w:styleId="Style_23" w:type="paragraph">
    <w:name w:val="Символ сноски"/>
    <w:link w:val="Style_23_ch"/>
    <w:rPr>
      <w:vertAlign w:val="superscript"/>
    </w:rPr>
  </w:style>
  <w:style w:styleId="Style_23_ch" w:type="character">
    <w:name w:val="Символ сноски"/>
    <w:link w:val="Style_23"/>
    <w:rPr>
      <w:vertAlign w:val="superscript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Endnote"/>
    <w:basedOn w:val="Style_2"/>
    <w:link w:val="Style_26_ch"/>
    <w:pPr>
      <w:spacing w:after="0" w:line="240" w:lineRule="auto"/>
      <w:ind/>
    </w:pPr>
    <w:rPr>
      <w:sz w:val="20"/>
    </w:rPr>
  </w:style>
  <w:style w:styleId="Style_26_ch" w:type="character">
    <w:name w:val="Endnote"/>
    <w:basedOn w:val="Style_2_ch"/>
    <w:link w:val="Style_26"/>
    <w:rPr>
      <w:sz w:val="20"/>
    </w:rPr>
  </w:style>
  <w:style w:styleId="Style_27" w:type="paragraph">
    <w:name w:val="heading 3"/>
    <w:next w:val="Style_2"/>
    <w:link w:val="Style_27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Contents 2"/>
    <w:link w:val="Style_28_ch"/>
    <w:rPr>
      <w:rFonts w:ascii="XO Thames" w:hAnsi="XO Thames"/>
      <w:sz w:val="28"/>
    </w:rPr>
  </w:style>
  <w:style w:styleId="Style_28_ch" w:type="character">
    <w:name w:val="Contents 2"/>
    <w:link w:val="Style_28"/>
    <w:rPr>
      <w:rFonts w:ascii="XO Thames" w:hAnsi="XO Thames"/>
      <w:sz w:val="28"/>
    </w:rPr>
  </w:style>
  <w:style w:styleId="Style_29" w:type="paragraph">
    <w:name w:val="Quote"/>
    <w:basedOn w:val="Style_2"/>
    <w:next w:val="Style_2"/>
    <w:link w:val="Style_29_ch"/>
    <w:pPr>
      <w:ind w:firstLine="0" w:left="720" w:right="720"/>
    </w:pPr>
    <w:rPr>
      <w:i w:val="1"/>
    </w:rPr>
  </w:style>
  <w:style w:styleId="Style_29_ch" w:type="character">
    <w:name w:val="Quote"/>
    <w:basedOn w:val="Style_2_ch"/>
    <w:link w:val="Style_29"/>
    <w:rPr>
      <w:i w:val="1"/>
    </w:rPr>
  </w:style>
  <w:style w:styleId="Style_30" w:type="paragraph">
    <w:name w:val="Заголовок 81"/>
    <w:link w:val="Style_30_ch"/>
    <w:rPr>
      <w:rFonts w:ascii="Arial" w:hAnsi="Arial"/>
      <w:i w:val="1"/>
      <w:sz w:val="22"/>
    </w:rPr>
  </w:style>
  <w:style w:styleId="Style_30_ch" w:type="character">
    <w:name w:val="Заголовок 81"/>
    <w:link w:val="Style_30"/>
    <w:rPr>
      <w:rFonts w:ascii="Arial" w:hAnsi="Arial"/>
      <w:i w:val="1"/>
      <w:sz w:val="22"/>
    </w:rPr>
  </w:style>
  <w:style w:styleId="Style_31" w:type="paragraph">
    <w:name w:val="Заголовок 61"/>
    <w:link w:val="Style_31_ch"/>
    <w:rPr>
      <w:rFonts w:ascii="Arial" w:hAnsi="Arial"/>
      <w:b w:val="1"/>
      <w:sz w:val="22"/>
    </w:rPr>
  </w:style>
  <w:style w:styleId="Style_31_ch" w:type="character">
    <w:name w:val="Заголовок 61"/>
    <w:link w:val="Style_31"/>
    <w:rPr>
      <w:rFonts w:ascii="Arial" w:hAnsi="Arial"/>
      <w:b w:val="1"/>
      <w:sz w:val="22"/>
    </w:rPr>
  </w:style>
  <w:style w:styleId="Style_32" w:type="paragraph">
    <w:name w:val="Body Text"/>
    <w:basedOn w:val="Style_2"/>
    <w:link w:val="Style_32_ch"/>
    <w:pPr>
      <w:spacing w:after="140" w:line="276" w:lineRule="auto"/>
      <w:ind/>
    </w:pPr>
  </w:style>
  <w:style w:styleId="Style_32_ch" w:type="character">
    <w:name w:val="Body Text"/>
    <w:basedOn w:val="Style_2_ch"/>
    <w:link w:val="Style_32"/>
  </w:style>
  <w:style w:styleId="Style_33" w:type="paragraph">
    <w:name w:val="ConsPlusTitle"/>
    <w:link w:val="Style_33_ch"/>
    <w:pPr>
      <w:widowControl w:val="0"/>
      <w:spacing w:line="264" w:lineRule="auto"/>
      <w:ind/>
    </w:pPr>
    <w:rPr>
      <w:rFonts w:ascii="Arial" w:hAnsi="Arial"/>
      <w:b w:val="1"/>
      <w:color w:val="000000"/>
      <w:sz w:val="20"/>
    </w:rPr>
  </w:style>
  <w:style w:styleId="Style_33_ch" w:type="character">
    <w:name w:val="ConsPlusTitle"/>
    <w:link w:val="Style_33"/>
    <w:rPr>
      <w:rFonts w:ascii="Arial" w:hAnsi="Arial"/>
      <w:b w:val="1"/>
      <w:color w:val="000000"/>
      <w:sz w:val="20"/>
    </w:rPr>
  </w:style>
  <w:style w:styleId="Style_34" w:type="paragraph">
    <w:name w:val="heading 9"/>
    <w:basedOn w:val="Style_2"/>
    <w:next w:val="Style_2"/>
    <w:link w:val="Style_3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4_ch" w:type="character">
    <w:name w:val="heading 9"/>
    <w:basedOn w:val="Style_2_ch"/>
    <w:link w:val="Style_34"/>
    <w:rPr>
      <w:rFonts w:ascii="Arial" w:hAnsi="Arial"/>
      <w:i w:val="1"/>
      <w:sz w:val="21"/>
    </w:rPr>
  </w:style>
  <w:style w:styleId="Style_35" w:type="paragraph">
    <w:name w:val="Название объекта1"/>
    <w:link w:val="Style_35_ch"/>
    <w:rPr>
      <w:b w:val="1"/>
      <w:color w:themeColor="accent1" w:val="5B9BD5"/>
      <w:sz w:val="18"/>
    </w:rPr>
  </w:style>
  <w:style w:styleId="Style_35_ch" w:type="character">
    <w:name w:val="Название объекта1"/>
    <w:link w:val="Style_35"/>
    <w:rPr>
      <w:b w:val="1"/>
      <w:color w:themeColor="accent1" w:val="5B9BD5"/>
      <w:sz w:val="18"/>
    </w:rPr>
  </w:style>
  <w:style w:styleId="Style_36" w:type="paragraph">
    <w:name w:val="annotation text"/>
    <w:basedOn w:val="Style_2"/>
    <w:link w:val="Style_36_ch"/>
    <w:pPr>
      <w:spacing w:line="240" w:lineRule="auto"/>
      <w:ind/>
    </w:pPr>
    <w:rPr>
      <w:sz w:val="20"/>
    </w:rPr>
  </w:style>
  <w:style w:styleId="Style_36_ch" w:type="character">
    <w:name w:val="annotation text"/>
    <w:basedOn w:val="Style_2_ch"/>
    <w:link w:val="Style_36"/>
    <w:rPr>
      <w:sz w:val="20"/>
    </w:rPr>
  </w:style>
  <w:style w:styleId="Style_37" w:type="paragraph">
    <w:name w:val="Contents 5"/>
    <w:link w:val="Style_37_ch"/>
    <w:rPr>
      <w:rFonts w:ascii="XO Thames" w:hAnsi="XO Thames"/>
      <w:sz w:val="28"/>
    </w:rPr>
  </w:style>
  <w:style w:styleId="Style_37_ch" w:type="character">
    <w:name w:val="Contents 5"/>
    <w:link w:val="Style_37"/>
    <w:rPr>
      <w:rFonts w:ascii="XO Thames" w:hAnsi="XO Thames"/>
      <w:sz w:val="28"/>
    </w:rPr>
  </w:style>
  <w:style w:styleId="Style_10" w:type="paragraph">
    <w:name w:val="Table Paragraph"/>
    <w:link w:val="Style_10_ch"/>
    <w:pPr>
      <w:widowControl w:val="0"/>
      <w:ind/>
    </w:pPr>
    <w:rPr>
      <w:rFonts w:ascii="Calibri" w:hAnsi="Calibri"/>
      <w:u w:color="000000"/>
    </w:rPr>
  </w:style>
  <w:style w:styleId="Style_10_ch" w:type="character">
    <w:name w:val="Table Paragraph"/>
    <w:link w:val="Style_10"/>
    <w:rPr>
      <w:rFonts w:ascii="Calibri" w:hAnsi="Calibri"/>
      <w:u w:color="000000"/>
    </w:rPr>
  </w:style>
  <w:style w:styleId="Style_38" w:type="paragraph">
    <w:name w:val="Содержимое врезки"/>
    <w:basedOn w:val="Style_2"/>
    <w:link w:val="Style_38_ch"/>
  </w:style>
  <w:style w:styleId="Style_38_ch" w:type="character">
    <w:name w:val="Содержимое врезки"/>
    <w:basedOn w:val="Style_2_ch"/>
    <w:link w:val="Style_38"/>
  </w:style>
  <w:style w:styleId="Style_39" w:type="paragraph">
    <w:name w:val="Заголовок1"/>
    <w:link w:val="Style_39_ch"/>
    <w:rPr>
      <w:rFonts w:ascii="XO Thames" w:hAnsi="XO Thames"/>
      <w:b w:val="1"/>
      <w:caps w:val="1"/>
      <w:sz w:val="40"/>
    </w:rPr>
  </w:style>
  <w:style w:styleId="Style_39_ch" w:type="character">
    <w:name w:val="Заголовок1"/>
    <w:link w:val="Style_39"/>
    <w:rPr>
      <w:rFonts w:ascii="XO Thames" w:hAnsi="XO Thames"/>
      <w:b w:val="1"/>
      <w:caps w:val="1"/>
      <w:sz w:val="40"/>
    </w:rPr>
  </w:style>
  <w:style w:styleId="Style_40" w:type="paragraph">
    <w:name w:val="Contents 3"/>
    <w:link w:val="Style_40_ch"/>
    <w:rPr>
      <w:rFonts w:ascii="XO Thames" w:hAnsi="XO Thames"/>
      <w:sz w:val="28"/>
    </w:rPr>
  </w:style>
  <w:style w:styleId="Style_40_ch" w:type="character">
    <w:name w:val="Contents 3"/>
    <w:link w:val="Style_40"/>
    <w:rPr>
      <w:rFonts w:ascii="XO Thames" w:hAnsi="XO Thames"/>
      <w:sz w:val="28"/>
    </w:rPr>
  </w:style>
  <w:style w:styleId="Style_41" w:type="paragraph">
    <w:name w:val="Заголовок 71"/>
    <w:link w:val="Style_41_ch"/>
    <w:rPr>
      <w:rFonts w:ascii="Arial" w:hAnsi="Arial"/>
      <w:b w:val="1"/>
      <w:i w:val="1"/>
      <w:sz w:val="22"/>
    </w:rPr>
  </w:style>
  <w:style w:styleId="Style_41_ch" w:type="character">
    <w:name w:val="Заголовок 71"/>
    <w:link w:val="Style_41"/>
    <w:rPr>
      <w:rFonts w:ascii="Arial" w:hAnsi="Arial"/>
      <w:b w:val="1"/>
      <w:i w:val="1"/>
      <w:sz w:val="22"/>
    </w:rPr>
  </w:style>
  <w:style w:styleId="Style_42" w:type="paragraph">
    <w:name w:val="Footnote Symbol"/>
    <w:basedOn w:val="Style_43"/>
    <w:link w:val="Style_42_ch"/>
    <w:rPr>
      <w:vertAlign w:val="superscript"/>
    </w:rPr>
  </w:style>
  <w:style w:styleId="Style_42_ch" w:type="character">
    <w:name w:val="Footnote Symbol"/>
    <w:basedOn w:val="Style_43_ch"/>
    <w:link w:val="Style_42"/>
    <w:rPr>
      <w:vertAlign w:val="superscript"/>
    </w:rPr>
  </w:style>
  <w:style w:styleId="Style_44" w:type="paragraph">
    <w:name w:val="Plain Text"/>
    <w:basedOn w:val="Style_2"/>
    <w:link w:val="Style_44_ch"/>
    <w:pPr>
      <w:spacing w:after="0" w:line="240" w:lineRule="auto"/>
      <w:ind/>
    </w:pPr>
    <w:rPr>
      <w:rFonts w:ascii="Calibri" w:hAnsi="Calibri"/>
    </w:rPr>
  </w:style>
  <w:style w:styleId="Style_44_ch" w:type="character">
    <w:name w:val="Plain Text"/>
    <w:basedOn w:val="Style_2_ch"/>
    <w:link w:val="Style_44"/>
    <w:rPr>
      <w:rFonts w:ascii="Calibri" w:hAnsi="Calibri"/>
    </w:rPr>
  </w:style>
  <w:style w:styleId="Style_43" w:type="paragraph">
    <w:name w:val="Основной шрифт абзаца1"/>
    <w:link w:val="Style_43_ch"/>
    <w:pPr>
      <w:spacing w:after="160" w:line="264" w:lineRule="auto"/>
      <w:ind/>
    </w:pPr>
  </w:style>
  <w:style w:styleId="Style_43_ch" w:type="character">
    <w:name w:val="Основной шрифт абзаца1"/>
    <w:link w:val="Style_43"/>
  </w:style>
  <w:style w:styleId="Style_45" w:type="paragraph">
    <w:name w:val="toc 3"/>
    <w:next w:val="Style_2"/>
    <w:link w:val="Style_4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Заголовок 51"/>
    <w:link w:val="Style_46_ch"/>
    <w:rPr>
      <w:rFonts w:ascii="XO Thames" w:hAnsi="XO Thames"/>
      <w:b w:val="1"/>
      <w:sz w:val="22"/>
    </w:rPr>
  </w:style>
  <w:style w:styleId="Style_46_ch" w:type="character">
    <w:name w:val="Заголовок 51"/>
    <w:link w:val="Style_46"/>
    <w:rPr>
      <w:rFonts w:ascii="XO Thames" w:hAnsi="XO Thames"/>
      <w:b w:val="1"/>
      <w:sz w:val="22"/>
    </w:rPr>
  </w:style>
  <w:style w:styleId="Style_47" w:type="paragraph">
    <w:name w:val="footer"/>
    <w:basedOn w:val="Style_2"/>
    <w:link w:val="Style_4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7_ch" w:type="character">
    <w:name w:val="footer"/>
    <w:basedOn w:val="Style_2_ch"/>
    <w:link w:val="Style_47"/>
    <w:rPr>
      <w:rFonts w:ascii="Times New Roman" w:hAnsi="Times New Roman"/>
      <w:sz w:val="28"/>
    </w:rPr>
  </w:style>
  <w:style w:styleId="Style_48" w:type="paragraph">
    <w:name w:val="Подзаголовок1"/>
    <w:link w:val="Style_48_ch"/>
    <w:rPr>
      <w:rFonts w:ascii="XO Thames" w:hAnsi="XO Thames"/>
      <w:i w:val="1"/>
      <w:sz w:val="24"/>
    </w:rPr>
  </w:style>
  <w:style w:styleId="Style_48_ch" w:type="character">
    <w:name w:val="Подзаголовок1"/>
    <w:link w:val="Style_48"/>
    <w:rPr>
      <w:rFonts w:ascii="XO Thames" w:hAnsi="XO Thames"/>
      <w:i w:val="1"/>
      <w:sz w:val="24"/>
    </w:rPr>
  </w:style>
  <w:style w:styleId="Style_49" w:type="paragraph">
    <w:name w:val="Contents 7"/>
    <w:link w:val="Style_49_ch"/>
    <w:rPr>
      <w:rFonts w:ascii="XO Thames" w:hAnsi="XO Thames"/>
      <w:sz w:val="28"/>
    </w:rPr>
  </w:style>
  <w:style w:styleId="Style_49_ch" w:type="character">
    <w:name w:val="Contents 7"/>
    <w:link w:val="Style_49"/>
    <w:rPr>
      <w:rFonts w:ascii="XO Thames" w:hAnsi="XO Thames"/>
      <w:sz w:val="28"/>
    </w:rPr>
  </w:style>
  <w:style w:styleId="Style_50" w:type="paragraph">
    <w:name w:val="Endnote Symbol"/>
    <w:basedOn w:val="Style_43"/>
    <w:link w:val="Style_50_ch"/>
    <w:rPr>
      <w:vertAlign w:val="superscript"/>
    </w:rPr>
  </w:style>
  <w:style w:styleId="Style_50_ch" w:type="character">
    <w:name w:val="Endnote Symbol"/>
    <w:basedOn w:val="Style_43_ch"/>
    <w:link w:val="Style_50"/>
    <w:rPr>
      <w:vertAlign w:val="superscript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TOC Heading"/>
    <w:link w:val="Style_52_ch"/>
    <w:pPr>
      <w:spacing w:after="160" w:line="264" w:lineRule="auto"/>
      <w:ind/>
    </w:pPr>
  </w:style>
  <w:style w:styleId="Style_52_ch" w:type="character">
    <w:name w:val="TOC Heading"/>
    <w:link w:val="Style_52"/>
  </w:style>
  <w:style w:styleId="Style_53" w:type="paragraph">
    <w:name w:val="Caption Char"/>
    <w:basedOn w:val="Style_20"/>
    <w:link w:val="Style_53_ch"/>
  </w:style>
  <w:style w:styleId="Style_53_ch" w:type="character">
    <w:name w:val="Caption Char"/>
    <w:basedOn w:val="Style_20_ch"/>
    <w:link w:val="Style_53"/>
  </w:style>
  <w:style w:styleId="Style_54" w:type="paragraph">
    <w:name w:val="heading 5"/>
    <w:next w:val="Style_2"/>
    <w:link w:val="Style_54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4_ch" w:type="character">
    <w:name w:val="heading 5"/>
    <w:link w:val="Style_54"/>
    <w:rPr>
      <w:rFonts w:ascii="XO Thames" w:hAnsi="XO Thames"/>
      <w:b w:val="1"/>
    </w:rPr>
  </w:style>
  <w:style w:styleId="Style_55" w:type="paragraph">
    <w:name w:val="Contents 1"/>
    <w:link w:val="Style_55_ch"/>
    <w:rPr>
      <w:rFonts w:ascii="XO Thames" w:hAnsi="XO Thames"/>
      <w:b w:val="1"/>
      <w:sz w:val="28"/>
    </w:rPr>
  </w:style>
  <w:style w:styleId="Style_55_ch" w:type="character">
    <w:name w:val="Contents 1"/>
    <w:link w:val="Style_55"/>
    <w:rPr>
      <w:rFonts w:ascii="XO Thames" w:hAnsi="XO Thames"/>
      <w:b w:val="1"/>
      <w:sz w:val="28"/>
    </w:rPr>
  </w:style>
  <w:style w:styleId="Style_5" w:type="paragraph">
    <w:name w:val="List Paragraph"/>
    <w:basedOn w:val="Style_2"/>
    <w:link w:val="Style_5_ch"/>
    <w:pPr>
      <w:ind w:firstLine="0" w:left="720"/>
      <w:contextualSpacing w:val="1"/>
    </w:pPr>
  </w:style>
  <w:style w:styleId="Style_5_ch" w:type="character">
    <w:name w:val="List Paragraph"/>
    <w:basedOn w:val="Style_2_ch"/>
    <w:link w:val="Style_5"/>
  </w:style>
  <w:style w:styleId="Style_56" w:type="paragraph">
    <w:name w:val="Заголовок 11"/>
    <w:link w:val="Style_56_ch"/>
    <w:rPr>
      <w:rFonts w:ascii="XO Thames" w:hAnsi="XO Thames"/>
      <w:b w:val="1"/>
      <w:sz w:val="32"/>
    </w:rPr>
  </w:style>
  <w:style w:styleId="Style_56_ch" w:type="character">
    <w:name w:val="Заголовок 11"/>
    <w:link w:val="Style_56"/>
    <w:rPr>
      <w:rFonts w:ascii="XO Thames" w:hAnsi="XO Thames"/>
      <w:b w:val="1"/>
      <w:sz w:val="32"/>
    </w:rPr>
  </w:style>
  <w:style w:styleId="Style_57" w:type="paragraph">
    <w:name w:val="Title Char"/>
    <w:basedOn w:val="Style_43"/>
    <w:link w:val="Style_57_ch"/>
    <w:rPr>
      <w:sz w:val="48"/>
    </w:rPr>
  </w:style>
  <w:style w:styleId="Style_57_ch" w:type="character">
    <w:name w:val="Title Char"/>
    <w:basedOn w:val="Style_43_ch"/>
    <w:link w:val="Style_57"/>
    <w:rPr>
      <w:sz w:val="48"/>
    </w:rPr>
  </w:style>
  <w:style w:styleId="Style_58" w:type="paragraph">
    <w:name w:val="heading 1"/>
    <w:next w:val="Style_2"/>
    <w:link w:val="Style_58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Heading 5 Char"/>
    <w:basedOn w:val="Style_43"/>
    <w:link w:val="Style_59_ch"/>
    <w:rPr>
      <w:rFonts w:ascii="Arial" w:hAnsi="Arial"/>
      <w:b w:val="1"/>
      <w:sz w:val="24"/>
    </w:rPr>
  </w:style>
  <w:style w:styleId="Style_59_ch" w:type="character">
    <w:name w:val="Heading 5 Char"/>
    <w:basedOn w:val="Style_43_ch"/>
    <w:link w:val="Style_59"/>
    <w:rPr>
      <w:rFonts w:ascii="Arial" w:hAnsi="Arial"/>
      <w:b w:val="1"/>
      <w:sz w:val="24"/>
    </w:rPr>
  </w:style>
  <w:style w:styleId="Style_60" w:type="paragraph">
    <w:name w:val="Heading 2 Char"/>
    <w:basedOn w:val="Style_43"/>
    <w:link w:val="Style_60_ch"/>
    <w:rPr>
      <w:rFonts w:ascii="Arial" w:hAnsi="Arial"/>
      <w:sz w:val="34"/>
    </w:rPr>
  </w:style>
  <w:style w:styleId="Style_60_ch" w:type="character">
    <w:name w:val="Heading 2 Char"/>
    <w:basedOn w:val="Style_43_ch"/>
    <w:link w:val="Style_60"/>
    <w:rPr>
      <w:rFonts w:ascii="Arial" w:hAnsi="Arial"/>
      <w:sz w:val="34"/>
    </w:rPr>
  </w:style>
  <w:style w:styleId="Style_61" w:type="paragraph">
    <w:name w:val="Нижний колонтитул1"/>
    <w:link w:val="Style_61_ch"/>
    <w:rPr>
      <w:rFonts w:ascii="Times New Roman" w:hAnsi="Times New Roman"/>
      <w:sz w:val="28"/>
    </w:rPr>
  </w:style>
  <w:style w:styleId="Style_61_ch" w:type="character">
    <w:name w:val="Нижний колонтитул1"/>
    <w:link w:val="Style_61"/>
    <w:rPr>
      <w:rFonts w:ascii="Times New Roman" w:hAnsi="Times New Roman"/>
      <w:sz w:val="28"/>
    </w:rPr>
  </w:style>
  <w:style w:styleId="Style_62" w:type="paragraph">
    <w:name w:val="Hyperlink"/>
    <w:basedOn w:val="Style_51"/>
    <w:link w:val="Style_62_ch"/>
    <w:rPr>
      <w:color w:themeColor="hyperlink" w:val="0563C1"/>
      <w:u w:val="single"/>
    </w:rPr>
  </w:style>
  <w:style w:styleId="Style_62_ch" w:type="character">
    <w:name w:val="Hyperlink"/>
    <w:basedOn w:val="Style_51_ch"/>
    <w:link w:val="Style_62"/>
    <w:rPr>
      <w:color w:themeColor="hyperlink" w:val="0563C1"/>
      <w:u w:val="single"/>
    </w:rPr>
  </w:style>
  <w:style w:styleId="Style_63" w:type="paragraph">
    <w:name w:val="Footnote"/>
    <w:basedOn w:val="Style_2"/>
    <w:link w:val="Style_63_ch"/>
    <w:pPr>
      <w:spacing w:after="40" w:line="240" w:lineRule="auto"/>
      <w:ind/>
    </w:pPr>
    <w:rPr>
      <w:sz w:val="18"/>
    </w:rPr>
  </w:style>
  <w:style w:styleId="Style_63_ch" w:type="character">
    <w:name w:val="Footnote"/>
    <w:basedOn w:val="Style_2_ch"/>
    <w:link w:val="Style_63"/>
    <w:rPr>
      <w:sz w:val="18"/>
    </w:rPr>
  </w:style>
  <w:style w:styleId="Style_64" w:type="paragraph">
    <w:name w:val="heading 8"/>
    <w:basedOn w:val="Style_2"/>
    <w:next w:val="Style_2"/>
    <w:link w:val="Style_6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64_ch" w:type="character">
    <w:name w:val="heading 8"/>
    <w:basedOn w:val="Style_2_ch"/>
    <w:link w:val="Style_64"/>
    <w:rPr>
      <w:rFonts w:ascii="Arial" w:hAnsi="Arial"/>
      <w:i w:val="1"/>
    </w:rPr>
  </w:style>
  <w:style w:styleId="Style_65" w:type="paragraph">
    <w:name w:val="Contents Heading"/>
    <w:link w:val="Style_65_ch"/>
  </w:style>
  <w:style w:styleId="Style_65_ch" w:type="character">
    <w:name w:val="Contents Heading"/>
    <w:link w:val="Style_65"/>
  </w:style>
  <w:style w:styleId="Style_66" w:type="paragraph">
    <w:name w:val="toc 1"/>
    <w:next w:val="Style_2"/>
    <w:link w:val="Style_66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9" w:type="paragraph">
    <w:name w:val="No Spacing"/>
    <w:link w:val="Style_9_ch"/>
  </w:style>
  <w:style w:styleId="Style_9_ch" w:type="character">
    <w:name w:val="No Spacing"/>
    <w:link w:val="Style_9"/>
  </w:style>
  <w:style w:styleId="Style_67" w:type="paragraph">
    <w:name w:val="Header and Footer"/>
    <w:link w:val="Style_67_ch"/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Heading 1 Char"/>
    <w:basedOn w:val="Style_43"/>
    <w:link w:val="Style_68_ch"/>
    <w:rPr>
      <w:rFonts w:ascii="Arial" w:hAnsi="Arial"/>
      <w:sz w:val="40"/>
    </w:rPr>
  </w:style>
  <w:style w:styleId="Style_68_ch" w:type="character">
    <w:name w:val="Heading 1 Char"/>
    <w:basedOn w:val="Style_43_ch"/>
    <w:link w:val="Style_68"/>
    <w:rPr>
      <w:rFonts w:ascii="Arial" w:hAnsi="Arial"/>
      <w:sz w:val="40"/>
    </w:rPr>
  </w:style>
  <w:style w:styleId="Style_69" w:type="paragraph">
    <w:name w:val="Heading 3 Char"/>
    <w:basedOn w:val="Style_43"/>
    <w:link w:val="Style_69_ch"/>
    <w:rPr>
      <w:rFonts w:ascii="Arial" w:hAnsi="Arial"/>
      <w:sz w:val="30"/>
    </w:rPr>
  </w:style>
  <w:style w:styleId="Style_69_ch" w:type="character">
    <w:name w:val="Heading 3 Char"/>
    <w:basedOn w:val="Style_43_ch"/>
    <w:link w:val="Style_69"/>
    <w:rPr>
      <w:rFonts w:ascii="Arial" w:hAnsi="Arial"/>
      <w:sz w:val="30"/>
    </w:rPr>
  </w:style>
  <w:style w:styleId="Style_70" w:type="paragraph">
    <w:name w:val="Заголовок 21"/>
    <w:link w:val="Style_70_ch"/>
    <w:rPr>
      <w:rFonts w:ascii="XO Thames" w:hAnsi="XO Thames"/>
      <w:b w:val="1"/>
      <w:sz w:val="28"/>
    </w:rPr>
  </w:style>
  <w:style w:styleId="Style_70_ch" w:type="character">
    <w:name w:val="Заголовок 21"/>
    <w:link w:val="Style_70"/>
    <w:rPr>
      <w:rFonts w:ascii="XO Thames" w:hAnsi="XO Thames"/>
      <w:b w:val="1"/>
      <w:sz w:val="28"/>
    </w:rPr>
  </w:style>
  <w:style w:styleId="Style_71" w:type="paragraph">
    <w:name w:val="toc 9"/>
    <w:next w:val="Style_2"/>
    <w:link w:val="Style_71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Intense Quote"/>
    <w:basedOn w:val="Style_2"/>
    <w:next w:val="Style_2"/>
    <w:link w:val="Style_72_ch"/>
    <w:pPr>
      <w:ind w:firstLine="0" w:left="720" w:right="720"/>
    </w:pPr>
    <w:rPr>
      <w:i w:val="1"/>
    </w:rPr>
  </w:style>
  <w:style w:styleId="Style_72_ch" w:type="character">
    <w:name w:val="Intense Quote"/>
    <w:basedOn w:val="Style_2_ch"/>
    <w:link w:val="Style_72"/>
    <w:rPr>
      <w:i w:val="1"/>
    </w:rPr>
  </w:style>
  <w:style w:styleId="Style_6" w:type="paragraph">
    <w:name w:val="Абзац списка1"/>
    <w:link w:val="Style_6_ch"/>
    <w:pPr>
      <w:spacing w:after="200" w:line="276" w:lineRule="auto"/>
      <w:ind w:firstLine="0" w:left="720"/>
    </w:pPr>
    <w:rPr>
      <w:rFonts w:ascii="Calibri" w:hAnsi="Calibri"/>
      <w:u w:color="000000"/>
    </w:rPr>
  </w:style>
  <w:style w:styleId="Style_6_ch" w:type="character">
    <w:name w:val="Абзац списка1"/>
    <w:link w:val="Style_6"/>
    <w:rPr>
      <w:rFonts w:ascii="Calibri" w:hAnsi="Calibri"/>
      <w:u w:color="000000"/>
    </w:rPr>
  </w:style>
  <w:style w:styleId="Style_73" w:type="paragraph">
    <w:name w:val="Заголовок 41"/>
    <w:link w:val="Style_73_ch"/>
    <w:rPr>
      <w:rFonts w:ascii="XO Thames" w:hAnsi="XO Thames"/>
      <w:b w:val="1"/>
      <w:sz w:val="24"/>
    </w:rPr>
  </w:style>
  <w:style w:styleId="Style_73_ch" w:type="character">
    <w:name w:val="Заголовок 41"/>
    <w:link w:val="Style_73"/>
    <w:rPr>
      <w:rFonts w:ascii="XO Thames" w:hAnsi="XO Thames"/>
      <w:b w:val="1"/>
      <w:sz w:val="24"/>
    </w:rPr>
  </w:style>
  <w:style w:styleId="Style_7" w:type="paragraph">
    <w:name w:val="Гипертекстовая ссылка"/>
    <w:basedOn w:val="Style_51"/>
    <w:link w:val="Style_7_ch"/>
    <w:rPr>
      <w:b w:val="0"/>
      <w:color w:val="106BBE"/>
    </w:rPr>
  </w:style>
  <w:style w:styleId="Style_7_ch" w:type="character">
    <w:name w:val="Гипертекстовая ссылка"/>
    <w:basedOn w:val="Style_51_ch"/>
    <w:link w:val="Style_7"/>
    <w:rPr>
      <w:b w:val="0"/>
      <w:color w:val="106BBE"/>
    </w:rPr>
  </w:style>
  <w:style w:styleId="Style_74" w:type="paragraph">
    <w:name w:val="endnote reference"/>
    <w:link w:val="Style_74_ch"/>
    <w:rPr>
      <w:vertAlign w:val="superscript"/>
    </w:rPr>
  </w:style>
  <w:style w:styleId="Style_74_ch" w:type="character">
    <w:name w:val="endnote reference"/>
    <w:link w:val="Style_74"/>
    <w:rPr>
      <w:vertAlign w:val="superscript"/>
    </w:rPr>
  </w:style>
  <w:style w:styleId="Style_75" w:type="paragraph">
    <w:name w:val="List"/>
    <w:basedOn w:val="Style_32"/>
    <w:link w:val="Style_75_ch"/>
  </w:style>
  <w:style w:styleId="Style_75_ch" w:type="character">
    <w:name w:val="List"/>
    <w:basedOn w:val="Style_32_ch"/>
    <w:link w:val="Style_75"/>
  </w:style>
  <w:style w:styleId="Style_76" w:type="paragraph">
    <w:name w:val="toc 8"/>
    <w:next w:val="Style_2"/>
    <w:link w:val="Style_76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Символ концевой сноски"/>
    <w:link w:val="Style_77_ch"/>
    <w:rPr>
      <w:vertAlign w:val="superscript"/>
    </w:rPr>
  </w:style>
  <w:style w:styleId="Style_77_ch" w:type="character">
    <w:name w:val="Символ концевой сноски"/>
    <w:link w:val="Style_77"/>
    <w:rPr>
      <w:vertAlign w:val="superscript"/>
    </w:rPr>
  </w:style>
  <w:style w:styleId="Style_78" w:type="paragraph">
    <w:name w:val="toc 5"/>
    <w:next w:val="Style_2"/>
    <w:link w:val="Style_78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/>
    </w:pPr>
    <w:rPr>
      <w:rFonts w:ascii="Arial" w:hAnsi="Arial"/>
      <w:u w:color="000000"/>
    </w:rPr>
  </w:style>
  <w:style w:styleId="Style_8_ch" w:type="character">
    <w:name w:val="ConsPlusNormal"/>
    <w:link w:val="Style_8"/>
    <w:rPr>
      <w:rFonts w:ascii="Arial" w:hAnsi="Arial"/>
      <w:u w:color="000000"/>
    </w:rPr>
  </w:style>
  <w:style w:styleId="Style_79" w:type="paragraph">
    <w:name w:val="Heading 4 Char"/>
    <w:basedOn w:val="Style_43"/>
    <w:link w:val="Style_79_ch"/>
    <w:rPr>
      <w:rFonts w:ascii="Arial" w:hAnsi="Arial"/>
      <w:b w:val="1"/>
      <w:sz w:val="26"/>
    </w:rPr>
  </w:style>
  <w:style w:styleId="Style_79_ch" w:type="character">
    <w:name w:val="Heading 4 Char"/>
    <w:basedOn w:val="Style_43_ch"/>
    <w:link w:val="Style_79"/>
    <w:rPr>
      <w:rFonts w:ascii="Arial" w:hAnsi="Arial"/>
      <w:b w:val="1"/>
      <w:sz w:val="26"/>
    </w:rPr>
  </w:style>
  <w:style w:styleId="Style_80" w:type="paragraph">
    <w:name w:val="table of figures"/>
    <w:basedOn w:val="Style_2"/>
    <w:next w:val="Style_2"/>
    <w:link w:val="Style_80_ch"/>
    <w:pPr>
      <w:spacing w:after="0"/>
      <w:ind/>
    </w:pPr>
  </w:style>
  <w:style w:styleId="Style_80_ch" w:type="character">
    <w:name w:val="table of figures"/>
    <w:basedOn w:val="Style_2_ch"/>
    <w:link w:val="Style_80"/>
  </w:style>
  <w:style w:styleId="Style_81" w:type="paragraph">
    <w:name w:val="Subtitle"/>
    <w:next w:val="Style_2"/>
    <w:link w:val="Style_81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1_ch" w:type="character">
    <w:name w:val="Subtitle"/>
    <w:link w:val="Style_81"/>
    <w:rPr>
      <w:rFonts w:ascii="XO Thames" w:hAnsi="XO Thames"/>
      <w:i w:val="1"/>
      <w:sz w:val="24"/>
    </w:rPr>
  </w:style>
  <w:style w:styleId="Style_82" w:type="paragraph">
    <w:name w:val="Contents 8"/>
    <w:link w:val="Style_82_ch"/>
    <w:rPr>
      <w:rFonts w:ascii="XO Thames" w:hAnsi="XO Thames"/>
      <w:sz w:val="28"/>
    </w:rPr>
  </w:style>
  <w:style w:styleId="Style_82_ch" w:type="character">
    <w:name w:val="Contents 8"/>
    <w:link w:val="Style_82"/>
    <w:rPr>
      <w:rFonts w:ascii="XO Thames" w:hAnsi="XO Thames"/>
      <w:sz w:val="28"/>
    </w:rPr>
  </w:style>
  <w:style w:styleId="Style_83" w:type="paragraph">
    <w:name w:val="Internet link"/>
    <w:basedOn w:val="Style_43"/>
    <w:link w:val="Style_83_ch"/>
    <w:rPr>
      <w:color w:themeColor="hyperlink" w:val="0563C1"/>
      <w:u w:val="single"/>
    </w:rPr>
  </w:style>
  <w:style w:styleId="Style_83_ch" w:type="character">
    <w:name w:val="Internet link"/>
    <w:basedOn w:val="Style_43_ch"/>
    <w:link w:val="Style_83"/>
    <w:rPr>
      <w:color w:themeColor="hyperlink" w:val="0563C1"/>
      <w:u w:val="single"/>
    </w:rPr>
  </w:style>
  <w:style w:styleId="Style_84" w:type="paragraph">
    <w:name w:val="Колонтитул"/>
    <w:link w:val="Style_84_ch"/>
    <w:pPr>
      <w:spacing w:after="160"/>
      <w:ind/>
      <w:jc w:val="both"/>
    </w:pPr>
    <w:rPr>
      <w:rFonts w:ascii="XO Thames" w:hAnsi="XO Thames"/>
      <w:sz w:val="20"/>
    </w:rPr>
  </w:style>
  <w:style w:styleId="Style_84_ch" w:type="character">
    <w:name w:val="Колонтитул"/>
    <w:link w:val="Style_84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85" w:type="paragraph">
    <w:name w:val="Title"/>
    <w:next w:val="Style_32"/>
    <w:link w:val="Style_85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85_ch" w:type="character">
    <w:name w:val="Title"/>
    <w:link w:val="Style_85"/>
    <w:rPr>
      <w:rFonts w:ascii="XO Thames" w:hAnsi="XO Thames"/>
      <w:b w:val="1"/>
      <w:caps w:val="1"/>
      <w:sz w:val="40"/>
    </w:rPr>
  </w:style>
  <w:style w:styleId="Style_86" w:type="paragraph">
    <w:name w:val="heading 4"/>
    <w:next w:val="Style_2"/>
    <w:link w:val="Style_86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86_ch" w:type="character">
    <w:name w:val="heading 4"/>
    <w:link w:val="Style_86"/>
    <w:rPr>
      <w:rFonts w:ascii="XO Thames" w:hAnsi="XO Thames"/>
      <w:b w:val="1"/>
      <w:sz w:val="24"/>
    </w:rPr>
  </w:style>
  <w:style w:styleId="Style_87" w:type="paragraph">
    <w:name w:val="index heading"/>
    <w:basedOn w:val="Style_85"/>
    <w:link w:val="Style_87_ch"/>
  </w:style>
  <w:style w:styleId="Style_87_ch" w:type="character">
    <w:name w:val="index heading"/>
    <w:basedOn w:val="Style_85_ch"/>
    <w:link w:val="Style_87"/>
  </w:style>
  <w:style w:styleId="Style_88" w:type="paragraph">
    <w:name w:val="Footer Char"/>
    <w:basedOn w:val="Style_43"/>
    <w:link w:val="Style_88_ch"/>
  </w:style>
  <w:style w:styleId="Style_88_ch" w:type="character">
    <w:name w:val="Footer Char"/>
    <w:basedOn w:val="Style_43_ch"/>
    <w:link w:val="Style_88"/>
  </w:style>
  <w:style w:styleId="Style_89" w:type="paragraph">
    <w:name w:val="Header Char"/>
    <w:basedOn w:val="Style_43"/>
    <w:link w:val="Style_89_ch"/>
  </w:style>
  <w:style w:styleId="Style_89_ch" w:type="character">
    <w:name w:val="Header Char"/>
    <w:basedOn w:val="Style_43_ch"/>
    <w:link w:val="Style_89"/>
  </w:style>
  <w:style w:styleId="Style_90" w:type="paragraph">
    <w:name w:val="annotation reference"/>
    <w:basedOn w:val="Style_51"/>
    <w:link w:val="Style_90_ch"/>
    <w:rPr>
      <w:sz w:val="16"/>
    </w:rPr>
  </w:style>
  <w:style w:styleId="Style_90_ch" w:type="character">
    <w:name w:val="annotation reference"/>
    <w:basedOn w:val="Style_51_ch"/>
    <w:link w:val="Style_90"/>
    <w:rPr>
      <w:sz w:val="16"/>
    </w:rPr>
  </w:style>
  <w:style w:styleId="Style_91" w:type="paragraph">
    <w:name w:val="fontstyle01"/>
    <w:basedOn w:val="Style_51"/>
    <w:link w:val="Style_91_ch"/>
    <w:rPr>
      <w:rFonts w:ascii="TimesNewRomanPSMT" w:hAnsi="TimesNewRomanPSMT"/>
      <w:b w:val="0"/>
      <w:i w:val="0"/>
      <w:color w:val="000000"/>
      <w:sz w:val="28"/>
    </w:rPr>
  </w:style>
  <w:style w:styleId="Style_91_ch" w:type="character">
    <w:name w:val="fontstyle01"/>
    <w:basedOn w:val="Style_51_ch"/>
    <w:link w:val="Style_91"/>
    <w:rPr>
      <w:rFonts w:ascii="TimesNewRomanPSMT" w:hAnsi="TimesNewRomanPSMT"/>
      <w:b w:val="0"/>
      <w:i w:val="0"/>
      <w:color w:val="000000"/>
      <w:sz w:val="28"/>
    </w:rPr>
  </w:style>
  <w:style w:styleId="Style_92" w:type="paragraph">
    <w:name w:val="Subtitle Char"/>
    <w:basedOn w:val="Style_43"/>
    <w:link w:val="Style_92_ch"/>
    <w:rPr>
      <w:sz w:val="24"/>
    </w:rPr>
  </w:style>
  <w:style w:styleId="Style_92_ch" w:type="character">
    <w:name w:val="Subtitle Char"/>
    <w:basedOn w:val="Style_43_ch"/>
    <w:link w:val="Style_92"/>
    <w:rPr>
      <w:sz w:val="24"/>
    </w:rPr>
  </w:style>
  <w:style w:styleId="Style_93" w:type="paragraph">
    <w:name w:val="heading 2"/>
    <w:next w:val="Style_2"/>
    <w:link w:val="Style_93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3_ch" w:type="character">
    <w:name w:val="heading 2"/>
    <w:link w:val="Style_93"/>
    <w:rPr>
      <w:rFonts w:ascii="XO Thames" w:hAnsi="XO Thames"/>
      <w:b w:val="1"/>
      <w:sz w:val="28"/>
    </w:rPr>
  </w:style>
  <w:style w:styleId="Style_94" w:type="paragraph">
    <w:name w:val="heading 6"/>
    <w:basedOn w:val="Style_2"/>
    <w:next w:val="Style_2"/>
    <w:link w:val="Style_9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94_ch" w:type="character">
    <w:name w:val="heading 6"/>
    <w:basedOn w:val="Style_2_ch"/>
    <w:link w:val="Style_94"/>
    <w:rPr>
      <w:rFonts w:ascii="Arial" w:hAnsi="Arial"/>
      <w:b w:val="1"/>
    </w:r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List Table 3 - Accent 6"/>
    <w:basedOn w:val="Style_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6" w:type="table">
    <w:name w:val="List Table 4 - Accent 6"/>
    <w:basedOn w:val="Style_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7" w:type="table">
    <w:name w:val="List Table 5 Dark - Accent 3"/>
    <w:basedOn w:val="Style_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8" w:type="table">
    <w:name w:val="Plain Table 3"/>
    <w:basedOn w:val="Style_3"/>
  </w:style>
  <w:style w:styleId="Style_99" w:type="table">
    <w:name w:val="Grid Table 2 - Accent 5"/>
    <w:basedOn w:val="Style_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0" w:type="table">
    <w:name w:val="Bordered &amp; Lined - Accent 3"/>
    <w:basedOn w:val="Style_3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01" w:type="table">
    <w:name w:val="List Table 6 Colorful - Accent 3"/>
    <w:basedOn w:val="Style_3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02" w:type="table">
    <w:name w:val="List Table 4 - Accent 1"/>
    <w:basedOn w:val="Style_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3" w:type="table">
    <w:name w:val="Grid Table 3 - Accent 6"/>
    <w:basedOn w:val="Style_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4" w:type="table">
    <w:name w:val="Grid Table 4 - Accent 6"/>
    <w:basedOn w:val="Style_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5" w:type="table">
    <w:name w:val="Grid Table 7 Colorful - Accent 2"/>
    <w:basedOn w:val="Style_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6" w:type="table">
    <w:name w:val="List Table 7 Colorful - Accent 6"/>
    <w:basedOn w:val="Style_3"/>
    <w:tblPr>
      <w:tblBorders>
        <w:right w:sz="4" w:themeColor="accent6" w:themeTint="98" w:val="single"/>
      </w:tblBorders>
    </w:tblPr>
  </w:style>
  <w:style w:styleId="Style_107" w:type="table">
    <w:name w:val="Grid Table 7 Colorful - Accent 1"/>
    <w:basedOn w:val="Style_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8" w:type="table">
    <w:name w:val="Bordered &amp; Lined - Accent"/>
    <w:basedOn w:val="Style_3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9" w:type="table">
    <w:name w:val="List Table 4 - Accent 5"/>
    <w:basedOn w:val="Style_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0" w:type="table">
    <w:name w:val="List Table 5 Dark - Accent 4"/>
    <w:basedOn w:val="Style_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1" w:type="table">
    <w:name w:val="Grid Table 3 - Accent 3"/>
    <w:basedOn w:val="Style_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Lined - Accent 2"/>
    <w:basedOn w:val="Style_3"/>
    <w:rPr>
      <w:color w:val="404040"/>
    </w:rPr>
  </w:style>
  <w:style w:styleId="Style_113" w:type="table">
    <w:name w:val="Plain Table 1"/>
    <w:basedOn w:val="Style_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4" w:type="table">
    <w:name w:val="Grid Table 7 Colorful"/>
    <w:basedOn w:val="Style_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5" w:type="table">
    <w:name w:val="List Table 3 - Accent 5"/>
    <w:basedOn w:val="Style_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6" w:type="table">
    <w:name w:val="List Table 4 - Accent 4"/>
    <w:basedOn w:val="Style_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7" w:type="table">
    <w:name w:val="List Table 1 Light - Accent 6"/>
    <w:basedOn w:val="Style_3"/>
  </w:style>
  <w:style w:styleId="Style_118" w:type="table">
    <w:name w:val="Lined - Accent 5"/>
    <w:basedOn w:val="Style_3"/>
    <w:rPr>
      <w:color w:val="404040"/>
    </w:rPr>
  </w:style>
  <w:style w:styleId="Style_119" w:type="table">
    <w:name w:val="Bordered"/>
    <w:basedOn w:val="Style_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0" w:type="table">
    <w:name w:val="List Table 2 - Accent 5"/>
    <w:basedOn w:val="Style_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1" w:type="table">
    <w:name w:val="List Table 5 Dark - Accent 2"/>
    <w:basedOn w:val="Style_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2" w:type="table">
    <w:name w:val="Bordered - Accent 4"/>
    <w:basedOn w:val="Style_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3" w:type="table">
    <w:name w:val="List Table 4 - Accent 3"/>
    <w:basedOn w:val="Style_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Bordered &amp; Lined - Accent 2"/>
    <w:basedOn w:val="Style_3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25" w:type="table">
    <w:name w:val="List Table 5 Dark - Accent 1"/>
    <w:basedOn w:val="Style_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6" w:type="table">
    <w:name w:val="Lined - Accent"/>
    <w:basedOn w:val="Style_3"/>
    <w:rPr>
      <w:color w:val="404040"/>
    </w:rPr>
  </w:style>
  <w:style w:styleId="Style_127" w:type="table">
    <w:name w:val="Grid Table 1 Light"/>
    <w:basedOn w:val="Style_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8" w:type="table">
    <w:name w:val="List Table 7 Colorful - Accent 3"/>
    <w:basedOn w:val="Style_3"/>
    <w:tblPr>
      <w:tblBorders>
        <w:right w:sz="4" w:themeColor="accent3" w:themeTint="98" w:val="single"/>
      </w:tblBorders>
    </w:tblPr>
  </w:style>
  <w:style w:styleId="Style_129" w:type="table">
    <w:name w:val="Grid Table 2 - Accent 4"/>
    <w:basedOn w:val="Style_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List Table 6 Colorful - Accent 6"/>
    <w:basedOn w:val="Style_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1" w:type="table">
    <w:name w:val="Grid Table 5 Dark- Accent 4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3" w:type="table">
    <w:name w:val="Grid Table 1 Light - Accent 5"/>
    <w:basedOn w:val="Style_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4" w:type="table">
    <w:name w:val="List Table 7 Colorful - Accent 2"/>
    <w:basedOn w:val="Style_3"/>
    <w:tblPr>
      <w:tblBorders>
        <w:right w:sz="4" w:themeColor="accent2" w:themeTint="97" w:val="single"/>
      </w:tblBorders>
    </w:tblPr>
  </w:style>
  <w:style w:styleId="Style_135" w:type="table">
    <w:name w:val="List Table 1 Light"/>
    <w:basedOn w:val="Style_3"/>
  </w:style>
  <w:style w:styleId="Style_136" w:type="table">
    <w:name w:val="List Table 6 Colorful"/>
    <w:basedOn w:val="Style_3"/>
    <w:tblPr>
      <w:tblBorders>
        <w:top w:sz="4" w:themeColor="text1" w:themeTint="80" w:val="single"/>
        <w:bottom w:sz="4" w:themeColor="text1" w:themeTint="80" w:val="single"/>
      </w:tblBorders>
    </w:tblPr>
  </w:style>
  <w:style w:styleId="Style_137" w:type="table">
    <w:name w:val="Grid Table 3 - Accent 5"/>
    <w:basedOn w:val="Style_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8" w:type="table">
    <w:name w:val="Bordered - Accent 2"/>
    <w:basedOn w:val="Style_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Table Grid Light"/>
    <w:basedOn w:val="Style_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0" w:type="table">
    <w:name w:val="List Table 6 Colorful - Accent 5"/>
    <w:basedOn w:val="Style_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41" w:type="table">
    <w:name w:val="Grid Table 6 Colorful - Accent 5"/>
    <w:basedOn w:val="Style_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2" w:type="table">
    <w:name w:val="Grid Table 6 Colorful - Accent 1"/>
    <w:basedOn w:val="Style_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3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List Table 1 Light - Accent 4"/>
    <w:basedOn w:val="Style_3"/>
  </w:style>
  <w:style w:styleId="Style_145" w:type="table">
    <w:name w:val="Grid Table 4 - Accent 2"/>
    <w:basedOn w:val="Style_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6" w:type="table">
    <w:name w:val="Grid Table 7 Colorful - Accent 6"/>
    <w:basedOn w:val="Style_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7" w:type="table">
    <w:name w:val="Bordered - Accent 1"/>
    <w:basedOn w:val="Style_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8" w:type="table">
    <w:name w:val="Grid Table 2 - Accent 2"/>
    <w:basedOn w:val="Style_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9" w:type="table">
    <w:name w:val="Grid Table 1 Light - Accent 1"/>
    <w:basedOn w:val="Style_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0" w:type="table">
    <w:name w:val="Grid Table 4"/>
    <w:basedOn w:val="Style_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1" w:type="table">
    <w:name w:val="List Table 4 - Accent 2"/>
    <w:basedOn w:val="Style_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2" w:type="table">
    <w:name w:val="Bordered &amp; Lined - Accent 1"/>
    <w:basedOn w:val="Style_3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3" w:type="table">
    <w:name w:val="List Table 2 - Accent 3"/>
    <w:basedOn w:val="Style_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4" w:type="table">
    <w:name w:val="Plain Table 4"/>
    <w:basedOn w:val="Style_3"/>
  </w:style>
  <w:style w:styleId="Style_155" w:type="table">
    <w:name w:val="Grid Table 4 - Accent 1"/>
    <w:basedOn w:val="Style_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6" w:type="table">
    <w:name w:val="List Table 7 Colorful - Accent 4"/>
    <w:basedOn w:val="Style_3"/>
    <w:tblPr>
      <w:tblBorders>
        <w:right w:sz="4" w:themeColor="accent4" w:themeTint="9A" w:val="single"/>
      </w:tblBorders>
    </w:tblPr>
  </w:style>
  <w:style w:styleId="Style_157" w:type="table">
    <w:name w:val="List Table 1 Light - Accent 1"/>
    <w:basedOn w:val="Style_3"/>
  </w:style>
  <w:style w:styleId="Style_158" w:type="table">
    <w:name w:val="Lined - Accent 6"/>
    <w:basedOn w:val="Style_3"/>
    <w:rPr>
      <w:color w:val="404040"/>
    </w:rPr>
  </w:style>
  <w:style w:styleId="Style_159" w:type="table">
    <w:name w:val="Grid Table 5 Dark - Accent 6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st Table 3 - Accent 4"/>
    <w:basedOn w:val="Style_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1" w:type="table">
    <w:name w:val="List Table 7 Colorful"/>
    <w:basedOn w:val="Style_3"/>
    <w:tblPr>
      <w:tblBorders>
        <w:right w:sz="4" w:themeColor="text1" w:themeTint="80" w:val="single"/>
      </w:tblBorders>
    </w:tblPr>
  </w:style>
  <w:style w:styleId="Style_162" w:type="table">
    <w:name w:val="Grid Table 1 Light - Accent 3"/>
    <w:basedOn w:val="Style_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3" w:type="table">
    <w:name w:val="Bordered &amp; Lined - Accent 4"/>
    <w:basedOn w:val="Style_3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64" w:type="table">
    <w:name w:val="Grid Table 3"/>
    <w:basedOn w:val="Style_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5" w:type="table">
    <w:name w:val="Lined - Accent 1"/>
    <w:basedOn w:val="Style_3"/>
    <w:rPr>
      <w:color w:val="404040"/>
    </w:rPr>
  </w:style>
  <w:style w:styleId="Style_166" w:type="table">
    <w:name w:val="Grid Table 4 - Accent 5"/>
    <w:basedOn w:val="Style_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7" w:type="table">
    <w:name w:val="List Table 5 Dark - Accent 6"/>
    <w:basedOn w:val="Style_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8" w:type="table">
    <w:name w:val="List Table 6 Colorful - Accent 2"/>
    <w:basedOn w:val="Style_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9" w:type="table">
    <w:name w:val="Grid Table 6 Colorful"/>
    <w:basedOn w:val="Style_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0" w:type="table">
    <w:name w:val="Grid Table 7 Colorful - Accent 5"/>
    <w:basedOn w:val="Style_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1" w:type="table">
    <w:name w:val="Bordered &amp; Lined - Accent 6"/>
    <w:basedOn w:val="Style_3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Grid Table 6 Colorful - Accent 4"/>
    <w:basedOn w:val="Style_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Lined - Accent 3"/>
    <w:basedOn w:val="Style_3"/>
    <w:rPr>
      <w:color w:val="404040"/>
    </w:rPr>
  </w:style>
  <w:style w:styleId="Style_174" w:type="table">
    <w:name w:val="List Table 1 Light - Accent 5"/>
    <w:basedOn w:val="Style_3"/>
  </w:style>
  <w:style w:styleId="Style_175" w:type="table">
    <w:name w:val="Grid Table 7 Colorful - Accent 3"/>
    <w:basedOn w:val="Style_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6" w:type="table">
    <w:name w:val="Grid Table 5 Dark - Accent 3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List Table 7 Colorful - Accent 5"/>
    <w:basedOn w:val="Style_3"/>
    <w:tblPr>
      <w:tblBorders>
        <w:right w:sz="4" w:themeColor="accent5" w:themeTint="9A" w:val="single"/>
      </w:tblBorders>
    </w:tblPr>
  </w:style>
  <w:style w:styleId="Style_178" w:type="table">
    <w:name w:val="Grid Table 3 - Accent 1"/>
    <w:basedOn w:val="Style_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9" w:type="table">
    <w:name w:val="List Table 2 - Accent 4"/>
    <w:basedOn w:val="Style_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0" w:type="table">
    <w:name w:val="Grid Table 1 Light - Accent 4"/>
    <w:basedOn w:val="Style_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1" w:type="table">
    <w:name w:val="List Table 2 - Accent 6"/>
    <w:basedOn w:val="Style_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2" w:type="table">
    <w:name w:val="Grid Table 6 Colorful - Accent 6"/>
    <w:basedOn w:val="Style_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3" w:type="table">
    <w:name w:val="Grid Table 2"/>
    <w:basedOn w:val="Style_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4" w:type="table">
    <w:name w:val="List Table 3 - Accent 1"/>
    <w:basedOn w:val="Style_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5" w:type="table">
    <w:name w:val="Grid Table 4 - Accent 4"/>
    <w:basedOn w:val="Style_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6" w:type="table">
    <w:name w:val="List Table 2 - Accent 2"/>
    <w:basedOn w:val="Style_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7" w:type="table">
    <w:name w:val="List Table 3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8" w:type="table">
    <w:name w:val="List Table 2 - Accent 1"/>
    <w:basedOn w:val="Style_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9" w:type="table">
    <w:name w:val="List Table 7 Colorful - Accent 1"/>
    <w:basedOn w:val="Style_3"/>
    <w:tblPr>
      <w:tblBorders>
        <w:right w:sz="4" w:themeColor="accent1" w:val="single"/>
      </w:tblBorders>
    </w:tblPr>
  </w:style>
  <w:style w:styleId="Style_190" w:type="table">
    <w:name w:val="Grid Table 2 - Accent 3"/>
    <w:basedOn w:val="Style_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1" w:type="table">
    <w:name w:val="Grid Table 2 - Accent 1"/>
    <w:basedOn w:val="Style_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2" w:type="table">
    <w:name w:val="List Table 2"/>
    <w:basedOn w:val="Style_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3" w:type="table">
    <w:name w:val="List Table 6 Colorful - Accent 1"/>
    <w:basedOn w:val="Style_3"/>
    <w:tblPr>
      <w:tblBorders>
        <w:top w:sz="4" w:themeColor="accent1" w:val="single"/>
        <w:bottom w:sz="4" w:themeColor="accent1" w:val="single"/>
      </w:tblBorders>
    </w:tblPr>
  </w:style>
  <w:style w:styleId="Style_194" w:type="table">
    <w:name w:val="Lined - Accent 4"/>
    <w:basedOn w:val="Style_3"/>
    <w:rPr>
      <w:color w:val="404040"/>
    </w:rPr>
  </w:style>
  <w:style w:styleId="Style_195" w:type="table">
    <w:name w:val="Grid Table 6 Colorful - Accent 2"/>
    <w:basedOn w:val="Style_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6" w:type="table">
    <w:name w:val="Grid Table 4 - Accent 3"/>
    <w:basedOn w:val="Style_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7" w:type="table">
    <w:name w:val="Bordered - Accent 6"/>
    <w:basedOn w:val="Style_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8" w:type="table">
    <w:name w:val="List Table 1 Light - Accent 2"/>
    <w:basedOn w:val="Style_3"/>
  </w:style>
  <w:style w:styleId="Style_199" w:type="table">
    <w:name w:val="Grid Table 2 - Accent 6"/>
    <w:basedOn w:val="Style_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0" w:type="table">
    <w:name w:val="Grid Table 1 Light - Accent 6"/>
    <w:basedOn w:val="Style_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1" w:type="table">
    <w:name w:val="Plain Table 5"/>
    <w:basedOn w:val="Style_3"/>
  </w:style>
  <w:style w:styleId="Style_202" w:type="table">
    <w:name w:val="Grid Table 6 Colorful - Accent 3"/>
    <w:basedOn w:val="Style_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3" w:type="table">
    <w:name w:val="Bordered - Accent 5"/>
    <w:basedOn w:val="Style_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4" w:type="table">
    <w:name w:val="List Table 3 - Accent 3"/>
    <w:basedOn w:val="Style_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05" w:type="table">
    <w:name w:val="Bordered - Accent 3"/>
    <w:basedOn w:val="Style_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6" w:type="table">
    <w:name w:val="List Table 1 Light - Accent 3"/>
    <w:basedOn w:val="Style_3"/>
  </w:style>
  <w:style w:styleId="Style_207" w:type="table">
    <w:name w:val="List Table 6 Colorful - Accent 4"/>
    <w:basedOn w:val="Style_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08" w:type="table">
    <w:name w:val="Grid Table 3 - Accent 2"/>
    <w:basedOn w:val="Style_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9" w:type="table">
    <w:name w:val="List Table 5 Dark - Accent 5"/>
    <w:basedOn w:val="Style_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10" w:type="table">
    <w:name w:val="Grid Table 5 Dark - Accent 5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1" w:type="table">
    <w:name w:val="Grid Table 5 Dark- Accent 1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2" w:type="table">
    <w:name w:val="List Table 3 - Accent 2"/>
    <w:basedOn w:val="Style_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13" w:type="table">
    <w:name w:val="Grid Table 5 Dark - Accent 2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Grid Table 7 Colorful - Accent 4"/>
    <w:basedOn w:val="Style_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5" w:type="table">
    <w:name w:val="Grid Table 3 - Accent 4"/>
    <w:basedOn w:val="Style_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6" w:type="table">
    <w:name w:val="Grid Table 5 Dark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7" w:type="table">
    <w:name w:val="Bordered &amp; Lined - Accent 5"/>
    <w:basedOn w:val="Style_3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8" w:type="table">
    <w:name w:val="List Table 5 Dark"/>
    <w:basedOn w:val="Style_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19" w:type="table">
    <w:name w:val="Plain Table 2"/>
    <w:basedOn w:val="Style_3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220" w:type="table">
    <w:name w:val="Grid Table 1 Light - Accent 2"/>
    <w:basedOn w:val="Style_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1" w:type="table">
    <w:name w:val="List Table 4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2023-08-07T22:48:16Z</dcterms:modified>
</cp:coreProperties>
</file>