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1AE93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626394">
        <w:rPr>
          <w:rFonts w:ascii="Times New Roman" w:eastAsia="Times New Roman" w:hAnsi="Times New Roman" w:cs="Times New Roman"/>
          <w:b/>
          <w:bCs/>
          <w:sz w:val="24"/>
          <w:szCs w:val="24"/>
        </w:rPr>
        <w:t>Петропавловск-Камчатский городской округ</w:t>
      </w:r>
    </w:p>
    <w:p w14:paraId="4623F7B6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4EDC70D" w14:textId="77777777" w:rsidR="00F75EF4" w:rsidRDefault="00F75EF4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75EF4">
        <w:rPr>
          <w:rFonts w:ascii="Times New Roman" w:hAnsi="Times New Roman" w:cs="Times New Roman"/>
          <w:sz w:val="24"/>
          <w:szCs w:val="24"/>
        </w:rPr>
        <w:t xml:space="preserve">Муниципальное автономное дошкольное образовательное учреждение </w:t>
      </w:r>
    </w:p>
    <w:p w14:paraId="65AE0FBF" w14:textId="7F0B70A8" w:rsidR="009C6680" w:rsidRDefault="00F75EF4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75EF4">
        <w:rPr>
          <w:rFonts w:ascii="Times New Roman" w:hAnsi="Times New Roman" w:cs="Times New Roman"/>
          <w:sz w:val="24"/>
          <w:szCs w:val="24"/>
        </w:rPr>
        <w:t>Центр развития ребёнка – детский сад № 2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F75EF4" w:rsidRPr="000C5227" w14:paraId="61C6E7E6" w14:textId="77777777" w:rsidTr="007163C6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0003EB16" w:rsidR="00F75EF4" w:rsidRPr="00F75EF4" w:rsidRDefault="00F75EF4" w:rsidP="00F7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F75EF4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315E6D9B" w:rsidR="00F75EF4" w:rsidRPr="00F75EF4" w:rsidRDefault="00F75EF4" w:rsidP="00F7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F75EF4">
              <w:rPr>
                <w:rFonts w:ascii="Times New Roman" w:hAnsi="Times New Roman" w:cs="Times New Roman"/>
                <w:color w:val="000000"/>
              </w:rPr>
              <w:t>173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0E9F9926" w:rsidR="00F75EF4" w:rsidRPr="00F75EF4" w:rsidRDefault="00F75EF4" w:rsidP="00F7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F75EF4">
              <w:rPr>
                <w:rFonts w:ascii="Times New Roman" w:hAnsi="Times New Roman" w:cs="Times New Roman"/>
                <w:color w:val="000000"/>
              </w:rPr>
              <w:t>57,7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0133AFE8" w:rsidR="00D449F3" w:rsidRPr="00626394" w:rsidRDefault="00F75EF4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97,8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544D7BD0" w:rsidR="00D449F3" w:rsidRPr="00626394" w:rsidRDefault="00F75EF4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98,9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2F7942B1" w:rsidR="00D449F3" w:rsidRPr="00626394" w:rsidRDefault="00F75EF4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54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7CD92178" w:rsidR="00D449F3" w:rsidRPr="00626394" w:rsidRDefault="00F75EF4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98,6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25B07353" w:rsidR="00D449F3" w:rsidRPr="00626394" w:rsidRDefault="00F75EF4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98,5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7C9E47FB" w:rsidR="00D449F3" w:rsidRPr="00626394" w:rsidRDefault="00F75EF4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89,5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5408BAA8" w14:textId="77777777" w:rsidR="00F75EF4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</w:t>
      </w:r>
      <w:bookmarkEnd w:id="6"/>
      <w:r w:rsidR="00F75EF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</w:t>
      </w:r>
      <w:r w:rsidR="00F75EF4" w:rsidRPr="00F75EF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 w:rsidR="00F75EF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="00F75EF4" w:rsidRPr="00F75EF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доступе к информационным системам и информационно-телекоммуникационным сетям; </w:t>
      </w:r>
    </w:p>
    <w:p w14:paraId="2F6F92E0" w14:textId="77777777" w:rsidR="00F75EF4" w:rsidRDefault="00F75EF4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F75EF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нформация об электронных образовательных ресурсах, к которым обеспечивается доступ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F75EF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2953917A" w14:textId="4979D9BE" w:rsidR="00ED2D2A" w:rsidRPr="00191D0B" w:rsidRDefault="00F75EF4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д</w:t>
      </w:r>
      <w:r w:rsidRPr="00F75EF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окумент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</w:t>
      </w:r>
      <w:r w:rsidRPr="00F75EF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установлении размера платы, взимаемой с родителей (законных представителей) за присмотр и уход детьми, осваивающими образовательные программы дошкольного образования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8" w:name="_Hlk175236551"/>
      <w:bookmarkEnd w:id="7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7CD703A" w14:textId="1FD8581A" w:rsidR="00191D0B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оборудова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пандусами входные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групп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ы;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20EE6E42" w14:textId="50C60387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надписей, знаков и иной текстовой и графической информации знаками, выполненными рельефно-точечным шрифтом Брайля;</w:t>
      </w:r>
    </w:p>
    <w:p w14:paraId="5F5494DB" w14:textId="70F840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</w:t>
      </w:r>
      <w:proofErr w:type="spellStart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тифлосурдопереводчика</w:t>
      </w:r>
      <w:proofErr w:type="spellEnd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)</w:t>
      </w:r>
      <w:r w:rsidR="00F75EF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335786" w14:textId="77777777" w:rsidR="001975B2" w:rsidRDefault="001975B2">
      <w:pPr>
        <w:spacing w:after="0" w:line="240" w:lineRule="auto"/>
      </w:pPr>
      <w:r>
        <w:separator/>
      </w:r>
    </w:p>
  </w:endnote>
  <w:endnote w:type="continuationSeparator" w:id="0">
    <w:p w14:paraId="344BEC9F" w14:textId="77777777" w:rsidR="001975B2" w:rsidRDefault="00197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9FCF6" w14:textId="77777777" w:rsidR="00BA0352" w:rsidRDefault="00BA0352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EAA1294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0A536E" w14:textId="77777777" w:rsidR="001975B2" w:rsidRDefault="001975B2">
      <w:pPr>
        <w:spacing w:after="0" w:line="240" w:lineRule="auto"/>
      </w:pPr>
      <w:r>
        <w:separator/>
      </w:r>
    </w:p>
  </w:footnote>
  <w:footnote w:type="continuationSeparator" w:id="0">
    <w:p w14:paraId="20CFDCCD" w14:textId="77777777" w:rsidR="001975B2" w:rsidRDefault="00197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D574D" w14:textId="77777777" w:rsidR="00BA0352" w:rsidRDefault="00BA0352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17584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975B2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3180D"/>
    <w:rsid w:val="00435F6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2639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0233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37AB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0352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75EF4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BA0352"/>
  </w:style>
  <w:style w:type="paragraph" w:styleId="afff4">
    <w:name w:val="footer"/>
    <w:basedOn w:val="a"/>
    <w:link w:val="afff5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BA0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31</cp:revision>
  <dcterms:created xsi:type="dcterms:W3CDTF">2024-08-22T02:35:00Z</dcterms:created>
  <dcterms:modified xsi:type="dcterms:W3CDTF">2024-08-24T12:03:00Z</dcterms:modified>
</cp:coreProperties>
</file>