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7E" w:rsidRPr="00172D7E" w:rsidRDefault="00172D7E" w:rsidP="00172D7E">
      <w:pPr>
        <w:pStyle w:val="ConsPlusTitlePage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ПРАВИТЕЛЬСТВО РОССИЙСКОЙ ФЕДЕРАЦИИ</w:t>
      </w: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ПОСТАНОВЛЕНИЕ</w:t>
      </w: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от 27 ноября 2013 г. N 1076</w:t>
      </w: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О ПОРЯДКЕ</w:t>
      </w: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ЗАКЛЮЧЕНИЯ И РАСТОРЖЕНИЯ ДОГОВОРА О ЦЕЛЕВОМ ПРИЕМЕ</w:t>
      </w: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И ДОГОВОРА О ЦЕЛЕВОМ ОБУЧЕНИИ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72D7E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172D7E">
          <w:rPr>
            <w:rFonts w:ascii="Times New Roman" w:hAnsi="Times New Roman" w:cs="Times New Roman"/>
            <w:color w:val="0000FF"/>
          </w:rPr>
          <w:t>частью 8 статьи 56</w:t>
        </w:r>
      </w:hyperlink>
      <w:r w:rsidRPr="00172D7E">
        <w:rPr>
          <w:rFonts w:ascii="Times New Roman" w:hAnsi="Times New Roman" w:cs="Times New Roman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1. Утвердить прилагаемые: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1" w:history="1">
        <w:r w:rsidRPr="00172D7E">
          <w:rPr>
            <w:rFonts w:ascii="Times New Roman" w:hAnsi="Times New Roman" w:cs="Times New Roman"/>
            <w:color w:val="0000FF"/>
          </w:rPr>
          <w:t>Правила</w:t>
        </w:r>
      </w:hyperlink>
      <w:r w:rsidRPr="00172D7E">
        <w:rPr>
          <w:rFonts w:ascii="Times New Roman" w:hAnsi="Times New Roman" w:cs="Times New Roman"/>
        </w:rPr>
        <w:t xml:space="preserve"> заключения и расторжения договора о целевом приеме и договора о целевом обучении;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типовую </w:t>
      </w:r>
      <w:hyperlink w:anchor="P59" w:history="1">
        <w:r w:rsidRPr="00172D7E">
          <w:rPr>
            <w:rFonts w:ascii="Times New Roman" w:hAnsi="Times New Roman" w:cs="Times New Roman"/>
            <w:color w:val="0000FF"/>
          </w:rPr>
          <w:t>форму</w:t>
        </w:r>
      </w:hyperlink>
      <w:r w:rsidRPr="00172D7E">
        <w:rPr>
          <w:rFonts w:ascii="Times New Roman" w:hAnsi="Times New Roman" w:cs="Times New Roman"/>
        </w:rPr>
        <w:t xml:space="preserve"> договора о целевом приеме;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типовую </w:t>
      </w:r>
      <w:hyperlink w:anchor="P193" w:history="1">
        <w:r w:rsidRPr="00172D7E">
          <w:rPr>
            <w:rFonts w:ascii="Times New Roman" w:hAnsi="Times New Roman" w:cs="Times New Roman"/>
            <w:color w:val="0000FF"/>
          </w:rPr>
          <w:t>форму</w:t>
        </w:r>
      </w:hyperlink>
      <w:r w:rsidRPr="00172D7E">
        <w:rPr>
          <w:rFonts w:ascii="Times New Roman" w:hAnsi="Times New Roman" w:cs="Times New Roman"/>
        </w:rPr>
        <w:t xml:space="preserve"> договора о целевом обучении.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2. </w:t>
      </w:r>
      <w:hyperlink w:anchor="P31" w:history="1">
        <w:r w:rsidRPr="00172D7E">
          <w:rPr>
            <w:rFonts w:ascii="Times New Roman" w:hAnsi="Times New Roman" w:cs="Times New Roman"/>
            <w:color w:val="0000FF"/>
          </w:rPr>
          <w:t>Правила</w:t>
        </w:r>
      </w:hyperlink>
      <w:r w:rsidRPr="00172D7E">
        <w:rPr>
          <w:rFonts w:ascii="Times New Roman" w:hAnsi="Times New Roman" w:cs="Times New Roman"/>
        </w:rPr>
        <w:t>, утвержденные настоящим постановлением, не распространяются на отношения, связанные с заключением договоров о целевом обучении, предусматривающих обязательства последующего прохождения государственной службы или муниципальной службы после окончания обучения.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3. Признать утратившим силу </w:t>
      </w:r>
      <w:hyperlink r:id="rId5" w:history="1">
        <w:r w:rsidRPr="00172D7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72D7E">
        <w:rPr>
          <w:rFonts w:ascii="Times New Roman" w:hAnsi="Times New Roman" w:cs="Times New Roman"/>
        </w:rPr>
        <w:t xml:space="preserve"> Правительства Российской Федерации от 19 сентября 1995 г. N 942 "О целевой контрактной подготовке специалистов с высшим и средним профессиональным образованием" (Собрание законодательства Российской Федерации, 1995, N 39, ст. 3777).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Председатель Правительства</w:t>
      </w: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Российской Федерации</w:t>
      </w: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Д.МЕДВЕДЕВ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lastRenderedPageBreak/>
        <w:t>Утверждены</w:t>
      </w: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постановлением Правительства</w:t>
      </w: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Российской Федерации</w:t>
      </w: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от 27 ноября 2013 г. N 1076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172D7E">
        <w:rPr>
          <w:rFonts w:ascii="Times New Roman" w:hAnsi="Times New Roman" w:cs="Times New Roman"/>
        </w:rPr>
        <w:t>ПРАВИЛА</w:t>
      </w: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ЗАКЛЮЧЕНИЯ И РАСТОРЖЕНИЯ ДОГОВОРА О ЦЕЛЕВОМ ПРИЕМЕ</w:t>
      </w: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И ДОГОВОРА О ЦЕЛЕВОМ ОБУЧЕНИИ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1. Настоящие Правила определяют порядок заключения и расторжения договора о целевом приеме и договора о целевом обучении.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2. Договор о целевом приеме заключается организацией, осуществляющей образовательную деятельность по образовательным программам высшего образования (далее - образовательная организация), с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 (далее - органы или организации), заключившими договор о целевом обучении с гражданином.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3. Договор о целевом приеме заключается в простой письменной форме в 2 экземплярах, по одному экземпляру для каждой из сторон.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4. Орган или организация направляет в образовательную организацию предложение в письменной форме о заключении договора о целевом приеме, содержащее сведения о количестве граждан, подготовку которых необходимо осуществить по направлениям подготовки и специальностям в рамках целевого обучения для органа или организации, а также сведения о направлениях деятельности органа или организации.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5. Образовательная организация в течение 10 календарных дней со дня получения предложения в письменной форме о заключении договора о целевом приеме в письменной форме сообщает органу или организации о своем согласии на заключение договора о целевом приеме и информирует орган или организацию о количестве граждан, которые могут быть приняты образовательной организацией в рамках целевого приема, или об отказе в заключении договора о целевом приеме в связи с отсутствием по соответствующей специальности или направлению подготовки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6. При получении от образовательной организации согласия на заключение договора о целевом приеме орган или организация в течение 5 календарных дней со дня его получения направляют образовательной организации подписанный проект договора о целевом приеме и список граждан, изъявивших желание участвовать в целевом приеме, определенных органом или организацией самостоятельно (далее - граждане).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7. Образовательная организация подписывает проект договора о целевом приеме в течение 5 календарных дней со дня его получения. После подписания проекта договора о целевом приеме 1 экземпляр договора о целевом приеме остается у образовательной организации.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8. Договор о целевом обучении заключается органом или организацией и гражданином или обучающимся.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9. Договор о целевом обучении заключается в простой письменной форме в 2 экземплярах (по одному экземпляру для каждой из сторон).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10. Договор о целевом обучении заключается с гражданином до начала целевого приема. Орган или организация до начала целевого приема в письменной форме информируют образовательную организацию, заключившую договор о целевом приеме, о количестве граждан, с которыми заключены договоры о целевом обучении, с приложением копий указанных договоров.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11. Договор о целевом обучении с обучающимся заключается на любом этапе освоения им образовательной программы в образовательной организации.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12. Несовершеннолетние граждане и обучающиеся заключают договор о целевом обучении с письменного согласия родителей </w:t>
      </w:r>
      <w:hyperlink r:id="rId6" w:history="1">
        <w:r w:rsidRPr="00172D7E">
          <w:rPr>
            <w:rFonts w:ascii="Times New Roman" w:hAnsi="Times New Roman" w:cs="Times New Roman"/>
            <w:color w:val="0000FF"/>
          </w:rPr>
          <w:t>(законных представителей)</w:t>
        </w:r>
      </w:hyperlink>
      <w:r w:rsidRPr="00172D7E">
        <w:rPr>
          <w:rFonts w:ascii="Times New Roman" w:hAnsi="Times New Roman" w:cs="Times New Roman"/>
        </w:rPr>
        <w:t>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13. Договор о целевом приеме и договор о целевом обучении расторгаются по соглашению сторон (в том числе в связи с отчислением гражданина из образовательной организации), в связи с обстоятельствами, не зависящими от воли гражданина и образовательной организации, в том числе </w:t>
      </w:r>
      <w:r w:rsidRPr="00172D7E">
        <w:rPr>
          <w:rFonts w:ascii="Times New Roman" w:hAnsi="Times New Roman" w:cs="Times New Roman"/>
        </w:rPr>
        <w:lastRenderedPageBreak/>
        <w:t>в связи с ликвидацией образовательной организации, органа или организации, смертью гражданина, а также в судебном порядке.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14. Соглашения о расторжении договора о целевом приеме и договора о целевом обучении совершаются в простой письменной форме.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lastRenderedPageBreak/>
        <w:t>Утверждена</w:t>
      </w: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постановлением Правительства</w:t>
      </w: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Российской Федерации</w:t>
      </w: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от 27 ноября 2013 г. N 1076</w:t>
      </w:r>
    </w:p>
    <w:p w:rsidR="00172D7E" w:rsidRPr="00172D7E" w:rsidRDefault="00172D7E">
      <w:pPr>
        <w:pStyle w:val="ConsPlusNormal"/>
        <w:jc w:val="right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bookmarkStart w:id="2" w:name="P59"/>
      <w:bookmarkEnd w:id="2"/>
      <w:r w:rsidRPr="00172D7E">
        <w:rPr>
          <w:rFonts w:ascii="Times New Roman" w:hAnsi="Times New Roman" w:cs="Times New Roman"/>
        </w:rPr>
        <w:t>ТИПОВАЯ ФОРМА</w:t>
      </w:r>
    </w:p>
    <w:p w:rsidR="00172D7E" w:rsidRPr="00172D7E" w:rsidRDefault="00172D7E">
      <w:pPr>
        <w:pStyle w:val="ConsPlusTitle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договора о целевом приеме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 w:rsidP="00172D7E">
      <w:pPr>
        <w:pStyle w:val="ConsPlusNonformat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___________________________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72D7E">
        <w:rPr>
          <w:rFonts w:ascii="Times New Roman" w:hAnsi="Times New Roman" w:cs="Times New Roman"/>
        </w:rPr>
        <w:t xml:space="preserve">     "__" _____________ 20__ г.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(место заключения </w:t>
      </w:r>
      <w:proofErr w:type="gramStart"/>
      <w:r w:rsidRPr="00172D7E">
        <w:rPr>
          <w:rFonts w:ascii="Times New Roman" w:hAnsi="Times New Roman" w:cs="Times New Roman"/>
        </w:rPr>
        <w:t xml:space="preserve">договора)   </w:t>
      </w:r>
      <w:proofErr w:type="gramEnd"/>
      <w:r w:rsidRPr="00172D7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72D7E">
        <w:rPr>
          <w:rFonts w:ascii="Times New Roman" w:hAnsi="Times New Roman" w:cs="Times New Roman"/>
        </w:rPr>
        <w:t>(дата заключения договора)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72D7E">
        <w:rPr>
          <w:rFonts w:ascii="Times New Roman" w:hAnsi="Times New Roman" w:cs="Times New Roman"/>
        </w:rPr>
        <w:t>___________________________,</w:t>
      </w:r>
    </w:p>
    <w:p w:rsidR="00172D7E" w:rsidRPr="00172D7E" w:rsidRDefault="00172D7E" w:rsidP="00172D7E">
      <w:pPr>
        <w:pStyle w:val="ConsPlusNonformat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(полное наименование организации, осуществляющей образовательную</w:t>
      </w:r>
      <w:r>
        <w:rPr>
          <w:rFonts w:ascii="Times New Roman" w:hAnsi="Times New Roman" w:cs="Times New Roman"/>
        </w:rPr>
        <w:t xml:space="preserve"> </w:t>
      </w:r>
      <w:r w:rsidRPr="00172D7E">
        <w:rPr>
          <w:rFonts w:ascii="Times New Roman" w:hAnsi="Times New Roman" w:cs="Times New Roman"/>
        </w:rPr>
        <w:t>деятельность по образовательным программам высшего образования)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именуем__ в даль</w:t>
      </w:r>
      <w:r>
        <w:rPr>
          <w:rFonts w:ascii="Times New Roman" w:hAnsi="Times New Roman" w:cs="Times New Roman"/>
        </w:rPr>
        <w:t>нейшем исполнителем, в лице _________________________</w:t>
      </w:r>
      <w:r w:rsidRPr="00172D7E">
        <w:rPr>
          <w:rFonts w:ascii="Times New Roman" w:hAnsi="Times New Roman" w:cs="Times New Roman"/>
        </w:rPr>
        <w:t>___________________________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</w:t>
      </w:r>
      <w:r w:rsidRPr="00172D7E">
        <w:rPr>
          <w:rFonts w:ascii="Times New Roman" w:hAnsi="Times New Roman" w:cs="Times New Roman"/>
        </w:rPr>
        <w:t>________________________________________________,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</w:t>
      </w:r>
      <w:r>
        <w:rPr>
          <w:rFonts w:ascii="Times New Roman" w:hAnsi="Times New Roman" w:cs="Times New Roman"/>
        </w:rPr>
        <w:t xml:space="preserve">, </w:t>
      </w:r>
      <w:r w:rsidRPr="00172D7E">
        <w:rPr>
          <w:rFonts w:ascii="Times New Roman" w:hAnsi="Times New Roman" w:cs="Times New Roman"/>
        </w:rPr>
        <w:t>действующего на основании _______________________________________________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172D7E">
        <w:rPr>
          <w:rFonts w:ascii="Times New Roman" w:hAnsi="Times New Roman" w:cs="Times New Roman"/>
        </w:rPr>
        <w:t>_,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(наименование документа)</w:t>
      </w:r>
    </w:p>
    <w:p w:rsid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с одной стороны, и _____</w:t>
      </w:r>
      <w:r>
        <w:rPr>
          <w:rFonts w:ascii="Times New Roman" w:hAnsi="Times New Roman" w:cs="Times New Roman"/>
        </w:rPr>
        <w:t>_____________________</w:t>
      </w:r>
      <w:r w:rsidRPr="00172D7E">
        <w:rPr>
          <w:rFonts w:ascii="Times New Roman" w:hAnsi="Times New Roman" w:cs="Times New Roman"/>
        </w:rPr>
        <w:t>___________________________________________________</w:t>
      </w:r>
    </w:p>
    <w:p w:rsidR="009D3478" w:rsidRPr="00172D7E" w:rsidRDefault="009D34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__________________________________________________________________________________________________________________________________________________________________________________________,</w:t>
      </w:r>
    </w:p>
    <w:p w:rsidR="00172D7E" w:rsidRPr="00172D7E" w:rsidRDefault="00172D7E" w:rsidP="009D3478">
      <w:pPr>
        <w:pStyle w:val="ConsPlusNonformat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(полное наименование федерального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172D7E">
        <w:rPr>
          <w:rFonts w:ascii="Times New Roman" w:hAnsi="Times New Roman" w:cs="Times New Roman"/>
        </w:rPr>
        <w:t>органа, органа государственной власти субъекта Российской Федерации, органа</w:t>
      </w:r>
      <w:r>
        <w:rPr>
          <w:rFonts w:ascii="Times New Roman" w:hAnsi="Times New Roman" w:cs="Times New Roman"/>
        </w:rPr>
        <w:t xml:space="preserve"> </w:t>
      </w:r>
      <w:r w:rsidRPr="00172D7E">
        <w:rPr>
          <w:rFonts w:ascii="Times New Roman" w:hAnsi="Times New Roman" w:cs="Times New Roman"/>
        </w:rPr>
        <w:t>местного самоуправления, государственного (муниципального) учреждения,</w:t>
      </w:r>
      <w:r>
        <w:rPr>
          <w:rFonts w:ascii="Times New Roman" w:hAnsi="Times New Roman" w:cs="Times New Roman"/>
        </w:rPr>
        <w:t xml:space="preserve"> </w:t>
      </w:r>
      <w:r w:rsidRPr="00172D7E">
        <w:rPr>
          <w:rFonts w:ascii="Times New Roman" w:hAnsi="Times New Roman" w:cs="Times New Roman"/>
        </w:rPr>
        <w:t>унитарного предприятия, государственной корпорации, государственной</w:t>
      </w:r>
    </w:p>
    <w:p w:rsidR="00172D7E" w:rsidRPr="00172D7E" w:rsidRDefault="00172D7E" w:rsidP="009D3478">
      <w:pPr>
        <w:pStyle w:val="ConsPlusNonformat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компании или хозяйственного общест</w:t>
      </w:r>
      <w:r w:rsidR="00C7495C">
        <w:rPr>
          <w:rFonts w:ascii="Times New Roman" w:hAnsi="Times New Roman" w:cs="Times New Roman"/>
        </w:rPr>
        <w:t xml:space="preserve">ва, в уставном капитале которого </w:t>
      </w:r>
      <w:r w:rsidRPr="00172D7E">
        <w:rPr>
          <w:rFonts w:ascii="Times New Roman" w:hAnsi="Times New Roman" w:cs="Times New Roman"/>
        </w:rPr>
        <w:t xml:space="preserve">присутствует доля Российской </w:t>
      </w:r>
      <w:proofErr w:type="gramStart"/>
      <w:r w:rsidRPr="00172D7E">
        <w:rPr>
          <w:rFonts w:ascii="Times New Roman" w:hAnsi="Times New Roman" w:cs="Times New Roman"/>
        </w:rPr>
        <w:t>Федерации,</w:t>
      </w:r>
      <w:r>
        <w:rPr>
          <w:rFonts w:ascii="Times New Roman" w:hAnsi="Times New Roman" w:cs="Times New Roman"/>
        </w:rPr>
        <w:t xml:space="preserve"> </w:t>
      </w:r>
      <w:r w:rsidR="009D3478">
        <w:rPr>
          <w:rFonts w:ascii="Times New Roman" w:hAnsi="Times New Roman" w:cs="Times New Roman"/>
        </w:rPr>
        <w:t xml:space="preserve">  </w:t>
      </w:r>
      <w:proofErr w:type="gramEnd"/>
      <w:r w:rsidR="009D3478">
        <w:rPr>
          <w:rFonts w:ascii="Times New Roman" w:hAnsi="Times New Roman" w:cs="Times New Roman"/>
        </w:rPr>
        <w:t xml:space="preserve">  </w:t>
      </w:r>
      <w:r w:rsidRPr="00172D7E">
        <w:rPr>
          <w:rFonts w:ascii="Times New Roman" w:hAnsi="Times New Roman" w:cs="Times New Roman"/>
        </w:rPr>
        <w:t>субъекта Российской Федерации или муниципального образования)</w:t>
      </w:r>
    </w:p>
    <w:p w:rsid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именуем__ в дальнейшем заказчиком, в лице _____________________</w:t>
      </w:r>
      <w:r w:rsidR="009D3478">
        <w:rPr>
          <w:rFonts w:ascii="Times New Roman" w:hAnsi="Times New Roman" w:cs="Times New Roman"/>
        </w:rPr>
        <w:t>______________________</w:t>
      </w:r>
      <w:r w:rsidRPr="00172D7E">
        <w:rPr>
          <w:rFonts w:ascii="Times New Roman" w:hAnsi="Times New Roman" w:cs="Times New Roman"/>
        </w:rPr>
        <w:t>____________</w:t>
      </w:r>
    </w:p>
    <w:p w:rsidR="009D3478" w:rsidRPr="00172D7E" w:rsidRDefault="009D34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__________________________________________________________________________________________________________________________________________________________________________________________,</w:t>
      </w:r>
    </w:p>
    <w:p w:rsidR="009D3478" w:rsidRPr="00172D7E" w:rsidRDefault="00172D7E" w:rsidP="009D3478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</w:t>
      </w:r>
      <w:r w:rsidR="009D3478">
        <w:rPr>
          <w:rFonts w:ascii="Times New Roman" w:hAnsi="Times New Roman" w:cs="Times New Roman"/>
        </w:rPr>
        <w:t xml:space="preserve">                         </w:t>
      </w:r>
      <w:r w:rsidRPr="00172D7E">
        <w:rPr>
          <w:rFonts w:ascii="Times New Roman" w:hAnsi="Times New Roman" w:cs="Times New Roman"/>
        </w:rPr>
        <w:t>(наименование должности, фамилия,</w:t>
      </w:r>
      <w:r w:rsidR="009D3478" w:rsidRPr="00172D7E">
        <w:rPr>
          <w:rFonts w:ascii="Times New Roman" w:hAnsi="Times New Roman" w:cs="Times New Roman"/>
        </w:rPr>
        <w:t xml:space="preserve"> имя, отчество (при наличии)</w:t>
      </w:r>
      <w:r w:rsidR="009D3478">
        <w:rPr>
          <w:rFonts w:ascii="Times New Roman" w:hAnsi="Times New Roman" w:cs="Times New Roman"/>
        </w:rPr>
        <w:t>)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действующего на основании _______________________________________</w:t>
      </w:r>
      <w:r w:rsidR="009D3478">
        <w:rPr>
          <w:rFonts w:ascii="Times New Roman" w:hAnsi="Times New Roman" w:cs="Times New Roman"/>
        </w:rPr>
        <w:t>____________________</w:t>
      </w:r>
      <w:r w:rsidRPr="00172D7E">
        <w:rPr>
          <w:rFonts w:ascii="Times New Roman" w:hAnsi="Times New Roman" w:cs="Times New Roman"/>
        </w:rPr>
        <w:t>_________,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</w:t>
      </w:r>
      <w:r w:rsidRPr="00172D7E">
        <w:rPr>
          <w:rFonts w:ascii="Times New Roman" w:hAnsi="Times New Roman" w:cs="Times New Roman"/>
        </w:rPr>
        <w:t>(наименование документа)</w:t>
      </w:r>
    </w:p>
    <w:p w:rsidR="00172D7E" w:rsidRPr="00172D7E" w:rsidRDefault="009D34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другой стороны, </w:t>
      </w:r>
      <w:r w:rsidR="00172D7E" w:rsidRPr="00172D7E">
        <w:rPr>
          <w:rFonts w:ascii="Times New Roman" w:hAnsi="Times New Roman" w:cs="Times New Roman"/>
        </w:rPr>
        <w:t>далее именуемые сторонами, заключили настоящий договор о</w:t>
      </w:r>
      <w:r>
        <w:rPr>
          <w:rFonts w:ascii="Times New Roman" w:hAnsi="Times New Roman" w:cs="Times New Roman"/>
        </w:rPr>
        <w:t xml:space="preserve"> </w:t>
      </w:r>
      <w:r w:rsidR="00172D7E" w:rsidRPr="00172D7E">
        <w:rPr>
          <w:rFonts w:ascii="Times New Roman" w:hAnsi="Times New Roman" w:cs="Times New Roman"/>
        </w:rPr>
        <w:t>нижеследующем.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I. Предмет договора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1. Исполнитель обязуется организовать в 20__ году целевой прием _______ граждан, заключивших договор о целевом обучении с заказчиком, в рамках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или местных бюджетов (далее - квота целевого приема), а заказчик обязуется организовать практику граждан, заключивших договор о целевом обучении, в соответствии с учебными планами исполнителя.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II. Права и обязанности сторон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2. Заказчик вправе: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а) проводить работу по профессиональной ориентации граждан, поступающих на обучение по образовательным программам высшего образования;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б) проводить мониторинг успеваемости граждан, обучающихся в соответствии с договорами о целевом обучении, и контролировать качество их подготовки;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в) вносить исполнителю предложения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г) принимать участие в организуемых исполнителем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науки;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д) ___________________________________________________________________.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lastRenderedPageBreak/>
        <w:t xml:space="preserve">                            (иные права заказчика)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3. Заказчик обязан: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а) осуществлять отбор и направление граждан, заключивших договор о целевом обучении, к исполнителю для участия в конкурсе на целевые места, проводимом в рамках квоты целевого приема;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б) организовать прохождение гражданами, заключившими договор о целевом обучении и принятыми на целевые места по конкурсу, проводимому в рамках квоты целевого приема, практики в соответствии с учебными планами исполнителя;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в) ___________________________________________________________________.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(иные обязанности заказчика)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4. Исполнитель вправе: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а) учитывать предложения заказчика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б) ___________________________________________________________________.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(иные права исполнителя)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5. Исполнитель обязан: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а) организовать целевой прием граждан, заключивших договор о целевом обучении с заказчиком, в рамках квоты целевого приема;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б) принять на целевые места граждан, заключивших договор о целевом обучении и прошедших конкурс, проводимый в рамках квоты целевого приема;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в) обеспечить необходимые условия для подготовки граждан, заключивших договор о целевом обучении и обучающихся по образовательным программам высшего образования в соответствии с федеральными государственными образовательными стандартами, образовательными стандартами, а также с учетом новейших достижений науки и техники;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г) представить по письменному запросу заказчика информацию об успеваемости граждан, заключивших договор о целевом обучении;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д) письменно известить заказчика в течение 10 календарных дней о невыполнении гражданином, заключившим договор о целевом обучении, требований образовательной программы, о его переводе на обучение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е) обеспечить направление граждан, заключивших договор о целевом обучении, в организацию, указанную в договоре о целевом обучении, для прохождения практики;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ж) ___________________________________________________________________.</w:t>
      </w:r>
    </w:p>
    <w:p w:rsidR="00172D7E" w:rsidRPr="00172D7E" w:rsidRDefault="00172D7E">
      <w:pPr>
        <w:pStyle w:val="ConsPlusNonformat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(иные обязанности исполнителя)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III. Разрешение споров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6. Все споры, возникающие при исполнении настоящего договора, разрешаются сторонами путем переговоров, которые могут проводиться в том числе посредством обмена письменными, факсимильными и электронными сообщениями.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7. 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8.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IV. Прочие условия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9. Настоящий договор вступает в силу со дня его подписания сторонами и действует до полного исполнения обязательств по нему.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10. Изменения, вносимые в настоящий договор, оформляются дополнительными соглашениями к нему.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11. В случае если у одной из сторон изменились организационно-правовая форма, адрес, банковские реквизиты (при их наличии) или иные данные, имеющие значение для 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lastRenderedPageBreak/>
        <w:t>12. Договор составлен в ___ экземплярах, имеющих одинаковую силу, по одному экземпляру для каждой из сторон.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jc w:val="center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V. Адреса и платежные реквизиты сторон</w:t>
      </w:r>
    </w:p>
    <w:p w:rsidR="00172D7E" w:rsidRPr="00172D7E" w:rsidRDefault="00172D7E">
      <w:pPr>
        <w:pStyle w:val="ConsPlusNormal"/>
        <w:jc w:val="center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Исполнитель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</w:t>
      </w:r>
      <w:r w:rsidRPr="00172D7E">
        <w:rPr>
          <w:rFonts w:ascii="Times New Roman" w:hAnsi="Times New Roman" w:cs="Times New Roman"/>
        </w:rPr>
        <w:t>Заказчик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____________________________________  </w:t>
      </w:r>
      <w:r w:rsidR="009D3478">
        <w:rPr>
          <w:rFonts w:ascii="Times New Roman" w:hAnsi="Times New Roman" w:cs="Times New Roman"/>
        </w:rPr>
        <w:t xml:space="preserve">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(полное наименование </w:t>
      </w:r>
      <w:proofErr w:type="gramStart"/>
      <w:r w:rsidRPr="00172D7E">
        <w:rPr>
          <w:rFonts w:ascii="Times New Roman" w:hAnsi="Times New Roman" w:cs="Times New Roman"/>
        </w:rPr>
        <w:t xml:space="preserve">организации,   </w:t>
      </w:r>
      <w:proofErr w:type="gramEnd"/>
      <w:r w:rsidRPr="00172D7E">
        <w:rPr>
          <w:rFonts w:ascii="Times New Roman" w:hAnsi="Times New Roman" w:cs="Times New Roman"/>
        </w:rPr>
        <w:t xml:space="preserve">   </w:t>
      </w:r>
      <w:r w:rsidR="009D3478">
        <w:rPr>
          <w:rFonts w:ascii="Times New Roman" w:hAnsi="Times New Roman" w:cs="Times New Roman"/>
        </w:rPr>
        <w:t xml:space="preserve">                             </w:t>
      </w:r>
      <w:r w:rsidRPr="00172D7E">
        <w:rPr>
          <w:rFonts w:ascii="Times New Roman" w:hAnsi="Times New Roman" w:cs="Times New Roman"/>
        </w:rPr>
        <w:t>(полное наименование федерального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осуществляющей образовательную    </w:t>
      </w:r>
      <w:r w:rsidR="009D3478">
        <w:rPr>
          <w:rFonts w:ascii="Times New Roman" w:hAnsi="Times New Roman" w:cs="Times New Roman"/>
        </w:rPr>
        <w:t xml:space="preserve">                             </w:t>
      </w:r>
      <w:r w:rsidRPr="00172D7E">
        <w:rPr>
          <w:rFonts w:ascii="Times New Roman" w:hAnsi="Times New Roman" w:cs="Times New Roman"/>
        </w:rPr>
        <w:t xml:space="preserve">  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</w:t>
      </w:r>
      <w:proofErr w:type="gramStart"/>
      <w:r w:rsidRPr="00172D7E">
        <w:rPr>
          <w:rFonts w:ascii="Times New Roman" w:hAnsi="Times New Roman" w:cs="Times New Roman"/>
        </w:rPr>
        <w:t xml:space="preserve">деятельность)   </w:t>
      </w:r>
      <w:proofErr w:type="gramEnd"/>
      <w:r w:rsidRPr="00172D7E">
        <w:rPr>
          <w:rFonts w:ascii="Times New Roman" w:hAnsi="Times New Roman" w:cs="Times New Roman"/>
        </w:rPr>
        <w:t xml:space="preserve">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</w:t>
      </w:r>
      <w:r w:rsidRPr="00172D7E">
        <w:rPr>
          <w:rFonts w:ascii="Times New Roman" w:hAnsi="Times New Roman" w:cs="Times New Roman"/>
        </w:rPr>
        <w:t>государственного органа,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</w:t>
      </w:r>
      <w:r w:rsidRPr="00172D7E">
        <w:rPr>
          <w:rFonts w:ascii="Times New Roman" w:hAnsi="Times New Roman" w:cs="Times New Roman"/>
        </w:rPr>
        <w:t xml:space="preserve"> 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</w:t>
      </w:r>
      <w:r w:rsidR="009D3478">
        <w:rPr>
          <w:rFonts w:ascii="Times New Roman" w:hAnsi="Times New Roman" w:cs="Times New Roman"/>
        </w:rPr>
        <w:t xml:space="preserve"> </w:t>
      </w:r>
      <w:r w:rsidRPr="00172D7E">
        <w:rPr>
          <w:rFonts w:ascii="Times New Roman" w:hAnsi="Times New Roman" w:cs="Times New Roman"/>
        </w:rPr>
        <w:t xml:space="preserve"> </w:t>
      </w:r>
      <w:r w:rsidR="009D3478">
        <w:rPr>
          <w:rFonts w:ascii="Times New Roman" w:hAnsi="Times New Roman" w:cs="Times New Roman"/>
        </w:rPr>
        <w:t xml:space="preserve"> </w:t>
      </w:r>
      <w:r w:rsidRPr="00172D7E">
        <w:rPr>
          <w:rFonts w:ascii="Times New Roman" w:hAnsi="Times New Roman" w:cs="Times New Roman"/>
        </w:rPr>
        <w:t xml:space="preserve">  </w:t>
      </w:r>
      <w:r w:rsidR="009D3478">
        <w:rPr>
          <w:rFonts w:ascii="Times New Roman" w:hAnsi="Times New Roman" w:cs="Times New Roman"/>
        </w:rPr>
        <w:t xml:space="preserve">                                                          </w:t>
      </w:r>
      <w:r w:rsidRPr="00172D7E">
        <w:rPr>
          <w:rFonts w:ascii="Times New Roman" w:hAnsi="Times New Roman" w:cs="Times New Roman"/>
        </w:rPr>
        <w:t xml:space="preserve">  органа государственной власти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</w:t>
      </w:r>
      <w:r w:rsidRPr="00172D7E">
        <w:rPr>
          <w:rFonts w:ascii="Times New Roman" w:hAnsi="Times New Roman" w:cs="Times New Roman"/>
        </w:rPr>
        <w:t xml:space="preserve"> 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  </w:t>
      </w:r>
      <w:r w:rsidRPr="00172D7E">
        <w:rPr>
          <w:rFonts w:ascii="Times New Roman" w:hAnsi="Times New Roman" w:cs="Times New Roman"/>
        </w:rPr>
        <w:t xml:space="preserve"> субъекта Российской Федерации, органа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      </w:t>
      </w:r>
      <w:r w:rsidRPr="00172D7E">
        <w:rPr>
          <w:rFonts w:ascii="Times New Roman" w:hAnsi="Times New Roman" w:cs="Times New Roman"/>
        </w:rPr>
        <w:t>местного самоуправления,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</w:t>
      </w:r>
      <w:r w:rsidRPr="00172D7E">
        <w:rPr>
          <w:rFonts w:ascii="Times New Roman" w:hAnsi="Times New Roman" w:cs="Times New Roman"/>
        </w:rPr>
        <w:t xml:space="preserve"> 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</w:t>
      </w:r>
      <w:r w:rsidR="009D3478">
        <w:rPr>
          <w:rFonts w:ascii="Times New Roman" w:hAnsi="Times New Roman" w:cs="Times New Roman"/>
        </w:rPr>
        <w:t xml:space="preserve"> </w:t>
      </w:r>
      <w:r w:rsidRPr="00172D7E">
        <w:rPr>
          <w:rFonts w:ascii="Times New Roman" w:hAnsi="Times New Roman" w:cs="Times New Roman"/>
        </w:rPr>
        <w:t xml:space="preserve">   </w:t>
      </w:r>
      <w:r w:rsidR="009D3478">
        <w:rPr>
          <w:rFonts w:ascii="Times New Roman" w:hAnsi="Times New Roman" w:cs="Times New Roman"/>
        </w:rPr>
        <w:t xml:space="preserve">                                                             </w:t>
      </w:r>
      <w:r w:rsidRPr="00172D7E">
        <w:rPr>
          <w:rFonts w:ascii="Times New Roman" w:hAnsi="Times New Roman" w:cs="Times New Roman"/>
        </w:rPr>
        <w:t>государственного (муниципального)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   </w:t>
      </w:r>
      <w:r w:rsidRPr="00172D7E">
        <w:rPr>
          <w:rFonts w:ascii="Times New Roman" w:hAnsi="Times New Roman" w:cs="Times New Roman"/>
        </w:rPr>
        <w:t>учреждения, унитарного предприятия,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    </w:t>
      </w:r>
      <w:r w:rsidR="009D3478">
        <w:rPr>
          <w:rFonts w:ascii="Times New Roman" w:hAnsi="Times New Roman" w:cs="Times New Roman"/>
        </w:rPr>
        <w:t xml:space="preserve"> </w:t>
      </w:r>
      <w:r w:rsidRPr="00172D7E">
        <w:rPr>
          <w:rFonts w:ascii="Times New Roman" w:hAnsi="Times New Roman" w:cs="Times New Roman"/>
        </w:rPr>
        <w:t xml:space="preserve"> </w:t>
      </w:r>
      <w:r w:rsidR="009D3478">
        <w:rPr>
          <w:rFonts w:ascii="Times New Roman" w:hAnsi="Times New Roman" w:cs="Times New Roman"/>
        </w:rPr>
        <w:t xml:space="preserve">                                                             </w:t>
      </w:r>
      <w:r w:rsidRPr="00172D7E">
        <w:rPr>
          <w:rFonts w:ascii="Times New Roman" w:hAnsi="Times New Roman" w:cs="Times New Roman"/>
        </w:rPr>
        <w:t>государственной корпорации,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   </w:t>
      </w:r>
      <w:r w:rsidRPr="00172D7E">
        <w:rPr>
          <w:rFonts w:ascii="Times New Roman" w:hAnsi="Times New Roman" w:cs="Times New Roman"/>
        </w:rPr>
        <w:t>государственной компании или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   </w:t>
      </w:r>
      <w:r w:rsidRPr="00172D7E">
        <w:rPr>
          <w:rFonts w:ascii="Times New Roman" w:hAnsi="Times New Roman" w:cs="Times New Roman"/>
        </w:rPr>
        <w:t>хозяйственного общества, в уставном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172D7E">
        <w:rPr>
          <w:rFonts w:ascii="Times New Roman" w:hAnsi="Times New Roman" w:cs="Times New Roman"/>
        </w:rPr>
        <w:t>капитале</w:t>
      </w:r>
      <w:proofErr w:type="gramEnd"/>
      <w:r w:rsidRPr="00172D7E">
        <w:rPr>
          <w:rFonts w:ascii="Times New Roman" w:hAnsi="Times New Roman" w:cs="Times New Roman"/>
        </w:rPr>
        <w:t xml:space="preserve"> которого присутствует доля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</w:t>
      </w:r>
      <w:r w:rsidR="009D3478">
        <w:rPr>
          <w:rFonts w:ascii="Times New Roman" w:hAnsi="Times New Roman" w:cs="Times New Roman"/>
        </w:rPr>
        <w:t xml:space="preserve">             </w:t>
      </w:r>
      <w:r w:rsidRPr="00172D7E">
        <w:rPr>
          <w:rFonts w:ascii="Times New Roman" w:hAnsi="Times New Roman" w:cs="Times New Roman"/>
        </w:rPr>
        <w:t xml:space="preserve"> </w:t>
      </w:r>
      <w:r w:rsidR="009D3478">
        <w:rPr>
          <w:rFonts w:ascii="Times New Roman" w:hAnsi="Times New Roman" w:cs="Times New Roman"/>
        </w:rPr>
        <w:t xml:space="preserve">                                      </w:t>
      </w:r>
      <w:r w:rsidRPr="00172D7E">
        <w:rPr>
          <w:rFonts w:ascii="Times New Roman" w:hAnsi="Times New Roman" w:cs="Times New Roman"/>
        </w:rPr>
        <w:t xml:space="preserve">    </w:t>
      </w:r>
      <w:r w:rsidR="009D3478">
        <w:rPr>
          <w:rFonts w:ascii="Times New Roman" w:hAnsi="Times New Roman" w:cs="Times New Roman"/>
        </w:rPr>
        <w:t xml:space="preserve">           </w:t>
      </w:r>
      <w:r w:rsidRPr="00172D7E">
        <w:rPr>
          <w:rFonts w:ascii="Times New Roman" w:hAnsi="Times New Roman" w:cs="Times New Roman"/>
        </w:rPr>
        <w:t>Российской Федерации, субъекта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</w:t>
      </w:r>
      <w:r w:rsidRPr="00172D7E">
        <w:rPr>
          <w:rFonts w:ascii="Times New Roman" w:hAnsi="Times New Roman" w:cs="Times New Roman"/>
        </w:rPr>
        <w:t xml:space="preserve"> 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</w:t>
      </w:r>
      <w:r w:rsidRPr="00172D7E">
        <w:rPr>
          <w:rFonts w:ascii="Times New Roman" w:hAnsi="Times New Roman" w:cs="Times New Roman"/>
        </w:rPr>
        <w:t xml:space="preserve">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    </w:t>
      </w:r>
      <w:r w:rsidRPr="00172D7E">
        <w:rPr>
          <w:rFonts w:ascii="Times New Roman" w:hAnsi="Times New Roman" w:cs="Times New Roman"/>
        </w:rPr>
        <w:t>Российской Федерации или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                           </w:t>
      </w:r>
      <w:r w:rsidR="009D347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172D7E">
        <w:rPr>
          <w:rFonts w:ascii="Times New Roman" w:hAnsi="Times New Roman" w:cs="Times New Roman"/>
        </w:rPr>
        <w:t>муниципального образования)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____________________________________  </w:t>
      </w:r>
      <w:r w:rsidR="00A35DEB">
        <w:rPr>
          <w:rFonts w:ascii="Times New Roman" w:hAnsi="Times New Roman" w:cs="Times New Roman"/>
        </w:rPr>
        <w:t xml:space="preserve">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(</w:t>
      </w:r>
      <w:proofErr w:type="gramStart"/>
      <w:r w:rsidRPr="00172D7E">
        <w:rPr>
          <w:rFonts w:ascii="Times New Roman" w:hAnsi="Times New Roman" w:cs="Times New Roman"/>
        </w:rPr>
        <w:t xml:space="preserve">местонахождение)   </w:t>
      </w:r>
      <w:proofErr w:type="gramEnd"/>
      <w:r w:rsidRPr="00172D7E">
        <w:rPr>
          <w:rFonts w:ascii="Times New Roman" w:hAnsi="Times New Roman" w:cs="Times New Roman"/>
        </w:rPr>
        <w:t xml:space="preserve">                   </w:t>
      </w:r>
      <w:r w:rsidR="00A35DEB">
        <w:rPr>
          <w:rFonts w:ascii="Times New Roman" w:hAnsi="Times New Roman" w:cs="Times New Roman"/>
        </w:rPr>
        <w:t xml:space="preserve">                                                    </w:t>
      </w:r>
      <w:r w:rsidRPr="00172D7E">
        <w:rPr>
          <w:rFonts w:ascii="Times New Roman" w:hAnsi="Times New Roman" w:cs="Times New Roman"/>
        </w:rPr>
        <w:t>(местонахождение)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____________________________________  </w:t>
      </w:r>
      <w:r w:rsidR="00A35DEB">
        <w:rPr>
          <w:rFonts w:ascii="Times New Roman" w:hAnsi="Times New Roman" w:cs="Times New Roman"/>
        </w:rPr>
        <w:t xml:space="preserve">                          </w:t>
      </w:r>
      <w:r w:rsidRPr="00172D7E">
        <w:rPr>
          <w:rFonts w:ascii="Times New Roman" w:hAnsi="Times New Roman" w:cs="Times New Roman"/>
        </w:rPr>
        <w:t>_____________________________________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(банковские реквизиты                  </w:t>
      </w:r>
      <w:r w:rsidR="00A35DEB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="00A35DEB">
        <w:rPr>
          <w:rFonts w:ascii="Times New Roman" w:hAnsi="Times New Roman" w:cs="Times New Roman"/>
        </w:rPr>
        <w:t xml:space="preserve">   </w:t>
      </w:r>
      <w:r w:rsidRPr="00172D7E">
        <w:rPr>
          <w:rFonts w:ascii="Times New Roman" w:hAnsi="Times New Roman" w:cs="Times New Roman"/>
        </w:rPr>
        <w:t>(</w:t>
      </w:r>
      <w:proofErr w:type="gramEnd"/>
      <w:r w:rsidRPr="00172D7E">
        <w:rPr>
          <w:rFonts w:ascii="Times New Roman" w:hAnsi="Times New Roman" w:cs="Times New Roman"/>
        </w:rPr>
        <w:t>банковские реквизиты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(при их </w:t>
      </w:r>
      <w:proofErr w:type="gramStart"/>
      <w:r w:rsidRPr="00172D7E">
        <w:rPr>
          <w:rFonts w:ascii="Times New Roman" w:hAnsi="Times New Roman" w:cs="Times New Roman"/>
        </w:rPr>
        <w:t xml:space="preserve">наличии)   </w:t>
      </w:r>
      <w:proofErr w:type="gramEnd"/>
      <w:r w:rsidRPr="00172D7E">
        <w:rPr>
          <w:rFonts w:ascii="Times New Roman" w:hAnsi="Times New Roman" w:cs="Times New Roman"/>
        </w:rPr>
        <w:t xml:space="preserve">                    </w:t>
      </w:r>
      <w:r w:rsidR="00A35DEB">
        <w:rPr>
          <w:rFonts w:ascii="Times New Roman" w:hAnsi="Times New Roman" w:cs="Times New Roman"/>
        </w:rPr>
        <w:t xml:space="preserve">                                                       </w:t>
      </w:r>
      <w:r w:rsidRPr="00172D7E">
        <w:rPr>
          <w:rFonts w:ascii="Times New Roman" w:hAnsi="Times New Roman" w:cs="Times New Roman"/>
        </w:rPr>
        <w:t>(при их наличии)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_________ /________________________/ </w:t>
      </w:r>
      <w:r w:rsidR="00A35DEB">
        <w:rPr>
          <w:rFonts w:ascii="Times New Roman" w:hAnsi="Times New Roman" w:cs="Times New Roman"/>
        </w:rPr>
        <w:t xml:space="preserve">                                    </w:t>
      </w:r>
      <w:r w:rsidRPr="00172D7E">
        <w:rPr>
          <w:rFonts w:ascii="Times New Roman" w:hAnsi="Times New Roman" w:cs="Times New Roman"/>
        </w:rPr>
        <w:t xml:space="preserve"> _________ /_________________________/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>(</w:t>
      </w:r>
      <w:proofErr w:type="gramStart"/>
      <w:r w:rsidRPr="00172D7E">
        <w:rPr>
          <w:rFonts w:ascii="Times New Roman" w:hAnsi="Times New Roman" w:cs="Times New Roman"/>
        </w:rPr>
        <w:t>подпись)  (</w:t>
      </w:r>
      <w:proofErr w:type="gramEnd"/>
      <w:r w:rsidRPr="00172D7E">
        <w:rPr>
          <w:rFonts w:ascii="Times New Roman" w:hAnsi="Times New Roman" w:cs="Times New Roman"/>
        </w:rPr>
        <w:t xml:space="preserve">фамилия, имя, отчество    </w:t>
      </w:r>
      <w:r w:rsidR="00A35DEB">
        <w:rPr>
          <w:rFonts w:ascii="Times New Roman" w:hAnsi="Times New Roman" w:cs="Times New Roman"/>
        </w:rPr>
        <w:t xml:space="preserve">                                           </w:t>
      </w:r>
      <w:r w:rsidRPr="00172D7E">
        <w:rPr>
          <w:rFonts w:ascii="Times New Roman" w:hAnsi="Times New Roman" w:cs="Times New Roman"/>
        </w:rPr>
        <w:t>(подпись)   (фамилия, имя, отчество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                (при </w:t>
      </w:r>
      <w:proofErr w:type="gramStart"/>
      <w:r w:rsidRPr="00172D7E">
        <w:rPr>
          <w:rFonts w:ascii="Times New Roman" w:hAnsi="Times New Roman" w:cs="Times New Roman"/>
        </w:rPr>
        <w:t xml:space="preserve">наличии)   </w:t>
      </w:r>
      <w:proofErr w:type="gramEnd"/>
      <w:r w:rsidRPr="00172D7E">
        <w:rPr>
          <w:rFonts w:ascii="Times New Roman" w:hAnsi="Times New Roman" w:cs="Times New Roman"/>
        </w:rPr>
        <w:t xml:space="preserve">                      </w:t>
      </w:r>
      <w:r w:rsidR="00A35DEB">
        <w:rPr>
          <w:rFonts w:ascii="Times New Roman" w:hAnsi="Times New Roman" w:cs="Times New Roman"/>
        </w:rPr>
        <w:t xml:space="preserve">                                                             </w:t>
      </w:r>
      <w:r w:rsidRPr="00172D7E">
        <w:rPr>
          <w:rFonts w:ascii="Times New Roman" w:hAnsi="Times New Roman" w:cs="Times New Roman"/>
        </w:rPr>
        <w:t xml:space="preserve"> (при наличии)</w:t>
      </w: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Cell"/>
        <w:jc w:val="both"/>
        <w:rPr>
          <w:rFonts w:ascii="Times New Roman" w:hAnsi="Times New Roman" w:cs="Times New Roman"/>
        </w:rPr>
      </w:pPr>
      <w:r w:rsidRPr="00172D7E">
        <w:rPr>
          <w:rFonts w:ascii="Times New Roman" w:hAnsi="Times New Roman" w:cs="Times New Roman"/>
        </w:rPr>
        <w:t xml:space="preserve">М.П.                                  </w:t>
      </w:r>
      <w:r w:rsidR="00A35DE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72D7E">
        <w:rPr>
          <w:rFonts w:ascii="Times New Roman" w:hAnsi="Times New Roman" w:cs="Times New Roman"/>
        </w:rPr>
        <w:t>М.П.</w:t>
      </w: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2D7E" w:rsidRPr="00172D7E" w:rsidRDefault="00172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72D7E" w:rsidRPr="00172D7E" w:rsidSect="0077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7E"/>
    <w:rsid w:val="00172D7E"/>
    <w:rsid w:val="005C2B0F"/>
    <w:rsid w:val="009D3478"/>
    <w:rsid w:val="00A35DEB"/>
    <w:rsid w:val="00C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DD33-0750-4198-8E04-516502AF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2D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2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2D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2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D61761E908A1A5361FDD5E817B7350F66C8C18F9DFA854E2A7FA3FAE70FEBCC74E25CA321C05N3e1W" TargetMode="External"/><Relationship Id="rId5" Type="http://schemas.openxmlformats.org/officeDocument/2006/relationships/hyperlink" Target="consultantplus://offline/ref=71D61761E908A1A5361FDD5E817B7350F86D8918F382A25CBBABF8N3e8W" TargetMode="External"/><Relationship Id="rId4" Type="http://schemas.openxmlformats.org/officeDocument/2006/relationships/hyperlink" Target="consultantplus://offline/ref=71D61761E908A1A5361FDD5E817B7350FE6C831EFCDDF55EEAFEF63DA97FA1ABC00729CB321C0232N8e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Вегержинская Анастасия Александровна</dc:creator>
  <cp:keywords/>
  <dc:description/>
  <cp:lastModifiedBy>Вегержинская Анастасия Александровна</cp:lastModifiedBy>
  <cp:revision>1</cp:revision>
  <dcterms:created xsi:type="dcterms:W3CDTF">2016-06-21T22:30:00Z</dcterms:created>
  <dcterms:modified xsi:type="dcterms:W3CDTF">2016-06-21T23:08:00Z</dcterms:modified>
</cp:coreProperties>
</file>