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в </w:t>
      </w:r>
      <w:r w:rsidR="004C093A"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F1167D" w:rsidRDefault="0058529E" w:rsidP="00BD1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351B63" w:rsidP="00776FE9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BE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 «Ратибор»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776FE9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961CB2" w:rsidRDefault="005326A0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15.11.2016-21.16.2016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80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 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21.11.2016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A0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разработаны нормативные локальные акты: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A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оформления, возникновения, приостановления и прекращения отношений между образовательной организацией и обучающимися и (или) родителями несовершеннолетних обучающихся. </w:t>
            </w:r>
          </w:p>
          <w:p w:rsidR="005326A0" w:rsidRPr="005326A0" w:rsidRDefault="005326A0" w:rsidP="005326A0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5326A0">
              <w:rPr>
                <w:rFonts w:ascii="Times New Roman" w:hAnsi="Times New Roman"/>
                <w:sz w:val="24"/>
                <w:szCs w:val="24"/>
              </w:rPr>
              <w:t xml:space="preserve"> - о комиссии по урегулированию споров между участниками образовательных отношений.</w:t>
            </w:r>
            <w:r w:rsidRPr="00532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326A0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Учреждения, не обеспечивает в полном объеме открытость и доступность сведений о своей деятельности: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A0">
              <w:rPr>
                <w:rFonts w:ascii="Times New Roman" w:hAnsi="Times New Roman" w:cs="Times New Roman"/>
                <w:sz w:val="24"/>
                <w:szCs w:val="24"/>
              </w:rPr>
              <w:t>- не размещены локальные нормативные акты, предусмотренные ст. 30 ФЗ № 273-ФЗ «Об образовании в РФ»;</w:t>
            </w:r>
          </w:p>
          <w:p w:rsidR="005326A0" w:rsidRP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A0">
              <w:rPr>
                <w:rFonts w:ascii="Times New Roman" w:hAnsi="Times New Roman" w:cs="Times New Roman"/>
                <w:sz w:val="24"/>
                <w:szCs w:val="24"/>
              </w:rPr>
              <w:t>- в разделе «Педагогический состав учреждения» отсутствуют сведения об уровне образования педагогов, стаже работы, повышении квалификации.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0" w:rsidRDefault="005326A0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80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21.11.2016</w:t>
            </w:r>
          </w:p>
          <w:p w:rsidR="00D745B0" w:rsidRPr="00961CB2" w:rsidRDefault="005326A0" w:rsidP="009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исполнения- 10.01.2017</w:t>
            </w:r>
          </w:p>
        </w:tc>
      </w:tr>
      <w:tr w:rsidR="000F093C" w:rsidTr="006A4CA7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0C335D" w:rsidP="00776F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FE9"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«Школа искусств п. Термальный»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r w:rsidR="00776FE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76FE9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0C335D" w:rsidRDefault="00B736B6" w:rsidP="00212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>15.11.2016-30.11.2016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6" w:rsidRDefault="00B736B6" w:rsidP="00B736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81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30.11.2016</w:t>
            </w:r>
            <w:r>
              <w:rPr>
                <w:sz w:val="24"/>
                <w:szCs w:val="24"/>
              </w:rPr>
              <w:t xml:space="preserve"> </w:t>
            </w:r>
          </w:p>
          <w:p w:rsidR="00B736B6" w:rsidRPr="00B736B6" w:rsidRDefault="00B736B6" w:rsidP="00B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 нормативный локальный акт:</w:t>
            </w:r>
          </w:p>
          <w:p w:rsidR="00B736B6" w:rsidRPr="00B736B6" w:rsidRDefault="00B736B6" w:rsidP="00B73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 xml:space="preserve">       - о формах, периодичности и порядке текущего контроля успеваемости и промежуточной аттестации обучающихся.</w:t>
            </w:r>
          </w:p>
          <w:p w:rsidR="00B736B6" w:rsidRPr="006A4CA7" w:rsidRDefault="00B736B6" w:rsidP="00B73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>В локальных актах установлены несоответствия отдельных положени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й действующему законодательству.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736B6" w:rsidRPr="00B736B6" w:rsidRDefault="00B736B6" w:rsidP="00B7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6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право на получение дополнительного профессионального образования (повышения квалификации)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педагогу</w:t>
            </w:r>
          </w:p>
          <w:p w:rsidR="001E6AFB" w:rsidRPr="00676019" w:rsidRDefault="006A4CA7" w:rsidP="006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9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B736B6" w:rsidRDefault="00D907F9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81/СЗ-ТП</w:t>
            </w:r>
          </w:p>
          <w:p w:rsidR="00D745B0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D907F9" w:rsidRPr="0008714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  <w:p w:rsidR="009B390D" w:rsidRPr="000C335D" w:rsidRDefault="009B390D" w:rsidP="009B3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B61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B6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76FE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D" w:rsidRDefault="000C335D" w:rsidP="000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150135" w:rsidRDefault="005B0244" w:rsidP="001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 – 23.11.2016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5B0244" w:rsidP="005B02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83/КК-НС от 23.11.2016</w:t>
            </w:r>
          </w:p>
          <w:p w:rsidR="005B0244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</w:t>
            </w:r>
          </w:p>
          <w:p w:rsidR="005B0244" w:rsidRDefault="005B0244" w:rsidP="005B0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  <w:r w:rsidRPr="0039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B0244" w:rsidRPr="005B0244" w:rsidRDefault="005B0244" w:rsidP="005B024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прохождение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всеми педагогами.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0C335D" w:rsidRDefault="00150135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351B63" w:rsidTr="005B0244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776F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39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6FE9" w:rsidRPr="00776FE9" w:rsidRDefault="00776FE9" w:rsidP="00776FE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76FE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D" w:rsidRDefault="000C335D" w:rsidP="000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D20EE" w:rsidRDefault="00B617D4" w:rsidP="003D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08.11.2016 – 15.11.2016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EE" w:rsidRDefault="00B617D4" w:rsidP="00DE3C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82/КК-НС от 15.11.2016 </w:t>
            </w:r>
          </w:p>
          <w:p w:rsidR="00B617D4" w:rsidRPr="005B0244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0C335D" w:rsidRDefault="00150135" w:rsidP="000F13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866FF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351B63" w:rsidRDefault="00776FE9" w:rsidP="000C33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«Камчатский 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9" w:rsidRDefault="00776FE9" w:rsidP="007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866FF3" w:rsidRPr="00212AC3" w:rsidRDefault="00866FF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0C335D" w:rsidRDefault="003054DC" w:rsidP="00F22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4DC">
              <w:rPr>
                <w:rFonts w:ascii="Times New Roman" w:hAnsi="Times New Roman" w:cs="Times New Roman"/>
                <w:sz w:val="24"/>
                <w:szCs w:val="24"/>
              </w:rPr>
              <w:t>22.11.2016 – 15.12.2016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DC" w:rsidRDefault="003054DC" w:rsidP="003054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/КК-НС от 15.1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.2016 </w:t>
            </w:r>
          </w:p>
          <w:p w:rsidR="003054DC" w:rsidRDefault="003054DC" w:rsidP="0030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</w:t>
            </w:r>
          </w:p>
          <w:p w:rsidR="003054DC" w:rsidRDefault="003054DC" w:rsidP="00305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  <w:r w:rsidRPr="0039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66FF3" w:rsidRDefault="003054DC" w:rsidP="003054DC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прохождение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всеми педагогами;</w:t>
            </w:r>
          </w:p>
          <w:p w:rsidR="003054DC" w:rsidRDefault="003054DC" w:rsidP="003054DC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2DF3">
              <w:rPr>
                <w:rFonts w:ascii="Times New Roman" w:hAnsi="Times New Roman"/>
                <w:bCs/>
                <w:sz w:val="24"/>
                <w:szCs w:val="24"/>
              </w:rPr>
              <w:t>одержание разделов сайта, размещённой на нём информации не обеспечивает в полной мере информационную открытость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54DC" w:rsidRPr="000C335D" w:rsidRDefault="003054DC" w:rsidP="003054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ППССЗ не в полной мере обеспечены учебно-методической документацией по всем дисциплинам, МДК и ПМ.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96" w:rsidRPr="00EB5832" w:rsidRDefault="003054DC" w:rsidP="00A36996">
            <w:pPr>
              <w:pStyle w:val="HTML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2A7247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776FE9" w:rsidP="00776FE9">
            <w:pPr>
              <w:pStyle w:val="OE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«Центр развития творчества детей и юношества»</w:t>
            </w:r>
          </w:p>
          <w:p w:rsidR="00776FE9" w:rsidRPr="00776FE9" w:rsidRDefault="00776FE9" w:rsidP="00776FE9">
            <w:pPr>
              <w:rPr>
                <w:rFonts w:ascii="Times New Roman" w:hAnsi="Times New Roman" w:cs="Times New Roman"/>
                <w:lang w:eastAsia="ru-RU"/>
              </w:rPr>
            </w:pPr>
            <w:r w:rsidRPr="00776FE9">
              <w:rPr>
                <w:rFonts w:ascii="Times New Roman" w:hAnsi="Times New Roman" w:cs="Times New Roman"/>
                <w:lang w:eastAsia="ru-RU"/>
              </w:rPr>
              <w:t>Вилючинск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212AC3" w:rsidRDefault="002A7247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C36571" w:rsidRDefault="007D40ED" w:rsidP="00C3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15.11.2016-18.11.2016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D" w:rsidRDefault="007D40ED" w:rsidP="007D4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E35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/Л - ЕД</w:t>
            </w:r>
            <w:r w:rsidRPr="00E35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18</w:t>
            </w:r>
            <w:r w:rsidRPr="00E35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.11.2016 </w:t>
            </w:r>
          </w:p>
          <w:p w:rsidR="007D40ED" w:rsidRPr="00E3523B" w:rsidRDefault="007D40ED" w:rsidP="007D4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не выявленно</w:t>
            </w:r>
          </w:p>
          <w:p w:rsidR="00C36571" w:rsidRPr="00C36571" w:rsidRDefault="00C36571" w:rsidP="00C36571">
            <w:pPr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7603F3" w:rsidRDefault="007D40ED" w:rsidP="001E6AFB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05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47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0A57A2" w:rsidRDefault="002A7247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0A57A2" w:rsidRDefault="00776FE9" w:rsidP="00776FE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Центр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E3523B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776FE9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E3523B" w:rsidRDefault="00E3523B" w:rsidP="0063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.11.2016-25.11.2016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B" w:rsidRPr="00E3523B" w:rsidRDefault="00E3523B" w:rsidP="00E352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№ </w:t>
            </w:r>
            <w:r w:rsidRPr="00E35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86/Л - ЕД</w:t>
            </w:r>
            <w:r w:rsidRPr="00E35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25.11.2016 </w:t>
            </w:r>
          </w:p>
          <w:p w:rsidR="003D2CCA" w:rsidRPr="003D2CCA" w:rsidRDefault="00E3523B" w:rsidP="00E352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3B">
              <w:rPr>
                <w:rFonts w:ascii="Times New Roman" w:hAnsi="Times New Roman" w:cs="Times New Roman"/>
                <w:sz w:val="24"/>
                <w:szCs w:val="24"/>
              </w:rPr>
              <w:t>У отдельных педагогических работников образовательной организации отсутствуют документы о наличии (отсутствии) ограничений при поступлении педагогических работников на работу в образовательную организацию.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3B" w:rsidRDefault="00E3523B" w:rsidP="00E3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E3523B" w:rsidRDefault="00E3523B" w:rsidP="00E3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86/Л-ЕД</w:t>
            </w:r>
          </w:p>
          <w:p w:rsidR="00E3523B" w:rsidRDefault="00E3523B" w:rsidP="00E3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  <w:p w:rsidR="002A7247" w:rsidRPr="00510ADB" w:rsidRDefault="002A7247" w:rsidP="003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47" w:rsidRPr="00614756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9E2FFC" w:rsidRDefault="00776FE9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КГАОУ «Специализированная ДЮСШ олимпийского резерва тхэквондо»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6F4D5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BF2C7D" w:rsidRDefault="006F4D52" w:rsidP="006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A7247" w:rsidRDefault="006F4D52" w:rsidP="006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DB7CD8" w:rsidRDefault="00796AB0" w:rsidP="0061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08.11.2016-10.11.2016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796AB0" w:rsidRDefault="00796AB0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B0">
              <w:rPr>
                <w:rFonts w:ascii="Times New Roman" w:hAnsi="Times New Roman" w:cs="Times New Roman"/>
                <w:sz w:val="24"/>
                <w:szCs w:val="24"/>
              </w:rPr>
              <w:t>Акт № 46/ВП-ИП-ЕД от 10.11.2016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56" w:rsidRPr="00796AB0" w:rsidRDefault="00796AB0" w:rsidP="0061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6F4D5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Default="006F4D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0A57A2" w:rsidRDefault="00776FE9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ДОД «ДЮСШ п. </w:t>
            </w:r>
            <w:r w:rsidR="00DB7C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Усть-Камчатск» Усть-Камчатского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BF2C7D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6F4D52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DB7CD8" w:rsidRDefault="00796AB0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16.11.2016-17.11.2016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DB7CD8" w:rsidRDefault="00796AB0" w:rsidP="00614756">
            <w:pPr>
              <w:pStyle w:val="a9"/>
              <w:jc w:val="left"/>
            </w:pPr>
            <w:r w:rsidRPr="00796AB0">
              <w:rPr>
                <w:rFonts w:eastAsiaTheme="minorHAnsi"/>
                <w:b w:val="0"/>
                <w:caps w:val="0"/>
                <w:lang w:eastAsia="en-US"/>
              </w:rPr>
              <w:t xml:space="preserve">Акт № </w:t>
            </w:r>
            <w:r>
              <w:rPr>
                <w:b w:val="0"/>
              </w:rPr>
              <w:t>47</w:t>
            </w:r>
            <w:r w:rsidRPr="00796AB0">
              <w:rPr>
                <w:b w:val="0"/>
              </w:rPr>
              <w:t>/ВП-ИП-ЕД от 17</w:t>
            </w:r>
            <w:r w:rsidRPr="00796AB0">
              <w:rPr>
                <w:rFonts w:eastAsiaTheme="minorHAnsi"/>
                <w:b w:val="0"/>
                <w:caps w:val="0"/>
                <w:lang w:eastAsia="en-US"/>
              </w:rPr>
              <w:t>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DB7CD8" w:rsidRDefault="00796AB0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ДОД «ДЮСАШ по паралимпийским видам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796AB0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27.10.2016-17.11.2016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796AB0" w:rsidRDefault="00796AB0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 w:rsidRPr="00796AB0">
              <w:rPr>
                <w:rFonts w:eastAsiaTheme="minorHAnsi"/>
                <w:b w:val="0"/>
                <w:caps w:val="0"/>
                <w:lang w:eastAsia="en-US"/>
              </w:rPr>
              <w:t xml:space="preserve">Акт № </w:t>
            </w:r>
            <w:r w:rsidRPr="00796AB0">
              <w:rPr>
                <w:b w:val="0"/>
              </w:rPr>
              <w:t>48/ВП-ИП-ЕД от 17</w:t>
            </w:r>
            <w:r w:rsidRPr="00796AB0">
              <w:rPr>
                <w:rFonts w:eastAsiaTheme="minorHAnsi"/>
                <w:b w:val="0"/>
                <w:caps w:val="0"/>
                <w:lang w:eastAsia="en-US"/>
              </w:rPr>
              <w:t>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796AB0" w:rsidRDefault="00796AB0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40»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DB7CD8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DB7CD8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49 от 17.11.2016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E20F9A" w:rsidRDefault="00DB7CD8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DB7CD8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DB7CD8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51 от 23.11.2016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E20F9A" w:rsidRDefault="00DB7CD8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DB7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53»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DB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5326A0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5326A0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50 от 22.11.2016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E20F9A" w:rsidRDefault="00DB7CD8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DB7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«Средняя школа № 34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5326A0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5326A0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52 от 24.11. 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E20F9A" w:rsidRDefault="00DB7CD8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  <w:tr w:rsidR="00DB7CD8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DB7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«ДМШ с. Апача» Усть-Большерецкого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BF2C7D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B7CD8" w:rsidRDefault="00DB7CD8" w:rsidP="008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B617D4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614756" w:rsidRDefault="00B617D4" w:rsidP="00614756">
            <w:pPr>
              <w:pStyle w:val="a9"/>
              <w:jc w:val="left"/>
              <w:rPr>
                <w:rFonts w:eastAsiaTheme="minorHAnsi"/>
                <w:b w:val="0"/>
                <w:caps w:val="0"/>
                <w:lang w:eastAsia="en-US"/>
              </w:rPr>
            </w:pPr>
            <w:r>
              <w:rPr>
                <w:rFonts w:eastAsiaTheme="minorHAnsi"/>
                <w:b w:val="0"/>
                <w:caps w:val="0"/>
                <w:lang w:eastAsia="en-US"/>
              </w:rPr>
              <w:t>Акт № 53 от 28.11.2016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8" w:rsidRPr="00E20F9A" w:rsidRDefault="00DB7CD8" w:rsidP="008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40" w:rsidRDefault="00B43840" w:rsidP="008407B9">
      <w:pPr>
        <w:spacing w:after="0" w:line="240" w:lineRule="auto"/>
      </w:pPr>
      <w:r>
        <w:separator/>
      </w:r>
    </w:p>
  </w:endnote>
  <w:endnote w:type="continuationSeparator" w:id="0">
    <w:p w:rsidR="00B43840" w:rsidRDefault="00B43840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40" w:rsidRDefault="00B43840" w:rsidP="008407B9">
      <w:pPr>
        <w:spacing w:after="0" w:line="240" w:lineRule="auto"/>
      </w:pPr>
      <w:r>
        <w:separator/>
      </w:r>
    </w:p>
  </w:footnote>
  <w:footnote w:type="continuationSeparator" w:id="0">
    <w:p w:rsidR="00B43840" w:rsidRDefault="00B43840" w:rsidP="0084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5615"/>
    <w:multiLevelType w:val="hybridMultilevel"/>
    <w:tmpl w:val="DA0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1667"/>
    <w:multiLevelType w:val="hybridMultilevel"/>
    <w:tmpl w:val="A750223C"/>
    <w:lvl w:ilvl="0" w:tplc="D23E3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43A"/>
    <w:multiLevelType w:val="hybridMultilevel"/>
    <w:tmpl w:val="111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8B3"/>
    <w:multiLevelType w:val="hybridMultilevel"/>
    <w:tmpl w:val="79C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F65DB"/>
    <w:multiLevelType w:val="hybridMultilevel"/>
    <w:tmpl w:val="F6D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B933530"/>
    <w:multiLevelType w:val="hybridMultilevel"/>
    <w:tmpl w:val="CD2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47F8"/>
    <w:multiLevelType w:val="hybridMultilevel"/>
    <w:tmpl w:val="7E10C23A"/>
    <w:lvl w:ilvl="0" w:tplc="1C2A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8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84960"/>
    <w:rsid w:val="00087149"/>
    <w:rsid w:val="00097A9C"/>
    <w:rsid w:val="000A0A78"/>
    <w:rsid w:val="000A57A2"/>
    <w:rsid w:val="000C114F"/>
    <w:rsid w:val="000C1C99"/>
    <w:rsid w:val="000C335D"/>
    <w:rsid w:val="000F093C"/>
    <w:rsid w:val="000F1311"/>
    <w:rsid w:val="0010174D"/>
    <w:rsid w:val="001064CF"/>
    <w:rsid w:val="00116569"/>
    <w:rsid w:val="00134A52"/>
    <w:rsid w:val="00146140"/>
    <w:rsid w:val="00150135"/>
    <w:rsid w:val="00190D3B"/>
    <w:rsid w:val="001A7613"/>
    <w:rsid w:val="001B21EA"/>
    <w:rsid w:val="001B6A35"/>
    <w:rsid w:val="001E6AFB"/>
    <w:rsid w:val="001F1056"/>
    <w:rsid w:val="00212A59"/>
    <w:rsid w:val="00212AC3"/>
    <w:rsid w:val="002220EB"/>
    <w:rsid w:val="00244B49"/>
    <w:rsid w:val="00244F48"/>
    <w:rsid w:val="002A7247"/>
    <w:rsid w:val="002C168E"/>
    <w:rsid w:val="002E53C1"/>
    <w:rsid w:val="003054DC"/>
    <w:rsid w:val="00316D05"/>
    <w:rsid w:val="00334FB2"/>
    <w:rsid w:val="0034765D"/>
    <w:rsid w:val="00351B63"/>
    <w:rsid w:val="00361136"/>
    <w:rsid w:val="00367BCB"/>
    <w:rsid w:val="00390432"/>
    <w:rsid w:val="00390A58"/>
    <w:rsid w:val="00397DFB"/>
    <w:rsid w:val="003A574C"/>
    <w:rsid w:val="003D20EE"/>
    <w:rsid w:val="003D2CCA"/>
    <w:rsid w:val="003E1825"/>
    <w:rsid w:val="003F2257"/>
    <w:rsid w:val="00406734"/>
    <w:rsid w:val="00446E3F"/>
    <w:rsid w:val="00453774"/>
    <w:rsid w:val="00486159"/>
    <w:rsid w:val="00486522"/>
    <w:rsid w:val="00495F5F"/>
    <w:rsid w:val="004C093A"/>
    <w:rsid w:val="004C2F70"/>
    <w:rsid w:val="004C63A5"/>
    <w:rsid w:val="004D1184"/>
    <w:rsid w:val="00510ADB"/>
    <w:rsid w:val="00520031"/>
    <w:rsid w:val="00520883"/>
    <w:rsid w:val="005326A0"/>
    <w:rsid w:val="00536315"/>
    <w:rsid w:val="005468BB"/>
    <w:rsid w:val="00553180"/>
    <w:rsid w:val="0056205B"/>
    <w:rsid w:val="0057335E"/>
    <w:rsid w:val="0058529E"/>
    <w:rsid w:val="005B0244"/>
    <w:rsid w:val="005D4B50"/>
    <w:rsid w:val="00614756"/>
    <w:rsid w:val="006319D1"/>
    <w:rsid w:val="00632A4B"/>
    <w:rsid w:val="00633B80"/>
    <w:rsid w:val="00653E45"/>
    <w:rsid w:val="00676019"/>
    <w:rsid w:val="006A4CA7"/>
    <w:rsid w:val="006D5E69"/>
    <w:rsid w:val="006D7131"/>
    <w:rsid w:val="006E0092"/>
    <w:rsid w:val="006E299C"/>
    <w:rsid w:val="006F4D52"/>
    <w:rsid w:val="007238B3"/>
    <w:rsid w:val="00724511"/>
    <w:rsid w:val="00756E9C"/>
    <w:rsid w:val="007603F3"/>
    <w:rsid w:val="00776FE9"/>
    <w:rsid w:val="00796AB0"/>
    <w:rsid w:val="007C19DD"/>
    <w:rsid w:val="007C61D1"/>
    <w:rsid w:val="007D40ED"/>
    <w:rsid w:val="0080317B"/>
    <w:rsid w:val="008144E9"/>
    <w:rsid w:val="00817574"/>
    <w:rsid w:val="008407B9"/>
    <w:rsid w:val="00843277"/>
    <w:rsid w:val="00845D79"/>
    <w:rsid w:val="00855179"/>
    <w:rsid w:val="00866FF3"/>
    <w:rsid w:val="00887680"/>
    <w:rsid w:val="008D75E3"/>
    <w:rsid w:val="00926FF4"/>
    <w:rsid w:val="00940BB5"/>
    <w:rsid w:val="009542B6"/>
    <w:rsid w:val="00961CB2"/>
    <w:rsid w:val="00996A52"/>
    <w:rsid w:val="009B390D"/>
    <w:rsid w:val="009E1C80"/>
    <w:rsid w:val="009E2FFC"/>
    <w:rsid w:val="009F0B4F"/>
    <w:rsid w:val="00A01082"/>
    <w:rsid w:val="00A27368"/>
    <w:rsid w:val="00A321A6"/>
    <w:rsid w:val="00A36996"/>
    <w:rsid w:val="00A643FE"/>
    <w:rsid w:val="00AA126C"/>
    <w:rsid w:val="00AC6C9B"/>
    <w:rsid w:val="00AE6EE3"/>
    <w:rsid w:val="00AF1076"/>
    <w:rsid w:val="00B11B43"/>
    <w:rsid w:val="00B354E0"/>
    <w:rsid w:val="00B43840"/>
    <w:rsid w:val="00B56F9A"/>
    <w:rsid w:val="00B617D4"/>
    <w:rsid w:val="00B736B6"/>
    <w:rsid w:val="00B845D6"/>
    <w:rsid w:val="00BD1585"/>
    <w:rsid w:val="00BE2948"/>
    <w:rsid w:val="00BE6D8F"/>
    <w:rsid w:val="00BF2C7D"/>
    <w:rsid w:val="00C10B6A"/>
    <w:rsid w:val="00C14E21"/>
    <w:rsid w:val="00C16CC3"/>
    <w:rsid w:val="00C36571"/>
    <w:rsid w:val="00C52BAA"/>
    <w:rsid w:val="00C6310C"/>
    <w:rsid w:val="00C84A09"/>
    <w:rsid w:val="00CD6046"/>
    <w:rsid w:val="00D03003"/>
    <w:rsid w:val="00D11168"/>
    <w:rsid w:val="00D1407C"/>
    <w:rsid w:val="00D745B0"/>
    <w:rsid w:val="00D80406"/>
    <w:rsid w:val="00D907F9"/>
    <w:rsid w:val="00D96B2C"/>
    <w:rsid w:val="00DB7CD8"/>
    <w:rsid w:val="00DC3817"/>
    <w:rsid w:val="00DD3EF3"/>
    <w:rsid w:val="00DE3C3F"/>
    <w:rsid w:val="00DE6F1C"/>
    <w:rsid w:val="00DF124C"/>
    <w:rsid w:val="00E104F8"/>
    <w:rsid w:val="00E20F9A"/>
    <w:rsid w:val="00E34EC3"/>
    <w:rsid w:val="00E3523B"/>
    <w:rsid w:val="00E41E2D"/>
    <w:rsid w:val="00E43C82"/>
    <w:rsid w:val="00E652EA"/>
    <w:rsid w:val="00E77395"/>
    <w:rsid w:val="00EA5C2E"/>
    <w:rsid w:val="00EB5832"/>
    <w:rsid w:val="00EC6BFF"/>
    <w:rsid w:val="00ED150F"/>
    <w:rsid w:val="00EE4E19"/>
    <w:rsid w:val="00EF4ADD"/>
    <w:rsid w:val="00EF512F"/>
    <w:rsid w:val="00F1167D"/>
    <w:rsid w:val="00F226F1"/>
    <w:rsid w:val="00F23800"/>
    <w:rsid w:val="00F27DAF"/>
    <w:rsid w:val="00F75FAB"/>
    <w:rsid w:val="00FA6771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60C0-3FE0-403C-8F4C-92B0CB1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1475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475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7B9"/>
  </w:style>
  <w:style w:type="paragraph" w:styleId="ad">
    <w:name w:val="footer"/>
    <w:basedOn w:val="a"/>
    <w:link w:val="ae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A5FC-71A8-4FC5-B5B7-B891B45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8</cp:revision>
  <cp:lastPrinted>2016-06-06T01:18:00Z</cp:lastPrinted>
  <dcterms:created xsi:type="dcterms:W3CDTF">2016-12-08T02:25:00Z</dcterms:created>
  <dcterms:modified xsi:type="dcterms:W3CDTF">2016-12-14T04:40:00Z</dcterms:modified>
</cp:coreProperties>
</file>