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FD">
        <w:rPr>
          <w:rFonts w:ascii="Times New Roman" w:hAnsi="Times New Roman" w:cs="Times New Roman"/>
          <w:sz w:val="24"/>
          <w:szCs w:val="24"/>
        </w:rPr>
        <w:t>о результатах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проведенных в </w:t>
      </w:r>
      <w:r w:rsidR="0017385D">
        <w:rPr>
          <w:rFonts w:ascii="Times New Roman" w:hAnsi="Times New Roman" w:cs="Times New Roman"/>
          <w:sz w:val="24"/>
          <w:szCs w:val="24"/>
        </w:rPr>
        <w:t>марте</w:t>
      </w:r>
      <w:r w:rsidR="00761172">
        <w:rPr>
          <w:rFonts w:ascii="Times New Roman" w:hAnsi="Times New Roman" w:cs="Times New Roman"/>
          <w:sz w:val="24"/>
          <w:szCs w:val="24"/>
        </w:rPr>
        <w:t xml:space="preserve"> </w:t>
      </w:r>
      <w:r w:rsidR="00C62DB0">
        <w:rPr>
          <w:rFonts w:ascii="Times New Roman" w:hAnsi="Times New Roman" w:cs="Times New Roman"/>
          <w:sz w:val="24"/>
          <w:szCs w:val="24"/>
        </w:rPr>
        <w:t>2018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</w:t>
      </w:r>
      <w:r w:rsidR="00FD4BF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B83AFD">
        <w:rPr>
          <w:rFonts w:ascii="Times New Roman" w:hAnsi="Times New Roman" w:cs="Times New Roman"/>
          <w:sz w:val="24"/>
          <w:szCs w:val="24"/>
        </w:rPr>
        <w:t>организаций,</w:t>
      </w:r>
      <w:r w:rsidR="00090BDB">
        <w:rPr>
          <w:rFonts w:ascii="Times New Roman" w:hAnsi="Times New Roman" w:cs="Times New Roman"/>
          <w:sz w:val="24"/>
          <w:szCs w:val="24"/>
        </w:rPr>
        <w:t xml:space="preserve"> и организа</w:t>
      </w:r>
      <w:r w:rsidR="00FD4BF1">
        <w:rPr>
          <w:rFonts w:ascii="Times New Roman" w:hAnsi="Times New Roman" w:cs="Times New Roman"/>
          <w:sz w:val="24"/>
          <w:szCs w:val="24"/>
        </w:rPr>
        <w:t>ций,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126"/>
        <w:gridCol w:w="2268"/>
        <w:gridCol w:w="1417"/>
        <w:gridCol w:w="4961"/>
        <w:gridCol w:w="2127"/>
      </w:tblGrid>
      <w:tr w:rsidR="0058529E" w:rsidRPr="00B83AFD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8A4C91" w:rsidTr="00E01AC7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58529E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8A4C91" w:rsidRDefault="0017385D" w:rsidP="0017385D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5D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автономное дошкольное                        </w:t>
            </w:r>
            <w:r w:rsidRPr="0017385D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учреждение</w:t>
            </w:r>
            <w:r w:rsidRPr="001738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1B56B8" w:rsidP="0000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000880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C62DB0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8A4C91" w:rsidRDefault="0017385D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26.03.2018- 28.03.2018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B0" w:rsidRDefault="00626EA5" w:rsidP="005577CA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D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671DA3" w:rsidRPr="00A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3A47" w:rsidRPr="00903A47">
              <w:rPr>
                <w:rFonts w:ascii="Times New Roman" w:hAnsi="Times New Roman" w:cs="Times New Roman"/>
                <w:sz w:val="24"/>
                <w:szCs w:val="24"/>
              </w:rPr>
              <w:t>-СЗ/ТП</w:t>
            </w:r>
            <w:r w:rsidR="00C6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A3" w:rsidRPr="00A41E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33B4" w:rsidRPr="00A4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E4">
              <w:rPr>
                <w:rFonts w:ascii="Times New Roman" w:hAnsi="Times New Roman" w:cs="Times New Roman"/>
                <w:sz w:val="24"/>
                <w:szCs w:val="24"/>
              </w:rPr>
              <w:t xml:space="preserve">28.03.2018 </w:t>
            </w:r>
            <w:r w:rsidR="005577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3A47" w:rsidRDefault="00AA5FE4" w:rsidP="00C62DB0">
            <w:pPr>
              <w:jc w:val="both"/>
            </w:pPr>
            <w:r>
              <w:t>В ходе проверки выявлено:</w:t>
            </w:r>
          </w:p>
          <w:p w:rsidR="00AA5FE4" w:rsidRDefault="00AA5FE4" w:rsidP="00AA5FE4">
            <w:pPr>
              <w:jc w:val="both"/>
            </w:pPr>
            <w:r>
              <w:t>Официальный сайт Учреждения не в полной мере обеспечивает доступность и полноту информации о деятельности образовательной организации в части:</w:t>
            </w:r>
          </w:p>
          <w:p w:rsidR="00AA5FE4" w:rsidRDefault="00AA5FE4" w:rsidP="00AA5FE4">
            <w:pPr>
              <w:jc w:val="both"/>
            </w:pPr>
            <w:r>
              <w:t>- не размещены локальные акты, перечень которых предусмотрен ч. 2 ст. 30, ч.6 ст. 45 Федерального закона от 29.12.2012 № 273 - ФЗ «Об образовании в Российской Федерации</w:t>
            </w:r>
            <w:proofErr w:type="gramStart"/>
            <w:r>
              <w:t>»,  устанавливающие</w:t>
            </w:r>
            <w:proofErr w:type="gramEnd"/>
            <w:r>
              <w:t xml:space="preserve"> язык обучения и режим занятий</w:t>
            </w:r>
          </w:p>
          <w:p w:rsidR="00AA5FE4" w:rsidRDefault="00AA5FE4" w:rsidP="00AA5FE4">
            <w:pPr>
              <w:jc w:val="both"/>
            </w:pPr>
            <w:r>
              <w:t>- на странице «Руководство. Педагогический состав» некорректно отображена информация о стаже работы педагогических работников;</w:t>
            </w:r>
          </w:p>
          <w:p w:rsidR="00AA5FE4" w:rsidRDefault="00AA5FE4" w:rsidP="00AA5FE4">
            <w:pPr>
              <w:jc w:val="both"/>
            </w:pPr>
            <w:r>
              <w:t>- отсутствует информация о создании условий для детей с ОВЗ;</w:t>
            </w:r>
          </w:p>
          <w:p w:rsidR="00AA5FE4" w:rsidRDefault="00AA5FE4" w:rsidP="00AA5FE4">
            <w:pPr>
              <w:jc w:val="both"/>
            </w:pPr>
            <w:r>
              <w:t>- в разделах «Движение воспитанников», «Вакантные места для приема» несвоевременно обновляется информация.</w:t>
            </w:r>
          </w:p>
          <w:p w:rsidR="00AA5FE4" w:rsidRPr="008A4C91" w:rsidRDefault="00AA5FE4" w:rsidP="00AA5FE4">
            <w:r w:rsidRPr="00AA5FE4">
              <w:t>Учреждением не разработаны локальные акты, устанавливающие</w:t>
            </w:r>
            <w:r>
              <w:t xml:space="preserve"> язык обучения и режим занятий.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4" w:rsidRPr="00AA5FE4" w:rsidRDefault="00AA5FE4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Предписание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/СЗ-Т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28.03.</w:t>
            </w: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proofErr w:type="gramEnd"/>
          </w:p>
          <w:p w:rsidR="00AA5FE4" w:rsidRPr="00AA5FE4" w:rsidRDefault="00AA5FE4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5B0" w:rsidRPr="008A4C91" w:rsidRDefault="00AA5FE4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E4">
              <w:rPr>
                <w:rFonts w:ascii="Times New Roman" w:hAnsi="Times New Roman" w:cs="Times New Roman"/>
                <w:sz w:val="24"/>
                <w:szCs w:val="24"/>
              </w:rPr>
              <w:t>Срок исполнения: 30.04.2018 г</w:t>
            </w:r>
          </w:p>
        </w:tc>
      </w:tr>
      <w:tr w:rsidR="00A41E7D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090BDB" w:rsidRDefault="00AA5FE4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5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5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A5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5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 3 имени А.С. Пушкина» Петропавловск-</w:t>
            </w:r>
            <w:r w:rsidRPr="00AA5F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Камчатского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</w:t>
            </w:r>
            <w:r w:rsidR="0014567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5670" w:rsidP="00AA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 w:rsidR="00AA5FE4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AA5FE4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E7D" w:rsidRPr="008A4C91" w:rsidRDefault="00AA5FE4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Default="00145670" w:rsidP="001456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F15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645" w:rsidRPr="00751645">
              <w:rPr>
                <w:rFonts w:ascii="Times New Roman" w:hAnsi="Times New Roman" w:cs="Times New Roman"/>
                <w:sz w:val="24"/>
                <w:szCs w:val="24"/>
              </w:rPr>
              <w:t xml:space="preserve">18/КК-НС </w:t>
            </w:r>
            <w:r w:rsidR="00F56429">
              <w:rPr>
                <w:rFonts w:ascii="Times New Roman" w:hAnsi="Times New Roman" w:cs="Times New Roman"/>
                <w:sz w:val="24"/>
                <w:szCs w:val="24"/>
              </w:rPr>
              <w:t>от 16.03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577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5670" w:rsidRDefault="00145670" w:rsidP="00AA5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7CA" w:rsidRPr="0055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проверки </w:t>
            </w:r>
            <w:r w:rsidR="00AA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выявлено:</w:t>
            </w:r>
          </w:p>
          <w:p w:rsidR="00AA5FE4" w:rsidRDefault="008E7571" w:rsidP="00AA5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п.26 ФГОС ООО не выполняется требование об обеспеченности обучающихся учебниками -  не менее одного учебника в печатной и (или) электронной форме, достаточного для освоения </w:t>
            </w:r>
            <w:r w:rsidRPr="008E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учебного предмета на каждого обучающегося по каждому учебному предмету, входящему в обязательную часть учебного плана и по каждому учебному предмету, входящему в часть, формируемую участниками образовательных отношений 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571" w:rsidRDefault="008E7571" w:rsidP="008E7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пункта 7 части 1 статьи 48 Федерального закона от 29.12.2012 № 273-ФЗ «Об образовании в Российской Федерации» не обеспечено систематическое повышение своего профессионального уровня (не реже одного раза в три года по профилю преподаваемого предмета)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  <w:p w:rsidR="008E7571" w:rsidRDefault="008E7571" w:rsidP="008E7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полной мере выполняется требование пункта 11 части 3 статьи 28 Федерального закона от 29.12.2012 № 273-ФЗ «Об образовании в Российской Федерации» -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</w:p>
          <w:p w:rsidR="008E7571" w:rsidRPr="008A4C91" w:rsidRDefault="008E7571" w:rsidP="008E75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0602B3" w:rsidRDefault="00903A47" w:rsidP="008E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E01AC7">
        <w:trPr>
          <w:trHeight w:val="2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DB307D" w:rsidRDefault="008E7571" w:rsidP="008E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57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57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57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E7571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57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27» Петропавловск-Камчатского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5120D4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A41E7D" w:rsidRPr="008A4C91" w:rsidRDefault="00A41E7D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8E7571" w:rsidP="008E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8E7571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DD4986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8" w:rsidRDefault="00BE0AD8" w:rsidP="00B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986" w:rsidRPr="00DD4986">
              <w:rPr>
                <w:rFonts w:ascii="Times New Roman" w:hAnsi="Times New Roman" w:cs="Times New Roman"/>
                <w:sz w:val="24"/>
                <w:szCs w:val="24"/>
              </w:rPr>
              <w:t>19/КК-НС</w:t>
            </w:r>
            <w:r w:rsidR="005577CA" w:rsidRPr="0055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4986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A41E7D" w:rsidRPr="005577CA" w:rsidRDefault="005577CA" w:rsidP="0055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>В ходе проверки нарушения не выявлены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144B18" w:rsidP="00B9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8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A41E7D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90547E" w:rsidRDefault="0090547E" w:rsidP="0090547E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0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90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90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0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90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«Детский сад </w:t>
            </w:r>
            <w:r w:rsidRPr="009054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8 «Аленушка»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A41E7D" w:rsidP="009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</w:t>
            </w:r>
            <w:r w:rsidR="0090547E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7D" w:rsidRPr="008A4C91" w:rsidRDefault="0090547E" w:rsidP="009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291BAA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A41E7D" w:rsidRPr="008A4C91" w:rsidRDefault="00291BAA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CA" w:rsidRDefault="005577CA" w:rsidP="00557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91BAA">
              <w:rPr>
                <w:rFonts w:ascii="Times New Roman" w:hAnsi="Times New Roman" w:cs="Times New Roman"/>
                <w:sz w:val="24"/>
                <w:szCs w:val="24"/>
              </w:rPr>
              <w:t xml:space="preserve">20-СЗ/ТП </w:t>
            </w:r>
            <w:r w:rsidR="00144B18" w:rsidRPr="00144B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1BA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EC1EF1" w:rsidRDefault="005577CA" w:rsidP="00291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EF1" w:rsidRPr="00EC1EF1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проверки:</w:t>
            </w:r>
          </w:p>
          <w:p w:rsidR="00EC1EF1" w:rsidRPr="00EC1EF1" w:rsidRDefault="005577CA" w:rsidP="00EC1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EF1"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        1. В локальном акте Положение о квалификационных испытаниях при </w:t>
            </w:r>
            <w:r w:rsidR="00EC1EF1" w:rsidRPr="00EC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педагогических работников с целью подтверждения занимаемой должности в разделе Общие положение основой для разработки данного локального акта указан нормативный акт Приказ </w:t>
            </w:r>
            <w:proofErr w:type="spellStart"/>
            <w:r w:rsidR="00EC1EF1" w:rsidRPr="00EC1EF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C1EF1"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 РФ от 24.03.2010 № 209 «О порядке аттестации педагогических работников государственных и муниципальных образовательных учреждений», утративший силу в 2014 г.</w:t>
            </w:r>
          </w:p>
          <w:p w:rsidR="00EC1EF1" w:rsidRPr="00EC1EF1" w:rsidRDefault="00EC1EF1" w:rsidP="00EC1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        2. В нарушение ч. 2 ст. 30 Федерального закона от 29.12.2012 № 273-ФЗ «Об образовании в Российской Федерации» отсутствует локальный акт Порядок оформления возникновения, прекращения, восстановления образовательных отношений.</w:t>
            </w:r>
          </w:p>
          <w:p w:rsidR="00EC1EF1" w:rsidRPr="00EC1EF1" w:rsidRDefault="00EC1EF1" w:rsidP="00EC1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       3. В нарушение ч. 6 ст. 45 Федерального закона от 29.12.2012 № 273-ФЗ «Об образовании в Российской Федерации» отсутствует локальный акт «О порядке создания, организации работы, принятия решения комиссии по урегулированию споров между участниками образовательных отношений».</w:t>
            </w:r>
          </w:p>
          <w:p w:rsidR="00EC1EF1" w:rsidRPr="00EC1EF1" w:rsidRDefault="00EC1EF1" w:rsidP="00EC1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       4. В нарушение ст. 29 Федерального закона от 29.12.2012 № 273 –ФЗ «Об образовании в Российской Федерации», приказа Федеральной службы по надзору в сфере образования и науки (</w:t>
            </w:r>
            <w:proofErr w:type="spellStart"/>
            <w:r w:rsidRPr="00EC1EF1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) от 29 мая 2014 года № 785 г. Москва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от 02.02.2016 № 134, постановления Правительства РФ от 10 июля 2013 г. № 582 «Об утверждении правил размещения на </w:t>
            </w:r>
            <w:r w:rsidRPr="00EC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образовательной организации в информационно-телекоммуникационной сети "Интернет"  официальный сайт Учреждения не в полной мере обеспечивает доступность и полноту информации о деятельности образовательной организации в части:</w:t>
            </w:r>
          </w:p>
          <w:p w:rsidR="00EC1EF1" w:rsidRPr="00EC1EF1" w:rsidRDefault="00EC1EF1" w:rsidP="00EC1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>- не размещены локальные акты, перечень которых предусмотрен ч. 2 ст. 30, ч.6 ст. 45 Федерального закона от 29.12.2012 № 273 - ФЗ «Об образовании в Российской Федерации»;</w:t>
            </w:r>
          </w:p>
          <w:p w:rsidR="00EC1EF1" w:rsidRPr="00EC1EF1" w:rsidRDefault="00EC1EF1" w:rsidP="00EC1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>-  отсутствует раздел «Структура и органы управления образовательной организации</w:t>
            </w:r>
            <w:proofErr w:type="gramStart"/>
            <w:r w:rsidRPr="00EC1EF1">
              <w:rPr>
                <w:rFonts w:ascii="Times New Roman" w:hAnsi="Times New Roman" w:cs="Times New Roman"/>
                <w:sz w:val="24"/>
                <w:szCs w:val="24"/>
              </w:rPr>
              <w:t>»,  отсутствует</w:t>
            </w:r>
            <w:proofErr w:type="gramEnd"/>
            <w:r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соответствующая информация.</w:t>
            </w:r>
          </w:p>
          <w:p w:rsidR="00EC1EF1" w:rsidRPr="00EC1EF1" w:rsidRDefault="00EC1EF1" w:rsidP="00EC1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EF1">
              <w:rPr>
                <w:rFonts w:ascii="Times New Roman" w:hAnsi="Times New Roman" w:cs="Times New Roman"/>
                <w:sz w:val="24"/>
                <w:szCs w:val="24"/>
              </w:rPr>
              <w:t>- на странице «Руководство. Педагогический состав» излишне указаны даты рождения педагогов; некорректно отображена информация о стаже работы педагогических работников.</w:t>
            </w:r>
          </w:p>
          <w:p w:rsidR="00291BAA" w:rsidRPr="008A4C91" w:rsidRDefault="005577CA" w:rsidP="00291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4B92" w:rsidRPr="008A4C91" w:rsidRDefault="00F14B92" w:rsidP="00557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F1" w:rsidRDefault="00291BAA" w:rsidP="0029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  <w:r w:rsidR="00EC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BAA" w:rsidRPr="00291BAA" w:rsidRDefault="00291BAA" w:rsidP="0029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EF1"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20/СЗ-ТП </w:t>
            </w:r>
            <w:proofErr w:type="gramStart"/>
            <w:r w:rsidR="00EC1EF1"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r w:rsidRPr="00291BAA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proofErr w:type="gramEnd"/>
          </w:p>
          <w:p w:rsidR="00291BAA" w:rsidRPr="00291BAA" w:rsidRDefault="00291BAA" w:rsidP="0029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7D" w:rsidRPr="008A4C91" w:rsidRDefault="00291BAA" w:rsidP="0029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исполнения: 30.04.2018 г</w:t>
            </w:r>
          </w:p>
        </w:tc>
      </w:tr>
      <w:tr w:rsidR="00F91AA2" w:rsidRPr="008A4C91" w:rsidTr="00E01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F91AA2" w:rsidRDefault="00EC1EF1" w:rsidP="00EC1EF1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C1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1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1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1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1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C1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«Детский сад № 11 «Умка»</w:t>
            </w:r>
            <w:r w:rsidR="00F14B92" w:rsidRPr="00F14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8A4C91" w:rsidRDefault="00F91AA2" w:rsidP="00F14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Pr="00D433B4" w:rsidRDefault="00EC1EF1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0" w:rsidRPr="00C62DB0" w:rsidRDefault="00EC1EF1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.2018–</w:t>
            </w:r>
          </w:p>
          <w:p w:rsidR="00F91AA2" w:rsidRDefault="00EC1EF1" w:rsidP="00C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C62DB0" w:rsidRPr="00C62DB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Default="00F91AA2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EF1" w:rsidRPr="00EC1EF1"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proofErr w:type="gramStart"/>
            <w:r w:rsidR="00EC1EF1" w:rsidRPr="00EC1EF1">
              <w:rPr>
                <w:rFonts w:ascii="Times New Roman" w:hAnsi="Times New Roman" w:cs="Times New Roman"/>
                <w:sz w:val="24"/>
                <w:szCs w:val="24"/>
              </w:rPr>
              <w:t>Л-АЛ</w:t>
            </w:r>
            <w:proofErr w:type="gramEnd"/>
            <w:r w:rsidR="00EC1EF1" w:rsidRPr="00EC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1EF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F14B92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F21500" w:rsidRPr="008A4C91" w:rsidRDefault="0064291C" w:rsidP="001D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D1509" w:rsidRPr="001D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проверки нарушения не выявлены</w:t>
            </w:r>
            <w:r w:rsidR="001D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A2" w:rsidRDefault="00F14B92" w:rsidP="00F9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92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DB0927" w:rsidRPr="008A4C91" w:rsidTr="00E01AC7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D1509" w:rsidP="001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proofErr w:type="spellStart"/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Усть-Большерецк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D1509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D1509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</w:t>
            </w:r>
            <w:r w:rsidR="00CA100E">
              <w:rPr>
                <w:rFonts w:ascii="Times New Roman" w:hAnsi="Times New Roman" w:cs="Times New Roman"/>
                <w:sz w:val="24"/>
                <w:szCs w:val="24"/>
              </w:rPr>
              <w:t>лановая 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9" w:rsidRPr="001D1509" w:rsidRDefault="001D1509" w:rsidP="001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DB0927" w:rsidRDefault="001D1509" w:rsidP="001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D1509" w:rsidP="001D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CA100E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CA100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CA100E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r w:rsidRPr="00CA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D1509" w:rsidRPr="001D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10/ВП-ИП-АЛ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D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г. </w:t>
            </w:r>
          </w:p>
          <w:p w:rsidR="00CA100E" w:rsidRDefault="001D1509" w:rsidP="00CA1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F45FB3" w:rsidRDefault="001D1509" w:rsidP="00CA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DB0927" w:rsidRPr="008A4C91" w:rsidTr="00E01AC7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3B6AF1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Pr="003B6AF1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3B6A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3B6AF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3B6AF1">
              <w:rPr>
                <w:rFonts w:ascii="Times New Roman" w:hAnsi="Times New Roman" w:cs="Times New Roman"/>
                <w:sz w:val="24"/>
                <w:szCs w:val="24"/>
              </w:rPr>
              <w:t>Анавгайская</w:t>
            </w:r>
            <w:proofErr w:type="spellEnd"/>
            <w:r w:rsidRPr="003B6A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DB0927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9078B2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14.03.2018- 16.0</w:t>
            </w:r>
            <w:r w:rsidR="001668F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31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 </w:t>
            </w:r>
            <w:r w:rsidR="003B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1668FC" w:rsidRDefault="001668FC" w:rsidP="001668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F45FB3" w:rsidRDefault="001668F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DB0927" w:rsidRPr="008A4C91" w:rsidTr="00E01AC7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8A4C91" w:rsidRDefault="00DB0927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3B6AF1" w:rsidP="003B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F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A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A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AF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                </w:t>
            </w:r>
            <w:proofErr w:type="gramStart"/>
            <w:r w:rsidRPr="003B6AF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3B6AF1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3B6AF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1668FC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DB0927" w:rsidRDefault="001668FC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Default="00931E5D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12.03.2018- 12.03</w:t>
            </w:r>
            <w:r w:rsidR="001668FC" w:rsidRPr="001668F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3B6AF1" w:rsidP="00166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12 от 12.03</w:t>
            </w:r>
            <w:r w:rsidR="001668FC" w:rsidRPr="0016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DB0927" w:rsidRDefault="001668FC" w:rsidP="001668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выявлено, предписание исполнено.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7" w:rsidRPr="00F45FB3" w:rsidRDefault="001668FC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C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1668FC" w:rsidRPr="008A4C91" w:rsidTr="00E01AC7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8A4C91" w:rsidRDefault="001668FC" w:rsidP="00A41E7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931E5D" w:rsidP="001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</w:t>
            </w:r>
            <w:r w:rsidRPr="00931E5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«Камчатский стрелковый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Default="0024598F" w:rsidP="00931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8F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  <w:r w:rsidR="00931E5D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E01AC7" w:rsidP="0024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AC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</w:t>
            </w:r>
            <w:r w:rsidRPr="00E01AC7">
              <w:rPr>
                <w:rFonts w:ascii="Times New Roman" w:hAnsi="Times New Roman" w:cs="Times New Roman"/>
                <w:sz w:val="24"/>
                <w:szCs w:val="24"/>
              </w:rPr>
              <w:t xml:space="preserve"> п. 7 Перечня поручений Президента Российской Федерации от 05.11.2017 № Пр-2269 по вопросам совершенствования государственной политики в сфере частной охранной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FC" w:rsidRPr="001668FC" w:rsidRDefault="00931E5D" w:rsidP="0031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14.03.2018- 29.03</w:t>
            </w:r>
            <w:r w:rsidR="0024598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8F" w:rsidRDefault="00931E5D" w:rsidP="00245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13 от 29.03</w:t>
            </w:r>
            <w:r w:rsidR="0024598F" w:rsidRPr="0024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г.</w:t>
            </w:r>
          </w:p>
          <w:p w:rsidR="009D0E30" w:rsidRPr="0024598F" w:rsidRDefault="009D0E30" w:rsidP="009D0E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проверки выявлены следующие нарушения: </w:t>
            </w:r>
          </w:p>
          <w:p w:rsidR="00867412" w:rsidRPr="00867412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не приняты локальные акты, перечень которых предусмотрен ч. 2 ст. 30 Федерального закона от 29.12.2012 № 273-ФЗ «Об образовании в Российской Федерации»:</w:t>
            </w:r>
          </w:p>
          <w:p w:rsidR="00867412" w:rsidRPr="00867412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«Порядок оформления возникновения, приостановления, прекращения отношений между образовательной организацией и обучающимися»;</w:t>
            </w:r>
          </w:p>
          <w:p w:rsidR="00867412" w:rsidRPr="00867412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«Положение о формах, периодичности и порядке текущего контроля успеваемости и промежуточной аттестации обучающихся»;</w:t>
            </w:r>
          </w:p>
          <w:p w:rsidR="00867412" w:rsidRPr="00867412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«Порядок и основания перевода, отчисления и восстановления обучающихся»;</w:t>
            </w:r>
          </w:p>
          <w:p w:rsidR="00867412" w:rsidRPr="00867412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приема обучающихся»;</w:t>
            </w:r>
          </w:p>
          <w:p w:rsidR="00867412" w:rsidRPr="00867412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«Положение о режиме занятий обучающихся»;</w:t>
            </w:r>
          </w:p>
          <w:p w:rsidR="001668FC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внутреннего распорядка».</w:t>
            </w:r>
          </w:p>
          <w:p w:rsidR="00867412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разработан локальный акт «Положение о языке обучения»</w:t>
            </w:r>
          </w:p>
          <w:p w:rsidR="00867412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документы, устанавливающие </w:t>
            </w: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обучения по индивидуальному учебному плану, в т. ч. ускоренное обучение в пределах осваиваемой ОППО (локальный нормативный акт, индивидуальный учебный план)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7412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пояснительной записке к учебной программе профессиональной подготовки частных охранников указаны законодательные акты, утратившие юридическую силу: Закон РФ «Об образовании» № 3266-1 от 10.07.1992 (утратил силу в 2012 г.), Положение о лицензировании образовательной деятельности (утратил силу в 2013 г.).</w:t>
            </w:r>
          </w:p>
          <w:p w:rsidR="00867412" w:rsidRDefault="00867412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учебной группы не соответствует установленным требованиям: не указано время окончания занятий, не предусмотрены перерывы достаточной продолжительности между занятиями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7412" w:rsidRDefault="009D0E30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преамбуле договора об образовании, на основании которого осуществляется обучение, Исполнителем указывается недостоверная информация о реквизитах лицензии на право ведения образовательной деятельности.</w:t>
            </w:r>
          </w:p>
          <w:p w:rsidR="009D0E30" w:rsidRDefault="009D0E30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учебной программы повышения квалификации не содержит описание перечня профессиональных компетенций в рамках имеющейся квалификации, качественное изменение которых осуществляется в результате обучения. В структуре программы отсутствует календарный учебный график, оценочные материалы.</w:t>
            </w:r>
          </w:p>
          <w:p w:rsidR="009D0E30" w:rsidRDefault="009D0E30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Организацией не разработан локальный акт, определяющий виды и формы внутренней оценки качества реализации дополнительных профессиональных программ и их </w:t>
            </w: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результатов; локальный акт, определяющий порядок утверждения требований к внутренней оценке качества дополнительных профессиональных программ и результатов их реализации.</w:t>
            </w:r>
          </w:p>
          <w:p w:rsidR="009D0E30" w:rsidRDefault="009D0E30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материалы, подтверждающие ознакомление обучающихся с уставом, лицензией на осуществление образовательной деятельности, с образовательными программами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9D0E30" w:rsidRDefault="009D0E30" w:rsidP="00867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не создана комиссия по урегулированию споров между участниками образовательных отношений, отсутствует соответствующий локальный акт.</w:t>
            </w:r>
          </w:p>
          <w:p w:rsidR="009D0E30" w:rsidRPr="009D0E30" w:rsidRDefault="009D0E30" w:rsidP="009D0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официального сайта Учреждения не соответствует установленным требованиям, содержание сайта не обеспечивает доступность и полноту информации о деятельности образовательной организации в части:</w:t>
            </w:r>
          </w:p>
          <w:p w:rsidR="009D0E30" w:rsidRPr="009D0E30" w:rsidRDefault="009D0E30" w:rsidP="009D0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отсутствия основных сведений об образовательной организации, в т. ч. структуре и органах управления;</w:t>
            </w:r>
          </w:p>
          <w:p w:rsidR="009D0E30" w:rsidRPr="009D0E30" w:rsidRDefault="009D0E30" w:rsidP="009D0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отсутствия локальных актов, предусмотренных статьей 30 ФЗ от 29.12.2012 № 273 «Об образовании»;</w:t>
            </w:r>
          </w:p>
          <w:p w:rsidR="009D0E30" w:rsidRPr="009D0E30" w:rsidRDefault="009D0E30" w:rsidP="009D0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 руководителе образовательной организации, его заместителях, о персональном составе педагогических работников с указанием уровня образования, квалификации и опыта работы и т. д.</w:t>
            </w:r>
          </w:p>
          <w:p w:rsidR="009D0E30" w:rsidRPr="009D0E30" w:rsidRDefault="009D0E30" w:rsidP="009D0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 материально-техническом обеспечении образовательной деятельности</w:t>
            </w:r>
          </w:p>
          <w:p w:rsidR="00E01AC7" w:rsidRDefault="009D0E30" w:rsidP="009D0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отсутствия информации о наличии/отсутствии вакантных мест для приема.</w:t>
            </w:r>
          </w:p>
          <w:p w:rsidR="00E01AC7" w:rsidRPr="00E01AC7" w:rsidRDefault="00E01AC7" w:rsidP="00E0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0" w:rsidRDefault="009D0E30" w:rsidP="00A4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</w:p>
          <w:p w:rsidR="009D0E30" w:rsidRDefault="009D0E30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</w:p>
          <w:p w:rsidR="009D0E30" w:rsidRDefault="009D0E30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>от 29.03.2018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0E30" w:rsidRDefault="009D0E30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30" w:rsidRDefault="009D0E30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</w:p>
          <w:p w:rsidR="009D0E30" w:rsidRDefault="009D0E30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 г.</w:t>
            </w:r>
          </w:p>
          <w:p w:rsidR="009D0E30" w:rsidRDefault="009D0E30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E30" w:rsidRPr="009D0E30" w:rsidRDefault="009D0E30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       </w:t>
            </w:r>
          </w:p>
          <w:p w:rsidR="009D0E30" w:rsidRPr="009D0E30" w:rsidRDefault="009D0E30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 3 - АЛ-2018</w:t>
            </w:r>
          </w:p>
          <w:p w:rsidR="001668FC" w:rsidRPr="001668FC" w:rsidRDefault="00E01AC7" w:rsidP="009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19.20</w:t>
            </w:r>
            <w:r w:rsidR="009D0E30" w:rsidRPr="009D0E30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284D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6A43"/>
    <w:multiLevelType w:val="hybridMultilevel"/>
    <w:tmpl w:val="B218DE8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0880"/>
    <w:rsid w:val="000011A6"/>
    <w:rsid w:val="00012E38"/>
    <w:rsid w:val="00014142"/>
    <w:rsid w:val="000341C9"/>
    <w:rsid w:val="00035F91"/>
    <w:rsid w:val="000416EF"/>
    <w:rsid w:val="00051A2E"/>
    <w:rsid w:val="000602B3"/>
    <w:rsid w:val="00061ADD"/>
    <w:rsid w:val="00070290"/>
    <w:rsid w:val="00082282"/>
    <w:rsid w:val="00090BDB"/>
    <w:rsid w:val="00097491"/>
    <w:rsid w:val="00097A9C"/>
    <w:rsid w:val="000A0A78"/>
    <w:rsid w:val="000A57A2"/>
    <w:rsid w:val="000B124E"/>
    <w:rsid w:val="000C0B76"/>
    <w:rsid w:val="000C114F"/>
    <w:rsid w:val="000C1C99"/>
    <w:rsid w:val="000D00B5"/>
    <w:rsid w:val="000F093C"/>
    <w:rsid w:val="0010174D"/>
    <w:rsid w:val="001064CF"/>
    <w:rsid w:val="00116569"/>
    <w:rsid w:val="00134A52"/>
    <w:rsid w:val="00144B18"/>
    <w:rsid w:val="00145670"/>
    <w:rsid w:val="00146F0B"/>
    <w:rsid w:val="001551AC"/>
    <w:rsid w:val="001668FC"/>
    <w:rsid w:val="0017385D"/>
    <w:rsid w:val="00187FE7"/>
    <w:rsid w:val="00190D3B"/>
    <w:rsid w:val="001A7613"/>
    <w:rsid w:val="001B21EA"/>
    <w:rsid w:val="001B56B8"/>
    <w:rsid w:val="001B6A35"/>
    <w:rsid w:val="001D1509"/>
    <w:rsid w:val="001E3842"/>
    <w:rsid w:val="001E6AFB"/>
    <w:rsid w:val="001F1056"/>
    <w:rsid w:val="00212AC3"/>
    <w:rsid w:val="002220EB"/>
    <w:rsid w:val="00244B49"/>
    <w:rsid w:val="0024598F"/>
    <w:rsid w:val="00281D9E"/>
    <w:rsid w:val="00284515"/>
    <w:rsid w:val="00284DFE"/>
    <w:rsid w:val="00291BAA"/>
    <w:rsid w:val="002C5C33"/>
    <w:rsid w:val="002E53C1"/>
    <w:rsid w:val="00315D88"/>
    <w:rsid w:val="00315EC7"/>
    <w:rsid w:val="003162BA"/>
    <w:rsid w:val="00316D05"/>
    <w:rsid w:val="00332F2A"/>
    <w:rsid w:val="003357F6"/>
    <w:rsid w:val="0035114D"/>
    <w:rsid w:val="00367BCB"/>
    <w:rsid w:val="00377A80"/>
    <w:rsid w:val="00390A58"/>
    <w:rsid w:val="00397DFB"/>
    <w:rsid w:val="003A3445"/>
    <w:rsid w:val="003A574C"/>
    <w:rsid w:val="003B08DD"/>
    <w:rsid w:val="003B6AF1"/>
    <w:rsid w:val="003D43CB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507B9C"/>
    <w:rsid w:val="00510ADB"/>
    <w:rsid w:val="005120D4"/>
    <w:rsid w:val="00520031"/>
    <w:rsid w:val="00520883"/>
    <w:rsid w:val="00522744"/>
    <w:rsid w:val="00536315"/>
    <w:rsid w:val="005468BB"/>
    <w:rsid w:val="00553180"/>
    <w:rsid w:val="005577CA"/>
    <w:rsid w:val="00560F50"/>
    <w:rsid w:val="0056205B"/>
    <w:rsid w:val="0058529E"/>
    <w:rsid w:val="005930F8"/>
    <w:rsid w:val="005A4898"/>
    <w:rsid w:val="005C4141"/>
    <w:rsid w:val="005D4B50"/>
    <w:rsid w:val="00626EA5"/>
    <w:rsid w:val="006319D1"/>
    <w:rsid w:val="00633B80"/>
    <w:rsid w:val="0064291C"/>
    <w:rsid w:val="00647152"/>
    <w:rsid w:val="00655458"/>
    <w:rsid w:val="00665CCC"/>
    <w:rsid w:val="00671DA3"/>
    <w:rsid w:val="0068517C"/>
    <w:rsid w:val="00685308"/>
    <w:rsid w:val="006D5E69"/>
    <w:rsid w:val="006D7131"/>
    <w:rsid w:val="006E0092"/>
    <w:rsid w:val="006E299C"/>
    <w:rsid w:val="0071202C"/>
    <w:rsid w:val="00712C1D"/>
    <w:rsid w:val="007238B3"/>
    <w:rsid w:val="00724511"/>
    <w:rsid w:val="007328CB"/>
    <w:rsid w:val="00751645"/>
    <w:rsid w:val="00756E9C"/>
    <w:rsid w:val="007603F3"/>
    <w:rsid w:val="00761172"/>
    <w:rsid w:val="0076197C"/>
    <w:rsid w:val="0076618F"/>
    <w:rsid w:val="00772C65"/>
    <w:rsid w:val="00785726"/>
    <w:rsid w:val="007B04B8"/>
    <w:rsid w:val="007C19DD"/>
    <w:rsid w:val="0080317B"/>
    <w:rsid w:val="008144E9"/>
    <w:rsid w:val="00817574"/>
    <w:rsid w:val="00843277"/>
    <w:rsid w:val="00845D79"/>
    <w:rsid w:val="00855179"/>
    <w:rsid w:val="00860C5E"/>
    <w:rsid w:val="00867412"/>
    <w:rsid w:val="00883328"/>
    <w:rsid w:val="00887680"/>
    <w:rsid w:val="008A3589"/>
    <w:rsid w:val="008A4C91"/>
    <w:rsid w:val="008B6D7A"/>
    <w:rsid w:val="008C01F0"/>
    <w:rsid w:val="008D75E3"/>
    <w:rsid w:val="008E11F7"/>
    <w:rsid w:val="008E269E"/>
    <w:rsid w:val="008E7571"/>
    <w:rsid w:val="00903A47"/>
    <w:rsid w:val="0090547E"/>
    <w:rsid w:val="009078B2"/>
    <w:rsid w:val="00916803"/>
    <w:rsid w:val="00926FF4"/>
    <w:rsid w:val="00931E5D"/>
    <w:rsid w:val="00940BB5"/>
    <w:rsid w:val="009542B6"/>
    <w:rsid w:val="00963912"/>
    <w:rsid w:val="00965A94"/>
    <w:rsid w:val="00996A52"/>
    <w:rsid w:val="009D0E30"/>
    <w:rsid w:val="009D4362"/>
    <w:rsid w:val="009E1C80"/>
    <w:rsid w:val="009E2FFC"/>
    <w:rsid w:val="00A01082"/>
    <w:rsid w:val="00A17706"/>
    <w:rsid w:val="00A2347A"/>
    <w:rsid w:val="00A27368"/>
    <w:rsid w:val="00A321A6"/>
    <w:rsid w:val="00A37D52"/>
    <w:rsid w:val="00A41E7D"/>
    <w:rsid w:val="00A643FE"/>
    <w:rsid w:val="00A67D7D"/>
    <w:rsid w:val="00AA00FD"/>
    <w:rsid w:val="00AA126C"/>
    <w:rsid w:val="00AA5FE4"/>
    <w:rsid w:val="00AB6D34"/>
    <w:rsid w:val="00AC6C9B"/>
    <w:rsid w:val="00AE6EE3"/>
    <w:rsid w:val="00AF1076"/>
    <w:rsid w:val="00B11B43"/>
    <w:rsid w:val="00B25BC2"/>
    <w:rsid w:val="00B354E0"/>
    <w:rsid w:val="00B54B79"/>
    <w:rsid w:val="00B56F9A"/>
    <w:rsid w:val="00B61338"/>
    <w:rsid w:val="00B83AFD"/>
    <w:rsid w:val="00B845D6"/>
    <w:rsid w:val="00B86C03"/>
    <w:rsid w:val="00B95E14"/>
    <w:rsid w:val="00BB51E7"/>
    <w:rsid w:val="00BE0AD8"/>
    <w:rsid w:val="00BF2C7D"/>
    <w:rsid w:val="00BF363A"/>
    <w:rsid w:val="00C10179"/>
    <w:rsid w:val="00C15914"/>
    <w:rsid w:val="00C16CC3"/>
    <w:rsid w:val="00C52BAA"/>
    <w:rsid w:val="00C62DB0"/>
    <w:rsid w:val="00C6310C"/>
    <w:rsid w:val="00C65144"/>
    <w:rsid w:val="00C84A09"/>
    <w:rsid w:val="00C916BD"/>
    <w:rsid w:val="00CA100E"/>
    <w:rsid w:val="00CA6B22"/>
    <w:rsid w:val="00CD6046"/>
    <w:rsid w:val="00D02383"/>
    <w:rsid w:val="00D03003"/>
    <w:rsid w:val="00D11168"/>
    <w:rsid w:val="00D11B13"/>
    <w:rsid w:val="00D433B4"/>
    <w:rsid w:val="00D7295D"/>
    <w:rsid w:val="00D745B0"/>
    <w:rsid w:val="00D80406"/>
    <w:rsid w:val="00D96B2C"/>
    <w:rsid w:val="00DB0781"/>
    <w:rsid w:val="00DB0927"/>
    <w:rsid w:val="00DB307D"/>
    <w:rsid w:val="00DC2B24"/>
    <w:rsid w:val="00DC3817"/>
    <w:rsid w:val="00DD4986"/>
    <w:rsid w:val="00DE12FE"/>
    <w:rsid w:val="00DE6F1C"/>
    <w:rsid w:val="00E003AC"/>
    <w:rsid w:val="00E01AC7"/>
    <w:rsid w:val="00E104F8"/>
    <w:rsid w:val="00E34EC3"/>
    <w:rsid w:val="00E41E2D"/>
    <w:rsid w:val="00E43C82"/>
    <w:rsid w:val="00E52950"/>
    <w:rsid w:val="00E652EA"/>
    <w:rsid w:val="00E77395"/>
    <w:rsid w:val="00EA5C2E"/>
    <w:rsid w:val="00EC1EF1"/>
    <w:rsid w:val="00ED150F"/>
    <w:rsid w:val="00EF3543"/>
    <w:rsid w:val="00EF512F"/>
    <w:rsid w:val="00F1167D"/>
    <w:rsid w:val="00F14B92"/>
    <w:rsid w:val="00F15EC5"/>
    <w:rsid w:val="00F16F14"/>
    <w:rsid w:val="00F21500"/>
    <w:rsid w:val="00F23800"/>
    <w:rsid w:val="00F27DAF"/>
    <w:rsid w:val="00F33E44"/>
    <w:rsid w:val="00F45FB3"/>
    <w:rsid w:val="00F56429"/>
    <w:rsid w:val="00F75FAB"/>
    <w:rsid w:val="00F81477"/>
    <w:rsid w:val="00F91AA2"/>
    <w:rsid w:val="00FA6810"/>
    <w:rsid w:val="00FB49BC"/>
    <w:rsid w:val="00FC349F"/>
    <w:rsid w:val="00FD2476"/>
    <w:rsid w:val="00FD4BF1"/>
    <w:rsid w:val="00FD5C5C"/>
    <w:rsid w:val="00FF01A3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D75A-A966-4E5A-BD93-ED4AFC1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  <w:style w:type="paragraph" w:styleId="ac">
    <w:name w:val="No Spacing"/>
    <w:uiPriority w:val="1"/>
    <w:qFormat/>
    <w:rsid w:val="00C6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8374-1838-4210-A9AC-1BF61D61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8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Мошкина Ольга Георгиевна</cp:lastModifiedBy>
  <cp:revision>41</cp:revision>
  <cp:lastPrinted>2016-06-06T01:18:00Z</cp:lastPrinted>
  <dcterms:created xsi:type="dcterms:W3CDTF">2017-05-05T00:38:00Z</dcterms:created>
  <dcterms:modified xsi:type="dcterms:W3CDTF">2018-04-05T03:00:00Z</dcterms:modified>
</cp:coreProperties>
</file>