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9CF" w:rsidRDefault="00F309CF" w:rsidP="00F309CF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309CF" w:rsidRDefault="00F309CF" w:rsidP="00F309CF">
      <w:pPr>
        <w:pStyle w:val="ConsPlusNormal"/>
        <w:jc w:val="both"/>
        <w:outlineLvl w:val="0"/>
      </w:pPr>
    </w:p>
    <w:p w:rsidR="00F309CF" w:rsidRDefault="00F309CF" w:rsidP="00F309CF">
      <w:pPr>
        <w:pStyle w:val="ConsPlusTitle"/>
        <w:jc w:val="center"/>
        <w:outlineLvl w:val="0"/>
      </w:pPr>
      <w:r>
        <w:t>МИНИСТЕРСТВО ОБРАЗОВАНИЯ И НАУКИ КАМЧАТСКОГО КРАЯ</w:t>
      </w:r>
    </w:p>
    <w:p w:rsidR="00F309CF" w:rsidRDefault="00F309CF" w:rsidP="00F309CF">
      <w:pPr>
        <w:pStyle w:val="ConsPlusTitle"/>
        <w:jc w:val="center"/>
      </w:pPr>
    </w:p>
    <w:p w:rsidR="00F309CF" w:rsidRDefault="00F309CF" w:rsidP="00F309CF">
      <w:pPr>
        <w:pStyle w:val="ConsPlusTitle"/>
        <w:jc w:val="center"/>
      </w:pPr>
      <w:r>
        <w:t>ПРИКАЗ</w:t>
      </w:r>
    </w:p>
    <w:p w:rsidR="00F309CF" w:rsidRDefault="00F309CF" w:rsidP="00F309CF">
      <w:pPr>
        <w:pStyle w:val="ConsPlusTitle"/>
        <w:jc w:val="center"/>
      </w:pPr>
      <w:r>
        <w:t>от 26 декабря 2012 г. N 1522</w:t>
      </w:r>
    </w:p>
    <w:p w:rsidR="00F309CF" w:rsidRDefault="00F309CF" w:rsidP="00F309CF">
      <w:pPr>
        <w:pStyle w:val="ConsPlusTitle"/>
        <w:jc w:val="center"/>
      </w:pPr>
    </w:p>
    <w:p w:rsidR="00F309CF" w:rsidRDefault="00F309CF" w:rsidP="00F309CF">
      <w:pPr>
        <w:pStyle w:val="ConsPlusTitle"/>
        <w:jc w:val="center"/>
      </w:pPr>
      <w:r>
        <w:t>О ПОРЯДКЕ АТТЕСТАЦИИ ЛИЦ,</w:t>
      </w:r>
    </w:p>
    <w:p w:rsidR="00F309CF" w:rsidRDefault="00F309CF" w:rsidP="00F309CF">
      <w:pPr>
        <w:pStyle w:val="ConsPlusTitle"/>
        <w:jc w:val="center"/>
      </w:pPr>
      <w:proofErr w:type="gramStart"/>
      <w:r>
        <w:t>ПРЕТЕНДУЮЩИХ</w:t>
      </w:r>
      <w:proofErr w:type="gramEnd"/>
      <w:r>
        <w:t xml:space="preserve"> НА ЗАМЕЩЕНИЕ ВАКАНТНОЙ</w:t>
      </w:r>
    </w:p>
    <w:p w:rsidR="00F309CF" w:rsidRDefault="00F309CF" w:rsidP="00F309CF">
      <w:pPr>
        <w:pStyle w:val="ConsPlusTitle"/>
        <w:jc w:val="center"/>
      </w:pPr>
      <w:r>
        <w:t>ДОЛЖНОСТИ РУКОВОДИТЕЛЯ КРАЕВ</w:t>
      </w:r>
      <w:bookmarkStart w:id="0" w:name="_GoBack"/>
      <w:bookmarkEnd w:id="0"/>
      <w:r>
        <w:t>ОГО ГОСУДАРСТВЕННОГО</w:t>
      </w:r>
    </w:p>
    <w:p w:rsidR="00F309CF" w:rsidRDefault="00F309CF" w:rsidP="00F309CF">
      <w:pPr>
        <w:pStyle w:val="ConsPlusTitle"/>
        <w:jc w:val="center"/>
      </w:pPr>
      <w:r>
        <w:t>ОБРАЗОВАТЕЛЬНОГО УЧРЕЖДЕНИЯ, ПОДВЕДОМСТВЕННОГО</w:t>
      </w:r>
    </w:p>
    <w:p w:rsidR="00F309CF" w:rsidRDefault="00F309CF" w:rsidP="00F309CF">
      <w:pPr>
        <w:pStyle w:val="ConsPlusTitle"/>
        <w:jc w:val="center"/>
      </w:pPr>
      <w:r>
        <w:t>МИНИСТЕРСТВУ ОБРАЗОВАНИЯ И МОЛОДЕЖНОЙ ПОЛИТИКИ</w:t>
      </w:r>
    </w:p>
    <w:p w:rsidR="00F309CF" w:rsidRDefault="00F309CF" w:rsidP="00F309CF">
      <w:pPr>
        <w:pStyle w:val="ConsPlusTitle"/>
        <w:jc w:val="center"/>
      </w:pPr>
      <w:r>
        <w:t>КАМЧАТСКОГО КРАЯ</w:t>
      </w:r>
    </w:p>
    <w:p w:rsidR="00F309CF" w:rsidRDefault="00F309CF" w:rsidP="00F309CF">
      <w:pPr>
        <w:spacing w:after="0" w:line="240" w:lineRule="auto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309C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09CF" w:rsidRDefault="00F309CF" w:rsidP="00F309C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309CF" w:rsidRDefault="00F309CF" w:rsidP="00F309C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Министерства образования</w:t>
            </w:r>
            <w:proofErr w:type="gramEnd"/>
          </w:p>
          <w:p w:rsidR="00F309CF" w:rsidRDefault="00F309CF" w:rsidP="00F309CF">
            <w:pPr>
              <w:pStyle w:val="ConsPlusNormal"/>
              <w:jc w:val="center"/>
            </w:pPr>
            <w:r>
              <w:rPr>
                <w:color w:val="392C69"/>
              </w:rPr>
              <w:t>и молодежной политики Камчатского</w:t>
            </w:r>
          </w:p>
          <w:p w:rsidR="00F309CF" w:rsidRDefault="00F309CF" w:rsidP="00F309CF">
            <w:pPr>
              <w:pStyle w:val="ConsPlusNormal"/>
              <w:jc w:val="center"/>
            </w:pPr>
            <w:r>
              <w:rPr>
                <w:color w:val="392C69"/>
              </w:rPr>
              <w:t xml:space="preserve">края от 25.10.2017 </w:t>
            </w:r>
            <w:hyperlink r:id="rId6" w:history="1">
              <w:r>
                <w:rPr>
                  <w:color w:val="0000FF"/>
                </w:rPr>
                <w:t>N 533</w:t>
              </w:r>
            </w:hyperlink>
            <w:r>
              <w:rPr>
                <w:color w:val="392C69"/>
              </w:rPr>
              <w:t xml:space="preserve">, от 23.05.2018 </w:t>
            </w:r>
            <w:hyperlink r:id="rId7" w:history="1">
              <w:r>
                <w:rPr>
                  <w:color w:val="0000FF"/>
                </w:rPr>
                <w:t>N 542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309CF" w:rsidRDefault="00F309CF" w:rsidP="00F309CF">
      <w:pPr>
        <w:pStyle w:val="ConsPlusNormal"/>
        <w:jc w:val="both"/>
      </w:pPr>
    </w:p>
    <w:p w:rsidR="00F309CF" w:rsidRDefault="00F309CF" w:rsidP="00F309CF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частью 4 статьи 51</w:t>
        </w:r>
      </w:hyperlink>
      <w:r>
        <w:t xml:space="preserve"> Федерального закона Российской Федерации от 29.12.2012 N 273-Ф3 "Об образовании в Российской Федерации", </w:t>
      </w:r>
      <w:hyperlink r:id="rId9" w:history="1">
        <w:r>
          <w:rPr>
            <w:color w:val="0000FF"/>
          </w:rPr>
          <w:t>Положением</w:t>
        </w:r>
      </w:hyperlink>
      <w:r>
        <w:t xml:space="preserve"> о Министерстве образования и молодежной политики Камчатского края, утвержденным Постановлением Правительства Камчатского края от 19.12.2008 N 439-П,</w:t>
      </w:r>
    </w:p>
    <w:p w:rsidR="00F309CF" w:rsidRDefault="00F309CF" w:rsidP="00F309CF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Приказа</w:t>
        </w:r>
      </w:hyperlink>
      <w:r>
        <w:t xml:space="preserve"> Министерства образования и молодежной политики Камчатского края от 23.05.2018 N 542)</w:t>
      </w:r>
    </w:p>
    <w:p w:rsidR="00F309CF" w:rsidRDefault="00F309CF" w:rsidP="00F309CF">
      <w:pPr>
        <w:pStyle w:val="ConsPlusNormal"/>
        <w:jc w:val="both"/>
      </w:pPr>
    </w:p>
    <w:p w:rsidR="00F309CF" w:rsidRDefault="00F309CF" w:rsidP="00F309CF">
      <w:pPr>
        <w:pStyle w:val="ConsPlusNormal"/>
        <w:ind w:firstLine="540"/>
        <w:jc w:val="both"/>
      </w:pPr>
      <w:r>
        <w:t>ПРИКАЗЫВАЮ:</w:t>
      </w:r>
    </w:p>
    <w:p w:rsidR="00F309CF" w:rsidRDefault="00F309CF" w:rsidP="00F309CF">
      <w:pPr>
        <w:pStyle w:val="ConsPlusNormal"/>
        <w:jc w:val="both"/>
      </w:pPr>
    </w:p>
    <w:p w:rsidR="00F309CF" w:rsidRDefault="00F309CF" w:rsidP="00F309CF">
      <w:pPr>
        <w:pStyle w:val="ConsPlusNormal"/>
        <w:ind w:firstLine="540"/>
        <w:jc w:val="both"/>
      </w:pPr>
      <w:r>
        <w:t xml:space="preserve">1. Утвердить </w:t>
      </w:r>
      <w:hyperlink w:anchor="P39" w:history="1">
        <w:r>
          <w:rPr>
            <w:color w:val="0000FF"/>
          </w:rPr>
          <w:t>Положение</w:t>
        </w:r>
      </w:hyperlink>
      <w:r>
        <w:t xml:space="preserve"> о порядке аттестации лиц, претендующих на замещение вакантной должности руководителя краевого государственного образовательного учреждения, подведомственного Министерству образования и молодежной политики Камчатского края (далее - Порядок), согласно приложению.</w:t>
      </w:r>
    </w:p>
    <w:p w:rsidR="00F309CF" w:rsidRDefault="00F309CF" w:rsidP="00F309C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Министерства образования и молодежной политики Камчатского края от 25.10.2017 N 533)</w:t>
      </w:r>
    </w:p>
    <w:p w:rsidR="00F309CF" w:rsidRDefault="00F309CF" w:rsidP="00F309CF">
      <w:pPr>
        <w:pStyle w:val="ConsPlusNormal"/>
        <w:ind w:firstLine="540"/>
        <w:jc w:val="both"/>
      </w:pPr>
      <w:r>
        <w:t>2. Настоящий Приказ вступает в силу через 10 дней после дня его официального опубликования.</w:t>
      </w:r>
    </w:p>
    <w:p w:rsidR="00F309CF" w:rsidRDefault="00F309CF" w:rsidP="00F309CF">
      <w:pPr>
        <w:pStyle w:val="ConsPlusNormal"/>
        <w:jc w:val="both"/>
      </w:pPr>
    </w:p>
    <w:p w:rsidR="00F309CF" w:rsidRDefault="00F309CF" w:rsidP="00F309CF">
      <w:pPr>
        <w:pStyle w:val="ConsPlusNormal"/>
        <w:jc w:val="right"/>
      </w:pPr>
      <w:r>
        <w:t>Министр</w:t>
      </w:r>
    </w:p>
    <w:p w:rsidR="00F309CF" w:rsidRDefault="00F309CF" w:rsidP="00F309CF">
      <w:pPr>
        <w:pStyle w:val="ConsPlusNormal"/>
        <w:jc w:val="right"/>
      </w:pPr>
      <w:r>
        <w:t>В.Л.ТЮМЕНЦЕВ</w:t>
      </w:r>
    </w:p>
    <w:p w:rsidR="00F309CF" w:rsidRDefault="00F309CF" w:rsidP="00F309CF">
      <w:pPr>
        <w:pStyle w:val="ConsPlusNormal"/>
        <w:jc w:val="both"/>
      </w:pPr>
    </w:p>
    <w:p w:rsidR="00F309CF" w:rsidRDefault="00F309CF" w:rsidP="00F309CF">
      <w:pPr>
        <w:pStyle w:val="ConsPlusNormal"/>
        <w:jc w:val="both"/>
      </w:pPr>
    </w:p>
    <w:p w:rsidR="00F309CF" w:rsidRDefault="00F309CF" w:rsidP="00F309CF">
      <w:pPr>
        <w:pStyle w:val="ConsPlusNormal"/>
        <w:jc w:val="both"/>
      </w:pPr>
    </w:p>
    <w:p w:rsidR="00F309CF" w:rsidRDefault="00F309CF" w:rsidP="00F309CF">
      <w:pPr>
        <w:pStyle w:val="ConsPlusNormal"/>
        <w:jc w:val="both"/>
      </w:pPr>
    </w:p>
    <w:p w:rsidR="00F309CF" w:rsidRDefault="00F309CF" w:rsidP="00F309CF">
      <w:pPr>
        <w:pStyle w:val="ConsPlusNormal"/>
        <w:jc w:val="both"/>
      </w:pPr>
    </w:p>
    <w:p w:rsidR="00F309CF" w:rsidRDefault="00F309CF" w:rsidP="00F309CF">
      <w:pPr>
        <w:pStyle w:val="ConsPlusNormal"/>
        <w:jc w:val="right"/>
        <w:outlineLvl w:val="0"/>
      </w:pPr>
      <w:r>
        <w:t>Приложение</w:t>
      </w:r>
    </w:p>
    <w:p w:rsidR="00F309CF" w:rsidRDefault="00F309CF" w:rsidP="00F309CF">
      <w:pPr>
        <w:pStyle w:val="ConsPlusNormal"/>
        <w:jc w:val="right"/>
      </w:pPr>
      <w:r>
        <w:t>к Приказу Министерства</w:t>
      </w:r>
    </w:p>
    <w:p w:rsidR="00F309CF" w:rsidRDefault="00F309CF" w:rsidP="00F309CF">
      <w:pPr>
        <w:pStyle w:val="ConsPlusNormal"/>
        <w:jc w:val="right"/>
      </w:pPr>
      <w:r>
        <w:t>образования и науки</w:t>
      </w:r>
    </w:p>
    <w:p w:rsidR="00F309CF" w:rsidRDefault="00F309CF" w:rsidP="00F309CF">
      <w:pPr>
        <w:pStyle w:val="ConsPlusNormal"/>
        <w:jc w:val="right"/>
      </w:pPr>
      <w:r>
        <w:t>Камчатского края</w:t>
      </w:r>
    </w:p>
    <w:p w:rsidR="00F309CF" w:rsidRDefault="00F309CF" w:rsidP="00F309CF">
      <w:pPr>
        <w:pStyle w:val="ConsPlusNormal"/>
        <w:jc w:val="right"/>
      </w:pPr>
      <w:r>
        <w:t>от 26.12.2012 N 1522</w:t>
      </w:r>
    </w:p>
    <w:p w:rsidR="00F309CF" w:rsidRDefault="00F309CF" w:rsidP="00F309CF">
      <w:pPr>
        <w:pStyle w:val="ConsPlusNormal"/>
        <w:jc w:val="both"/>
      </w:pPr>
    </w:p>
    <w:p w:rsidR="00F309CF" w:rsidRDefault="00F309CF" w:rsidP="00F309CF">
      <w:pPr>
        <w:pStyle w:val="ConsPlusTitle"/>
        <w:jc w:val="center"/>
      </w:pPr>
      <w:bookmarkStart w:id="1" w:name="P39"/>
      <w:bookmarkEnd w:id="1"/>
      <w:r>
        <w:t>ПОЛОЖЕНИЕ</w:t>
      </w:r>
    </w:p>
    <w:p w:rsidR="00F309CF" w:rsidRDefault="00F309CF" w:rsidP="00F309CF">
      <w:pPr>
        <w:pStyle w:val="ConsPlusTitle"/>
        <w:jc w:val="center"/>
      </w:pPr>
      <w:r>
        <w:t>О ПОРЯДКЕ АТТЕСТАЦИИ ЛИЦ,</w:t>
      </w:r>
    </w:p>
    <w:p w:rsidR="00F309CF" w:rsidRDefault="00F309CF" w:rsidP="00F309CF">
      <w:pPr>
        <w:pStyle w:val="ConsPlusTitle"/>
        <w:jc w:val="center"/>
      </w:pPr>
      <w:proofErr w:type="gramStart"/>
      <w:r>
        <w:lastRenderedPageBreak/>
        <w:t>ПРЕТЕНДУЮЩИХ</w:t>
      </w:r>
      <w:proofErr w:type="gramEnd"/>
      <w:r>
        <w:t xml:space="preserve"> НА ЗАМЕЩЕНИЕ ВАКАНТНОЙ</w:t>
      </w:r>
    </w:p>
    <w:p w:rsidR="00F309CF" w:rsidRDefault="00F309CF" w:rsidP="00F309CF">
      <w:pPr>
        <w:pStyle w:val="ConsPlusTitle"/>
        <w:jc w:val="center"/>
      </w:pPr>
      <w:r>
        <w:t>ДОЛЖНОСТИ РУКОВОДИТЕЛЯ КРАЕВОГО ГОСУДАРСТВЕННОГО</w:t>
      </w:r>
    </w:p>
    <w:p w:rsidR="00F309CF" w:rsidRDefault="00F309CF" w:rsidP="00F309CF">
      <w:pPr>
        <w:pStyle w:val="ConsPlusTitle"/>
        <w:jc w:val="center"/>
      </w:pPr>
      <w:r>
        <w:t>ОБРАЗОВАТЕЛЬНОГО УЧРЕЖДЕНИЯ, ПОДВЕДОМСТВЕННОГО</w:t>
      </w:r>
    </w:p>
    <w:p w:rsidR="00F309CF" w:rsidRDefault="00F309CF" w:rsidP="00F309CF">
      <w:pPr>
        <w:pStyle w:val="ConsPlusTitle"/>
        <w:jc w:val="center"/>
      </w:pPr>
      <w:r>
        <w:t>МИНИСТЕРСТВУ ОБРАЗОВАНИЯ И МОЛОДЕЖНОЙ ПОЛИТИКИ</w:t>
      </w:r>
    </w:p>
    <w:p w:rsidR="00F309CF" w:rsidRDefault="00F309CF" w:rsidP="00F309CF">
      <w:pPr>
        <w:pStyle w:val="ConsPlusTitle"/>
        <w:jc w:val="center"/>
      </w:pPr>
      <w:r>
        <w:t>КАМЧАТСКОГО КРАЯ</w:t>
      </w:r>
    </w:p>
    <w:p w:rsidR="00F309CF" w:rsidRDefault="00F309CF" w:rsidP="00F309CF">
      <w:pPr>
        <w:spacing w:after="0" w:line="240" w:lineRule="auto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309C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09CF" w:rsidRDefault="00F309CF" w:rsidP="00F309C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309CF" w:rsidRDefault="00F309CF" w:rsidP="00F309C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2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образования</w:t>
            </w:r>
            <w:proofErr w:type="gramEnd"/>
          </w:p>
          <w:p w:rsidR="00F309CF" w:rsidRDefault="00F309CF" w:rsidP="00F309CF">
            <w:pPr>
              <w:pStyle w:val="ConsPlusNormal"/>
              <w:jc w:val="center"/>
            </w:pPr>
            <w:r>
              <w:rPr>
                <w:color w:val="392C69"/>
              </w:rPr>
              <w:t>и молодежной политики Камчатского</w:t>
            </w:r>
          </w:p>
          <w:p w:rsidR="00F309CF" w:rsidRDefault="00F309CF" w:rsidP="00F309CF">
            <w:pPr>
              <w:pStyle w:val="ConsPlusNormal"/>
              <w:jc w:val="center"/>
            </w:pPr>
            <w:r>
              <w:rPr>
                <w:color w:val="392C69"/>
              </w:rPr>
              <w:t>края от 25.10.2017 N 533)</w:t>
            </w:r>
          </w:p>
        </w:tc>
      </w:tr>
    </w:tbl>
    <w:p w:rsidR="00F309CF" w:rsidRDefault="00F309CF" w:rsidP="00F309CF">
      <w:pPr>
        <w:pStyle w:val="ConsPlusNormal"/>
        <w:jc w:val="both"/>
      </w:pPr>
    </w:p>
    <w:p w:rsidR="00F309CF" w:rsidRDefault="00F309CF" w:rsidP="00F309CF">
      <w:pPr>
        <w:pStyle w:val="ConsPlusNormal"/>
        <w:jc w:val="center"/>
        <w:outlineLvl w:val="1"/>
      </w:pPr>
      <w:r>
        <w:t>1. Общие положения</w:t>
      </w:r>
    </w:p>
    <w:p w:rsidR="00F309CF" w:rsidRDefault="00F309CF" w:rsidP="00F309CF">
      <w:pPr>
        <w:pStyle w:val="ConsPlusNormal"/>
        <w:jc w:val="both"/>
      </w:pPr>
    </w:p>
    <w:p w:rsidR="00F309CF" w:rsidRDefault="00F309CF" w:rsidP="00F309CF">
      <w:pPr>
        <w:pStyle w:val="ConsPlusNormal"/>
        <w:ind w:firstLine="540"/>
        <w:jc w:val="both"/>
      </w:pPr>
      <w:r>
        <w:t>1.1. Настоящим Положением определяется порядок организации и проведения аттестации лиц, претендующих на замещение вакантной должности руководителя краевого государственного образовательного учреждения, подведомственного Министерству образования и молодежной политики Камчатского края.</w:t>
      </w:r>
    </w:p>
    <w:p w:rsidR="00F309CF" w:rsidRDefault="00F309CF" w:rsidP="00F309C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" w:history="1">
        <w:r>
          <w:rPr>
            <w:color w:val="0000FF"/>
          </w:rPr>
          <w:t>Приказа</w:t>
        </w:r>
      </w:hyperlink>
      <w:r>
        <w:t xml:space="preserve"> Министерства образования и молодежной политики Камчатского края от 25.10.2017 N 533)</w:t>
      </w:r>
    </w:p>
    <w:p w:rsidR="00F309CF" w:rsidRDefault="00F309CF" w:rsidP="00F309CF">
      <w:pPr>
        <w:pStyle w:val="ConsPlusNormal"/>
        <w:ind w:firstLine="540"/>
        <w:jc w:val="both"/>
      </w:pPr>
      <w:r>
        <w:t>1.2. Организация и проведение аттестации осуществляется Министерством образования и молодежной политики Камчатского края (далее - Министерство).</w:t>
      </w:r>
    </w:p>
    <w:p w:rsidR="00F309CF" w:rsidRDefault="00F309CF" w:rsidP="00F309C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" w:history="1">
        <w:r>
          <w:rPr>
            <w:color w:val="0000FF"/>
          </w:rPr>
          <w:t>Приказа</w:t>
        </w:r>
      </w:hyperlink>
      <w:r>
        <w:t xml:space="preserve"> Министерства образования и молодежной политики Камчатского края от 25.10.2017 N 533)</w:t>
      </w:r>
    </w:p>
    <w:p w:rsidR="00F309CF" w:rsidRDefault="00F309CF" w:rsidP="00F309CF">
      <w:pPr>
        <w:pStyle w:val="ConsPlusNormal"/>
        <w:ind w:firstLine="540"/>
        <w:jc w:val="both"/>
      </w:pPr>
      <w:r>
        <w:t xml:space="preserve">1.3. </w:t>
      </w:r>
      <w:proofErr w:type="gramStart"/>
      <w:r>
        <w:t>Для участия в аттестации допускаются граждане Российской Федерации, претендующие на замещение вакантной должности руководителя краевого государственного образовательного учреждения, подведомственного Министерству, владеющие государственным языком Российской Федерации, соответствующие квалификационным требованиям к должности руководителя образовательного учреждения и подавшие документы в соответствии с требованиями настоящего Положения.</w:t>
      </w:r>
      <w:proofErr w:type="gramEnd"/>
    </w:p>
    <w:p w:rsidR="00F309CF" w:rsidRDefault="00F309CF" w:rsidP="00F309CF">
      <w:pPr>
        <w:pStyle w:val="ConsPlusNormal"/>
        <w:ind w:firstLine="540"/>
        <w:jc w:val="both"/>
      </w:pPr>
      <w:r>
        <w:t>1.4. Целью проведения аттестации лиц, претендующих на замещение вакантной должности руководителя краевого государственного образовательного учреждения, подведомственного Министерству (далее - аттестуемые) является:</w:t>
      </w:r>
    </w:p>
    <w:p w:rsidR="00F309CF" w:rsidRDefault="00F309CF" w:rsidP="00F309CF">
      <w:pPr>
        <w:pStyle w:val="ConsPlusNormal"/>
        <w:ind w:firstLine="540"/>
        <w:jc w:val="both"/>
      </w:pPr>
      <w:proofErr w:type="gramStart"/>
      <w:r>
        <w:t xml:space="preserve">1) определение соответствия уровня профессиональной подготовки, стажа и опыта работы аттестуемого квалификационным требованиям, предъявляемым к должности руководителя образовательного учреждения, установленным квалификационной характеристикой, утвержденной </w:t>
      </w:r>
      <w:hyperlink r:id="rId15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26.08.2010 N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образования";</w:t>
      </w:r>
      <w:proofErr w:type="gramEnd"/>
    </w:p>
    <w:p w:rsidR="00F309CF" w:rsidRDefault="00F309CF" w:rsidP="00F309CF">
      <w:pPr>
        <w:pStyle w:val="ConsPlusNormal"/>
        <w:ind w:firstLine="540"/>
        <w:jc w:val="both"/>
      </w:pPr>
      <w:r>
        <w:t>2) оценка профессионального уровня аттестуемого.</w:t>
      </w:r>
    </w:p>
    <w:p w:rsidR="00F309CF" w:rsidRDefault="00F309CF" w:rsidP="00F309CF">
      <w:pPr>
        <w:pStyle w:val="ConsPlusNormal"/>
        <w:ind w:firstLine="540"/>
        <w:jc w:val="both"/>
      </w:pPr>
      <w:r>
        <w:t xml:space="preserve">1.5. </w:t>
      </w:r>
      <w:proofErr w:type="gramStart"/>
      <w:r>
        <w:t>Основными принципами аттестации являются гласность, открытость, коллегиальность, обеспечивающие объективное отношение к аттестуемым, недопустимость субъективизма и любых форм дискриминации при проведении аттестации.</w:t>
      </w:r>
      <w:proofErr w:type="gramEnd"/>
    </w:p>
    <w:p w:rsidR="00F309CF" w:rsidRDefault="00F309CF" w:rsidP="00F309CF">
      <w:pPr>
        <w:pStyle w:val="ConsPlusNormal"/>
        <w:jc w:val="both"/>
      </w:pPr>
    </w:p>
    <w:p w:rsidR="00F309CF" w:rsidRDefault="00F309CF" w:rsidP="00F309CF">
      <w:pPr>
        <w:pStyle w:val="ConsPlusNormal"/>
        <w:jc w:val="center"/>
        <w:outlineLvl w:val="1"/>
      </w:pPr>
      <w:r>
        <w:t>2. Порядок организация и проведения аттестации</w:t>
      </w:r>
    </w:p>
    <w:p w:rsidR="00F309CF" w:rsidRDefault="00F309CF" w:rsidP="00F309CF">
      <w:pPr>
        <w:pStyle w:val="ConsPlusNormal"/>
        <w:jc w:val="both"/>
      </w:pPr>
    </w:p>
    <w:p w:rsidR="00F309CF" w:rsidRDefault="00F309CF" w:rsidP="00F309CF">
      <w:pPr>
        <w:pStyle w:val="ConsPlusNormal"/>
        <w:ind w:firstLine="540"/>
        <w:jc w:val="both"/>
      </w:pPr>
      <w:r>
        <w:t>2.1. Аттестация проводится комиссией по проведению аттестации лиц, претендующих на замещение вакантной должности руководителя краевого государственного образовательного учреждения, подведомственного Министерству образования и молодежной политики Камчатского края (далее - комиссия).</w:t>
      </w:r>
    </w:p>
    <w:p w:rsidR="00F309CF" w:rsidRDefault="00F309CF" w:rsidP="00F309CF">
      <w:pPr>
        <w:pStyle w:val="ConsPlusNormal"/>
        <w:ind w:firstLine="540"/>
        <w:jc w:val="both"/>
      </w:pPr>
      <w:r>
        <w:t xml:space="preserve">Состав комиссии формируется из представителей министерства, Общественного совета при Министерстве образования и молодежной политики Камчатского края, независимых экспертов из числа представителей научных, образовательных и других организаций - специалистов по </w:t>
      </w:r>
      <w:r>
        <w:lastRenderedPageBreak/>
        <w:t>вопросам управления в сфере образования.</w:t>
      </w:r>
    </w:p>
    <w:p w:rsidR="00F309CF" w:rsidRDefault="00F309CF" w:rsidP="00F309CF">
      <w:pPr>
        <w:pStyle w:val="ConsPlusNormal"/>
        <w:ind w:firstLine="540"/>
        <w:jc w:val="both"/>
      </w:pPr>
      <w:r>
        <w:t>Организационно-техническое обеспечение деятельности комиссии, подготовку материалов к заседаниям комиссий осуществляет отдел правового и кадрового обеспечения министерства.</w:t>
      </w:r>
    </w:p>
    <w:p w:rsidR="00F309CF" w:rsidRDefault="00F309CF" w:rsidP="00F309CF">
      <w:pPr>
        <w:pStyle w:val="ConsPlusNormal"/>
        <w:ind w:firstLine="540"/>
        <w:jc w:val="both"/>
      </w:pPr>
      <w:r>
        <w:t>Комиссия формируется в составе председателя комиссии, заместителя председателя комиссии, секретаря и членов комиссии. Персональный состав комиссии утверждается приказом министерства. Передача полномочий члена комиссии другому лицу не допускается. Участие в работе комиссии осуществляется на общественных началах.</w:t>
      </w:r>
    </w:p>
    <w:p w:rsidR="00F309CF" w:rsidRDefault="00F309CF" w:rsidP="00F309CF">
      <w:pPr>
        <w:pStyle w:val="ConsPlusNormal"/>
        <w:ind w:firstLine="540"/>
        <w:jc w:val="both"/>
      </w:pPr>
      <w:r>
        <w:t>Председателем комиссии по должности является министр образования и молодежной политики Камчатского края (далее - министр) или лицо, временно исполняющее его обязанности.</w:t>
      </w:r>
    </w:p>
    <w:p w:rsidR="00F309CF" w:rsidRDefault="00F309CF" w:rsidP="00F309CF">
      <w:pPr>
        <w:pStyle w:val="ConsPlusNormal"/>
        <w:ind w:firstLine="540"/>
        <w:jc w:val="both"/>
      </w:pPr>
      <w:r>
        <w:t>Основной формой работы комиссии является заседание. Заседания комиссии проходят под руководством председателя комиссии, а в случае его отсутствия под руководством лица, временно исполняющего обязанности министра.</w:t>
      </w:r>
    </w:p>
    <w:p w:rsidR="00F309CF" w:rsidRDefault="00F309CF" w:rsidP="00F309CF">
      <w:pPr>
        <w:pStyle w:val="ConsPlusNormal"/>
        <w:ind w:firstLine="540"/>
        <w:jc w:val="both"/>
      </w:pPr>
      <w:r>
        <w:t>Комиссия правомочна решать вопросы, отнесенные к ее компетенции, предусмотренные настоящим Положением, если на заседании присутствует не менее половины членов комиссии.</w:t>
      </w:r>
    </w:p>
    <w:p w:rsidR="00F309CF" w:rsidRDefault="00F309CF" w:rsidP="00F309CF">
      <w:pPr>
        <w:pStyle w:val="ConsPlusNormal"/>
        <w:jc w:val="both"/>
      </w:pPr>
      <w:r>
        <w:t xml:space="preserve">(часть 2.1 в ред. </w:t>
      </w:r>
      <w:hyperlink r:id="rId16" w:history="1">
        <w:r>
          <w:rPr>
            <w:color w:val="0000FF"/>
          </w:rPr>
          <w:t>Приказа</w:t>
        </w:r>
      </w:hyperlink>
      <w:r>
        <w:t xml:space="preserve"> Министерства образования и молодежной политики Камчатского края от 23.05.2018 N 542)</w:t>
      </w:r>
    </w:p>
    <w:p w:rsidR="00F309CF" w:rsidRDefault="00F309CF" w:rsidP="00F309CF">
      <w:pPr>
        <w:pStyle w:val="ConsPlusNormal"/>
        <w:ind w:firstLine="540"/>
        <w:jc w:val="both"/>
      </w:pPr>
      <w:r>
        <w:t>2.2. Аттестация проводится по инициативе аттестуемого при принятии им решения претендовать на замещение вакантной должности руководителя краевого государственного образовательного учреждения, подведомственного министерству.</w:t>
      </w:r>
    </w:p>
    <w:p w:rsidR="00F309CF" w:rsidRDefault="00F309CF" w:rsidP="00F309CF">
      <w:pPr>
        <w:pStyle w:val="ConsPlusNormal"/>
        <w:jc w:val="both"/>
      </w:pPr>
      <w:r>
        <w:t xml:space="preserve">(часть 2.2 в ред. </w:t>
      </w:r>
      <w:hyperlink r:id="rId17" w:history="1">
        <w:r>
          <w:rPr>
            <w:color w:val="0000FF"/>
          </w:rPr>
          <w:t>Приказа</w:t>
        </w:r>
      </w:hyperlink>
      <w:r>
        <w:t xml:space="preserve"> Министерства образования и молодежной политики Камчатского края от 23.05.2018 N 542)</w:t>
      </w:r>
    </w:p>
    <w:p w:rsidR="00F309CF" w:rsidRDefault="00F309CF" w:rsidP="00F309CF">
      <w:pPr>
        <w:pStyle w:val="ConsPlusNormal"/>
        <w:ind w:firstLine="540"/>
        <w:jc w:val="both"/>
      </w:pPr>
      <w:r>
        <w:t xml:space="preserve">2.3. </w:t>
      </w:r>
      <w:proofErr w:type="gramStart"/>
      <w:r>
        <w:t xml:space="preserve">Основанием для проведения аттестации является заявление аттестуемого, поданное в Министерство на имя председателя Комиссии по форме согласно </w:t>
      </w:r>
      <w:hyperlink w:anchor="P151" w:history="1">
        <w:r>
          <w:rPr>
            <w:color w:val="0000FF"/>
          </w:rPr>
          <w:t>приложению N 1</w:t>
        </w:r>
      </w:hyperlink>
      <w:r>
        <w:t xml:space="preserve"> к настоящему Положению после размещения Министерством информационного сообщения о проведении аттестации.</w:t>
      </w:r>
      <w:proofErr w:type="gramEnd"/>
    </w:p>
    <w:p w:rsidR="00F309CF" w:rsidRDefault="00F309CF" w:rsidP="00F309C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Министерства образования и молодежной политики Камчатского края от 23.05.2018 N 542)</w:t>
      </w:r>
    </w:p>
    <w:p w:rsidR="00F309CF" w:rsidRDefault="00F309CF" w:rsidP="00F309CF">
      <w:pPr>
        <w:pStyle w:val="ConsPlusNormal"/>
        <w:ind w:firstLine="540"/>
        <w:jc w:val="both"/>
      </w:pPr>
      <w:r>
        <w:t xml:space="preserve">К заявлению </w:t>
      </w:r>
      <w:proofErr w:type="gramStart"/>
      <w:r>
        <w:t>аттестуемый</w:t>
      </w:r>
      <w:proofErr w:type="gramEnd"/>
      <w:r>
        <w:t xml:space="preserve"> прилагает следующие документы:</w:t>
      </w:r>
    </w:p>
    <w:p w:rsidR="00F309CF" w:rsidRDefault="00F309CF" w:rsidP="00F309CF">
      <w:pPr>
        <w:pStyle w:val="ConsPlusNormal"/>
        <w:ind w:firstLine="540"/>
        <w:jc w:val="both"/>
      </w:pPr>
      <w:r>
        <w:t xml:space="preserve">1) копию паспорта или заменяющего его документа (соответствующий документ предъявляется лично по </w:t>
      </w:r>
      <w:proofErr w:type="gramStart"/>
      <w:r>
        <w:t>прибытии</w:t>
      </w:r>
      <w:proofErr w:type="gramEnd"/>
      <w:r>
        <w:t xml:space="preserve"> на аттестацию);</w:t>
      </w:r>
    </w:p>
    <w:p w:rsidR="00F309CF" w:rsidRDefault="00F309CF" w:rsidP="00F309CF">
      <w:pPr>
        <w:pStyle w:val="ConsPlusNormal"/>
        <w:ind w:firstLine="540"/>
        <w:jc w:val="both"/>
      </w:pPr>
      <w:r>
        <w:t xml:space="preserve">2) копии документов, подтверждающие </w:t>
      </w:r>
      <w:proofErr w:type="gramStart"/>
      <w:r>
        <w:t>необходимое</w:t>
      </w:r>
      <w:proofErr w:type="gramEnd"/>
      <w:r>
        <w:t xml:space="preserve"> профессиональное образование, стаж работы и квалификацию, заверенные в установленном порядке;</w:t>
      </w:r>
    </w:p>
    <w:p w:rsidR="00F309CF" w:rsidRDefault="00F309CF" w:rsidP="00F309CF">
      <w:pPr>
        <w:pStyle w:val="ConsPlusNormal"/>
        <w:ind w:firstLine="540"/>
        <w:jc w:val="both"/>
      </w:pPr>
      <w:r>
        <w:t>3) заверенную в установленном порядке копию трудовой книжки;</w:t>
      </w:r>
    </w:p>
    <w:p w:rsidR="00F309CF" w:rsidRDefault="00F309CF" w:rsidP="00F309CF">
      <w:pPr>
        <w:pStyle w:val="ConsPlusNormal"/>
        <w:ind w:firstLine="540"/>
        <w:jc w:val="both"/>
      </w:pPr>
      <w:r>
        <w:t>4) справку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преследования, по форме, установленной законодательством Российской Федерации;</w:t>
      </w:r>
    </w:p>
    <w:p w:rsidR="00F309CF" w:rsidRDefault="00F309CF" w:rsidP="00F309CF">
      <w:pPr>
        <w:pStyle w:val="ConsPlusNormal"/>
        <w:ind w:firstLine="540"/>
        <w:jc w:val="both"/>
      </w:pPr>
      <w:r>
        <w:t>5) согласие на обработку персональных данных по форме согласно приложению N 3 к настоящему Положению.</w:t>
      </w:r>
    </w:p>
    <w:p w:rsidR="00F309CF" w:rsidRDefault="00F309CF" w:rsidP="00F309CF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Министерства образования и молодежной политики Камчатского края от 25.10.2017 N 533)</w:t>
      </w:r>
    </w:p>
    <w:p w:rsidR="00F309CF" w:rsidRDefault="00F309CF" w:rsidP="00F309CF">
      <w:pPr>
        <w:pStyle w:val="ConsPlusNormal"/>
        <w:ind w:firstLine="540"/>
        <w:jc w:val="both"/>
      </w:pPr>
      <w:r>
        <w:t>Заявление и документы принимаются в течение 10 календарных дней со дня размещения информационного сообщения о проведении аттестации.</w:t>
      </w:r>
    </w:p>
    <w:p w:rsidR="00F309CF" w:rsidRDefault="00F309CF" w:rsidP="00F309CF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Министерства образования и молодежной политики Камчатского края от 23.05.2018 N 542)</w:t>
      </w:r>
    </w:p>
    <w:p w:rsidR="00F309CF" w:rsidRDefault="00F309CF" w:rsidP="00F309CF">
      <w:pPr>
        <w:pStyle w:val="ConsPlusNormal"/>
        <w:ind w:firstLine="540"/>
        <w:jc w:val="both"/>
      </w:pPr>
      <w:r>
        <w:t xml:space="preserve">2.4. Абзац утратил силу. - </w:t>
      </w:r>
      <w:hyperlink r:id="rId21" w:history="1">
        <w:r>
          <w:rPr>
            <w:color w:val="0000FF"/>
          </w:rPr>
          <w:t>Приказ</w:t>
        </w:r>
      </w:hyperlink>
      <w:r>
        <w:t xml:space="preserve"> Министерства образования и молодежной политики Камчатского края от 23.05.2018 N 542.</w:t>
      </w:r>
    </w:p>
    <w:p w:rsidR="00F309CF" w:rsidRDefault="00F309CF" w:rsidP="00F309CF">
      <w:pPr>
        <w:pStyle w:val="ConsPlusNormal"/>
        <w:ind w:firstLine="540"/>
        <w:jc w:val="both"/>
      </w:pPr>
      <w:r>
        <w:t>Дата проведения аттестации назначается приказом Министерства.</w:t>
      </w:r>
    </w:p>
    <w:p w:rsidR="00F309CF" w:rsidRDefault="00F309CF" w:rsidP="00F309CF">
      <w:pPr>
        <w:pStyle w:val="ConsPlusNormal"/>
        <w:ind w:firstLine="540"/>
        <w:jc w:val="both"/>
      </w:pPr>
      <w:r>
        <w:t xml:space="preserve">Информация о дате, месте и времени проведения аттестации доводится секретарем Комиссии до сведения </w:t>
      </w:r>
      <w:proofErr w:type="gramStart"/>
      <w:r>
        <w:t>аттестуемых</w:t>
      </w:r>
      <w:proofErr w:type="gramEnd"/>
      <w:r>
        <w:t xml:space="preserve"> не позднее, чем за один день до аттестации.</w:t>
      </w:r>
    </w:p>
    <w:p w:rsidR="00F309CF" w:rsidRDefault="00F309CF" w:rsidP="00F309CF">
      <w:pPr>
        <w:pStyle w:val="ConsPlusNormal"/>
        <w:ind w:firstLine="540"/>
        <w:jc w:val="both"/>
      </w:pPr>
      <w:r>
        <w:t xml:space="preserve">2.5. При проведении аттестации </w:t>
      </w:r>
      <w:proofErr w:type="gramStart"/>
      <w:r>
        <w:t>аттестуемым</w:t>
      </w:r>
      <w:proofErr w:type="gramEnd"/>
      <w:r>
        <w:t xml:space="preserve"> гарантируется равенство прав в соответствии с Конституцией Российской Федерации и федеральными законами.</w:t>
      </w:r>
    </w:p>
    <w:p w:rsidR="00F309CF" w:rsidRDefault="00F309CF" w:rsidP="00F309CF">
      <w:pPr>
        <w:pStyle w:val="ConsPlusNormal"/>
        <w:ind w:firstLine="540"/>
        <w:jc w:val="both"/>
      </w:pPr>
      <w:r>
        <w:t xml:space="preserve">Аттестация проводится очно в один этап с приглашением </w:t>
      </w:r>
      <w:proofErr w:type="gramStart"/>
      <w:r>
        <w:t>аттестуемого</w:t>
      </w:r>
      <w:proofErr w:type="gramEnd"/>
      <w:r>
        <w:t xml:space="preserve"> на заседание Комиссии.</w:t>
      </w:r>
    </w:p>
    <w:p w:rsidR="00F309CF" w:rsidRDefault="00F309CF" w:rsidP="00F309CF">
      <w:pPr>
        <w:pStyle w:val="ConsPlusNormal"/>
        <w:ind w:firstLine="540"/>
        <w:jc w:val="both"/>
      </w:pPr>
      <w:r>
        <w:t>При проведении аттестации Комиссия:</w:t>
      </w:r>
    </w:p>
    <w:p w:rsidR="00F309CF" w:rsidRDefault="00F309CF" w:rsidP="00F309CF">
      <w:pPr>
        <w:pStyle w:val="ConsPlusNormal"/>
        <w:ind w:firstLine="540"/>
        <w:jc w:val="both"/>
      </w:pPr>
      <w:proofErr w:type="gramStart"/>
      <w:r>
        <w:lastRenderedPageBreak/>
        <w:t xml:space="preserve">1) определяет соответствие уровня профессиональной подготовки, стажа и опыта работы аттестуемого квалификационным требованиям, предъявляемым к должности руководителя образовательного учреждения, установленным квалификационной характеристикой, утвержденной </w:t>
      </w:r>
      <w:hyperlink r:id="rId22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26.08.2010 N 761н "Об утверждении единого квалификационного справочника должностей руководителей, специалистов и служащих", раздел "Квалификационные характеристики должностей работников образования";</w:t>
      </w:r>
      <w:proofErr w:type="gramEnd"/>
    </w:p>
    <w:p w:rsidR="00F309CF" w:rsidRDefault="00F309CF" w:rsidP="00F309CF">
      <w:pPr>
        <w:pStyle w:val="ConsPlusNormal"/>
        <w:ind w:firstLine="540"/>
        <w:jc w:val="both"/>
      </w:pPr>
      <w:proofErr w:type="gramStart"/>
      <w:r>
        <w:t>2) оценивает профессиональный уровень аттестуемого на основе экзаменационных процедур с использованием непротиворечащих федеральным законам и другим нормативным правовым актам Российской Федерации методов оценки профессиональных качеств аттестуемого, включая индивидуальное собеседование по вопросам, связанным с выполнением должностных обязанностей по должности руководителя образовательного учреждения, а также тестирование знаний законодательных и иных нормативных правовых актов, положений, инструкций и других документов, методов и средств, которые</w:t>
      </w:r>
      <w:proofErr w:type="gramEnd"/>
      <w:r>
        <w:t xml:space="preserve"> руководитель образовательного учреждения должен применять при выполнении должностных обязанностей.</w:t>
      </w:r>
    </w:p>
    <w:p w:rsidR="00F309CF" w:rsidRDefault="00F309CF" w:rsidP="00F309CF">
      <w:pPr>
        <w:pStyle w:val="ConsPlusNormal"/>
        <w:ind w:firstLine="540"/>
        <w:jc w:val="both"/>
      </w:pPr>
      <w:r>
        <w:t>Личные и деловые качества Кандидатов, их способности осуществлять руководство образовательным учреждением по любым вопросам в пределах компетенции руководителя образовательного учреждения осуществляется комиссией по десятибалльной системе с занесением результатов в оценочный лист.</w:t>
      </w:r>
    </w:p>
    <w:p w:rsidR="00F309CF" w:rsidRDefault="00F309CF" w:rsidP="00F309CF">
      <w:pPr>
        <w:pStyle w:val="ConsPlusNormal"/>
        <w:jc w:val="both"/>
      </w:pPr>
      <w:r>
        <w:t xml:space="preserve">(в ред. Приказов Министерства образования и молодежной политики Камчатского края от 25.10.2017 </w:t>
      </w:r>
      <w:hyperlink r:id="rId23" w:history="1">
        <w:r>
          <w:rPr>
            <w:color w:val="0000FF"/>
          </w:rPr>
          <w:t>N 533</w:t>
        </w:r>
      </w:hyperlink>
      <w:r>
        <w:t xml:space="preserve">, от 23.05.2018 </w:t>
      </w:r>
      <w:hyperlink r:id="rId24" w:history="1">
        <w:r>
          <w:rPr>
            <w:color w:val="0000FF"/>
          </w:rPr>
          <w:t>N 542</w:t>
        </w:r>
      </w:hyperlink>
      <w:r>
        <w:t>)</w:t>
      </w:r>
    </w:p>
    <w:p w:rsidR="00F309CF" w:rsidRDefault="00F309CF" w:rsidP="00F309CF">
      <w:pPr>
        <w:pStyle w:val="ConsPlusNormal"/>
        <w:ind w:firstLine="540"/>
        <w:jc w:val="both"/>
      </w:pPr>
      <w:r>
        <w:t>Оценка профессионального уровня аттестуемого на основе тестирования по вопросам, связанным с выполнением должностных обязанностей по должности руководителя образовательного учреждения оцениваются комиссией по десятибалльной системе с занесением результатов в протокол Комиссии.</w:t>
      </w:r>
    </w:p>
    <w:p w:rsidR="00F309CF" w:rsidRDefault="00F309CF" w:rsidP="00F309CF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Министерства образования и молодежной политики Камчатского края от 23.05.2018 N 542)</w:t>
      </w:r>
    </w:p>
    <w:p w:rsidR="00F309CF" w:rsidRDefault="00F309CF" w:rsidP="00F309CF">
      <w:pPr>
        <w:pStyle w:val="ConsPlusNormal"/>
        <w:ind w:firstLine="540"/>
        <w:jc w:val="both"/>
      </w:pPr>
      <w:r>
        <w:t xml:space="preserve">2.6. Решение о результате аттестации выносится Комиссией в отсутствие </w:t>
      </w:r>
      <w:proofErr w:type="gramStart"/>
      <w:r>
        <w:t>аттестуемого</w:t>
      </w:r>
      <w:proofErr w:type="gramEnd"/>
      <w:r>
        <w:t xml:space="preserve"> открытым голосованием простым большинством голосов присутствующих на заседании членов Комиссии.</w:t>
      </w:r>
    </w:p>
    <w:p w:rsidR="00F309CF" w:rsidRDefault="00F309CF" w:rsidP="00F309CF">
      <w:pPr>
        <w:pStyle w:val="ConsPlusNormal"/>
        <w:ind w:firstLine="540"/>
        <w:jc w:val="both"/>
      </w:pPr>
      <w:r>
        <w:t xml:space="preserve">По результатам аттестации в отношении </w:t>
      </w:r>
      <w:proofErr w:type="gramStart"/>
      <w:r>
        <w:t>аттестуемого</w:t>
      </w:r>
      <w:proofErr w:type="gramEnd"/>
      <w:r>
        <w:t xml:space="preserve"> Комиссией выносится одно из следующих решений:</w:t>
      </w:r>
    </w:p>
    <w:p w:rsidR="00F309CF" w:rsidRDefault="00F309CF" w:rsidP="00F309CF">
      <w:pPr>
        <w:pStyle w:val="ConsPlusNormal"/>
        <w:ind w:firstLine="540"/>
        <w:jc w:val="both"/>
      </w:pPr>
      <w:r>
        <w:t xml:space="preserve">а) признать, что </w:t>
      </w:r>
      <w:proofErr w:type="gramStart"/>
      <w:r>
        <w:t>аттестуемый</w:t>
      </w:r>
      <w:proofErr w:type="gramEnd"/>
      <w:r>
        <w:t xml:space="preserve"> прошел аттестацию;</w:t>
      </w:r>
    </w:p>
    <w:p w:rsidR="00F309CF" w:rsidRDefault="00F309CF" w:rsidP="00F309CF">
      <w:pPr>
        <w:pStyle w:val="ConsPlusNormal"/>
        <w:ind w:firstLine="540"/>
        <w:jc w:val="both"/>
      </w:pPr>
      <w:r>
        <w:t xml:space="preserve">б) признать, что </w:t>
      </w:r>
      <w:proofErr w:type="gramStart"/>
      <w:r>
        <w:t>аттестуемый</w:t>
      </w:r>
      <w:proofErr w:type="gramEnd"/>
      <w:r>
        <w:t xml:space="preserve"> не прошел аттестацию.</w:t>
      </w:r>
    </w:p>
    <w:p w:rsidR="00F309CF" w:rsidRDefault="00F309CF" w:rsidP="00F309CF">
      <w:pPr>
        <w:pStyle w:val="ConsPlusNormal"/>
        <w:ind w:firstLine="540"/>
        <w:jc w:val="both"/>
      </w:pPr>
      <w:r>
        <w:t xml:space="preserve">При равном количестве голосов членов Комиссии считается, что </w:t>
      </w:r>
      <w:proofErr w:type="gramStart"/>
      <w:r>
        <w:t>аттестуемый</w:t>
      </w:r>
      <w:proofErr w:type="gramEnd"/>
      <w:r>
        <w:t xml:space="preserve"> прошел аттестацию.</w:t>
      </w:r>
    </w:p>
    <w:p w:rsidR="00F309CF" w:rsidRDefault="00F309CF" w:rsidP="00F309CF">
      <w:pPr>
        <w:pStyle w:val="ConsPlusNormal"/>
        <w:ind w:firstLine="540"/>
        <w:jc w:val="both"/>
      </w:pPr>
      <w:r>
        <w:t xml:space="preserve">Результаты аттестации сообщаются </w:t>
      </w:r>
      <w:proofErr w:type="gramStart"/>
      <w:r>
        <w:t>аттестуемым</w:t>
      </w:r>
      <w:proofErr w:type="gramEnd"/>
      <w:r>
        <w:t xml:space="preserve"> непосредственно после подведения итогов голосования.</w:t>
      </w:r>
    </w:p>
    <w:p w:rsidR="00F309CF" w:rsidRDefault="00F309CF" w:rsidP="00F309CF">
      <w:pPr>
        <w:pStyle w:val="ConsPlusNormal"/>
        <w:ind w:firstLine="540"/>
        <w:jc w:val="both"/>
      </w:pPr>
      <w:r>
        <w:t xml:space="preserve">2.7. Результаты аттестации заносятся в аттестационный лист </w:t>
      </w:r>
      <w:proofErr w:type="gramStart"/>
      <w:r>
        <w:t>аттестуемого</w:t>
      </w:r>
      <w:proofErr w:type="gramEnd"/>
      <w:r>
        <w:t xml:space="preserve">, составленный по форме согласно </w:t>
      </w:r>
      <w:hyperlink w:anchor="P230" w:history="1">
        <w:r>
          <w:rPr>
            <w:color w:val="0000FF"/>
          </w:rPr>
          <w:t>приложению N 2</w:t>
        </w:r>
      </w:hyperlink>
      <w:r>
        <w:t xml:space="preserve"> к настоящему Положению. Аттестационный лист подписывается председателем, заместителем председателя, секретарем и членами Комиссии, присутствующими на заседании. </w:t>
      </w:r>
      <w:proofErr w:type="gramStart"/>
      <w:r>
        <w:t>Аттестуемый</w:t>
      </w:r>
      <w:proofErr w:type="gramEnd"/>
      <w:r>
        <w:t xml:space="preserve"> знакомится с аттестационным листом под расписку.</w:t>
      </w:r>
    </w:p>
    <w:p w:rsidR="00F309CF" w:rsidRDefault="00F309CF" w:rsidP="00F309CF">
      <w:pPr>
        <w:pStyle w:val="ConsPlusNormal"/>
        <w:ind w:firstLine="540"/>
        <w:jc w:val="both"/>
      </w:pPr>
      <w:r>
        <w:t>В аттестационный лист аттестуемого в случае необходимости Комиссия заносит рекомендации по совершенствованию профессиональной деятельности аттестуемого, о необходимости повышения его квалификации с указанием специализации и другие рекомендации.</w:t>
      </w:r>
    </w:p>
    <w:p w:rsidR="00F309CF" w:rsidRDefault="00F309CF" w:rsidP="00F309CF">
      <w:pPr>
        <w:pStyle w:val="ConsPlusNormal"/>
        <w:ind w:firstLine="540"/>
        <w:jc w:val="both"/>
      </w:pPr>
      <w:r>
        <w:t>2.8. Секретарь Комиссии ведет протокол заседания Комиссии, в котором фиксирует ее решения и результаты голосования. Протокол заседания Комиссии подписывается председателем, заместителем председателя, секретарем и членами Комиссии, присутствующими на заседании.</w:t>
      </w:r>
    </w:p>
    <w:p w:rsidR="00F309CF" w:rsidRDefault="00F309CF" w:rsidP="00F309CF">
      <w:pPr>
        <w:pStyle w:val="ConsPlusNormal"/>
        <w:ind w:firstLine="540"/>
        <w:jc w:val="both"/>
      </w:pPr>
      <w:r>
        <w:t>Протокол заседания Комиссии передается в Министерство в день проведения аттестации.</w:t>
      </w:r>
    </w:p>
    <w:p w:rsidR="00F309CF" w:rsidRDefault="00F309CF" w:rsidP="00F309CF">
      <w:pPr>
        <w:pStyle w:val="ConsPlusNormal"/>
        <w:ind w:firstLine="540"/>
        <w:jc w:val="both"/>
      </w:pPr>
      <w:r>
        <w:t>2.9. Решение Комиссии о результатах аттестации аттестуемого утверждается приказом Министерства.</w:t>
      </w:r>
    </w:p>
    <w:p w:rsidR="00F309CF" w:rsidRDefault="00F309CF" w:rsidP="00F309CF">
      <w:pPr>
        <w:pStyle w:val="ConsPlusNormal"/>
        <w:ind w:firstLine="540"/>
        <w:jc w:val="both"/>
      </w:pPr>
      <w:r>
        <w:t xml:space="preserve">Результаты аттестации действительны в течение одного года со дня издания приказа </w:t>
      </w:r>
      <w:r>
        <w:lastRenderedPageBreak/>
        <w:t>Министерства о результатах аттестации.</w:t>
      </w:r>
    </w:p>
    <w:p w:rsidR="00F309CF" w:rsidRDefault="00F309CF" w:rsidP="00F309CF">
      <w:pPr>
        <w:pStyle w:val="ConsPlusNormal"/>
        <w:ind w:firstLine="540"/>
        <w:jc w:val="both"/>
      </w:pPr>
      <w:r>
        <w:t xml:space="preserve">2.10. Аттестационный лист и выписка из приказа Министерства выдаются секретарем Комиссии </w:t>
      </w:r>
      <w:proofErr w:type="gramStart"/>
      <w:r>
        <w:t>аттестуемому</w:t>
      </w:r>
      <w:proofErr w:type="gramEnd"/>
      <w:r>
        <w:t xml:space="preserve"> под роспись в срок не позднее 10 календарных дней с даты принятия Комиссией решения.</w:t>
      </w:r>
    </w:p>
    <w:p w:rsidR="00F309CF" w:rsidRDefault="00F309CF" w:rsidP="00F309CF">
      <w:pPr>
        <w:pStyle w:val="ConsPlusNormal"/>
        <w:ind w:firstLine="540"/>
        <w:jc w:val="both"/>
      </w:pPr>
      <w:r>
        <w:t xml:space="preserve">2.11. </w:t>
      </w:r>
      <w:proofErr w:type="gramStart"/>
      <w:r>
        <w:t>Аттестуемый</w:t>
      </w:r>
      <w:proofErr w:type="gramEnd"/>
      <w:r>
        <w:t xml:space="preserve"> вправе обжаловать результаты аттестации в соответствии с законодательством Российской Федерации.</w:t>
      </w:r>
    </w:p>
    <w:p w:rsidR="00F309CF" w:rsidRDefault="00F309CF" w:rsidP="00F309CF">
      <w:pPr>
        <w:pStyle w:val="ConsPlusNormal"/>
        <w:ind w:firstLine="540"/>
        <w:jc w:val="both"/>
      </w:pPr>
      <w:r>
        <w:t xml:space="preserve">2.12. </w:t>
      </w:r>
      <w:proofErr w:type="gramStart"/>
      <w:r>
        <w:t>Документы не допущенных к аттестации и аттестуемых могут быть возвращены им по письменному заявлению в течение 30 дней со дня завершения аттестации.</w:t>
      </w:r>
      <w:proofErr w:type="gramEnd"/>
      <w:r>
        <w:t xml:space="preserve"> До истечения этого срока документы хранятся в Министерстве, после чего подлежат уничтожению.</w:t>
      </w:r>
    </w:p>
    <w:p w:rsidR="00F309CF" w:rsidRDefault="00F309CF" w:rsidP="00F309CF">
      <w:pPr>
        <w:pStyle w:val="ConsPlusNormal"/>
        <w:ind w:firstLine="540"/>
        <w:jc w:val="both"/>
      </w:pPr>
      <w:r>
        <w:t>2.13. Расходы, связанные с участием в аттестации (проезд к месту проведения аттестации и обратно, наем жилого помещения, проживание, пользование услугами сре</w:t>
      </w:r>
      <w:proofErr w:type="gramStart"/>
      <w:r>
        <w:t>дств св</w:t>
      </w:r>
      <w:proofErr w:type="gramEnd"/>
      <w:r>
        <w:t>язи и другие расходы), осуществляются аттестуемыми за счет собственных средств.</w:t>
      </w:r>
    </w:p>
    <w:p w:rsidR="00F309CF" w:rsidRDefault="00F309CF" w:rsidP="00F309CF">
      <w:pPr>
        <w:pStyle w:val="ConsPlusNormal"/>
        <w:jc w:val="both"/>
      </w:pPr>
    </w:p>
    <w:p w:rsidR="00F309CF" w:rsidRDefault="00F309CF" w:rsidP="00F309CF">
      <w:pPr>
        <w:pStyle w:val="ConsPlusNormal"/>
        <w:jc w:val="both"/>
      </w:pPr>
    </w:p>
    <w:p w:rsidR="00F309CF" w:rsidRDefault="00F309CF" w:rsidP="00F309CF">
      <w:pPr>
        <w:pStyle w:val="ConsPlusNormal"/>
        <w:jc w:val="both"/>
      </w:pPr>
    </w:p>
    <w:p w:rsidR="00F309CF" w:rsidRDefault="00F309CF" w:rsidP="00F309CF">
      <w:pPr>
        <w:pStyle w:val="ConsPlusNormal"/>
        <w:jc w:val="both"/>
      </w:pPr>
    </w:p>
    <w:p w:rsidR="00F309CF" w:rsidRDefault="00F309CF" w:rsidP="00F309CF">
      <w:pPr>
        <w:pStyle w:val="ConsPlusNormal"/>
        <w:jc w:val="both"/>
      </w:pPr>
    </w:p>
    <w:p w:rsidR="00F309CF" w:rsidRDefault="00F309CF" w:rsidP="00F309CF">
      <w:pPr>
        <w:pStyle w:val="ConsPlusNormal"/>
        <w:jc w:val="right"/>
        <w:outlineLvl w:val="1"/>
      </w:pPr>
      <w:r>
        <w:t>Приложение N 1</w:t>
      </w:r>
    </w:p>
    <w:p w:rsidR="00F309CF" w:rsidRDefault="00F309CF" w:rsidP="00F309CF">
      <w:pPr>
        <w:pStyle w:val="ConsPlusNormal"/>
        <w:jc w:val="right"/>
      </w:pPr>
      <w:r>
        <w:t>к Положению о порядке</w:t>
      </w:r>
    </w:p>
    <w:p w:rsidR="00F309CF" w:rsidRDefault="00F309CF" w:rsidP="00F309CF">
      <w:pPr>
        <w:pStyle w:val="ConsPlusNormal"/>
        <w:jc w:val="right"/>
      </w:pPr>
      <w:r>
        <w:t>аттестации лиц, претендующих</w:t>
      </w:r>
    </w:p>
    <w:p w:rsidR="00F309CF" w:rsidRDefault="00F309CF" w:rsidP="00F309CF">
      <w:pPr>
        <w:pStyle w:val="ConsPlusNormal"/>
        <w:jc w:val="right"/>
      </w:pPr>
      <w:r>
        <w:t>на замещение вакантной должности</w:t>
      </w:r>
    </w:p>
    <w:p w:rsidR="00F309CF" w:rsidRDefault="00F309CF" w:rsidP="00F309CF">
      <w:pPr>
        <w:pStyle w:val="ConsPlusNormal"/>
        <w:jc w:val="right"/>
      </w:pPr>
      <w:r>
        <w:t>руководителя краевого государственного</w:t>
      </w:r>
    </w:p>
    <w:p w:rsidR="00F309CF" w:rsidRDefault="00F309CF" w:rsidP="00F309CF">
      <w:pPr>
        <w:pStyle w:val="ConsPlusNormal"/>
        <w:jc w:val="right"/>
      </w:pPr>
      <w:r>
        <w:t>образовательного учреждения,</w:t>
      </w:r>
    </w:p>
    <w:p w:rsidR="00F309CF" w:rsidRDefault="00F309CF" w:rsidP="00F309CF">
      <w:pPr>
        <w:pStyle w:val="ConsPlusNormal"/>
        <w:jc w:val="right"/>
      </w:pPr>
      <w:proofErr w:type="gramStart"/>
      <w:r>
        <w:t>подведомственного</w:t>
      </w:r>
      <w:proofErr w:type="gramEnd"/>
      <w:r>
        <w:t xml:space="preserve"> Министерству</w:t>
      </w:r>
    </w:p>
    <w:p w:rsidR="00F309CF" w:rsidRDefault="00F309CF" w:rsidP="00F309CF">
      <w:pPr>
        <w:pStyle w:val="ConsPlusNormal"/>
        <w:jc w:val="right"/>
      </w:pPr>
      <w:r>
        <w:t>образования и молодежной</w:t>
      </w:r>
    </w:p>
    <w:p w:rsidR="00F309CF" w:rsidRDefault="00F309CF" w:rsidP="00F309CF">
      <w:pPr>
        <w:pStyle w:val="ConsPlusNormal"/>
        <w:jc w:val="right"/>
      </w:pPr>
      <w:r>
        <w:t>политики Камчатского края</w:t>
      </w:r>
    </w:p>
    <w:p w:rsidR="00F309CF" w:rsidRDefault="00F309CF" w:rsidP="00F309CF">
      <w:pPr>
        <w:pStyle w:val="ConsPlusNormal"/>
        <w:jc w:val="both"/>
      </w:pPr>
    </w:p>
    <w:p w:rsidR="00F309CF" w:rsidRDefault="00F309CF" w:rsidP="00F309CF">
      <w:pPr>
        <w:pStyle w:val="ConsPlusNonformat"/>
        <w:jc w:val="both"/>
      </w:pPr>
      <w:r>
        <w:t xml:space="preserve">                              Министру образования  и  молодежной  политики</w:t>
      </w:r>
    </w:p>
    <w:p w:rsidR="00F309CF" w:rsidRDefault="00F309CF" w:rsidP="00F309CF">
      <w:pPr>
        <w:pStyle w:val="ConsPlusNonformat"/>
        <w:jc w:val="both"/>
      </w:pPr>
      <w:r>
        <w:t xml:space="preserve">                              Камчатского края</w:t>
      </w:r>
    </w:p>
    <w:p w:rsidR="00F309CF" w:rsidRDefault="00F309CF" w:rsidP="00F309CF">
      <w:pPr>
        <w:pStyle w:val="ConsPlusNonformat"/>
        <w:jc w:val="both"/>
      </w:pPr>
      <w:r>
        <w:t xml:space="preserve"> </w:t>
      </w:r>
      <w:proofErr w:type="gramStart"/>
      <w:r>
        <w:t xml:space="preserve">(в ред. </w:t>
      </w:r>
      <w:hyperlink r:id="rId26" w:history="1">
        <w:r>
          <w:rPr>
            <w:color w:val="0000FF"/>
          </w:rPr>
          <w:t>Приказа</w:t>
        </w:r>
      </w:hyperlink>
      <w:r>
        <w:t xml:space="preserve"> Министерства образования и молодежной политики Камчатского</w:t>
      </w:r>
      <w:proofErr w:type="gramEnd"/>
    </w:p>
    <w:p w:rsidR="00F309CF" w:rsidRDefault="00F309CF" w:rsidP="00F309CF">
      <w:pPr>
        <w:pStyle w:val="ConsPlusNonformat"/>
        <w:jc w:val="both"/>
      </w:pPr>
      <w:r>
        <w:t xml:space="preserve">                                                  края от 25.10.2017 N 533)</w:t>
      </w:r>
    </w:p>
    <w:p w:rsidR="00F309CF" w:rsidRDefault="00F309CF" w:rsidP="00F309CF">
      <w:pPr>
        <w:pStyle w:val="ConsPlusNonformat"/>
        <w:jc w:val="both"/>
      </w:pPr>
    </w:p>
    <w:p w:rsidR="00F309CF" w:rsidRDefault="00F309CF" w:rsidP="00F309CF">
      <w:pPr>
        <w:pStyle w:val="ConsPlusNonformat"/>
        <w:jc w:val="both"/>
      </w:pPr>
      <w:r>
        <w:t xml:space="preserve">                               ____________________________________________</w:t>
      </w:r>
    </w:p>
    <w:p w:rsidR="00F309CF" w:rsidRDefault="00F309CF" w:rsidP="00F309CF">
      <w:pPr>
        <w:pStyle w:val="ConsPlusNonformat"/>
        <w:jc w:val="both"/>
      </w:pPr>
      <w:r>
        <w:t xml:space="preserve">                             </w:t>
      </w:r>
      <w:proofErr w:type="gramStart"/>
      <w:r>
        <w:t>(Ф.И.О. гражданина, претендующего на замещение</w:t>
      </w:r>
      <w:proofErr w:type="gramEnd"/>
    </w:p>
    <w:p w:rsidR="00F309CF" w:rsidRDefault="00F309CF" w:rsidP="00F309CF">
      <w:pPr>
        <w:pStyle w:val="ConsPlusNonformat"/>
        <w:jc w:val="both"/>
      </w:pPr>
      <w:r>
        <w:t xml:space="preserve">                             вакантной   должности   руководителя  краевого</w:t>
      </w:r>
    </w:p>
    <w:p w:rsidR="00F309CF" w:rsidRDefault="00F309CF" w:rsidP="00F309CF">
      <w:pPr>
        <w:pStyle w:val="ConsPlusNonformat"/>
        <w:jc w:val="both"/>
      </w:pPr>
      <w:r>
        <w:t xml:space="preserve">                             государственного  образовательного учреждения,</w:t>
      </w:r>
    </w:p>
    <w:p w:rsidR="00F309CF" w:rsidRDefault="00F309CF" w:rsidP="00F309CF">
      <w:pPr>
        <w:pStyle w:val="ConsPlusNonformat"/>
        <w:jc w:val="both"/>
      </w:pPr>
      <w:r>
        <w:t xml:space="preserve">                             </w:t>
      </w:r>
      <w:proofErr w:type="gramStart"/>
      <w:r>
        <w:t>подведомственного</w:t>
      </w:r>
      <w:proofErr w:type="gramEnd"/>
      <w:r>
        <w:t xml:space="preserve">   Министерству   образования</w:t>
      </w:r>
    </w:p>
    <w:p w:rsidR="00F309CF" w:rsidRDefault="00F309CF" w:rsidP="00F309CF">
      <w:pPr>
        <w:pStyle w:val="ConsPlusNonformat"/>
        <w:jc w:val="both"/>
      </w:pPr>
      <w:r>
        <w:t xml:space="preserve">                             и науки   Камчатского   края),    проживающего</w:t>
      </w:r>
    </w:p>
    <w:p w:rsidR="00F309CF" w:rsidRDefault="00F309CF" w:rsidP="00F309CF">
      <w:pPr>
        <w:pStyle w:val="ConsPlusNonformat"/>
        <w:jc w:val="both"/>
      </w:pPr>
      <w:r>
        <w:t xml:space="preserve">                             по адресу:</w:t>
      </w:r>
    </w:p>
    <w:p w:rsidR="00F309CF" w:rsidRDefault="00F309CF" w:rsidP="00F309CF">
      <w:pPr>
        <w:pStyle w:val="ConsPlusNonformat"/>
        <w:jc w:val="both"/>
      </w:pPr>
    </w:p>
    <w:p w:rsidR="00F309CF" w:rsidRDefault="00F309CF" w:rsidP="00F309CF">
      <w:pPr>
        <w:pStyle w:val="ConsPlusNonformat"/>
        <w:jc w:val="both"/>
      </w:pPr>
      <w:r>
        <w:t xml:space="preserve">                               ____________________________________________,</w:t>
      </w:r>
    </w:p>
    <w:p w:rsidR="00F309CF" w:rsidRDefault="00F309CF" w:rsidP="00F309CF">
      <w:pPr>
        <w:pStyle w:val="ConsPlusNonformat"/>
        <w:jc w:val="both"/>
      </w:pPr>
      <w:r>
        <w:t xml:space="preserve">                                         (адрес фактического проживания)</w:t>
      </w:r>
    </w:p>
    <w:p w:rsidR="00F309CF" w:rsidRDefault="00F309CF" w:rsidP="00F309CF">
      <w:pPr>
        <w:pStyle w:val="ConsPlusNonformat"/>
        <w:jc w:val="both"/>
      </w:pPr>
    </w:p>
    <w:p w:rsidR="00F309CF" w:rsidRDefault="00F309CF" w:rsidP="00F309CF">
      <w:pPr>
        <w:pStyle w:val="ConsPlusNonformat"/>
        <w:jc w:val="both"/>
      </w:pPr>
      <w:r>
        <w:t xml:space="preserve">                               ____________________________________________,</w:t>
      </w:r>
    </w:p>
    <w:p w:rsidR="00F309CF" w:rsidRDefault="00F309CF" w:rsidP="00F309CF">
      <w:pPr>
        <w:pStyle w:val="ConsPlusNonformat"/>
        <w:jc w:val="both"/>
      </w:pPr>
      <w:r>
        <w:t xml:space="preserve">                                            (место работы, должность)</w:t>
      </w:r>
    </w:p>
    <w:p w:rsidR="00F309CF" w:rsidRDefault="00F309CF" w:rsidP="00F309CF">
      <w:pPr>
        <w:pStyle w:val="ConsPlusNonformat"/>
        <w:jc w:val="both"/>
      </w:pPr>
    </w:p>
    <w:p w:rsidR="00F309CF" w:rsidRDefault="00F309CF" w:rsidP="00F309CF">
      <w:pPr>
        <w:pStyle w:val="ConsPlusNonformat"/>
        <w:jc w:val="both"/>
      </w:pPr>
      <w:r>
        <w:t xml:space="preserve">                               ____________________________________________,</w:t>
      </w:r>
    </w:p>
    <w:p w:rsidR="00F309CF" w:rsidRDefault="00F309CF" w:rsidP="00F309CF">
      <w:pPr>
        <w:pStyle w:val="ConsPlusNonformat"/>
        <w:jc w:val="both"/>
      </w:pPr>
      <w:r>
        <w:t xml:space="preserve">                                                 (контактный телефон)</w:t>
      </w:r>
    </w:p>
    <w:p w:rsidR="00F309CF" w:rsidRDefault="00F309CF" w:rsidP="00F309CF">
      <w:pPr>
        <w:pStyle w:val="ConsPlusNormal"/>
        <w:jc w:val="both"/>
      </w:pPr>
    </w:p>
    <w:p w:rsidR="00F309CF" w:rsidRDefault="00F309CF" w:rsidP="00F309CF">
      <w:pPr>
        <w:pStyle w:val="ConsPlusTitle"/>
        <w:jc w:val="center"/>
      </w:pPr>
      <w:bookmarkStart w:id="2" w:name="P151"/>
      <w:bookmarkEnd w:id="2"/>
      <w:r>
        <w:t>ЗАЯВЛЕНИЕ</w:t>
      </w:r>
    </w:p>
    <w:p w:rsidR="00F309CF" w:rsidRDefault="00F309CF" w:rsidP="00F309CF">
      <w:pPr>
        <w:spacing w:after="0" w:line="240" w:lineRule="auto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309C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09CF" w:rsidRDefault="00F309CF" w:rsidP="00F309C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309CF" w:rsidRDefault="00F309CF" w:rsidP="00F309C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Министерства образования</w:t>
            </w:r>
            <w:proofErr w:type="gramEnd"/>
          </w:p>
          <w:p w:rsidR="00F309CF" w:rsidRDefault="00F309CF" w:rsidP="00F309CF">
            <w:pPr>
              <w:pStyle w:val="ConsPlusNormal"/>
              <w:jc w:val="center"/>
            </w:pPr>
            <w:r>
              <w:rPr>
                <w:color w:val="392C69"/>
              </w:rPr>
              <w:t>и молодежной политики Камчатского</w:t>
            </w:r>
          </w:p>
          <w:p w:rsidR="00F309CF" w:rsidRDefault="00F309CF" w:rsidP="00F309CF">
            <w:pPr>
              <w:pStyle w:val="ConsPlusNormal"/>
              <w:jc w:val="center"/>
            </w:pPr>
            <w:r>
              <w:rPr>
                <w:color w:val="392C69"/>
              </w:rPr>
              <w:t xml:space="preserve">края от 25.10.2017 </w:t>
            </w:r>
            <w:hyperlink r:id="rId27" w:history="1">
              <w:r>
                <w:rPr>
                  <w:color w:val="0000FF"/>
                </w:rPr>
                <w:t>N 533</w:t>
              </w:r>
            </w:hyperlink>
            <w:r>
              <w:rPr>
                <w:color w:val="392C69"/>
              </w:rPr>
              <w:t xml:space="preserve">, от 23.05.2018 </w:t>
            </w:r>
            <w:hyperlink r:id="rId28" w:history="1">
              <w:r>
                <w:rPr>
                  <w:color w:val="0000FF"/>
                </w:rPr>
                <w:t>N 542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309CF" w:rsidRDefault="00F309CF" w:rsidP="00F309CF">
      <w:pPr>
        <w:pStyle w:val="ConsPlusNormal"/>
        <w:jc w:val="both"/>
      </w:pPr>
    </w:p>
    <w:p w:rsidR="00F309CF" w:rsidRDefault="00F309CF" w:rsidP="00F309CF">
      <w:pPr>
        <w:pStyle w:val="ConsPlusNonformat"/>
        <w:jc w:val="both"/>
      </w:pPr>
      <w:r>
        <w:lastRenderedPageBreak/>
        <w:t xml:space="preserve">    Прошу аттестовать меня в связи с принятием мной решения претендовать </w:t>
      </w:r>
      <w:proofErr w:type="gramStart"/>
      <w:r>
        <w:t>на</w:t>
      </w:r>
      <w:proofErr w:type="gramEnd"/>
    </w:p>
    <w:p w:rsidR="00F309CF" w:rsidRDefault="00F309CF" w:rsidP="00F309CF">
      <w:pPr>
        <w:pStyle w:val="ConsPlusNonformat"/>
        <w:jc w:val="both"/>
      </w:pPr>
      <w:r>
        <w:t>замещение  вакантной   должности   руководителя  краевого  государственного</w:t>
      </w:r>
    </w:p>
    <w:p w:rsidR="00F309CF" w:rsidRDefault="00F309CF" w:rsidP="00F309CF">
      <w:pPr>
        <w:pStyle w:val="ConsPlusNonformat"/>
        <w:jc w:val="both"/>
      </w:pPr>
      <w:r>
        <w:t>образовательного  учреждения,  подведомственного  Министерству  образования</w:t>
      </w:r>
    </w:p>
    <w:p w:rsidR="00F309CF" w:rsidRDefault="00F309CF" w:rsidP="00F309CF">
      <w:pPr>
        <w:pStyle w:val="ConsPlusNonformat"/>
        <w:jc w:val="both"/>
      </w:pPr>
      <w:r>
        <w:t>и молодежной политики Камчатского края.</w:t>
      </w:r>
    </w:p>
    <w:p w:rsidR="00F309CF" w:rsidRDefault="00F309CF" w:rsidP="00F309CF">
      <w:pPr>
        <w:pStyle w:val="ConsPlusNonformat"/>
        <w:jc w:val="both"/>
      </w:pPr>
      <w:r>
        <w:t xml:space="preserve">    Сообщаю о себе следующие сведения:</w:t>
      </w:r>
    </w:p>
    <w:p w:rsidR="00F309CF" w:rsidRDefault="00F309CF" w:rsidP="00F309CF">
      <w:pPr>
        <w:pStyle w:val="ConsPlusNonformat"/>
        <w:jc w:val="both"/>
      </w:pPr>
      <w:r>
        <w:t xml:space="preserve">    1. Дата рождения ______________________________________________________</w:t>
      </w:r>
    </w:p>
    <w:p w:rsidR="00F309CF" w:rsidRDefault="00F309CF" w:rsidP="00F309CF">
      <w:pPr>
        <w:pStyle w:val="ConsPlusNonformat"/>
        <w:jc w:val="both"/>
      </w:pPr>
      <w:r>
        <w:t xml:space="preserve">    2. Образование ________________________________________________________</w:t>
      </w:r>
    </w:p>
    <w:p w:rsidR="00F309CF" w:rsidRDefault="00F309CF" w:rsidP="00F309CF">
      <w:pPr>
        <w:pStyle w:val="ConsPlusNonformat"/>
        <w:jc w:val="both"/>
      </w:pPr>
      <w:r>
        <w:t xml:space="preserve">    (когда    </w:t>
      </w:r>
      <w:proofErr w:type="gramStart"/>
      <w:r>
        <w:t>и</w:t>
      </w:r>
      <w:proofErr w:type="gramEnd"/>
      <w:r>
        <w:t xml:space="preserve">    какое   образовательное   учреждение   профессионального</w:t>
      </w:r>
    </w:p>
    <w:p w:rsidR="00F309CF" w:rsidRDefault="00F309CF" w:rsidP="00F309CF">
      <w:pPr>
        <w:pStyle w:val="ConsPlusNonformat"/>
        <w:jc w:val="both"/>
      </w:pPr>
      <w:r>
        <w:t>образования окончи</w:t>
      </w:r>
      <w:proofErr w:type="gramStart"/>
      <w:r>
        <w:t>л(</w:t>
      </w:r>
      <w:proofErr w:type="gramEnd"/>
      <w:r>
        <w:t>а),____________________________________________________</w:t>
      </w:r>
    </w:p>
    <w:p w:rsidR="00F309CF" w:rsidRDefault="00F309CF" w:rsidP="00F309CF">
      <w:pPr>
        <w:pStyle w:val="ConsPlusNonformat"/>
        <w:jc w:val="both"/>
      </w:pPr>
      <w:r>
        <w:t>__________________________________________________________________________.</w:t>
      </w:r>
    </w:p>
    <w:p w:rsidR="00F309CF" w:rsidRDefault="00F309CF" w:rsidP="00F309CF">
      <w:pPr>
        <w:pStyle w:val="ConsPlusNonformat"/>
        <w:jc w:val="both"/>
      </w:pPr>
      <w:r>
        <w:t xml:space="preserve">                 полученная специальность и квалификация)</w:t>
      </w:r>
    </w:p>
    <w:p w:rsidR="00F309CF" w:rsidRDefault="00F309CF" w:rsidP="00F309CF">
      <w:pPr>
        <w:pStyle w:val="ConsPlusNonformat"/>
        <w:jc w:val="both"/>
      </w:pPr>
      <w:r>
        <w:t xml:space="preserve">    3.    </w:t>
      </w:r>
      <w:proofErr w:type="gramStart"/>
      <w:r>
        <w:t>Дополнительное</w:t>
      </w:r>
      <w:proofErr w:type="gramEnd"/>
      <w:r>
        <w:t xml:space="preserve">    профессиональное    образование    в    области</w:t>
      </w:r>
    </w:p>
    <w:p w:rsidR="00F309CF" w:rsidRDefault="00F309CF" w:rsidP="00F309CF">
      <w:pPr>
        <w:pStyle w:val="ConsPlusNonformat"/>
        <w:jc w:val="both"/>
      </w:pPr>
      <w:r>
        <w:t>государственного  и  муниципального  управления или менеджмента и экономики</w:t>
      </w:r>
    </w:p>
    <w:p w:rsidR="00F309CF" w:rsidRDefault="00F309CF" w:rsidP="00F309CF">
      <w:pPr>
        <w:pStyle w:val="ConsPlusNonformat"/>
        <w:jc w:val="both"/>
      </w:pPr>
      <w:r>
        <w:t>___________________________________________________________________________</w:t>
      </w:r>
    </w:p>
    <w:p w:rsidR="00F309CF" w:rsidRDefault="00F309CF" w:rsidP="00F309CF">
      <w:pPr>
        <w:pStyle w:val="ConsPlusNonformat"/>
        <w:jc w:val="both"/>
      </w:pPr>
      <w:r>
        <w:t>__________________________________________________________________________.</w:t>
      </w:r>
    </w:p>
    <w:p w:rsidR="00F309CF" w:rsidRDefault="00F309CF" w:rsidP="00F309CF">
      <w:pPr>
        <w:pStyle w:val="ConsPlusNonformat"/>
        <w:jc w:val="both"/>
      </w:pPr>
      <w:r>
        <w:t xml:space="preserve">    4. Общий трудовой стаж _____, в том числе стаж работы на </w:t>
      </w:r>
      <w:proofErr w:type="gramStart"/>
      <w:r>
        <w:t>педагогических</w:t>
      </w:r>
      <w:proofErr w:type="gramEnd"/>
    </w:p>
    <w:p w:rsidR="00F309CF" w:rsidRDefault="00F309CF" w:rsidP="00F309CF">
      <w:pPr>
        <w:pStyle w:val="ConsPlusNonformat"/>
        <w:jc w:val="both"/>
      </w:pPr>
      <w:proofErr w:type="gramStart"/>
      <w:r>
        <w:t>должностях</w:t>
      </w:r>
      <w:proofErr w:type="gramEnd"/>
      <w:r>
        <w:t xml:space="preserve"> _______, стаж работы на руководящих должностях _______.</w:t>
      </w:r>
    </w:p>
    <w:p w:rsidR="00F309CF" w:rsidRDefault="00F309CF" w:rsidP="00F309CF">
      <w:pPr>
        <w:pStyle w:val="ConsPlusNonformat"/>
        <w:jc w:val="both"/>
      </w:pPr>
      <w:r>
        <w:t xml:space="preserve">    5. Имею  следующие  награды,  звания,  ученую  степень,  ученое  звание</w:t>
      </w:r>
    </w:p>
    <w:p w:rsidR="00F309CF" w:rsidRDefault="00F309CF" w:rsidP="00F309CF">
      <w:pPr>
        <w:pStyle w:val="ConsPlusNonformat"/>
        <w:jc w:val="both"/>
      </w:pPr>
      <w:r>
        <w:t>__________________________________________________________________________.</w:t>
      </w:r>
    </w:p>
    <w:p w:rsidR="00F309CF" w:rsidRDefault="00F309CF" w:rsidP="00F309CF">
      <w:pPr>
        <w:pStyle w:val="ConsPlusNonformat"/>
        <w:jc w:val="both"/>
      </w:pPr>
      <w:r>
        <w:t xml:space="preserve">    6.   Уровень  профессиональных  знаний  и  профессиональных  навыков  </w:t>
      </w:r>
      <w:proofErr w:type="gramStart"/>
      <w:r>
        <w:t>в</w:t>
      </w:r>
      <w:proofErr w:type="gramEnd"/>
    </w:p>
    <w:p w:rsidR="00F309CF" w:rsidRDefault="00F309CF" w:rsidP="00F309CF">
      <w:pPr>
        <w:pStyle w:val="ConsPlusNonformat"/>
        <w:jc w:val="both"/>
      </w:pPr>
      <w:r>
        <w:t>области    информационно-коммуникационных   технологий,   необходимых   для</w:t>
      </w:r>
    </w:p>
    <w:p w:rsidR="00F309CF" w:rsidRDefault="00F309CF" w:rsidP="00F309CF">
      <w:pPr>
        <w:pStyle w:val="ConsPlusNonformat"/>
        <w:jc w:val="both"/>
      </w:pPr>
      <w:r>
        <w:t>исполнения    должностных    обязанностей   руководителя   образовательного</w:t>
      </w:r>
    </w:p>
    <w:p w:rsidR="00F309CF" w:rsidRDefault="00F309CF" w:rsidP="00F309CF">
      <w:pPr>
        <w:pStyle w:val="ConsPlusNonformat"/>
        <w:jc w:val="both"/>
      </w:pPr>
      <w:r>
        <w:t>учреждения,   при   использовании   технических   и   программных   средств</w:t>
      </w:r>
    </w:p>
    <w:p w:rsidR="00F309CF" w:rsidRDefault="00F309CF" w:rsidP="00F309CF">
      <w:pPr>
        <w:pStyle w:val="ConsPlusNonformat"/>
        <w:jc w:val="both"/>
      </w:pPr>
      <w:r>
        <w:t>___________________________________________________________________________</w:t>
      </w:r>
    </w:p>
    <w:p w:rsidR="00F309CF" w:rsidRDefault="00F309CF" w:rsidP="00F309CF">
      <w:pPr>
        <w:pStyle w:val="ConsPlusNonformat"/>
        <w:jc w:val="both"/>
      </w:pPr>
      <w:r>
        <w:t>___________________________________________________________________________</w:t>
      </w:r>
    </w:p>
    <w:p w:rsidR="00F309CF" w:rsidRDefault="00F309CF" w:rsidP="00F309CF">
      <w:pPr>
        <w:pStyle w:val="ConsPlusNonformat"/>
        <w:jc w:val="both"/>
      </w:pPr>
      <w:r>
        <w:t>___________________________________________________________________________</w:t>
      </w:r>
    </w:p>
    <w:p w:rsidR="00F309CF" w:rsidRDefault="00F309CF" w:rsidP="00F309CF">
      <w:pPr>
        <w:pStyle w:val="ConsPlusNonformat"/>
        <w:jc w:val="both"/>
      </w:pPr>
      <w:r>
        <w:t>__________________________________________________________________________.</w:t>
      </w:r>
    </w:p>
    <w:p w:rsidR="00F309CF" w:rsidRDefault="00F309CF" w:rsidP="00F309CF">
      <w:pPr>
        <w:pStyle w:val="ConsPlusNonformat"/>
        <w:jc w:val="both"/>
      </w:pPr>
      <w:r>
        <w:t xml:space="preserve">    С    требованиями    квалификационной   характеристики   по   должности</w:t>
      </w:r>
    </w:p>
    <w:p w:rsidR="00F309CF" w:rsidRDefault="00F309CF" w:rsidP="00F309CF">
      <w:pPr>
        <w:pStyle w:val="ConsPlusNonformat"/>
        <w:jc w:val="both"/>
      </w:pPr>
      <w:r>
        <w:t xml:space="preserve">руководителя    образовательного    учреждения,    </w:t>
      </w:r>
      <w:proofErr w:type="gramStart"/>
      <w:r>
        <w:t>утвержденной</w:t>
      </w:r>
      <w:proofErr w:type="gramEnd"/>
      <w:r>
        <w:t xml:space="preserve">    </w:t>
      </w:r>
      <w:hyperlink r:id="rId29" w:history="1">
        <w:r>
          <w:rPr>
            <w:color w:val="0000FF"/>
          </w:rPr>
          <w:t>Приказом</w:t>
        </w:r>
      </w:hyperlink>
    </w:p>
    <w:p w:rsidR="00F309CF" w:rsidRDefault="00F309CF" w:rsidP="00F309CF">
      <w:pPr>
        <w:pStyle w:val="ConsPlusNonformat"/>
        <w:jc w:val="both"/>
      </w:pPr>
      <w:r>
        <w:t>Министерства  здравоохранения  и  социального развития Российской Федерации</w:t>
      </w:r>
    </w:p>
    <w:p w:rsidR="00F309CF" w:rsidRDefault="00F309CF" w:rsidP="00F309CF">
      <w:pPr>
        <w:pStyle w:val="ConsPlusNonformat"/>
        <w:jc w:val="both"/>
      </w:pPr>
      <w:r>
        <w:t>от  26.08.2010 N 761н "Об утверждении единого квалификационного справочника</w:t>
      </w:r>
    </w:p>
    <w:p w:rsidR="00F309CF" w:rsidRDefault="00F309CF" w:rsidP="00F309CF">
      <w:pPr>
        <w:pStyle w:val="ConsPlusNonformat"/>
        <w:jc w:val="both"/>
      </w:pPr>
      <w:r>
        <w:t>должностей руководителей, специалистов и служащих, раздел "</w:t>
      </w:r>
      <w:proofErr w:type="gramStart"/>
      <w:r>
        <w:t>Квалификационные</w:t>
      </w:r>
      <w:proofErr w:type="gramEnd"/>
    </w:p>
    <w:p w:rsidR="00F309CF" w:rsidRDefault="00F309CF" w:rsidP="00F309CF">
      <w:pPr>
        <w:pStyle w:val="ConsPlusNonformat"/>
        <w:jc w:val="both"/>
      </w:pPr>
      <w:r>
        <w:t>характеристики  должностей  работников  образования" и Положением о порядке</w:t>
      </w:r>
    </w:p>
    <w:p w:rsidR="00F309CF" w:rsidRDefault="00F309CF" w:rsidP="00F309CF">
      <w:pPr>
        <w:pStyle w:val="ConsPlusNonformat"/>
        <w:jc w:val="both"/>
      </w:pPr>
      <w:r>
        <w:t>аттестации  лиц, претендующих на замещение вакантной должности руководителя</w:t>
      </w:r>
    </w:p>
    <w:p w:rsidR="00F309CF" w:rsidRDefault="00F309CF" w:rsidP="00F309CF">
      <w:pPr>
        <w:pStyle w:val="ConsPlusNonformat"/>
        <w:jc w:val="both"/>
      </w:pPr>
      <w:r>
        <w:t>краевого  государственного  образовательного  учреждения, подведомственного</w:t>
      </w:r>
    </w:p>
    <w:p w:rsidR="00F309CF" w:rsidRDefault="00F309CF" w:rsidP="00F309CF">
      <w:pPr>
        <w:pStyle w:val="ConsPlusNonformat"/>
        <w:jc w:val="both"/>
      </w:pPr>
      <w:r>
        <w:t>Министерству  образования   и   молодежной    политики    Камчатского края,</w:t>
      </w:r>
    </w:p>
    <w:p w:rsidR="00F309CF" w:rsidRDefault="00F309CF" w:rsidP="00F309CF">
      <w:pPr>
        <w:pStyle w:val="ConsPlusNonformat"/>
        <w:jc w:val="both"/>
      </w:pPr>
      <w:r>
        <w:t>ознакомле</w:t>
      </w:r>
      <w:proofErr w:type="gramStart"/>
      <w:r>
        <w:t>н(</w:t>
      </w:r>
      <w:proofErr w:type="gramEnd"/>
      <w:r>
        <w:t>а).</w:t>
      </w:r>
    </w:p>
    <w:p w:rsidR="00F309CF" w:rsidRDefault="00F309CF" w:rsidP="00F309CF">
      <w:pPr>
        <w:pStyle w:val="ConsPlusNonformat"/>
        <w:jc w:val="both"/>
      </w:pPr>
    </w:p>
    <w:p w:rsidR="00F309CF" w:rsidRDefault="00F309CF" w:rsidP="00F309CF">
      <w:pPr>
        <w:pStyle w:val="ConsPlusNonformat"/>
        <w:jc w:val="both"/>
      </w:pPr>
      <w:r>
        <w:t xml:space="preserve">    Приложение:</w:t>
      </w:r>
    </w:p>
    <w:p w:rsidR="00F309CF" w:rsidRDefault="00F309CF" w:rsidP="00F309CF">
      <w:pPr>
        <w:pStyle w:val="ConsPlusNonformat"/>
        <w:jc w:val="both"/>
      </w:pPr>
      <w:r>
        <w:t xml:space="preserve">  </w:t>
      </w:r>
      <w:proofErr w:type="gramStart"/>
      <w:r>
        <w:t>-  копия паспорта или заменяющего его документа (соответствующий документ</w:t>
      </w:r>
      <w:proofErr w:type="gramEnd"/>
    </w:p>
    <w:p w:rsidR="00F309CF" w:rsidRDefault="00F309CF" w:rsidP="00F309CF">
      <w:pPr>
        <w:pStyle w:val="ConsPlusNonformat"/>
        <w:jc w:val="both"/>
      </w:pPr>
      <w:r>
        <w:t xml:space="preserve">будет предъявлен лично по </w:t>
      </w:r>
      <w:proofErr w:type="gramStart"/>
      <w:r>
        <w:t>прибытии</w:t>
      </w:r>
      <w:proofErr w:type="gramEnd"/>
      <w:r>
        <w:t xml:space="preserve"> на Конкурс);</w:t>
      </w:r>
    </w:p>
    <w:p w:rsidR="00F309CF" w:rsidRDefault="00F309CF" w:rsidP="00F309CF">
      <w:pPr>
        <w:pStyle w:val="ConsPlusNonformat"/>
        <w:jc w:val="both"/>
      </w:pPr>
      <w:r>
        <w:t xml:space="preserve">  -  копии    документов,    подтверждающие   </w:t>
      </w:r>
      <w:proofErr w:type="gramStart"/>
      <w:r>
        <w:t>необходимое</w:t>
      </w:r>
      <w:proofErr w:type="gramEnd"/>
      <w:r>
        <w:t xml:space="preserve">  профессиональное</w:t>
      </w:r>
    </w:p>
    <w:p w:rsidR="00F309CF" w:rsidRDefault="00F309CF" w:rsidP="00F309CF">
      <w:pPr>
        <w:pStyle w:val="ConsPlusNonformat"/>
        <w:jc w:val="both"/>
      </w:pPr>
      <w:r>
        <w:t xml:space="preserve">образование,   стаж  работы  и  квалификацию,  заверенные  в  </w:t>
      </w:r>
      <w:proofErr w:type="gramStart"/>
      <w:r>
        <w:t>установленном</w:t>
      </w:r>
      <w:proofErr w:type="gramEnd"/>
    </w:p>
    <w:p w:rsidR="00F309CF" w:rsidRDefault="00F309CF" w:rsidP="00F309CF">
      <w:pPr>
        <w:pStyle w:val="ConsPlusNonformat"/>
        <w:jc w:val="both"/>
      </w:pPr>
      <w:proofErr w:type="gramStart"/>
      <w:r>
        <w:t>порядке</w:t>
      </w:r>
      <w:proofErr w:type="gramEnd"/>
      <w:r>
        <w:t>;</w:t>
      </w:r>
    </w:p>
    <w:p w:rsidR="00F309CF" w:rsidRDefault="00F309CF" w:rsidP="00F309CF">
      <w:pPr>
        <w:pStyle w:val="ConsPlusNonformat"/>
        <w:jc w:val="both"/>
      </w:pPr>
      <w:r>
        <w:t xml:space="preserve">  -  заверенная в установленном порядке копия трудовой книжки;</w:t>
      </w:r>
    </w:p>
    <w:p w:rsidR="00F309CF" w:rsidRDefault="00F309CF" w:rsidP="00F309CF">
      <w:pPr>
        <w:pStyle w:val="ConsPlusNonformat"/>
        <w:jc w:val="both"/>
      </w:pPr>
      <w:r>
        <w:t xml:space="preserve">  -  справка о  наличии  (отсутствии)  судимости,  в том числе погашенной и</w:t>
      </w:r>
    </w:p>
    <w:p w:rsidR="00F309CF" w:rsidRDefault="00F309CF" w:rsidP="00F309CF">
      <w:pPr>
        <w:pStyle w:val="ConsPlusNonformat"/>
        <w:jc w:val="both"/>
      </w:pPr>
      <w:proofErr w:type="gramStart"/>
      <w:r>
        <w:t>снятой</w:t>
      </w:r>
      <w:proofErr w:type="gramEnd"/>
      <w:r>
        <w:t>,   и   (или)  факта  уголовного  преследования  либо  о  прекращении</w:t>
      </w:r>
    </w:p>
    <w:p w:rsidR="00F309CF" w:rsidRDefault="00F309CF" w:rsidP="00F309CF">
      <w:pPr>
        <w:pStyle w:val="ConsPlusNonformat"/>
        <w:jc w:val="both"/>
      </w:pPr>
      <w:r>
        <w:t>уголовного   преследования,   по   форме,  установленной  законодательством</w:t>
      </w:r>
    </w:p>
    <w:p w:rsidR="00F309CF" w:rsidRDefault="00F309CF" w:rsidP="00F309CF">
      <w:pPr>
        <w:pStyle w:val="ConsPlusNonformat"/>
        <w:jc w:val="both"/>
      </w:pPr>
      <w:r>
        <w:t>Российской Федерации;</w:t>
      </w:r>
    </w:p>
    <w:p w:rsidR="00F309CF" w:rsidRDefault="00F309CF" w:rsidP="00F309CF">
      <w:pPr>
        <w:pStyle w:val="ConsPlusNonformat"/>
        <w:jc w:val="both"/>
      </w:pPr>
      <w:r>
        <w:t xml:space="preserve">  -  согласие на обработку персональных данных.</w:t>
      </w:r>
    </w:p>
    <w:p w:rsidR="00F309CF" w:rsidRDefault="00F309CF" w:rsidP="00F309CF">
      <w:pPr>
        <w:pStyle w:val="ConsPlusNonformat"/>
        <w:jc w:val="both"/>
      </w:pPr>
    </w:p>
    <w:p w:rsidR="00F309CF" w:rsidRDefault="00F309CF" w:rsidP="00F309CF">
      <w:pPr>
        <w:pStyle w:val="ConsPlusNonformat"/>
        <w:jc w:val="both"/>
      </w:pPr>
      <w:r>
        <w:t xml:space="preserve">    Подпись ________    ______________________________________________</w:t>
      </w:r>
    </w:p>
    <w:p w:rsidR="00F309CF" w:rsidRDefault="00F309CF" w:rsidP="00F309CF">
      <w:pPr>
        <w:pStyle w:val="ConsPlusNonformat"/>
        <w:jc w:val="both"/>
      </w:pPr>
      <w:r>
        <w:t xml:space="preserve">                                   (расшифровка подписи)</w:t>
      </w:r>
    </w:p>
    <w:p w:rsidR="00F309CF" w:rsidRDefault="00F309CF" w:rsidP="00F309CF">
      <w:pPr>
        <w:pStyle w:val="ConsPlusNonformat"/>
        <w:jc w:val="both"/>
      </w:pPr>
    </w:p>
    <w:p w:rsidR="00F309CF" w:rsidRDefault="00F309CF" w:rsidP="00F309CF">
      <w:pPr>
        <w:pStyle w:val="ConsPlusNonformat"/>
        <w:jc w:val="both"/>
      </w:pPr>
      <w:r>
        <w:t xml:space="preserve">                                            "___" __________ ____ года</w:t>
      </w:r>
    </w:p>
    <w:p w:rsidR="00F309CF" w:rsidRDefault="00F309CF" w:rsidP="00F309CF">
      <w:pPr>
        <w:pStyle w:val="ConsPlusNormal"/>
        <w:jc w:val="both"/>
      </w:pPr>
    </w:p>
    <w:p w:rsidR="00F309CF" w:rsidRDefault="00F309CF" w:rsidP="00F309CF">
      <w:pPr>
        <w:pStyle w:val="ConsPlusNormal"/>
        <w:jc w:val="both"/>
      </w:pPr>
    </w:p>
    <w:p w:rsidR="00F309CF" w:rsidRDefault="00F309CF" w:rsidP="00F309CF">
      <w:pPr>
        <w:pStyle w:val="ConsPlusNormal"/>
        <w:jc w:val="both"/>
      </w:pPr>
    </w:p>
    <w:p w:rsidR="00F309CF" w:rsidRDefault="00F309CF" w:rsidP="00F309CF">
      <w:pPr>
        <w:pStyle w:val="ConsPlusNormal"/>
        <w:jc w:val="both"/>
      </w:pPr>
    </w:p>
    <w:p w:rsidR="00F309CF" w:rsidRDefault="00F309CF" w:rsidP="00F309CF">
      <w:pPr>
        <w:pStyle w:val="ConsPlusNormal"/>
        <w:jc w:val="both"/>
      </w:pPr>
    </w:p>
    <w:p w:rsidR="00F309CF" w:rsidRDefault="00F309CF" w:rsidP="00F309CF">
      <w:pPr>
        <w:pStyle w:val="ConsPlusNormal"/>
        <w:jc w:val="right"/>
        <w:outlineLvl w:val="1"/>
      </w:pPr>
      <w:r>
        <w:t>Приложение N 2</w:t>
      </w:r>
    </w:p>
    <w:p w:rsidR="00F309CF" w:rsidRDefault="00F309CF" w:rsidP="00F309CF">
      <w:pPr>
        <w:pStyle w:val="ConsPlusNormal"/>
        <w:jc w:val="right"/>
      </w:pPr>
      <w:r>
        <w:t>к Положению о порядке</w:t>
      </w:r>
    </w:p>
    <w:p w:rsidR="00F309CF" w:rsidRDefault="00F309CF" w:rsidP="00F309CF">
      <w:pPr>
        <w:pStyle w:val="ConsPlusNormal"/>
        <w:jc w:val="right"/>
      </w:pPr>
      <w:r>
        <w:lastRenderedPageBreak/>
        <w:t>аттестации лиц, претендующих</w:t>
      </w:r>
    </w:p>
    <w:p w:rsidR="00F309CF" w:rsidRDefault="00F309CF" w:rsidP="00F309CF">
      <w:pPr>
        <w:pStyle w:val="ConsPlusNormal"/>
        <w:jc w:val="right"/>
      </w:pPr>
      <w:r>
        <w:t>на замещение вакантной должности</w:t>
      </w:r>
    </w:p>
    <w:p w:rsidR="00F309CF" w:rsidRDefault="00F309CF" w:rsidP="00F309CF">
      <w:pPr>
        <w:pStyle w:val="ConsPlusNormal"/>
        <w:jc w:val="right"/>
      </w:pPr>
      <w:r>
        <w:t>руководителя краевого государственного</w:t>
      </w:r>
    </w:p>
    <w:p w:rsidR="00F309CF" w:rsidRDefault="00F309CF" w:rsidP="00F309CF">
      <w:pPr>
        <w:pStyle w:val="ConsPlusNormal"/>
        <w:jc w:val="right"/>
      </w:pPr>
      <w:r>
        <w:t>образовательного учреждения,</w:t>
      </w:r>
    </w:p>
    <w:p w:rsidR="00F309CF" w:rsidRDefault="00F309CF" w:rsidP="00F309CF">
      <w:pPr>
        <w:pStyle w:val="ConsPlusNormal"/>
        <w:jc w:val="right"/>
      </w:pPr>
      <w:proofErr w:type="gramStart"/>
      <w:r>
        <w:t>подведомственного</w:t>
      </w:r>
      <w:proofErr w:type="gramEnd"/>
      <w:r>
        <w:t xml:space="preserve"> Министерству</w:t>
      </w:r>
    </w:p>
    <w:p w:rsidR="00F309CF" w:rsidRDefault="00F309CF" w:rsidP="00F309CF">
      <w:pPr>
        <w:pStyle w:val="ConsPlusNormal"/>
        <w:jc w:val="right"/>
      </w:pPr>
      <w:r>
        <w:t>образования и молодежной</w:t>
      </w:r>
    </w:p>
    <w:p w:rsidR="00F309CF" w:rsidRDefault="00F309CF" w:rsidP="00F309CF">
      <w:pPr>
        <w:pStyle w:val="ConsPlusNormal"/>
        <w:jc w:val="right"/>
      </w:pPr>
      <w:r>
        <w:t>политики Камчатского края</w:t>
      </w:r>
    </w:p>
    <w:p w:rsidR="00F309CF" w:rsidRDefault="00F309CF" w:rsidP="00F309CF">
      <w:pPr>
        <w:pStyle w:val="ConsPlusNormal"/>
        <w:jc w:val="both"/>
      </w:pPr>
    </w:p>
    <w:p w:rsidR="00F309CF" w:rsidRDefault="00F309CF" w:rsidP="00F309CF">
      <w:pPr>
        <w:pStyle w:val="ConsPlusNormal"/>
        <w:jc w:val="right"/>
      </w:pPr>
      <w:r>
        <w:t>Форма аттестационного листа</w:t>
      </w:r>
    </w:p>
    <w:p w:rsidR="00F309CF" w:rsidRDefault="00F309CF" w:rsidP="00F309CF">
      <w:pPr>
        <w:pStyle w:val="ConsPlusNormal"/>
        <w:jc w:val="right"/>
      </w:pPr>
      <w:r>
        <w:t xml:space="preserve">(в ред. </w:t>
      </w:r>
      <w:hyperlink r:id="rId30" w:history="1">
        <w:r>
          <w:rPr>
            <w:color w:val="0000FF"/>
          </w:rPr>
          <w:t>Приказа</w:t>
        </w:r>
      </w:hyperlink>
      <w:r>
        <w:t xml:space="preserve"> Министерства образования и молодежной политики Камчатского края от 25.10.2017 N 533)</w:t>
      </w:r>
    </w:p>
    <w:p w:rsidR="00F309CF" w:rsidRDefault="00F309CF" w:rsidP="00F309CF">
      <w:pPr>
        <w:pStyle w:val="ConsPlusNormal"/>
        <w:jc w:val="both"/>
      </w:pPr>
    </w:p>
    <w:p w:rsidR="00F309CF" w:rsidRDefault="00F309CF" w:rsidP="00F309CF">
      <w:pPr>
        <w:pStyle w:val="ConsPlusTitle"/>
        <w:jc w:val="center"/>
      </w:pPr>
      <w:bookmarkStart w:id="3" w:name="P230"/>
      <w:bookmarkEnd w:id="3"/>
      <w:r>
        <w:t>АТТЕСТАЦИОННЫЙ ЛИСТ</w:t>
      </w:r>
    </w:p>
    <w:p w:rsidR="00F309CF" w:rsidRDefault="00F309CF" w:rsidP="00F309CF">
      <w:pPr>
        <w:pStyle w:val="ConsPlusTitle"/>
        <w:jc w:val="center"/>
      </w:pPr>
      <w:r>
        <w:t>КАНДИДАТА НА ЗАМЕЩЕНИЕ ВАКАНТНОЙ ДОЛЖНОСТИ</w:t>
      </w:r>
    </w:p>
    <w:p w:rsidR="00F309CF" w:rsidRDefault="00F309CF" w:rsidP="00F309CF">
      <w:pPr>
        <w:pStyle w:val="ConsPlusTitle"/>
        <w:jc w:val="center"/>
      </w:pPr>
      <w:r>
        <w:t>РУКОВОДИТЕЛЯ КРАЕВОГО ГОСУДАРСТВЕННОГО ОБРАЗОВАТЕЛЬНОГО</w:t>
      </w:r>
    </w:p>
    <w:p w:rsidR="00F309CF" w:rsidRDefault="00F309CF" w:rsidP="00F309CF">
      <w:pPr>
        <w:pStyle w:val="ConsPlusTitle"/>
        <w:jc w:val="center"/>
      </w:pPr>
      <w:r>
        <w:t>УЧРЕЖДЕНИЯ, ПОДВЕДОМСТВЕННОГО МИНИСТЕРСТВУ</w:t>
      </w:r>
    </w:p>
    <w:p w:rsidR="00F309CF" w:rsidRDefault="00F309CF" w:rsidP="00F309CF">
      <w:pPr>
        <w:pStyle w:val="ConsPlusTitle"/>
        <w:jc w:val="center"/>
      </w:pPr>
      <w:r>
        <w:t>ОБРАЗОВАНИЯ И МОЛОДЕЖНОЙ ПОЛИТИКИ КАМЧАТСКОГО КРАЯ</w:t>
      </w:r>
    </w:p>
    <w:p w:rsidR="00F309CF" w:rsidRDefault="00F309CF" w:rsidP="00F309CF">
      <w:pPr>
        <w:spacing w:after="0" w:line="240" w:lineRule="auto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309C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09CF" w:rsidRDefault="00F309CF" w:rsidP="00F309C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309CF" w:rsidRDefault="00F309CF" w:rsidP="00F309C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31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образования</w:t>
            </w:r>
            <w:proofErr w:type="gramEnd"/>
          </w:p>
          <w:p w:rsidR="00F309CF" w:rsidRDefault="00F309CF" w:rsidP="00F309CF">
            <w:pPr>
              <w:pStyle w:val="ConsPlusNormal"/>
              <w:jc w:val="center"/>
            </w:pPr>
            <w:r>
              <w:rPr>
                <w:color w:val="392C69"/>
              </w:rPr>
              <w:t>и молодежной политики Камчатского</w:t>
            </w:r>
          </w:p>
          <w:p w:rsidR="00F309CF" w:rsidRDefault="00F309CF" w:rsidP="00F309CF">
            <w:pPr>
              <w:pStyle w:val="ConsPlusNormal"/>
              <w:jc w:val="center"/>
            </w:pPr>
            <w:r>
              <w:rPr>
                <w:color w:val="392C69"/>
              </w:rPr>
              <w:t>края от 25.10.2017 N 533)</w:t>
            </w:r>
          </w:p>
        </w:tc>
      </w:tr>
    </w:tbl>
    <w:p w:rsidR="00F309CF" w:rsidRDefault="00F309CF" w:rsidP="00F309CF">
      <w:pPr>
        <w:pStyle w:val="ConsPlusNormal"/>
        <w:jc w:val="both"/>
      </w:pPr>
    </w:p>
    <w:p w:rsidR="00F309CF" w:rsidRDefault="00F309CF" w:rsidP="00F309CF">
      <w:pPr>
        <w:pStyle w:val="ConsPlusNonformat"/>
        <w:jc w:val="both"/>
      </w:pPr>
      <w:r>
        <w:t xml:space="preserve">    1. Фамилия, имя, отчество</w:t>
      </w:r>
    </w:p>
    <w:p w:rsidR="00F309CF" w:rsidRDefault="00F309CF" w:rsidP="00F309CF">
      <w:pPr>
        <w:pStyle w:val="ConsPlusNonformat"/>
        <w:jc w:val="both"/>
      </w:pPr>
      <w:r>
        <w:t>___________________________________________________________________________</w:t>
      </w:r>
    </w:p>
    <w:p w:rsidR="00F309CF" w:rsidRDefault="00F309CF" w:rsidP="00F309CF">
      <w:pPr>
        <w:pStyle w:val="ConsPlusNonformat"/>
        <w:jc w:val="both"/>
      </w:pPr>
      <w:r>
        <w:t xml:space="preserve">    2. Год, число и месяц рождения_________________________________________</w:t>
      </w:r>
    </w:p>
    <w:p w:rsidR="00F309CF" w:rsidRDefault="00F309CF" w:rsidP="00F309CF">
      <w:pPr>
        <w:pStyle w:val="ConsPlusNonformat"/>
        <w:jc w:val="both"/>
      </w:pPr>
      <w:r>
        <w:t xml:space="preserve">    3. Сведения  о  профессиональном  образовании,  наличии ученой степени,</w:t>
      </w:r>
    </w:p>
    <w:p w:rsidR="00F309CF" w:rsidRDefault="00F309CF" w:rsidP="00F309CF">
      <w:pPr>
        <w:pStyle w:val="ConsPlusNonformat"/>
        <w:jc w:val="both"/>
      </w:pPr>
      <w:r>
        <w:t>ученого звания_____________________________________________________________</w:t>
      </w:r>
    </w:p>
    <w:p w:rsidR="00F309CF" w:rsidRDefault="00F309CF" w:rsidP="00F309CF">
      <w:pPr>
        <w:pStyle w:val="ConsPlusNonformat"/>
        <w:jc w:val="both"/>
      </w:pPr>
      <w:r>
        <w:t xml:space="preserve">                       (когда </w:t>
      </w:r>
      <w:proofErr w:type="gramStart"/>
      <w:r>
        <w:t>и</w:t>
      </w:r>
      <w:proofErr w:type="gramEnd"/>
      <w:r>
        <w:t xml:space="preserve"> какое учебное заведение окончил,</w:t>
      </w:r>
    </w:p>
    <w:p w:rsidR="00F309CF" w:rsidRDefault="00F309CF" w:rsidP="00F309CF">
      <w:pPr>
        <w:pStyle w:val="ConsPlusNonformat"/>
        <w:jc w:val="both"/>
      </w:pPr>
      <w:r>
        <w:t>___________________________________________________________________________</w:t>
      </w:r>
    </w:p>
    <w:p w:rsidR="00F309CF" w:rsidRDefault="00F309CF" w:rsidP="00F309CF">
      <w:pPr>
        <w:pStyle w:val="ConsPlusNonformat"/>
        <w:jc w:val="both"/>
      </w:pPr>
      <w:r>
        <w:t xml:space="preserve">               специальность и квалификация по образованию,</w:t>
      </w:r>
    </w:p>
    <w:p w:rsidR="00F309CF" w:rsidRDefault="00F309CF" w:rsidP="00F309CF">
      <w:pPr>
        <w:pStyle w:val="ConsPlusNonformat"/>
        <w:jc w:val="both"/>
      </w:pPr>
      <w:r>
        <w:t xml:space="preserve">                      ученая степень, ученое звание)</w:t>
      </w:r>
    </w:p>
    <w:p w:rsidR="00F309CF" w:rsidRDefault="00F309CF" w:rsidP="00F309CF">
      <w:pPr>
        <w:pStyle w:val="ConsPlusNonformat"/>
        <w:jc w:val="both"/>
      </w:pPr>
      <w:r>
        <w:t xml:space="preserve">    4. </w:t>
      </w:r>
      <w:proofErr w:type="gramStart"/>
      <w:r>
        <w:t>Дополнительное</w:t>
      </w:r>
      <w:proofErr w:type="gramEnd"/>
      <w:r>
        <w:t xml:space="preserve">    профессиональное     образование     в     области</w:t>
      </w:r>
    </w:p>
    <w:p w:rsidR="00F309CF" w:rsidRDefault="00F309CF" w:rsidP="00F309CF">
      <w:pPr>
        <w:pStyle w:val="ConsPlusNonformat"/>
        <w:jc w:val="both"/>
      </w:pPr>
      <w:r>
        <w:t>государственного и муниципального управления или  менеджмента  и  экономики</w:t>
      </w:r>
    </w:p>
    <w:p w:rsidR="00F309CF" w:rsidRDefault="00F309CF" w:rsidP="00F309CF">
      <w:pPr>
        <w:pStyle w:val="ConsPlusNonformat"/>
        <w:jc w:val="both"/>
      </w:pPr>
      <w:r>
        <w:t>___________________________________________________________________________</w:t>
      </w:r>
    </w:p>
    <w:p w:rsidR="00F309CF" w:rsidRDefault="00F309CF" w:rsidP="00F309CF">
      <w:pPr>
        <w:pStyle w:val="ConsPlusNonformat"/>
        <w:jc w:val="both"/>
      </w:pPr>
      <w:r>
        <w:t>__________________________________________________________________________.</w:t>
      </w:r>
    </w:p>
    <w:p w:rsidR="00F309CF" w:rsidRDefault="00F309CF" w:rsidP="00F309CF">
      <w:pPr>
        <w:pStyle w:val="ConsPlusNonformat"/>
        <w:jc w:val="both"/>
      </w:pPr>
      <w:r>
        <w:t xml:space="preserve">    5. </w:t>
      </w:r>
      <w:proofErr w:type="gramStart"/>
      <w:r>
        <w:t>Занимая  должность на  момент  аттестации  и дата назначения  на</w:t>
      </w:r>
      <w:proofErr w:type="gramEnd"/>
      <w:r>
        <w:t xml:space="preserve"> эту</w:t>
      </w:r>
    </w:p>
    <w:p w:rsidR="00F309CF" w:rsidRDefault="00F309CF" w:rsidP="00F309CF">
      <w:pPr>
        <w:pStyle w:val="ConsPlusNonformat"/>
        <w:jc w:val="both"/>
      </w:pPr>
      <w:r>
        <w:t>должность _________________________________________________________________</w:t>
      </w:r>
    </w:p>
    <w:p w:rsidR="00F309CF" w:rsidRDefault="00F309CF" w:rsidP="00F309CF">
      <w:pPr>
        <w:pStyle w:val="ConsPlusNonformat"/>
        <w:jc w:val="both"/>
      </w:pPr>
      <w:r>
        <w:t>___________________________________________________________________________</w:t>
      </w:r>
    </w:p>
    <w:p w:rsidR="00F309CF" w:rsidRDefault="00F309CF" w:rsidP="00F309CF">
      <w:pPr>
        <w:pStyle w:val="ConsPlusNonformat"/>
        <w:jc w:val="both"/>
      </w:pPr>
      <w:r>
        <w:t xml:space="preserve">    6. Общий  трудовой  стаж ____________, в  том  числе  стаж  работы   </w:t>
      </w:r>
      <w:proofErr w:type="gramStart"/>
      <w:r>
        <w:t>на</w:t>
      </w:r>
      <w:proofErr w:type="gramEnd"/>
    </w:p>
    <w:p w:rsidR="00F309CF" w:rsidRDefault="00F309CF" w:rsidP="00F309CF">
      <w:pPr>
        <w:pStyle w:val="ConsPlusNonformat"/>
        <w:jc w:val="both"/>
      </w:pPr>
      <w:r>
        <w:t xml:space="preserve">педагогических    должностях ____________, стаж    работы   </w:t>
      </w:r>
      <w:proofErr w:type="gramStart"/>
      <w:r>
        <w:t>на</w:t>
      </w:r>
      <w:proofErr w:type="gramEnd"/>
      <w:r>
        <w:t xml:space="preserve">  руководящих</w:t>
      </w:r>
    </w:p>
    <w:p w:rsidR="00F309CF" w:rsidRDefault="00F309CF" w:rsidP="00F309CF">
      <w:pPr>
        <w:pStyle w:val="ConsPlusNonformat"/>
        <w:jc w:val="both"/>
      </w:pPr>
      <w:proofErr w:type="gramStart"/>
      <w:r>
        <w:t>должностях</w:t>
      </w:r>
      <w:proofErr w:type="gramEnd"/>
      <w:r>
        <w:t xml:space="preserve"> _______.</w:t>
      </w:r>
    </w:p>
    <w:p w:rsidR="00F309CF" w:rsidRDefault="00F309CF" w:rsidP="00F309CF">
      <w:pPr>
        <w:pStyle w:val="ConsPlusNonformat"/>
        <w:jc w:val="both"/>
      </w:pPr>
      <w:r>
        <w:t xml:space="preserve">    7. Вопросы к </w:t>
      </w:r>
      <w:proofErr w:type="gramStart"/>
      <w:r>
        <w:t>аттестуемому</w:t>
      </w:r>
      <w:proofErr w:type="gramEnd"/>
      <w:r>
        <w:t xml:space="preserve"> и краткие ответы на них</w:t>
      </w:r>
    </w:p>
    <w:p w:rsidR="00F309CF" w:rsidRDefault="00F309CF" w:rsidP="00F309CF">
      <w:pPr>
        <w:pStyle w:val="ConsPlusNonformat"/>
        <w:jc w:val="both"/>
      </w:pPr>
      <w:r>
        <w:t>___________________________________________________________________________</w:t>
      </w:r>
    </w:p>
    <w:p w:rsidR="00F309CF" w:rsidRDefault="00F309CF" w:rsidP="00F309CF">
      <w:pPr>
        <w:pStyle w:val="ConsPlusNonformat"/>
        <w:jc w:val="both"/>
      </w:pPr>
      <w:r>
        <w:t>___________________________________________________________________________</w:t>
      </w:r>
    </w:p>
    <w:p w:rsidR="00F309CF" w:rsidRDefault="00F309CF" w:rsidP="00F309CF">
      <w:pPr>
        <w:pStyle w:val="ConsPlusNonformat"/>
        <w:jc w:val="both"/>
      </w:pPr>
      <w:r>
        <w:t>___________________________________________________________________________</w:t>
      </w:r>
    </w:p>
    <w:p w:rsidR="00F309CF" w:rsidRDefault="00F309CF" w:rsidP="00F309CF">
      <w:pPr>
        <w:pStyle w:val="ConsPlusNonformat"/>
        <w:jc w:val="both"/>
      </w:pPr>
      <w:r>
        <w:t>___________________________________________________________________________</w:t>
      </w:r>
    </w:p>
    <w:p w:rsidR="00F309CF" w:rsidRDefault="00F309CF" w:rsidP="00F309CF">
      <w:pPr>
        <w:pStyle w:val="ConsPlusNonformat"/>
        <w:jc w:val="both"/>
      </w:pPr>
      <w:r>
        <w:t>__________________________________________________________________________.</w:t>
      </w:r>
    </w:p>
    <w:p w:rsidR="00F309CF" w:rsidRDefault="00F309CF" w:rsidP="00F309CF">
      <w:pPr>
        <w:pStyle w:val="ConsPlusNonformat"/>
        <w:jc w:val="both"/>
      </w:pPr>
      <w:r>
        <w:t xml:space="preserve">    8. Рекомендации аттестационной комиссии _______________________________</w:t>
      </w:r>
    </w:p>
    <w:p w:rsidR="00F309CF" w:rsidRDefault="00F309CF" w:rsidP="00F309CF">
      <w:pPr>
        <w:pStyle w:val="ConsPlusNonformat"/>
        <w:jc w:val="both"/>
      </w:pPr>
      <w:r>
        <w:t>___________________________________________________________________________</w:t>
      </w:r>
    </w:p>
    <w:p w:rsidR="00F309CF" w:rsidRDefault="00F309CF" w:rsidP="00F309CF">
      <w:pPr>
        <w:pStyle w:val="ConsPlusNonformat"/>
        <w:jc w:val="both"/>
      </w:pPr>
      <w:r>
        <w:t>__________________________________________________________________________.</w:t>
      </w:r>
    </w:p>
    <w:p w:rsidR="00F309CF" w:rsidRDefault="00F309CF" w:rsidP="00F309CF">
      <w:pPr>
        <w:pStyle w:val="ConsPlusNonformat"/>
        <w:jc w:val="both"/>
      </w:pPr>
      <w:r>
        <w:t xml:space="preserve">    9. Решение аттестационной комиссии ____________________________________</w:t>
      </w:r>
    </w:p>
    <w:p w:rsidR="00F309CF" w:rsidRDefault="00F309CF" w:rsidP="00F309CF">
      <w:pPr>
        <w:pStyle w:val="ConsPlusNonformat"/>
        <w:jc w:val="both"/>
      </w:pPr>
      <w:r>
        <w:t>___________________________________________________________________________</w:t>
      </w:r>
    </w:p>
    <w:p w:rsidR="00F309CF" w:rsidRDefault="00F309CF" w:rsidP="00F309CF">
      <w:pPr>
        <w:pStyle w:val="ConsPlusNonformat"/>
        <w:jc w:val="both"/>
      </w:pPr>
      <w:r>
        <w:t>__________________________________________________________________________.</w:t>
      </w:r>
    </w:p>
    <w:p w:rsidR="00F309CF" w:rsidRDefault="00F309CF" w:rsidP="00F309CF">
      <w:pPr>
        <w:pStyle w:val="ConsPlusNonformat"/>
        <w:jc w:val="both"/>
      </w:pPr>
      <w:r>
        <w:t xml:space="preserve">    10. Количественный состав аттестационной комиссии _____________________</w:t>
      </w:r>
    </w:p>
    <w:p w:rsidR="00F309CF" w:rsidRDefault="00F309CF" w:rsidP="00F309CF">
      <w:pPr>
        <w:pStyle w:val="ConsPlusNonformat"/>
        <w:jc w:val="both"/>
      </w:pPr>
      <w:r>
        <w:t>___________________________________________________________________________</w:t>
      </w:r>
    </w:p>
    <w:p w:rsidR="00F309CF" w:rsidRDefault="00F309CF" w:rsidP="00F309CF">
      <w:pPr>
        <w:pStyle w:val="ConsPlusNonformat"/>
        <w:jc w:val="both"/>
      </w:pPr>
      <w:r>
        <w:t xml:space="preserve">    На заседании </w:t>
      </w:r>
      <w:proofErr w:type="spellStart"/>
      <w:r>
        <w:t>присутствовало________членов</w:t>
      </w:r>
      <w:proofErr w:type="spellEnd"/>
      <w:r>
        <w:t xml:space="preserve"> аттестационной комиссии.</w:t>
      </w:r>
    </w:p>
    <w:p w:rsidR="00F309CF" w:rsidRDefault="00F309CF" w:rsidP="00F309CF">
      <w:pPr>
        <w:pStyle w:val="ConsPlusNonformat"/>
        <w:jc w:val="both"/>
      </w:pPr>
      <w:r>
        <w:t>Количество голосов за ______________, против ______________│</w:t>
      </w:r>
    </w:p>
    <w:p w:rsidR="00F309CF" w:rsidRDefault="00F309CF" w:rsidP="00F309CF">
      <w:pPr>
        <w:pStyle w:val="ConsPlusNonformat"/>
        <w:jc w:val="both"/>
      </w:pPr>
      <w:r>
        <w:t xml:space="preserve">    11. Примечания</w:t>
      </w:r>
    </w:p>
    <w:p w:rsidR="00F309CF" w:rsidRDefault="00F309CF" w:rsidP="00F309CF">
      <w:pPr>
        <w:pStyle w:val="ConsPlusNonformat"/>
        <w:jc w:val="both"/>
      </w:pPr>
    </w:p>
    <w:p w:rsidR="00F309CF" w:rsidRDefault="00F309CF" w:rsidP="00F309CF">
      <w:pPr>
        <w:pStyle w:val="ConsPlusNonformat"/>
        <w:jc w:val="both"/>
      </w:pPr>
      <w:r>
        <w:t xml:space="preserve">    Председатель комиссии    ___________________  ________________________</w:t>
      </w:r>
    </w:p>
    <w:p w:rsidR="00F309CF" w:rsidRDefault="00F309CF" w:rsidP="00F309CF">
      <w:pPr>
        <w:pStyle w:val="ConsPlusNonformat"/>
        <w:jc w:val="both"/>
      </w:pPr>
      <w:r>
        <w:t xml:space="preserve">                                  (подпись)         (расшифровка подписи)</w:t>
      </w:r>
    </w:p>
    <w:p w:rsidR="00F309CF" w:rsidRDefault="00F309CF" w:rsidP="00F309CF">
      <w:pPr>
        <w:pStyle w:val="ConsPlusNonformat"/>
        <w:jc w:val="both"/>
      </w:pPr>
      <w:r>
        <w:t xml:space="preserve">    Заместитель              ___________________  ________________________</w:t>
      </w:r>
    </w:p>
    <w:p w:rsidR="00F309CF" w:rsidRDefault="00F309CF" w:rsidP="00F309CF">
      <w:pPr>
        <w:pStyle w:val="ConsPlusNonformat"/>
        <w:jc w:val="both"/>
      </w:pPr>
      <w:r>
        <w:t xml:space="preserve">    председателя комиссии         (подпись)         (расшифровка подписи)</w:t>
      </w:r>
    </w:p>
    <w:p w:rsidR="00F309CF" w:rsidRDefault="00F309CF" w:rsidP="00F309CF">
      <w:pPr>
        <w:pStyle w:val="ConsPlusNonformat"/>
        <w:jc w:val="both"/>
      </w:pPr>
    </w:p>
    <w:p w:rsidR="00F309CF" w:rsidRDefault="00F309CF" w:rsidP="00F309CF">
      <w:pPr>
        <w:pStyle w:val="ConsPlusNonformat"/>
        <w:jc w:val="both"/>
      </w:pPr>
      <w:r>
        <w:t xml:space="preserve">    Секретарь комиссии       ___________________  ________________________</w:t>
      </w:r>
    </w:p>
    <w:p w:rsidR="00F309CF" w:rsidRDefault="00F309CF" w:rsidP="00F309CF">
      <w:pPr>
        <w:pStyle w:val="ConsPlusNonformat"/>
        <w:jc w:val="both"/>
      </w:pPr>
      <w:r>
        <w:t xml:space="preserve">                                   (подпись)        (расшифровка подписи)</w:t>
      </w:r>
    </w:p>
    <w:p w:rsidR="00F309CF" w:rsidRDefault="00F309CF" w:rsidP="00F309CF">
      <w:pPr>
        <w:pStyle w:val="ConsPlusNonformat"/>
        <w:jc w:val="both"/>
      </w:pPr>
    </w:p>
    <w:p w:rsidR="00F309CF" w:rsidRDefault="00F309CF" w:rsidP="00F309CF">
      <w:pPr>
        <w:pStyle w:val="ConsPlusNonformat"/>
        <w:jc w:val="both"/>
      </w:pPr>
      <w:r>
        <w:t xml:space="preserve">    Члены комиссии          ___________________   ________________________</w:t>
      </w:r>
    </w:p>
    <w:p w:rsidR="00F309CF" w:rsidRDefault="00F309CF" w:rsidP="00F309CF">
      <w:pPr>
        <w:pStyle w:val="ConsPlusNonformat"/>
        <w:jc w:val="both"/>
      </w:pPr>
      <w:r>
        <w:t xml:space="preserve">                                 (подпись)          (расшифровка подписи)</w:t>
      </w:r>
    </w:p>
    <w:p w:rsidR="00F309CF" w:rsidRDefault="00F309CF" w:rsidP="00F309CF">
      <w:pPr>
        <w:pStyle w:val="ConsPlusNonformat"/>
        <w:jc w:val="both"/>
      </w:pPr>
      <w:r>
        <w:t xml:space="preserve">                            ___________________  _________________________</w:t>
      </w:r>
    </w:p>
    <w:p w:rsidR="00F309CF" w:rsidRDefault="00F309CF" w:rsidP="00F309CF">
      <w:pPr>
        <w:pStyle w:val="ConsPlusNonformat"/>
        <w:jc w:val="both"/>
      </w:pPr>
      <w:r>
        <w:t xml:space="preserve">                                 (подпись)         (расшифровка подписи)</w:t>
      </w:r>
    </w:p>
    <w:p w:rsidR="00F309CF" w:rsidRDefault="00F309CF" w:rsidP="00F309CF">
      <w:pPr>
        <w:pStyle w:val="ConsPlusNonformat"/>
        <w:jc w:val="both"/>
      </w:pPr>
      <w:r>
        <w:t xml:space="preserve">                            ___________________  _________________________</w:t>
      </w:r>
    </w:p>
    <w:p w:rsidR="00F309CF" w:rsidRDefault="00F309CF" w:rsidP="00F309CF">
      <w:pPr>
        <w:pStyle w:val="ConsPlusNonformat"/>
        <w:jc w:val="both"/>
      </w:pPr>
      <w:r>
        <w:t xml:space="preserve">                                 (подпись)         (расшифровка подписи)</w:t>
      </w:r>
    </w:p>
    <w:p w:rsidR="00F309CF" w:rsidRDefault="00F309CF" w:rsidP="00F309CF">
      <w:pPr>
        <w:pStyle w:val="ConsPlusNonformat"/>
        <w:jc w:val="both"/>
      </w:pPr>
      <w:r>
        <w:t xml:space="preserve">                            ___________________  _________________________</w:t>
      </w:r>
    </w:p>
    <w:p w:rsidR="00F309CF" w:rsidRDefault="00F309CF" w:rsidP="00F309CF">
      <w:pPr>
        <w:pStyle w:val="ConsPlusNonformat"/>
        <w:jc w:val="both"/>
      </w:pPr>
      <w:r>
        <w:t xml:space="preserve">                                 (подпись)         (расшифровка подписи)</w:t>
      </w:r>
    </w:p>
    <w:p w:rsidR="00F309CF" w:rsidRDefault="00F309CF" w:rsidP="00F309CF">
      <w:pPr>
        <w:pStyle w:val="ConsPlusNonformat"/>
        <w:jc w:val="both"/>
      </w:pPr>
      <w:r>
        <w:t xml:space="preserve">                            ___________________ __________________________</w:t>
      </w:r>
    </w:p>
    <w:p w:rsidR="00F309CF" w:rsidRDefault="00F309CF" w:rsidP="00F309CF">
      <w:pPr>
        <w:pStyle w:val="ConsPlusNonformat"/>
        <w:jc w:val="both"/>
      </w:pPr>
      <w:r>
        <w:t xml:space="preserve">                                 (подпись)         (расшифровка подписи)</w:t>
      </w:r>
    </w:p>
    <w:p w:rsidR="00F309CF" w:rsidRDefault="00F309CF" w:rsidP="00F309CF">
      <w:pPr>
        <w:pStyle w:val="ConsPlusNonformat"/>
        <w:jc w:val="both"/>
      </w:pPr>
    </w:p>
    <w:p w:rsidR="00F309CF" w:rsidRDefault="00F309CF" w:rsidP="00F309CF">
      <w:pPr>
        <w:pStyle w:val="ConsPlusNonformat"/>
        <w:jc w:val="both"/>
      </w:pPr>
      <w:r>
        <w:t xml:space="preserve">    Дата проведения аттестации ____________________ ________ года</w:t>
      </w:r>
    </w:p>
    <w:p w:rsidR="00F309CF" w:rsidRDefault="00F309CF" w:rsidP="00F309CF">
      <w:pPr>
        <w:pStyle w:val="ConsPlusNonformat"/>
        <w:jc w:val="both"/>
      </w:pPr>
    </w:p>
    <w:p w:rsidR="00F309CF" w:rsidRDefault="00F309CF" w:rsidP="00F309CF">
      <w:pPr>
        <w:pStyle w:val="ConsPlusNonformat"/>
        <w:jc w:val="both"/>
      </w:pPr>
      <w:r>
        <w:t xml:space="preserve">    С аттестационным листом ознакомилас</w:t>
      </w:r>
      <w:proofErr w:type="gramStart"/>
      <w:r>
        <w:t>ь(</w:t>
      </w:r>
      <w:proofErr w:type="spellStart"/>
      <w:proofErr w:type="gramEnd"/>
      <w:r>
        <w:t>ся</w:t>
      </w:r>
      <w:proofErr w:type="spellEnd"/>
      <w:r>
        <w:t>)_______________________________</w:t>
      </w:r>
    </w:p>
    <w:p w:rsidR="00F309CF" w:rsidRDefault="00F309CF" w:rsidP="00F309CF">
      <w:pPr>
        <w:pStyle w:val="ConsPlusNonformat"/>
        <w:jc w:val="both"/>
      </w:pPr>
      <w:r>
        <w:t xml:space="preserve">                                             (подпись </w:t>
      </w:r>
      <w:proofErr w:type="gramStart"/>
      <w:r>
        <w:t>аттестуемого</w:t>
      </w:r>
      <w:proofErr w:type="gramEnd"/>
      <w:r>
        <w:t>, дата)</w:t>
      </w:r>
    </w:p>
    <w:p w:rsidR="00F309CF" w:rsidRDefault="00F309CF" w:rsidP="00F309CF">
      <w:pPr>
        <w:pStyle w:val="ConsPlusNonformat"/>
        <w:jc w:val="both"/>
      </w:pPr>
      <w:r>
        <w:t xml:space="preserve">     (место для печати Министерства)</w:t>
      </w:r>
    </w:p>
    <w:p w:rsidR="00F309CF" w:rsidRDefault="00F309CF" w:rsidP="00F309CF">
      <w:pPr>
        <w:pStyle w:val="ConsPlusNormal"/>
        <w:jc w:val="both"/>
      </w:pPr>
    </w:p>
    <w:p w:rsidR="00F309CF" w:rsidRDefault="00F309CF" w:rsidP="00F309CF">
      <w:pPr>
        <w:pStyle w:val="ConsPlusNormal"/>
        <w:jc w:val="both"/>
      </w:pPr>
    </w:p>
    <w:p w:rsidR="00F309CF" w:rsidRDefault="00F309CF" w:rsidP="00F309CF">
      <w:pPr>
        <w:pStyle w:val="ConsPlusNormal"/>
        <w:jc w:val="both"/>
      </w:pPr>
    </w:p>
    <w:p w:rsidR="00F309CF" w:rsidRDefault="00F309CF" w:rsidP="00F309CF">
      <w:pPr>
        <w:pStyle w:val="ConsPlusNormal"/>
        <w:jc w:val="both"/>
      </w:pPr>
    </w:p>
    <w:p w:rsidR="00F309CF" w:rsidRDefault="00F309CF" w:rsidP="00F309CF">
      <w:pPr>
        <w:pStyle w:val="ConsPlusNormal"/>
        <w:jc w:val="both"/>
      </w:pPr>
    </w:p>
    <w:p w:rsidR="00F309CF" w:rsidRDefault="00F309CF" w:rsidP="00F309CF">
      <w:pPr>
        <w:pStyle w:val="ConsPlusNormal"/>
        <w:jc w:val="right"/>
        <w:outlineLvl w:val="1"/>
      </w:pPr>
      <w:r>
        <w:t>Приложение N 3</w:t>
      </w:r>
    </w:p>
    <w:p w:rsidR="00F309CF" w:rsidRDefault="00F309CF" w:rsidP="00F309CF">
      <w:pPr>
        <w:pStyle w:val="ConsPlusNormal"/>
        <w:jc w:val="right"/>
      </w:pPr>
      <w:r>
        <w:t>к Положению о порядке</w:t>
      </w:r>
    </w:p>
    <w:p w:rsidR="00F309CF" w:rsidRDefault="00F309CF" w:rsidP="00F309CF">
      <w:pPr>
        <w:pStyle w:val="ConsPlusNormal"/>
        <w:jc w:val="right"/>
      </w:pPr>
      <w:r>
        <w:t>аттестации лиц, претендующих</w:t>
      </w:r>
    </w:p>
    <w:p w:rsidR="00F309CF" w:rsidRDefault="00F309CF" w:rsidP="00F309CF">
      <w:pPr>
        <w:pStyle w:val="ConsPlusNormal"/>
        <w:jc w:val="right"/>
      </w:pPr>
      <w:r>
        <w:t>на замещение вакантной должности</w:t>
      </w:r>
    </w:p>
    <w:p w:rsidR="00F309CF" w:rsidRDefault="00F309CF" w:rsidP="00F309CF">
      <w:pPr>
        <w:pStyle w:val="ConsPlusNormal"/>
        <w:jc w:val="right"/>
      </w:pPr>
      <w:r>
        <w:t>руководителя краевого государственного</w:t>
      </w:r>
    </w:p>
    <w:p w:rsidR="00F309CF" w:rsidRDefault="00F309CF" w:rsidP="00F309CF">
      <w:pPr>
        <w:pStyle w:val="ConsPlusNormal"/>
        <w:jc w:val="right"/>
      </w:pPr>
      <w:r>
        <w:t>образовательного учреждения,</w:t>
      </w:r>
    </w:p>
    <w:p w:rsidR="00F309CF" w:rsidRDefault="00F309CF" w:rsidP="00F309CF">
      <w:pPr>
        <w:pStyle w:val="ConsPlusNormal"/>
        <w:jc w:val="right"/>
      </w:pPr>
      <w:proofErr w:type="gramStart"/>
      <w:r>
        <w:t>подведомственного</w:t>
      </w:r>
      <w:proofErr w:type="gramEnd"/>
      <w:r>
        <w:t xml:space="preserve"> Министерству</w:t>
      </w:r>
    </w:p>
    <w:p w:rsidR="00F309CF" w:rsidRDefault="00F309CF" w:rsidP="00F309CF">
      <w:pPr>
        <w:pStyle w:val="ConsPlusNormal"/>
        <w:jc w:val="right"/>
      </w:pPr>
      <w:r>
        <w:t>образования и молодежной политики</w:t>
      </w:r>
    </w:p>
    <w:p w:rsidR="00F309CF" w:rsidRDefault="00F309CF" w:rsidP="00F309CF">
      <w:pPr>
        <w:pStyle w:val="ConsPlusNormal"/>
        <w:jc w:val="right"/>
      </w:pPr>
      <w:r>
        <w:t>Камчатского края</w:t>
      </w:r>
    </w:p>
    <w:p w:rsidR="00F309CF" w:rsidRDefault="00F309CF" w:rsidP="00F309CF">
      <w:pPr>
        <w:pStyle w:val="ConsPlusNormal"/>
        <w:ind w:firstLine="540"/>
        <w:jc w:val="both"/>
      </w:pPr>
    </w:p>
    <w:p w:rsidR="00F309CF" w:rsidRDefault="00F309CF" w:rsidP="00F309CF">
      <w:pPr>
        <w:pStyle w:val="ConsPlusNormal"/>
        <w:ind w:firstLine="540"/>
        <w:jc w:val="both"/>
      </w:pPr>
    </w:p>
    <w:p w:rsidR="00F309CF" w:rsidRDefault="00F309CF" w:rsidP="00F309CF">
      <w:pPr>
        <w:pStyle w:val="ConsPlusNormal"/>
        <w:ind w:firstLine="540"/>
        <w:jc w:val="both"/>
      </w:pPr>
    </w:p>
    <w:p w:rsidR="00F309CF" w:rsidRDefault="00F309CF" w:rsidP="00F309CF">
      <w:pPr>
        <w:pStyle w:val="ConsPlusNormal"/>
        <w:jc w:val="right"/>
      </w:pPr>
      <w:r>
        <w:t>Форма согласия на обработку персональных данных</w:t>
      </w:r>
    </w:p>
    <w:p w:rsidR="00F309CF" w:rsidRDefault="00F309CF" w:rsidP="00F309CF">
      <w:pPr>
        <w:pStyle w:val="ConsPlusNormal"/>
        <w:ind w:firstLine="540"/>
        <w:jc w:val="both"/>
      </w:pPr>
    </w:p>
    <w:p w:rsidR="00F309CF" w:rsidRDefault="00F309CF" w:rsidP="00F309CF">
      <w:pPr>
        <w:pStyle w:val="ConsPlusTitle"/>
        <w:jc w:val="center"/>
      </w:pPr>
      <w:r>
        <w:t>СОГЛАСИЕ</w:t>
      </w:r>
    </w:p>
    <w:p w:rsidR="00F309CF" w:rsidRDefault="00F309CF" w:rsidP="00F309CF">
      <w:pPr>
        <w:pStyle w:val="ConsPlusTitle"/>
        <w:jc w:val="center"/>
      </w:pPr>
      <w:r>
        <w:t>НА ОБРАБОТКУ ПЕРСОНАЛЬНЫХ ДАННЫХ ЛИЦА,</w:t>
      </w:r>
    </w:p>
    <w:p w:rsidR="00F309CF" w:rsidRDefault="00F309CF" w:rsidP="00F309CF">
      <w:pPr>
        <w:pStyle w:val="ConsPlusTitle"/>
        <w:jc w:val="center"/>
      </w:pPr>
      <w:r>
        <w:t>ПРЕТЕНДУЮЩЕГО НА ЗАМЕЩЕНИЕ ВАКАНТНОЙ ДОЛЖНОСТИ РУКОВОДИТЕЛЯ</w:t>
      </w:r>
    </w:p>
    <w:p w:rsidR="00F309CF" w:rsidRDefault="00F309CF" w:rsidP="00F309CF">
      <w:pPr>
        <w:pStyle w:val="ConsPlusTitle"/>
        <w:jc w:val="center"/>
      </w:pPr>
      <w:r>
        <w:t>КРАЕВОГО ГОСУДАРСТВЕННОГО ОБРАЗОВАТЕЛЬНОГО УЧРЕЖДЕНИЯ,</w:t>
      </w:r>
    </w:p>
    <w:p w:rsidR="00F309CF" w:rsidRDefault="00F309CF" w:rsidP="00F309CF">
      <w:pPr>
        <w:pStyle w:val="ConsPlusTitle"/>
        <w:jc w:val="center"/>
      </w:pPr>
      <w:r>
        <w:t xml:space="preserve">ПОДВЕДОМСТВЕННОГО МИНИСТЕРСТВУ ОБРАЗОВАНИЯ И </w:t>
      </w:r>
      <w:proofErr w:type="gramStart"/>
      <w:r>
        <w:t>МОЛОДЕЖНОЙ</w:t>
      </w:r>
      <w:proofErr w:type="gramEnd"/>
    </w:p>
    <w:p w:rsidR="00F309CF" w:rsidRDefault="00F309CF" w:rsidP="00F309CF">
      <w:pPr>
        <w:pStyle w:val="ConsPlusTitle"/>
        <w:jc w:val="center"/>
      </w:pPr>
      <w:r>
        <w:t>ПОЛИТИКИ КАМЧАТСКОГО КРАЯ</w:t>
      </w:r>
    </w:p>
    <w:p w:rsidR="00F309CF" w:rsidRDefault="00F309CF" w:rsidP="00F309CF">
      <w:pPr>
        <w:pStyle w:val="ConsPlusNormal"/>
        <w:ind w:firstLine="540"/>
        <w:jc w:val="both"/>
      </w:pPr>
    </w:p>
    <w:p w:rsidR="00F309CF" w:rsidRDefault="00F309CF" w:rsidP="00F309CF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F309CF" w:rsidRDefault="00F309CF" w:rsidP="00F309CF">
      <w:pPr>
        <w:pStyle w:val="ConsPlusNonformat"/>
        <w:jc w:val="both"/>
      </w:pPr>
      <w:r>
        <w:t xml:space="preserve">              (фамилия, имя, отчество субъекта персональных данных)</w:t>
      </w:r>
    </w:p>
    <w:p w:rsidR="00F309CF" w:rsidRDefault="00F309CF" w:rsidP="00F309CF">
      <w:pPr>
        <w:pStyle w:val="ConsPlusNonformat"/>
        <w:jc w:val="both"/>
      </w:pPr>
      <w:r>
        <w:t>зарегистрированны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по адресу: _________________________________________</w:t>
      </w:r>
    </w:p>
    <w:p w:rsidR="00F309CF" w:rsidRDefault="00F309CF" w:rsidP="00F309CF">
      <w:pPr>
        <w:pStyle w:val="ConsPlusNonformat"/>
        <w:jc w:val="both"/>
      </w:pPr>
      <w:r>
        <w:t>___________________________________________________________________________</w:t>
      </w:r>
    </w:p>
    <w:p w:rsidR="00F309CF" w:rsidRDefault="00F309CF" w:rsidP="00F309CF">
      <w:pPr>
        <w:pStyle w:val="ConsPlusNonformat"/>
        <w:jc w:val="both"/>
      </w:pPr>
      <w:r>
        <w:t>документ, удостоверяющий личность _________________________________________</w:t>
      </w:r>
    </w:p>
    <w:p w:rsidR="00F309CF" w:rsidRDefault="00F309CF" w:rsidP="00F309CF">
      <w:pPr>
        <w:pStyle w:val="ConsPlusNonformat"/>
        <w:jc w:val="both"/>
      </w:pPr>
      <w:r>
        <w:t>___________________________________________________________________________</w:t>
      </w:r>
    </w:p>
    <w:p w:rsidR="00F309CF" w:rsidRDefault="00F309CF" w:rsidP="00F309CF">
      <w:pPr>
        <w:pStyle w:val="ConsPlusNonformat"/>
        <w:jc w:val="both"/>
      </w:pPr>
      <w:r>
        <w:t xml:space="preserve">             (вид документа, серия, номер, когда и кем выдан)</w:t>
      </w:r>
    </w:p>
    <w:p w:rsidR="00F309CF" w:rsidRDefault="00F309CF" w:rsidP="00F309CF">
      <w:pPr>
        <w:pStyle w:val="ConsPlusNormal"/>
        <w:ind w:firstLine="540"/>
        <w:jc w:val="both"/>
      </w:pPr>
    </w:p>
    <w:p w:rsidR="00F309CF" w:rsidRDefault="00F309CF" w:rsidP="00F309CF">
      <w:pPr>
        <w:pStyle w:val="ConsPlusNormal"/>
        <w:ind w:firstLine="540"/>
        <w:jc w:val="both"/>
      </w:pPr>
      <w:proofErr w:type="gramStart"/>
      <w:r>
        <w:lastRenderedPageBreak/>
        <w:t xml:space="preserve">в соответствии с Федеральным </w:t>
      </w:r>
      <w:hyperlink r:id="rId32" w:history="1">
        <w:r>
          <w:rPr>
            <w:color w:val="0000FF"/>
          </w:rPr>
          <w:t>законом</w:t>
        </w:r>
      </w:hyperlink>
      <w:r>
        <w:t xml:space="preserve"> от 27.07.2006 N 152-ФЗ "О персональных данных", в связи с моим участием в аттестации лиц, претендующих на замещение вакантной должности руководителя краевого государственного образовательного учреждения, подведомственного Министерству образования и молодежной политики Камчатского края (далее - аттестация), действуя свободно, своей волей и в своем интересе даю согласие Министерству образования и молодежной политики Камчатского края, расположенному по адресу</w:t>
      </w:r>
      <w:proofErr w:type="gramEnd"/>
      <w:r>
        <w:t xml:space="preserve">: </w:t>
      </w:r>
      <w:proofErr w:type="gramStart"/>
      <w:r>
        <w:t>ул. Советская, д. 35, г. Петропавловск-Камчатский (далее - оператор), на обработку (любое действие (операцию) или совокупность действий (операций), совершаемую с использованием средств автоматизации или без использования таких средств, включая сбор, запись, систематизацию, накопление, хранение (в электронном виде и на бумажном носителе),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(в электронном виде и на бумажном носителе</w:t>
      </w:r>
      <w:proofErr w:type="gramEnd"/>
      <w:r>
        <w:t>) следующих моих персональных данных:</w:t>
      </w:r>
    </w:p>
    <w:p w:rsidR="00F309CF" w:rsidRDefault="00F309CF" w:rsidP="00F309CF">
      <w:pPr>
        <w:pStyle w:val="ConsPlusNormal"/>
        <w:ind w:firstLine="540"/>
        <w:jc w:val="both"/>
      </w:pPr>
      <w:r>
        <w:t>1) фамилия, имя, отчество, дата и место рождения, гражданство;</w:t>
      </w:r>
    </w:p>
    <w:p w:rsidR="00F309CF" w:rsidRDefault="00F309CF" w:rsidP="00F309CF">
      <w:pPr>
        <w:pStyle w:val="ConsPlusNormal"/>
        <w:ind w:firstLine="540"/>
        <w:jc w:val="both"/>
      </w:pPr>
      <w:r>
        <w:t>2) адрес и дата регистрации, фактического проживания;</w:t>
      </w:r>
    </w:p>
    <w:p w:rsidR="00F309CF" w:rsidRDefault="00F309CF" w:rsidP="00F309CF">
      <w:pPr>
        <w:pStyle w:val="ConsPlusNormal"/>
        <w:ind w:firstLine="540"/>
        <w:jc w:val="both"/>
      </w:pPr>
      <w:r>
        <w:t xml:space="preserve">3) данные паспорта (серия, номер, кем </w:t>
      </w:r>
      <w:proofErr w:type="gramStart"/>
      <w:r>
        <w:t>и</w:t>
      </w:r>
      <w:proofErr w:type="gramEnd"/>
      <w:r>
        <w:t xml:space="preserve"> когда выдан);</w:t>
      </w:r>
    </w:p>
    <w:p w:rsidR="00F309CF" w:rsidRDefault="00F309CF" w:rsidP="00F309CF">
      <w:pPr>
        <w:pStyle w:val="ConsPlusNormal"/>
        <w:ind w:firstLine="540"/>
        <w:jc w:val="both"/>
      </w:pPr>
      <w:r>
        <w:t>4) владение иностранными языками;</w:t>
      </w:r>
    </w:p>
    <w:p w:rsidR="00F309CF" w:rsidRDefault="00F309CF" w:rsidP="00F309CF">
      <w:pPr>
        <w:pStyle w:val="ConsPlusNormal"/>
        <w:ind w:firstLine="540"/>
        <w:jc w:val="both"/>
      </w:pPr>
      <w:r>
        <w:t>5) образование (наименование образовательных учреждений и год окончания обучения, номера дипломов, направление подготовки или специальность по диплому, квалификация по диплому);</w:t>
      </w:r>
    </w:p>
    <w:p w:rsidR="00F309CF" w:rsidRDefault="00F309CF" w:rsidP="00F309CF">
      <w:pPr>
        <w:pStyle w:val="ConsPlusNormal"/>
        <w:ind w:firstLine="540"/>
        <w:jc w:val="both"/>
      </w:pPr>
      <w:r>
        <w:t>6) дополнительное профессиональное образование (наименование образовательного или научного учреждения, год окончания обучения), ученая степень, ученое звание (когда присвоены, номера дипломов, аттестатов);</w:t>
      </w:r>
    </w:p>
    <w:p w:rsidR="00F309CF" w:rsidRDefault="00F309CF" w:rsidP="00F309CF">
      <w:pPr>
        <w:pStyle w:val="ConsPlusNormal"/>
        <w:ind w:firstLine="540"/>
        <w:jc w:val="both"/>
      </w:pPr>
      <w:r>
        <w:t>7) пребывание за границей (когда, где, с какой целью);</w:t>
      </w:r>
    </w:p>
    <w:p w:rsidR="00F309CF" w:rsidRDefault="00F309CF" w:rsidP="00F309CF">
      <w:pPr>
        <w:pStyle w:val="ConsPlusNormal"/>
        <w:ind w:firstLine="540"/>
        <w:jc w:val="both"/>
      </w:pPr>
      <w:r>
        <w:t xml:space="preserve">8) государственные награды, иные награды и знаки отличия (кем </w:t>
      </w:r>
      <w:proofErr w:type="gramStart"/>
      <w:r>
        <w:t>награжден</w:t>
      </w:r>
      <w:proofErr w:type="gramEnd"/>
      <w:r>
        <w:t xml:space="preserve"> и когда);</w:t>
      </w:r>
    </w:p>
    <w:p w:rsidR="00F309CF" w:rsidRDefault="00F309CF" w:rsidP="00F309CF">
      <w:pPr>
        <w:pStyle w:val="ConsPlusNormal"/>
        <w:ind w:firstLine="540"/>
        <w:jc w:val="both"/>
      </w:pPr>
      <w:r>
        <w:t>9) сведения о членах семьи (фамилии, имена, отчества, даты рождения близких родственников);</w:t>
      </w:r>
    </w:p>
    <w:p w:rsidR="00F309CF" w:rsidRDefault="00F309CF" w:rsidP="00F309CF">
      <w:pPr>
        <w:pStyle w:val="ConsPlusNormal"/>
        <w:ind w:firstLine="540"/>
        <w:jc w:val="both"/>
      </w:pPr>
      <w:r>
        <w:t>10) сведения о трудовой деятельности (включая военную службу, работу по совместительству, предпринимательскую и иную деятельность);</w:t>
      </w:r>
    </w:p>
    <w:p w:rsidR="00F309CF" w:rsidRDefault="00F309CF" w:rsidP="00F309CF">
      <w:pPr>
        <w:pStyle w:val="ConsPlusNormal"/>
        <w:ind w:firstLine="540"/>
        <w:jc w:val="both"/>
      </w:pPr>
      <w:r>
        <w:t>11) отношение к воинской обязанности, сведения по воинскому учету (для граждан пребывающих в запасе, и лиц, подлежащих призыву на военную службу);</w:t>
      </w:r>
    </w:p>
    <w:p w:rsidR="00F309CF" w:rsidRDefault="00F309CF" w:rsidP="00F309CF">
      <w:pPr>
        <w:pStyle w:val="ConsPlusNormal"/>
        <w:ind w:firstLine="540"/>
        <w:jc w:val="both"/>
      </w:pPr>
      <w:r>
        <w:t>12) номер телефона;</w:t>
      </w:r>
    </w:p>
    <w:p w:rsidR="00F309CF" w:rsidRDefault="00F309CF" w:rsidP="00F309CF">
      <w:pPr>
        <w:pStyle w:val="ConsPlusNormal"/>
        <w:ind w:firstLine="540"/>
        <w:jc w:val="both"/>
      </w:pPr>
      <w:r>
        <w:t>13) наличие (отсутствие) судимости;</w:t>
      </w:r>
    </w:p>
    <w:p w:rsidR="00F309CF" w:rsidRDefault="00F309CF" w:rsidP="00F309CF">
      <w:pPr>
        <w:pStyle w:val="ConsPlusNormal"/>
        <w:ind w:firstLine="540"/>
        <w:jc w:val="both"/>
      </w:pPr>
      <w:r>
        <w:t>14) результаты обязательных медицинских осмотров (обследований).</w:t>
      </w:r>
    </w:p>
    <w:p w:rsidR="00F309CF" w:rsidRDefault="00F309CF" w:rsidP="00F309CF">
      <w:pPr>
        <w:pStyle w:val="ConsPlusNormal"/>
        <w:ind w:firstLine="540"/>
        <w:jc w:val="both"/>
      </w:pPr>
      <w:r>
        <w:t>Вышеуказанные персональные данные представляю для обработки в целях обеспечения соблюдения в отношении меня законодательства в сфере трудовых и непосредственно связанных с ними отношений для реализации полномочий, возложенных на Министерство образования и молодежной политики Камчатского края.</w:t>
      </w:r>
    </w:p>
    <w:p w:rsidR="00F309CF" w:rsidRDefault="00F309CF" w:rsidP="00F309CF">
      <w:pPr>
        <w:pStyle w:val="ConsPlusNormal"/>
        <w:ind w:firstLine="540"/>
        <w:jc w:val="both"/>
      </w:pPr>
      <w:r>
        <w:t>Настоящее Согласие действует с момента его подписания до получения мною уведомления о результатах аттестации или отзыва настоящего Согласия.</w:t>
      </w:r>
    </w:p>
    <w:p w:rsidR="00F309CF" w:rsidRDefault="00F309CF" w:rsidP="00F309CF">
      <w:pPr>
        <w:pStyle w:val="ConsPlusNormal"/>
        <w:ind w:firstLine="540"/>
        <w:jc w:val="both"/>
      </w:pPr>
      <w:r>
        <w:t>Мне разъяснено, что настоящее Согласие может быть отозвано путем подачи письменного заявления в произвольной форме.</w:t>
      </w:r>
    </w:p>
    <w:p w:rsidR="00F309CF" w:rsidRDefault="00F309CF" w:rsidP="00F309CF">
      <w:pPr>
        <w:pStyle w:val="ConsPlusNormal"/>
        <w:ind w:firstLine="540"/>
        <w:jc w:val="both"/>
      </w:pPr>
      <w:r>
        <w:t>Я также ознакомле</w:t>
      </w:r>
      <w:proofErr w:type="gramStart"/>
      <w:r>
        <w:t>н(</w:t>
      </w:r>
      <w:proofErr w:type="gramEnd"/>
      <w:r>
        <w:t xml:space="preserve">а) о том, что в случае отзыва настоящего Согласия оператор вправе продолжить обработку персональных данных без моего согласия при наличии оснований, указанных в </w:t>
      </w:r>
      <w:hyperlink r:id="rId33" w:history="1">
        <w:r>
          <w:rPr>
            <w:color w:val="0000FF"/>
          </w:rPr>
          <w:t>пунктах 2</w:t>
        </w:r>
      </w:hyperlink>
      <w:r>
        <w:t xml:space="preserve"> - </w:t>
      </w:r>
      <w:hyperlink r:id="rId34" w:history="1">
        <w:r>
          <w:rPr>
            <w:color w:val="0000FF"/>
          </w:rPr>
          <w:t>11 части 1 статьи 6</w:t>
        </w:r>
      </w:hyperlink>
      <w:r>
        <w:t xml:space="preserve">, </w:t>
      </w:r>
      <w:hyperlink r:id="rId35" w:history="1">
        <w:r>
          <w:rPr>
            <w:color w:val="0000FF"/>
          </w:rPr>
          <w:t>части 2 статьи 10</w:t>
        </w:r>
      </w:hyperlink>
      <w:r>
        <w:t xml:space="preserve"> и </w:t>
      </w:r>
      <w:hyperlink r:id="rId36" w:history="1">
        <w:r>
          <w:rPr>
            <w:color w:val="0000FF"/>
          </w:rPr>
          <w:t>части 2 статьи 11</w:t>
        </w:r>
      </w:hyperlink>
      <w:r>
        <w:t xml:space="preserve"> Федерального закона от 27.07.2006 N 152-ФЗ "О персональных данных".</w:t>
      </w:r>
    </w:p>
    <w:p w:rsidR="00F309CF" w:rsidRDefault="00F309CF" w:rsidP="00F309CF">
      <w:pPr>
        <w:pStyle w:val="ConsPlusNormal"/>
        <w:ind w:firstLine="540"/>
        <w:jc w:val="both"/>
      </w:pPr>
    </w:p>
    <w:p w:rsidR="00F309CF" w:rsidRDefault="00F309CF" w:rsidP="00F309CF">
      <w:pPr>
        <w:pStyle w:val="ConsPlusNonformat"/>
        <w:jc w:val="both"/>
      </w:pPr>
      <w:r>
        <w:t xml:space="preserve">    ___________________ ____________________ ______________________</w:t>
      </w:r>
    </w:p>
    <w:p w:rsidR="00F309CF" w:rsidRDefault="00F309CF" w:rsidP="00F309CF">
      <w:pPr>
        <w:pStyle w:val="ConsPlusNonformat"/>
        <w:jc w:val="both"/>
      </w:pPr>
      <w:r>
        <w:t xml:space="preserve">         (Подпись)            (Дата)               (Ф.И.О.)".</w:t>
      </w:r>
    </w:p>
    <w:p w:rsidR="00F309CF" w:rsidRDefault="00F309CF" w:rsidP="00F309CF">
      <w:pPr>
        <w:pStyle w:val="ConsPlusNormal"/>
        <w:ind w:firstLine="540"/>
        <w:jc w:val="both"/>
      </w:pPr>
    </w:p>
    <w:p w:rsidR="00F309CF" w:rsidRDefault="00F309CF" w:rsidP="00F309CF">
      <w:pPr>
        <w:pStyle w:val="ConsPlusNormal"/>
        <w:ind w:firstLine="540"/>
        <w:jc w:val="both"/>
      </w:pPr>
    </w:p>
    <w:p w:rsidR="00F309CF" w:rsidRDefault="00F309CF" w:rsidP="00F309CF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:rsidR="008B6BEA" w:rsidRDefault="008B6BEA" w:rsidP="00F309CF">
      <w:pPr>
        <w:spacing w:after="0" w:line="240" w:lineRule="auto"/>
      </w:pPr>
    </w:p>
    <w:sectPr w:rsidR="008B6BEA" w:rsidSect="00274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9CF"/>
    <w:rsid w:val="008B6BEA"/>
    <w:rsid w:val="00F3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09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09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09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09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09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09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09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09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20390A343125BE2AF4777E69CF8B57BA29B30DDFEB630682D2AA348810AF21693398F1B44AF3B3nFGAD" TargetMode="External"/><Relationship Id="rId13" Type="http://schemas.openxmlformats.org/officeDocument/2006/relationships/hyperlink" Target="consultantplus://offline/ref=5120390A343125BE2AF469737FA3D753BE2BEF06D9E76059D98EAC63D740A97429739EA4F70EF9B3F37D0D6EnFGFD" TargetMode="External"/><Relationship Id="rId18" Type="http://schemas.openxmlformats.org/officeDocument/2006/relationships/hyperlink" Target="consultantplus://offline/ref=5120390A343125BE2AF469737FA3D753BE2BEF06D9E46951DB82AC63D740A97429739EA4F70EF9B3F37D0D6DnFGCD" TargetMode="External"/><Relationship Id="rId26" Type="http://schemas.openxmlformats.org/officeDocument/2006/relationships/hyperlink" Target="consultantplus://offline/ref=5120390A343125BE2AF469737FA3D753BE2BEF06D9E76059D98EAC63D740A97429739EA4F70EF9B3F37D0D6EnFG4D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120390A343125BE2AF469737FA3D753BE2BEF06D9E46951DB82AC63D740A97429739EA4F70EF9B3F37D0D6DnFGED" TargetMode="External"/><Relationship Id="rId34" Type="http://schemas.openxmlformats.org/officeDocument/2006/relationships/hyperlink" Target="consultantplus://offline/ref=5120390A343125BE2AF4777E69CF8B57BA22B00FDCE6630682D2AA348810AF21693398F1B44AF6B4nFGAD" TargetMode="External"/><Relationship Id="rId7" Type="http://schemas.openxmlformats.org/officeDocument/2006/relationships/hyperlink" Target="consultantplus://offline/ref=5120390A343125BE2AF469737FA3D753BE2BEF06D9E46951DB82AC63D740A97429739EA4F70EF9B3F37D0D6FnFGAD" TargetMode="External"/><Relationship Id="rId12" Type="http://schemas.openxmlformats.org/officeDocument/2006/relationships/hyperlink" Target="consultantplus://offline/ref=5120390A343125BE2AF469737FA3D753BE2BEF06D9E76059D98EAC63D740A97429739EA4F70EF9B3F37D0D6EnFGDD" TargetMode="External"/><Relationship Id="rId17" Type="http://schemas.openxmlformats.org/officeDocument/2006/relationships/hyperlink" Target="consultantplus://offline/ref=5120390A343125BE2AF469737FA3D753BE2BEF06D9E46951DB82AC63D740A97429739EA4F70EF9B3F37D0D6EnFGBD" TargetMode="External"/><Relationship Id="rId25" Type="http://schemas.openxmlformats.org/officeDocument/2006/relationships/hyperlink" Target="consultantplus://offline/ref=5120390A343125BE2AF469737FA3D753BE2BEF06D9E46951DB82AC63D740A97429739EA4F70EF9B3F37D0D6DnFG9D" TargetMode="External"/><Relationship Id="rId33" Type="http://schemas.openxmlformats.org/officeDocument/2006/relationships/hyperlink" Target="consultantplus://offline/ref=5120390A343125BE2AF4777E69CF8B57BA22B00FDCE6630682D2AA348810AF21693398F1B44AF6B4nFG3D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120390A343125BE2AF469737FA3D753BE2BEF06D9E46951DB82AC63D740A97429739EA4F70EF9B3F37D0D6FnFG5D" TargetMode="External"/><Relationship Id="rId20" Type="http://schemas.openxmlformats.org/officeDocument/2006/relationships/hyperlink" Target="consultantplus://offline/ref=5120390A343125BE2AF469737FA3D753BE2BEF06D9E46951DB82AC63D740A97429739EA4F70EF9B3F37D0D6DnFGDD" TargetMode="External"/><Relationship Id="rId29" Type="http://schemas.openxmlformats.org/officeDocument/2006/relationships/hyperlink" Target="consultantplus://offline/ref=5120390A343125BE2AF4777E69CF8B57B921B709DFEA630682D2AA3488n1G0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120390A343125BE2AF469737FA3D753BE2BEF06D9E76059D98EAC63D740A97429739EA4F70EF9B3F37D0D6FnFGAD" TargetMode="External"/><Relationship Id="rId11" Type="http://schemas.openxmlformats.org/officeDocument/2006/relationships/hyperlink" Target="consultantplus://offline/ref=5120390A343125BE2AF469737FA3D753BE2BEF06D9E76059D98EAC63D740A97429739EA4F70EF9B3F37D0D6EnFGCD" TargetMode="External"/><Relationship Id="rId24" Type="http://schemas.openxmlformats.org/officeDocument/2006/relationships/hyperlink" Target="consultantplus://offline/ref=5120390A343125BE2AF469737FA3D753BE2BEF06D9E46951DB82AC63D740A97429739EA4F70EF9B3F37D0D6DnFG8D" TargetMode="External"/><Relationship Id="rId32" Type="http://schemas.openxmlformats.org/officeDocument/2006/relationships/hyperlink" Target="consultantplus://offline/ref=5120390A343125BE2AF4777E69CF8B57BA22B00FDCE6630682D2AA3488n1G0D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5120390A343125BE2AF4777E69CF8B57B921B709DFEA630682D2AA3488n1G0D" TargetMode="External"/><Relationship Id="rId23" Type="http://schemas.openxmlformats.org/officeDocument/2006/relationships/hyperlink" Target="consultantplus://offline/ref=5120390A343125BE2AF469737FA3D753BE2BEF06D9E76059D98EAC63D740A97429739EA4F70EF9B3F37D0D6EnFGBD" TargetMode="External"/><Relationship Id="rId28" Type="http://schemas.openxmlformats.org/officeDocument/2006/relationships/hyperlink" Target="consultantplus://offline/ref=5120390A343125BE2AF469737FA3D753BE2BEF06D9E46951DB82AC63D740A97429739EA4F70EF9B3F37D0D6DnFGAD" TargetMode="External"/><Relationship Id="rId36" Type="http://schemas.openxmlformats.org/officeDocument/2006/relationships/hyperlink" Target="consultantplus://offline/ref=5120390A343125BE2AF4777E69CF8B57BA22B00FDCE6630682D2AA348810AF21693398F1nBG6D" TargetMode="External"/><Relationship Id="rId10" Type="http://schemas.openxmlformats.org/officeDocument/2006/relationships/hyperlink" Target="consultantplus://offline/ref=5120390A343125BE2AF469737FA3D753BE2BEF06D9E46951DB82AC63D740A97429739EA4F70EF9B3F37D0D6FnFGBD" TargetMode="External"/><Relationship Id="rId19" Type="http://schemas.openxmlformats.org/officeDocument/2006/relationships/hyperlink" Target="consultantplus://offline/ref=5120390A343125BE2AF469737FA3D753BE2BEF06D9E76059D98EAC63D740A97429739EA4F70EF9B3F37D0D6EnFGAD" TargetMode="External"/><Relationship Id="rId31" Type="http://schemas.openxmlformats.org/officeDocument/2006/relationships/hyperlink" Target="consultantplus://offline/ref=5120390A343125BE2AF469737FA3D753BE2BEF06D9E76059D98EAC63D740A97429739EA4F70EF9B3F37D0D6DnFGF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120390A343125BE2AF469737FA3D753BE2BEF06D9E76057D880AC63D740A97429739EA4F70EF9B3F37D0E6DnFG8D" TargetMode="External"/><Relationship Id="rId14" Type="http://schemas.openxmlformats.org/officeDocument/2006/relationships/hyperlink" Target="consultantplus://offline/ref=5120390A343125BE2AF469737FA3D753BE2BEF06D9E76059D98EAC63D740A97429739EA4F70EF9B3F37D0D6EnFG8D" TargetMode="External"/><Relationship Id="rId22" Type="http://schemas.openxmlformats.org/officeDocument/2006/relationships/hyperlink" Target="consultantplus://offline/ref=5120390A343125BE2AF4777E69CF8B57B921B709DFEA630682D2AA3488n1G0D" TargetMode="External"/><Relationship Id="rId27" Type="http://schemas.openxmlformats.org/officeDocument/2006/relationships/hyperlink" Target="consultantplus://offline/ref=5120390A343125BE2AF469737FA3D753BE2BEF06D9E76059D98EAC63D740A97429739EA4F70EF9B3F37D0D6EnFG4D" TargetMode="External"/><Relationship Id="rId30" Type="http://schemas.openxmlformats.org/officeDocument/2006/relationships/hyperlink" Target="consultantplus://offline/ref=5120390A343125BE2AF469737FA3D753BE2BEF06D9E76059D98EAC63D740A97429739EA4F70EF9B3F37D0D6DnFG9D" TargetMode="External"/><Relationship Id="rId35" Type="http://schemas.openxmlformats.org/officeDocument/2006/relationships/hyperlink" Target="consultantplus://offline/ref=5120390A343125BE2AF4777E69CF8B57BA22B00FDCE6630682D2AA348810AF21693398F1B44AF4BAnFG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4637</Words>
  <Characters>26432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Кучеренко Елена Николаевна</dc:creator>
  <cp:lastModifiedBy>Кучеренко Елена Николаевна</cp:lastModifiedBy>
  <cp:revision>1</cp:revision>
  <dcterms:created xsi:type="dcterms:W3CDTF">2018-09-17T03:06:00Z</dcterms:created>
  <dcterms:modified xsi:type="dcterms:W3CDTF">2018-09-17T03:07:00Z</dcterms:modified>
</cp:coreProperties>
</file>