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99" w:rsidRDefault="002440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44099" w:rsidRDefault="00244099">
      <w:pPr>
        <w:pStyle w:val="ConsPlusNormal"/>
        <w:jc w:val="both"/>
        <w:outlineLvl w:val="0"/>
      </w:pPr>
    </w:p>
    <w:p w:rsidR="00244099" w:rsidRDefault="00244099">
      <w:pPr>
        <w:pStyle w:val="ConsPlusNormal"/>
        <w:outlineLvl w:val="0"/>
      </w:pPr>
      <w:r>
        <w:t>Зарегистрировано в Минюсте России 27 января 2015 г. N 35748</w:t>
      </w:r>
    </w:p>
    <w:p w:rsidR="00244099" w:rsidRDefault="00244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44099" w:rsidRDefault="00244099">
      <w:pPr>
        <w:pStyle w:val="ConsPlusTitle"/>
        <w:jc w:val="center"/>
      </w:pPr>
    </w:p>
    <w:p w:rsidR="00244099" w:rsidRDefault="00244099">
      <w:pPr>
        <w:pStyle w:val="ConsPlusTitle"/>
        <w:jc w:val="center"/>
      </w:pPr>
      <w:bookmarkStart w:id="0" w:name="_GoBack"/>
      <w:r>
        <w:t>ПРИКАЗ</w:t>
      </w:r>
    </w:p>
    <w:p w:rsidR="00244099" w:rsidRDefault="00244099">
      <w:pPr>
        <w:pStyle w:val="ConsPlusTitle"/>
        <w:jc w:val="center"/>
      </w:pPr>
      <w:r>
        <w:t>от 5 сентября 2014 г. N 1205</w:t>
      </w:r>
    </w:p>
    <w:p w:rsidR="00244099" w:rsidRDefault="00244099">
      <w:pPr>
        <w:pStyle w:val="ConsPlusTitle"/>
        <w:jc w:val="center"/>
      </w:pPr>
    </w:p>
    <w:bookmarkEnd w:id="0"/>
    <w:p w:rsidR="00244099" w:rsidRDefault="00244099">
      <w:pPr>
        <w:pStyle w:val="ConsPlusTitle"/>
        <w:jc w:val="center"/>
      </w:pPr>
      <w:r>
        <w:t>ОБ УТВЕРЖДЕНИИ АДМИНИСТРАТИВНОГО РЕГЛАМЕНТА</w:t>
      </w:r>
    </w:p>
    <w:p w:rsidR="00244099" w:rsidRDefault="00244099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244099" w:rsidRDefault="00244099">
      <w:pPr>
        <w:pStyle w:val="ConsPlusTitle"/>
        <w:jc w:val="center"/>
      </w:pPr>
      <w:r>
        <w:t>РОССИЙСКОЙ ФЕДЕРАЦИИ, ОСУЩЕСТВЛЯЮЩИМИ ПЕРЕДАННЫЕ</w:t>
      </w:r>
    </w:p>
    <w:p w:rsidR="00244099" w:rsidRDefault="00244099">
      <w:pPr>
        <w:pStyle w:val="ConsPlusTitle"/>
        <w:jc w:val="center"/>
      </w:pPr>
      <w:r>
        <w:t>ПОЛНОМОЧИЯ РОССИЙСКОЙ ФЕДЕРАЦИИ В СФЕРЕ ОБРАЗОВАНИЯ,</w:t>
      </w:r>
    </w:p>
    <w:p w:rsidR="00244099" w:rsidRDefault="00244099">
      <w:pPr>
        <w:pStyle w:val="ConsPlusTitle"/>
        <w:jc w:val="center"/>
      </w:pPr>
      <w:r>
        <w:t>ГОСУДАРСТВЕННОЙ УСЛУГИ ПО ПОДТВЕРЖДЕНИЮ ДОКУМЕНТОВ</w:t>
      </w:r>
    </w:p>
    <w:p w:rsidR="00244099" w:rsidRDefault="00244099">
      <w:pPr>
        <w:pStyle w:val="ConsPlusTitle"/>
        <w:jc w:val="center"/>
      </w:pPr>
      <w:r>
        <w:t>ОБ ОБРАЗОВАНИИ И (ИЛИ) О КВАЛИФИКАЦИИ</w:t>
      </w:r>
    </w:p>
    <w:p w:rsidR="00244099" w:rsidRDefault="002440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40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09.06.2016 </w:t>
            </w:r>
            <w:hyperlink r:id="rId5" w:history="1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,</w:t>
            </w:r>
          </w:p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6" w:history="1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44099" w:rsidRDefault="00244099">
      <w:pPr>
        <w:pStyle w:val="ConsPlusNormal"/>
        <w:jc w:val="center"/>
      </w:pPr>
    </w:p>
    <w:p w:rsidR="00244099" w:rsidRDefault="002440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4264), </w:t>
      </w:r>
      <w:hyperlink r:id="rId8" w:history="1">
        <w:r>
          <w:rPr>
            <w:color w:val="0000FF"/>
          </w:rPr>
          <w:t>пунктом 1 части 6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4263),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июня 2012 г. N 482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подтверждению документов государственного образца об образовании, об ученых степенях и ученых званиях" (зарегистрирован Министерством юстиции Российской Федерации 8 августа 2012 г., регистрационный N 25141) в части, касающейся подтверждения документов государственного образца об образовании.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Каганова В.Ш.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right"/>
      </w:pPr>
      <w:r>
        <w:t>Министр</w:t>
      </w:r>
    </w:p>
    <w:p w:rsidR="00244099" w:rsidRDefault="00244099">
      <w:pPr>
        <w:pStyle w:val="ConsPlusNormal"/>
        <w:jc w:val="right"/>
      </w:pPr>
      <w:r>
        <w:lastRenderedPageBreak/>
        <w:t>Д.В.ЛИВАНОВ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right"/>
        <w:outlineLvl w:val="0"/>
      </w:pPr>
      <w:r>
        <w:t>Приложение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right"/>
      </w:pPr>
      <w:r>
        <w:t>Утвержден</w:t>
      </w:r>
    </w:p>
    <w:p w:rsidR="00244099" w:rsidRDefault="00244099">
      <w:pPr>
        <w:pStyle w:val="ConsPlusNormal"/>
        <w:jc w:val="right"/>
      </w:pPr>
      <w:r>
        <w:t>приказом</w:t>
      </w:r>
    </w:p>
    <w:p w:rsidR="00244099" w:rsidRDefault="00244099">
      <w:pPr>
        <w:pStyle w:val="ConsPlusNormal"/>
        <w:jc w:val="right"/>
      </w:pPr>
      <w:r>
        <w:t>Министерства образования и науки</w:t>
      </w:r>
    </w:p>
    <w:p w:rsidR="00244099" w:rsidRDefault="00244099">
      <w:pPr>
        <w:pStyle w:val="ConsPlusNormal"/>
        <w:jc w:val="right"/>
      </w:pPr>
      <w:r>
        <w:t>Российской Федерации</w:t>
      </w:r>
    </w:p>
    <w:p w:rsidR="00244099" w:rsidRDefault="00244099">
      <w:pPr>
        <w:pStyle w:val="ConsPlusNormal"/>
        <w:jc w:val="right"/>
      </w:pPr>
      <w:r>
        <w:t>от 5 сентября 2014 г. N 1205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244099" w:rsidRDefault="00244099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244099" w:rsidRDefault="00244099">
      <w:pPr>
        <w:pStyle w:val="ConsPlusTitle"/>
        <w:jc w:val="center"/>
      </w:pPr>
      <w:r>
        <w:t>РОССИЙСКОЙ ФЕДЕРАЦИИ, ОСУЩЕСТВЛЯЮЩИМИ ПЕРЕДАННЫЕ</w:t>
      </w:r>
    </w:p>
    <w:p w:rsidR="00244099" w:rsidRDefault="00244099">
      <w:pPr>
        <w:pStyle w:val="ConsPlusTitle"/>
        <w:jc w:val="center"/>
      </w:pPr>
      <w:r>
        <w:t>ПОЛНОМОЧИЯ РОССИЙСКОЙ ФЕДЕРАЦИИ В СФЕРЕ ОБРАЗОВАНИЯ,</w:t>
      </w:r>
    </w:p>
    <w:p w:rsidR="00244099" w:rsidRDefault="00244099">
      <w:pPr>
        <w:pStyle w:val="ConsPlusTitle"/>
        <w:jc w:val="center"/>
      </w:pPr>
      <w:r>
        <w:t>ГОСУДАРСТВЕННОЙ УСЛУГИ ПО ПОДТВЕРЖДЕНИЮ ДОКУМЕНТОВ</w:t>
      </w:r>
    </w:p>
    <w:p w:rsidR="00244099" w:rsidRDefault="00244099">
      <w:pPr>
        <w:pStyle w:val="ConsPlusTitle"/>
        <w:jc w:val="center"/>
      </w:pPr>
      <w:r>
        <w:t>ОБ ОБРАЗОВАНИИ И (ИЛИ) О КВАЛИФИКАЦИИ</w:t>
      </w:r>
    </w:p>
    <w:p w:rsidR="00244099" w:rsidRDefault="002440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40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09.06.2016 </w:t>
            </w:r>
            <w:hyperlink r:id="rId11" w:history="1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,</w:t>
            </w:r>
          </w:p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12" w:history="1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1"/>
      </w:pPr>
      <w:r>
        <w:t>I. ОБЩИЕ ПОЛОЖЕНИЯ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Предмет регулирования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 (далее - Регламент) определяет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Российской Федерации, осуществляющими переданные полномочия Российской Федерации в сфере образования (далее - уполномоченный орган).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Круг заявителей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bookmarkStart w:id="2" w:name="P57"/>
      <w:bookmarkEnd w:id="2"/>
      <w:r>
        <w:t xml:space="preserve">2. Заявителями на предоставление государственной услуги по подтверждению документов об образовании и (или) о квалификации являются обладатели документов, или их </w:t>
      </w:r>
      <w:hyperlink r:id="rId13" w:history="1">
        <w:r>
          <w:rPr>
            <w:color w:val="0000FF"/>
          </w:rPr>
          <w:t>законные представители</w:t>
        </w:r>
      </w:hyperlink>
      <w:r>
        <w:t>, или уполномоченные обладателями документов либо их законными представителями лица, действующие на основании оформленных в установленном порядке доверенностей (далее - заявитель).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 xml:space="preserve">3. Предоставление государственной услуги по подтверждению документов об образовании и (или) о квалификации осуществляется уполномоченными органами, перечень которых приведен в </w:t>
      </w:r>
      <w:hyperlink w:anchor="P473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 Информация о местонахождении указанных уполномоченных органов, их адресах электронной почте, официальных сайтах в информационно-</w:t>
      </w:r>
      <w:r>
        <w:lastRenderedPageBreak/>
        <w:t xml:space="preserve">телекоммуникационной сети "Интернет", телефонах и графиках работы приводится в </w:t>
      </w:r>
      <w:hyperlink w:anchor="P473" w:history="1">
        <w:r>
          <w:rPr>
            <w:color w:val="0000FF"/>
          </w:rPr>
          <w:t>приложении N 1</w:t>
        </w:r>
      </w:hyperlink>
      <w:r>
        <w:t xml:space="preserve"> к настоящему Регламенту, а также размещается на официальных сайтах уполномоченных органов в информационно-телекоммуникационной сети "Интернет".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4. Информирование о предоставлении уполномоченным органом государственной услуги по подтверждению документов об образовании и (или) о квалификации осуществляется: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непосредственно в здании уполномоченного органа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посредством использования телефонной связи;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(функций)", региональные порталы государственных и муниципальных услуг (далее - порталы государственных и муниципальных услуг).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5. Наименование государственной услуги - подтверждение документов об образовании и (или) о квалификации (далее - государственная услуга).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Наименование органа исполнительной власти, предоставляющего</w:t>
      </w:r>
    </w:p>
    <w:p w:rsidR="00244099" w:rsidRDefault="00244099">
      <w:pPr>
        <w:pStyle w:val="ConsPlusNormal"/>
        <w:jc w:val="center"/>
      </w:pPr>
      <w:r>
        <w:t>государственную услугу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6. Предоставление государственной услуги осуществляется уполномоченным органом.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7.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8. Результатом предоставления государственной услуги является подтверждение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 либо отказ в подтверждении документов об образовании и (или) о квалификации.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на них или на отдельных листах, скрепляемых с этими документами, апостиля.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bookmarkStart w:id="3" w:name="P88"/>
      <w:bookmarkEnd w:id="3"/>
      <w:r>
        <w:t xml:space="preserve">9. Срок предоставления государственной услуги не может превышать 5 рабочих дней со дня регистрации уполномоченным органом заявления, если иное не предусмотрено настоящим </w:t>
      </w:r>
      <w:r>
        <w:lastRenderedPageBreak/>
        <w:t>Регламентом.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4" w:name="P89"/>
      <w:bookmarkEnd w:id="4"/>
      <w:r>
        <w:t>В случае необходимости получения информации срок предоставления государственной услуги может быть продлен уполномоченным органом и не может превышать 45 рабочих дней со дня регистрации им заявления. Указанный срок включает в себя время, необходимое уполномоченному органу для направления запросов.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5" w:name="P90"/>
      <w:bookmarkEnd w:id="5"/>
      <w:r>
        <w:t xml:space="preserve">В случае продления срока предоставления государственной услуги в соответствии с </w:t>
      </w:r>
      <w:hyperlink w:anchor="P89" w:history="1">
        <w:r>
          <w:rPr>
            <w:color w:val="0000FF"/>
          </w:rPr>
          <w:t>абзацем вторым</w:t>
        </w:r>
      </w:hyperlink>
      <w:r>
        <w:t xml:space="preserve"> настоящего пункта уполномоченный орган уведомляет об этом заявителя в течение одного рабочего дня со дня принятия решения о продлении срока предоставления государственной услуги.</w:t>
      </w:r>
    </w:p>
    <w:p w:rsidR="00244099" w:rsidRDefault="00244099">
      <w:pPr>
        <w:pStyle w:val="ConsPlusNormal"/>
        <w:jc w:val="both"/>
      </w:pPr>
      <w:r>
        <w:t xml:space="preserve">(п. 9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244099" w:rsidRDefault="00244099">
      <w:pPr>
        <w:pStyle w:val="ConsPlusNormal"/>
        <w:jc w:val="center"/>
      </w:pPr>
      <w:r>
        <w:t>отношения, возникающие в связи с предоставлением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10. Предоставление государственной услуги регулируется:</w:t>
      </w:r>
    </w:p>
    <w:p w:rsidR="00244099" w:rsidRDefault="0024409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 от 5 октября 1961 г. (Бюллетень международных договоров, 1993, N 6);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Налоговым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(часть 2) от 5 августа 2000 г. N 117-ФЗ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 N 30, ст. 3021, ст. 3027, ст. 3033; N 52, ст. 5138; 2003, N 1, ст. 2, ст. 5, ст. 6, ст. 8, ст. 11; N 19, ст. 1749; N 21, ст. 1958;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2713, ст. 2710,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4630; N 47, ст. 4819; N 50, ст. 5279, ст. 5286; N 52, ст. 5498; 2007, N 1, ст. 7, ст. 20, ст. 31, ст. 39; N 13, ст. 1465; N 21, ст. 2461, ст. 2462, ст. 2463; N 22, ст. 2563, ст. 2564; N 23, ст. 2691; N 31, ст. 3991, ст. 4013; N 45, ст. 5416, ст. 5417, ст. 5432; N 46, ст. 5553, ст. 5554, ст. 5557;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5750, ст. 5756; N 46, ст. 5918; N 47, ст. 6034; N 48, ст. 6247, ст. 6248, ст. 6249, ст. 6250, ст. 6251; 2011, N 1, ст. 7, ст. 9, ст. 21, ст. 37; N 11, ст. 1492, ст. 1494; N 17, ст. 2311, ст. 2318; N 23, ст. 3262, ст. 3265; N 24, ст. 3357; N 26, ст. 3652; N 27, ст. 3881; N 29, ст. 4291; N 30, ст. 4563, ст. 4575, ст. 4583, ст. 4587, ст. 4593, ст. 4596, ст. 4597, ст. 4606; N 45, ст. 6335; N 47, ст. 6609, ст. 6610, ст. 6611; N 48, ст. 6729, ст. 6731; N 49, ст. 7014, ст. 7015, ст. 7016, ст. 7017, ст. 7037, ст. 7043, ст. 7061, ст. 7063; N 50, ст. 7347; 2012, N 14, ст. 1545; N 18, ст. 2128; N 19, ст. 2281; N 24, ст. 3066; N 26, ст. 3447; N 27, ст. 3587, ст. 3588; N 29, ст. 3980; N 31, ст. 4319; N 41, ст. 5527; N 49, ст. 6750, ст. 6751; N 50, ст. 6954, ст. 6958, ст. 6968; N 53, ст. 7584, ст. 7596, ст. 7603, ст. 7604, ст. 7607, ст. 7619; 2013, N 9, ст. 874; N 14, ст. 1647; N 19, ст. 2321; N 23, ст. </w:t>
      </w:r>
      <w:r>
        <w:lastRenderedPageBreak/>
        <w:t>2866, ст. 2888, ст. 2889; N 26, ст. 3207; N 27, ст. 3444; N 30, ст. 4031, ст. 4045, ст. 4046, ст. 4047, ст. 4048, ст. 4049, ст. 4081, ст. 4084; N 40, ст. 5033, ст. 5037, ст. 5038, ст. 5039; N 44, ст. 5640, ст. 5645, ст. 5646; N 48, ст. 6165; N 49, ст. 6335; N 52, ст. 6981, ст. 6985; 2014, N 14, ст. 1544; N 16, ст. 1835, ст. 1838; N 19, ст. 2314; N 23, ст. 2924, ст. 2936, ст. 2938; N 26, ст. 3372, ст. 3373, ст. 3393, N 48, ст. 6647; 2015, N 48, ст. 6685, 6687, 6691; 2016, N 15, ст. 2064) (далее - Налоговый кодекс Российской Федерации);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ст. 4243) (далее - Федеральный закон "О персональных данных");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4264, N 49, ст. 6928; 2015, N 1, ст. 67, ст. 72, N 10, ст. 1393, N 29, ст. 4342, ст. 4376; 2016, N 7, ст. 916) (далее - Федеральный закон N 210-ФЗ);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4263; 2015, N 1, ст. 42, ст. 53, ст. 72, N 27, ст. 3951, ст. 3989, N 29, ст. 4339, ст. 4364, N 51, ст. 7241; 2016, N 1, ст. 8, ст. 9, ст. 24, ст. 78, N 10, ст. 1320, N 23, ст. 3289, ст. 3290, N 27, ст. 4160, ст. 4219, ст. 4223, ст. 4238, ст. 4239, ст. 4246, ст. 4292) (далее - Федеральный закон N 273-ФЗ);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6928; 2016, N 1, ст. 14);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 ноября 2015 г. N 330-ФЗ "О проставлении апостиля на российских официальных документах, подлежащих вывозу за пределы территории Российской Федерации" (Собрание законодательства Российской Федерации, 2015, N 48, ст. 6696);</w:t>
      </w:r>
    </w:p>
    <w:p w:rsidR="00244099" w:rsidRDefault="0024409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244099" w:rsidRDefault="00244099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4120; 2016, N 22, ст. 3213) (далее - Правила подтверждения);</w:t>
      </w:r>
    </w:p>
    <w:p w:rsidR="00244099" w:rsidRDefault="0024409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августа 2013 г. N 729 "О федеральной информационной системе "Федеральный реестр сведений о документах об образовании и (или) о квалификации, документах об обучении" (Собрание законодательства Российской Федерации, 2013, N 35, ст. 4515; 2014, N 42, ст. 5759; 2015, N 2, ст. 462, N 31, ст. 4689, N 38, ст. 5293; 2016, N 5, ст. 696, N 38, ст. 5553) (далее - федеральная информационная система "Федеральный реестр сведений о документах об образовании и (или) о квалификации, документах об обучении");</w:t>
      </w:r>
    </w:p>
    <w:p w:rsidR="00244099" w:rsidRDefault="0024409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2013 г. N 797 "О федеральной информационной системе "Федеральный реестр апостилей, проставленных на документах об образовании и (или) о квалификации" (Собрание законодательства Российской Федерации, 2013, N 37, ст. 4711) (далее соответственно - постановление Правительства Российской Федерации от 10 сентября 2013 г. N 797; федеральная информационная система "Федеральный реестр апостилей, проставленных на документах об образовании и (или) о квалификации");</w:t>
      </w:r>
    </w:p>
    <w:p w:rsidR="00244099" w:rsidRDefault="0024409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г. N 479 "О компетентных органах, уполномоченных на проставление апостиля в Российской Федерации" (Собрание законодательства Российской Федерации, 2016, N 23, ст. 3326).</w:t>
      </w:r>
    </w:p>
    <w:p w:rsidR="00244099" w:rsidRDefault="00244099">
      <w:pPr>
        <w:pStyle w:val="ConsPlusNormal"/>
        <w:jc w:val="both"/>
      </w:pPr>
      <w:r>
        <w:t xml:space="preserve">(п. 10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244099" w:rsidRDefault="00244099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244099" w:rsidRDefault="00244099">
      <w:pPr>
        <w:pStyle w:val="ConsPlusNormal"/>
        <w:jc w:val="center"/>
      </w:pPr>
      <w:r>
        <w:t>подлежащих представлению заявителем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11. Для предоставления государственной услуги заявитель направляет в уполномоченный орган заявление о подтверждении документа об образовании и (или) о квалификации (далее - заявление) и прилагаемые к нему документы.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 заявлении указываются следующие сведения: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фамилия, имя и отчество (последнее - при наличии) заявителя;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заявителя;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д) наименование и реквизиты документа об образовании и (или) о квалификации;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12. В соответствии с </w:t>
      </w:r>
      <w:hyperlink r:id="rId31" w:history="1">
        <w:r>
          <w:rPr>
            <w:color w:val="0000FF"/>
          </w:rPr>
          <w:t>пунктом 5</w:t>
        </w:r>
      </w:hyperlink>
      <w:r>
        <w:t xml:space="preserve"> Правил подтверждения к заявлению прилагаются следующие документы: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оригинал документа об образовании и (или) о квалификации;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7" w:name="P127"/>
      <w:bookmarkEnd w:id="7"/>
      <w:r>
        <w:t>б) копия документа, удостоверяющего личность заявителя;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8" w:name="P129"/>
      <w:bookmarkEnd w:id="8"/>
      <w:r>
        <w:t xml:space="preserve">г) копия документа, подтверждающего изменение фамилии, и (или) имени, и (или) отчества </w:t>
      </w:r>
      <w:r>
        <w:lastRenderedPageBreak/>
        <w:t>обладателя документа об образовании и (или) о квалификации, при несоответствии фамилии, и (или) имени, и (или) отчества, указанных в этом документе, паспортным данным его обладателя;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В случае если документы, предусмотренные настоящим пунктом, составлены на иностранном языке, они представляются с заверенным в нотариальном порядке переводом на русский язык в соответствии с </w:t>
      </w:r>
      <w:hyperlink r:id="rId33" w:history="1">
        <w:r>
          <w:rPr>
            <w:color w:val="0000FF"/>
          </w:rPr>
          <w:t>пунктом 6</w:t>
        </w:r>
      </w:hyperlink>
      <w:r>
        <w:t xml:space="preserve"> Правил подтверждения.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</w:t>
      </w:r>
      <w:hyperlink w:anchor="P127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29" w:history="1">
        <w:r>
          <w:rPr>
            <w:color w:val="0000FF"/>
          </w:rPr>
          <w:t>"г"</w:t>
        </w:r>
      </w:hyperlink>
      <w:r>
        <w:t xml:space="preserve"> настоящего пункта, не заверенные нотариусом, представляются заявителем с предъявлением оригиналов документов.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244099" w:rsidRDefault="00244099">
      <w:pPr>
        <w:pStyle w:val="ConsPlusNormal"/>
        <w:jc w:val="center"/>
      </w:pPr>
      <w:r>
        <w:t>в соответствии с нормативными правовыми актами</w:t>
      </w:r>
    </w:p>
    <w:p w:rsidR="00244099" w:rsidRDefault="00244099">
      <w:pPr>
        <w:pStyle w:val="ConsPlusNormal"/>
        <w:jc w:val="center"/>
      </w:pPr>
      <w:r>
        <w:t>для предоставления государственной услуги, которые</w:t>
      </w:r>
    </w:p>
    <w:p w:rsidR="00244099" w:rsidRDefault="00244099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244099" w:rsidRDefault="00244099">
      <w:pPr>
        <w:pStyle w:val="ConsPlusNormal"/>
        <w:jc w:val="center"/>
      </w:pPr>
      <w:r>
        <w:t>местного самоуправления и иных органов, участвующих</w:t>
      </w:r>
    </w:p>
    <w:p w:rsidR="00244099" w:rsidRDefault="00244099">
      <w:pPr>
        <w:pStyle w:val="ConsPlusNormal"/>
        <w:jc w:val="center"/>
      </w:pPr>
      <w:r>
        <w:t>в предоставлении государственной услуги, и которые</w:t>
      </w:r>
    </w:p>
    <w:p w:rsidR="00244099" w:rsidRDefault="00244099">
      <w:pPr>
        <w:pStyle w:val="ConsPlusNormal"/>
        <w:jc w:val="center"/>
      </w:pPr>
      <w:r>
        <w:t>заявитель вправе представить, а также способы</w:t>
      </w:r>
    </w:p>
    <w:p w:rsidR="00244099" w:rsidRDefault="00244099">
      <w:pPr>
        <w:pStyle w:val="ConsPlusNormal"/>
        <w:jc w:val="center"/>
      </w:pPr>
      <w:r>
        <w:t>их получения заявителями, в том числе в электронной</w:t>
      </w:r>
    </w:p>
    <w:p w:rsidR="00244099" w:rsidRDefault="00244099">
      <w:pPr>
        <w:pStyle w:val="ConsPlusNormal"/>
        <w:jc w:val="center"/>
      </w:pPr>
      <w:r>
        <w:t>форме, порядок их представления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bookmarkStart w:id="9" w:name="P145"/>
      <w:bookmarkEnd w:id="9"/>
      <w:r>
        <w:t>13. При подаче заявления о предоставлении государственной услуги может быть представлен также документ, подтверждающий факт уплаты государственной пошлины, взимаемой за предоставление государственной услуги.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При подаче заявления в форме электронного документа через порталы государственных и муниципальных услуг документ об уплате государственной пошлины за проставление апостиля на документе об образовании и (или) о квалификации может быть направлен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</w:t>
      </w:r>
    </w:p>
    <w:p w:rsidR="00244099" w:rsidRDefault="00244099">
      <w:pPr>
        <w:pStyle w:val="ConsPlusNormal"/>
        <w:jc w:val="both"/>
      </w:pPr>
      <w:r>
        <w:t xml:space="preserve">(п. 13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14. Непредставление заявителем указанного в </w:t>
      </w:r>
      <w:hyperlink w:anchor="P145" w:history="1">
        <w:r>
          <w:rPr>
            <w:color w:val="0000FF"/>
          </w:rPr>
          <w:t>пункте 13</w:t>
        </w:r>
      </w:hyperlink>
      <w:r>
        <w:t xml:space="preserve"> настоящего Регламента документа не является основанием для отказа заявителю в предоставлении государственной услуги.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15. При предоставлении государственной услуги уполномоченный орган не вправе требовать от заявителя: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находятся в распоряжении государственных органов, предоставляющих государственную услугу, за исключением документов, указанных в </w:t>
      </w:r>
      <w:hyperlink r:id="rId35" w:history="1">
        <w:r>
          <w:rPr>
            <w:color w:val="0000FF"/>
          </w:rPr>
          <w:t xml:space="preserve">части 6 статьи </w:t>
        </w:r>
        <w:r>
          <w:rPr>
            <w:color w:val="0000FF"/>
          </w:rPr>
          <w:lastRenderedPageBreak/>
          <w:t>7</w:t>
        </w:r>
      </w:hyperlink>
      <w:r>
        <w:t xml:space="preserve"> Федерального закона N 210-ФЗ.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244099" w:rsidRDefault="00244099">
      <w:pPr>
        <w:pStyle w:val="ConsPlusNormal"/>
        <w:jc w:val="center"/>
      </w:pPr>
      <w:r>
        <w:t>в приеме документов, необходимых для предоставления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bookmarkStart w:id="10" w:name="P157"/>
      <w:bookmarkEnd w:id="10"/>
      <w:r>
        <w:t xml:space="preserve">16. Основанием для отказа в приеме заявления и прилагаемых к нему документов является поступление заявления от лица, не относящегося к кругу заявителей, установленному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Регламента.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244099" w:rsidRDefault="00244099">
      <w:pPr>
        <w:pStyle w:val="ConsPlusNormal"/>
        <w:jc w:val="center"/>
      </w:pPr>
      <w:r>
        <w:t>или отказа в предоставлении 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17. Основания для приостановления предоставления государственной услуги отсутствуют.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18. Уполномоченный орган отказывает заявителю в предоставлении государственной услуги по следующим основаниям: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N 273-ФЗ, установлен на день его выдачи российской организацией самостоятельно;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в) должностное лицо, подписавшее документ об образовании и (или) о квалификации, не обладало полномочием на право его подписи;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г)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уполномоченном органе;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11" w:name="P170"/>
      <w:bookmarkEnd w:id="11"/>
      <w:r>
        <w:t>д) организация, осуществляющая образовательную деятельность, которая выдала представленный документ об образовании и (или) о квалификации или ее правопреемник (далее - организация), представила информацию о том, что данный документ не выдавался лицу, указанному в нем в качестве его обладателя;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е) организацией и иными организациями, обладающими соответствующей информацией (далее - иные уполномоченные организации), в которые был направлен повторный запрос, указанный в </w:t>
      </w:r>
      <w:hyperlink w:anchor="P292" w:history="1">
        <w:r>
          <w:rPr>
            <w:color w:val="0000FF"/>
          </w:rPr>
          <w:t>пункте 41</w:t>
        </w:r>
      </w:hyperlink>
      <w:r>
        <w:t xml:space="preserve"> настоящего Регламента, не представлены ответы (за исключением случаев межведомственного взаимодействия);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ж)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244099" w:rsidRDefault="00244099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19.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244099" w:rsidRDefault="00244099">
      <w:pPr>
        <w:pStyle w:val="ConsPlusNormal"/>
        <w:jc w:val="center"/>
      </w:pPr>
      <w:r>
        <w:t>пошлины или иной платы, взимаемой за предоставление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20. За проставление апостиля на документе об образовании и (или) о квалификации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1" w:history="1">
        <w:r>
          <w:rPr>
            <w:color w:val="0000FF"/>
          </w:rPr>
          <w:t>подпунктом 48 пункта 1 статьи 333.33</w:t>
        </w:r>
      </w:hyperlink>
      <w:r>
        <w:t xml:space="preserve"> Налогового кодекса Российской Федерации за проставление апостиля уплачивается государственная пошлина в размере 2500 рублей за каждый документ.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244099" w:rsidRDefault="00244099">
      <w:pPr>
        <w:pStyle w:val="ConsPlusNormal"/>
        <w:jc w:val="both"/>
      </w:pPr>
      <w:r>
        <w:t xml:space="preserve">(п. 20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Порядок, размер и основания взимания платы</w:t>
      </w:r>
    </w:p>
    <w:p w:rsidR="00244099" w:rsidRDefault="00244099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244099" w:rsidRDefault="00244099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244099" w:rsidRDefault="00244099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244099" w:rsidRDefault="00244099">
      <w:pPr>
        <w:pStyle w:val="ConsPlusNormal"/>
        <w:jc w:val="center"/>
      </w:pPr>
      <w:r>
        <w:t xml:space="preserve">(введено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20.1. Взимание платы за предоставление услуг, которые являются необходимыми и обязательными для предоставления государственной услуги, не осуществляется в связи с отсутствием таких услуг.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244099" w:rsidRDefault="00244099">
      <w:pPr>
        <w:pStyle w:val="ConsPlusNormal"/>
        <w:jc w:val="center"/>
      </w:pPr>
      <w:r>
        <w:t>заявления и при получении результата предоставления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21. Срок ожидания заявителем в очереди при подаче заявления и при получении результата предоставления государственной услуги не должен превышать 15 минут.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22. Срок регистрации заявления - в течение суток с момента его поступления.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244099" w:rsidRDefault="00244099">
      <w:pPr>
        <w:pStyle w:val="ConsPlusNormal"/>
        <w:jc w:val="center"/>
      </w:pPr>
      <w:r>
        <w:t>государственная услуга, к месту ожидания и приема</w:t>
      </w:r>
    </w:p>
    <w:p w:rsidR="00244099" w:rsidRDefault="00244099">
      <w:pPr>
        <w:pStyle w:val="ConsPlusNormal"/>
        <w:jc w:val="center"/>
      </w:pPr>
      <w:r>
        <w:t>заявителей, размещению и оформлению визуальной,</w:t>
      </w:r>
    </w:p>
    <w:p w:rsidR="00244099" w:rsidRDefault="00244099">
      <w:pPr>
        <w:pStyle w:val="ConsPlusNormal"/>
        <w:jc w:val="center"/>
      </w:pPr>
      <w:r>
        <w:t>текстовой и мультимедийной информации о порядке</w:t>
      </w:r>
    </w:p>
    <w:p w:rsidR="00244099" w:rsidRDefault="00244099">
      <w:pPr>
        <w:pStyle w:val="ConsPlusNormal"/>
        <w:jc w:val="center"/>
      </w:pPr>
      <w:r>
        <w:t>предоставления 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23. Помещения, в которых предоставляется государственная услуга (далее - помещение), для удобства заявителей преимущественно размещаются на первом этаже здания уполномоченного органа. В них предусматриваются места ожидания, информирования и приема заявителей, а также оборудование доступных мест общественного пользования (туалетов) и хранения верхней одежды заявителей.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lastRenderedPageBreak/>
        <w:t>24. Информация о предоставлении государственной услуги размещается на информационных стендах в уполномоченном органе, на официальном сайте уполномоченного органа в информационно-телекоммуникационной сети "Интернет" (далее - официальный сайт уполномоченного органа) и на порталах государственных и муниципальных услуг.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25. Размещение информации о предоставлении государственной услуги осуществляется в форме документов на бумажных носителях и в электронной форме.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26. На информационных стендах в уполномоченном органе, на официальном сайте уполномоченного органа, на порталах государственных и муниципальных услуг размещаются следующие информационные материалы: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информация о порядке предоставления государственной услуги;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б) извлечения из нормативных правовых актов, регулирующих предоставление государственной услуги.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27. При изменении информации о предоставлении государственной услуги осуществляется ее обновление.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28. Места ожидания приема, места сдачи и получения документов заявителем, места для информирования заявителя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29.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потребности инвалида ему </w:t>
      </w:r>
      <w:r>
        <w:lastRenderedPageBreak/>
        <w:t>обеспечивается доступ к месту предоставления государственной услуги, либо по желанию заявителя государственная услуга предоставляется в электронной форме.</w:t>
      </w:r>
    </w:p>
    <w:p w:rsidR="00244099" w:rsidRDefault="00244099">
      <w:pPr>
        <w:pStyle w:val="ConsPlusNormal"/>
        <w:jc w:val="both"/>
      </w:pPr>
      <w:r>
        <w:t xml:space="preserve">(п. 29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Минобрнауки России от 09.06.2016 N 694)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30. Показателями доступности и качества государственной услуги являются: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открытый доступ для заявителя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соблюдение срока ожидания в очереди при подаче заявления о предоставлении государственной услуги;</w:t>
      </w:r>
    </w:p>
    <w:p w:rsidR="00244099" w:rsidRDefault="00244099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отсутствие нарушений сроков предоставления государственной услуги;</w:t>
      </w:r>
    </w:p>
    <w:p w:rsidR="00244099" w:rsidRDefault="00244099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соблюдение стандарта предоставления государственной услуги;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отсутствие обоснованных жалоб заявителя на действия (бездействие) должностных лиц уполномоченного органа при предоставлении государственной услуги.</w:t>
      </w:r>
    </w:p>
    <w:p w:rsidR="00244099" w:rsidRDefault="00244099">
      <w:pPr>
        <w:pStyle w:val="ConsPlusNormal"/>
        <w:ind w:firstLine="540"/>
        <w:jc w:val="both"/>
      </w:pPr>
    </w:p>
    <w:p w:rsidR="00244099" w:rsidRDefault="00244099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244099" w:rsidRDefault="00244099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244099" w:rsidRDefault="00244099">
      <w:pPr>
        <w:pStyle w:val="ConsPlusNormal"/>
        <w:jc w:val="center"/>
      </w:pPr>
      <w:r>
        <w:t>центрах предоставления государственных</w:t>
      </w:r>
    </w:p>
    <w:p w:rsidR="00244099" w:rsidRDefault="00244099">
      <w:pPr>
        <w:pStyle w:val="ConsPlusNormal"/>
        <w:jc w:val="center"/>
      </w:pPr>
      <w:r>
        <w:t>и муниципальных услуг</w:t>
      </w:r>
    </w:p>
    <w:p w:rsidR="00244099" w:rsidRDefault="00244099">
      <w:pPr>
        <w:pStyle w:val="ConsPlusNormal"/>
        <w:jc w:val="center"/>
      </w:pPr>
      <w:r>
        <w:t xml:space="preserve">(введено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30.1. Возможность получения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244099" w:rsidRDefault="00244099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244099" w:rsidRDefault="00244099">
      <w:pPr>
        <w:pStyle w:val="ConsPlusNormal"/>
        <w:jc w:val="center"/>
      </w:pPr>
      <w:r>
        <w:t>ИХ ВЫПОЛНЕНИЯ, В ТОМ ЧИСЛЕ ОСОБЕННОСТИ ВЫПОЛНЕНИЯ</w:t>
      </w:r>
    </w:p>
    <w:p w:rsidR="00244099" w:rsidRDefault="00244099">
      <w:pPr>
        <w:pStyle w:val="ConsPlusNormal"/>
        <w:jc w:val="center"/>
      </w:pPr>
      <w:r>
        <w:t>АДМИНИСТРАТИВНЫХ ПРОЦЕДУР В ЭЛЕКТРОННОЙ ФОРМЕ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Исчерпывающий перечень административных процедур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31. Предоставление государственной услуги включает в себя следующие процедуры: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прием, проверка и регистрация заявления и документов;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рассмотрение заявления и прилагаемых к нему документов, проверка сведений, указанных в представленном документе об образовании и (или) о квалификации;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принятие решения о подтверждении документа об образовании и (или) о квалификации или об отказе в подтверждении документа об образовании и (или) о квалификации;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проставление апостиля;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рассмотрение заявления, поданного повторно.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32. Выполнение административных действий в рамках предоставления государственной услуги осуществляется должностными лицами уполномоченного органа (далее - специалисты) в </w:t>
      </w:r>
      <w:r>
        <w:lastRenderedPageBreak/>
        <w:t>соответствии с установленным распределением должностных обязанностей.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33. Блок-схема последовательности действий при предоставлении государственной услуги приведена в </w:t>
      </w:r>
      <w:hyperlink w:anchor="P1346" w:history="1">
        <w:r>
          <w:rPr>
            <w:color w:val="0000FF"/>
          </w:rPr>
          <w:t>приложении N 2</w:t>
        </w:r>
      </w:hyperlink>
      <w:r>
        <w:t xml:space="preserve"> к настоящему Регламенту.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Прием, проверка и регистрация заявления и документов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bookmarkStart w:id="12" w:name="P272"/>
      <w:bookmarkEnd w:id="12"/>
      <w:r>
        <w:t>34. Основанием для начала процедуры приема, проверки и регистрации заявления и документов является поступившее в уполномоченный орган заявление с приложением комплекта документов (далее вместе - документы). Документы могут быть представлены заявителем в бумажном виде лично или направляются регистрируемым почтовым отправлением с уведомлением о вручении и описью вложения, в электронном виде через порталы государственных и муниципальных услуг.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13" w:name="P273"/>
      <w:bookmarkEnd w:id="13"/>
      <w:r>
        <w:t>35. Уполномоченный орган осуществляет прием и регистрацию документов независимо от места жительства заявителя и места нахождения организации, выдавшей документ об образовании и (или) о квалификации.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36. Специалист, ответственный за прием документов, осуществляет прием и регистрацию документов в течение 1 рабочего дня.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37. В случае представления заявления и документов, предусмотренных </w:t>
      </w:r>
      <w:hyperlink w:anchor="P125" w:history="1">
        <w:r>
          <w:rPr>
            <w:color w:val="0000FF"/>
          </w:rPr>
          <w:t>пунктом 12</w:t>
        </w:r>
      </w:hyperlink>
      <w:r>
        <w:t xml:space="preserve"> настоящего Регламента, не в полном объеме, неправильно оформленных и (или) неправильно заполненных, специалист уполномоченного органа, ответственный за проверку документов, в течение 10 дней с даты их поступления готовит уведомление уполномоченного органа о возврате документов и возвращает заявителю указанные документы без рассмотрения по существу, а в случае, предусмотренном </w:t>
      </w:r>
      <w:hyperlink w:anchor="P157" w:history="1">
        <w:r>
          <w:rPr>
            <w:color w:val="0000FF"/>
          </w:rPr>
          <w:t>пунктом 16</w:t>
        </w:r>
      </w:hyperlink>
      <w:r>
        <w:t xml:space="preserve"> настоящего Регламента, - отказывает в приеме заявления и прилагаемых к нему документов.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38. Специалист уполномоченного органа, ответственный за проверку документов, проверяет факт уплаты государственной пошлины за предоставление государственной услуги.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взаимодействия.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14" w:name="P279"/>
      <w:bookmarkEnd w:id="14"/>
      <w:r>
        <w:t>39. При представлении заявителем документов в полном объеме, правильно оформленных и заполненных, уполномоченный орган принимает указанные документы к рассмотрению по существу.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Рассмотрение заявления и прилагаемых к нему документов,</w:t>
      </w:r>
    </w:p>
    <w:p w:rsidR="00244099" w:rsidRDefault="00244099">
      <w:pPr>
        <w:pStyle w:val="ConsPlusNormal"/>
        <w:jc w:val="center"/>
      </w:pPr>
      <w:r>
        <w:t>проверка сведений, указанных в представленном документе</w:t>
      </w:r>
    </w:p>
    <w:p w:rsidR="00244099" w:rsidRDefault="00244099">
      <w:pPr>
        <w:pStyle w:val="ConsPlusNormal"/>
        <w:jc w:val="center"/>
      </w:pPr>
      <w:r>
        <w:t>об образовании и (или) о квалификации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bookmarkStart w:id="15" w:name="P285"/>
      <w:bookmarkEnd w:id="15"/>
      <w:r>
        <w:t>40. Документы, принятые к рассмотрению по существу, передаются специалисту, ответственному за проведение следующих мероприятий: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б) определение в надлежащем случае подлинности печати, которой скреплен документ об образовании и (или) о квалификации;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lastRenderedPageBreak/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образцу документа об образовании и (или) о квалификации (форме документов государственного образца об уровне образования и (или) квалификации), установленному на момент его выдачи;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16" w:name="P292"/>
      <w:bookmarkEnd w:id="16"/>
      <w:r>
        <w:t xml:space="preserve">41. Специалист, ответственный за проведение мероприятий, указанных в </w:t>
      </w:r>
      <w:hyperlink w:anchor="P285" w:history="1">
        <w:r>
          <w:rPr>
            <w:color w:val="0000FF"/>
          </w:rPr>
          <w:t>пункте 40</w:t>
        </w:r>
      </w:hyperlink>
      <w:r>
        <w:t xml:space="preserve"> настоящего Регламента, осуществляет проверку сведений, указанных в представленных документах об образовании и (или) о квалификации путем использования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обучении", а также взаимодействует с организацией, указанной в </w:t>
      </w:r>
      <w:hyperlink w:anchor="P170" w:history="1">
        <w:r>
          <w:rPr>
            <w:color w:val="0000FF"/>
          </w:rPr>
          <w:t>подпункте "д" пункта 18</w:t>
        </w:r>
      </w:hyperlink>
      <w:r>
        <w:t xml:space="preserve"> настоящего Регламента.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 случае отсутствия у уполномоченного органа данных о выдаче представленного документа об образовании и (или) о квалификации,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уполномоченный орган направляет организации, выдавшей указанный документ, запрос о предоставлении соответствующей информации (далее - запрос). Запрос направляется в течение одного рабочего дня со дня установления уполномоченным органом факта отсутствия указанной информации.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Запросы могут направляться в иные уполномоченные организации.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уполномоченный орган.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 случае если в установленный срок уполномоченным органом не получен ответ на соответствующий запрос, уполномоченный орган направляет в организацию или иные уполномоченные организации повторный запрос.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В случае направления повторного запроса уполномоченный орган направляет заявителю уведомление о продлении срока предоставления государственной услуги в соответствии с </w:t>
      </w:r>
      <w:hyperlink w:anchor="P89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0" w:history="1">
        <w:r>
          <w:rPr>
            <w:color w:val="0000FF"/>
          </w:rPr>
          <w:t>третьим пункта 9</w:t>
        </w:r>
      </w:hyperlink>
      <w:r>
        <w:t xml:space="preserve"> настоящего Регламента.</w:t>
      </w:r>
    </w:p>
    <w:p w:rsidR="00244099" w:rsidRDefault="00244099">
      <w:pPr>
        <w:pStyle w:val="ConsPlusNormal"/>
        <w:jc w:val="both"/>
      </w:pPr>
      <w:r>
        <w:t xml:space="preserve">(п. 41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Принятие решения о подтверждении документа об образовании</w:t>
      </w:r>
    </w:p>
    <w:p w:rsidR="00244099" w:rsidRDefault="00244099">
      <w:pPr>
        <w:pStyle w:val="ConsPlusNormal"/>
        <w:jc w:val="center"/>
      </w:pPr>
      <w:r>
        <w:t>и (или) о квалификации или об отказе в подтверждении</w:t>
      </w:r>
    </w:p>
    <w:p w:rsidR="00244099" w:rsidRDefault="00244099">
      <w:pPr>
        <w:pStyle w:val="ConsPlusNormal"/>
        <w:jc w:val="center"/>
      </w:pPr>
      <w:r>
        <w:t>документа об образовании и (или) о квалификации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42. По результатам рассмотрения вопроса о подтверждении документа об образовании и (или) о квалификации уполномоченный орган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Решение о подтверждении документа об образовании и (или) о квалификации либо об отказе в подтверждении указанного документа оформляется распорядительным актом уполномоченного органа.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lastRenderedPageBreak/>
        <w:t>Проставление апостиля</w:t>
      </w:r>
    </w:p>
    <w:p w:rsidR="00244099" w:rsidRDefault="0024409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40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4099" w:rsidRDefault="002440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4099" w:rsidRDefault="00244099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      </w:r>
            <w:hyperlink r:id="rId52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</w:tr>
    </w:tbl>
    <w:p w:rsidR="00244099" w:rsidRDefault="00244099">
      <w:pPr>
        <w:pStyle w:val="ConsPlusNormal"/>
        <w:spacing w:before="280"/>
        <w:ind w:firstLine="540"/>
        <w:jc w:val="both"/>
      </w:pPr>
      <w:bookmarkStart w:id="17" w:name="P311"/>
      <w:bookmarkEnd w:id="17"/>
      <w:r>
        <w:t xml:space="preserve">43. При принятии решения о подтверждении документа об образовании и (или) о квалификации на самом документе или на отдельном листе, скрепляемом с документом, специалист уполномоченного органа проставляет апостиль, </w:t>
      </w:r>
      <w:hyperlink r:id="rId53" w:history="1">
        <w:r>
          <w:rPr>
            <w:color w:val="0000FF"/>
          </w:rPr>
          <w:t>форма</w:t>
        </w:r>
      </w:hyperlink>
      <w:r>
        <w:t xml:space="preserve"> которого определена </w:t>
      </w:r>
      <w:hyperlink r:id="rId54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и заполняет его. При заполнении апостиля могут использоваться также английский и (или) французский языки.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 случае предоставления документов в электронном виде через порталы государственных и муниципальных услуг оригинал документа об образовании и (или) о квалификации представляется заявителем для проставления на нем апостиля после принятия уполномоченным органом решения о подтверждении данного документа.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18" w:name="P314"/>
      <w:bookmarkEnd w:id="18"/>
      <w:r>
        <w:t>44. Апостиль подписывается руководителем (заместителем руководителя) уполномоченного органа.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45. В случае принятия решения об отказе в подтверждении документа об образовании и (или) о квалификации специалист уполномоченного органа не позднее окончания срока, предусмотренного </w:t>
      </w:r>
      <w:hyperlink w:anchor="P88" w:history="1">
        <w:r>
          <w:rPr>
            <w:color w:val="0000FF"/>
          </w:rPr>
          <w:t>пунктом 9</w:t>
        </w:r>
      </w:hyperlink>
      <w:r>
        <w:t xml:space="preserve"> настоящего Регламента, подготавливает и направляет (выдает) заявителю уведомление с указанием причин отказа и возвращает представленные им документы.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46. В случае если организация, указанная в </w:t>
      </w:r>
      <w:hyperlink w:anchor="P292" w:history="1">
        <w:r>
          <w:rPr>
            <w:color w:val="0000FF"/>
          </w:rPr>
          <w:t>подпункте "б" пункта 41</w:t>
        </w:r>
      </w:hyperlink>
      <w:r>
        <w:t xml:space="preserve"> настоящего Регламента, представила информацию о том, что документ об образовании и (или) о квалификации не выдавался лицу, указанному в нем в качестве его обладателя, уполномоченный орган в течение 10 рабочих дней: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направляет соответствующую информацию с приложением оригинала этого документа в правоохранительные органы;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направляет (выдает) заявителю мотивированное уведомление о направлении оригинала документа об образовании и (или) о квалификации в правоохранительные органы.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47.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 в соответствии с </w:t>
      </w:r>
      <w:hyperlink r:id="rId57" w:history="1">
        <w:r>
          <w:rPr>
            <w:color w:val="0000FF"/>
          </w:rPr>
          <w:t>перечнем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утвержденным постановлением Правительства Российской Федерации от 10 сентября 2013 г. N 797 (далее - Перечень сведений).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Рассмотрение заявления, поданного повторно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 xml:space="preserve">48. В случае если организация и иные уполномоченные организации предоставили информацию по запросу после окончания срока, предусмотренного </w:t>
      </w:r>
      <w:hyperlink w:anchor="P88" w:history="1">
        <w:r>
          <w:rPr>
            <w:color w:val="0000FF"/>
          </w:rPr>
          <w:t>абзацем вторым пункта 9</w:t>
        </w:r>
      </w:hyperlink>
      <w:r>
        <w:t xml:space="preserve"> настоящего Регламента, уполномоченный орган: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информирует заявителя о поступлении информации от организации и возможности подачи </w:t>
      </w:r>
      <w:r>
        <w:lastRenderedPageBreak/>
        <w:t>заявления повторно;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принимает представленные заявителем повторно документы к рассмотрению по существу в порядке, предусмотренном </w:t>
      </w:r>
      <w:hyperlink w:anchor="P272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279" w:history="1">
        <w:r>
          <w:rPr>
            <w:color w:val="0000FF"/>
          </w:rPr>
          <w:t>39</w:t>
        </w:r>
      </w:hyperlink>
      <w:r>
        <w:t xml:space="preserve"> настоящего Регламента;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использует при рассмотрении заявления, поданного заявителем повторно, информацию, представленную по предыдущему заявлению от организации;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принимает решение о подтверждении документа об образовании и (или) о квалификации либо об отказе в подтверждении указанного документа по результатам рассмотрения вопроса о подтверждении документа об образовании и (или) о квалификации;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проставляет на документе апостиль в случае принятия решения о подтверждении документа об образовании и (или) о квалификации в соответствии с </w:t>
      </w:r>
      <w:hyperlink w:anchor="P311" w:history="1">
        <w:r>
          <w:rPr>
            <w:color w:val="0000FF"/>
          </w:rPr>
          <w:t>пунктами 43</w:t>
        </w:r>
      </w:hyperlink>
      <w:r>
        <w:t xml:space="preserve"> и </w:t>
      </w:r>
      <w:hyperlink w:anchor="P314" w:history="1">
        <w:r>
          <w:rPr>
            <w:color w:val="0000FF"/>
          </w:rPr>
          <w:t>44</w:t>
        </w:r>
      </w:hyperlink>
      <w:r>
        <w:t xml:space="preserve"> настоящего Регламента;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направляет (выдает) заявителю уведомление с указанием причин отказа и возвращает представленные им документы в случае принятия решения об отказе в подтверждении документа об образовании и (или) о квалификации не позднее окончания срока, предусмотренного </w:t>
      </w:r>
      <w:hyperlink w:anchor="P88" w:history="1">
        <w:r>
          <w:rPr>
            <w:color w:val="0000FF"/>
          </w:rPr>
          <w:t>пунктом 9</w:t>
        </w:r>
      </w:hyperlink>
      <w:r>
        <w:t xml:space="preserve"> настоящего Регламента;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49.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квалификации", в соответствии с </w:t>
      </w:r>
      <w:hyperlink r:id="rId58" w:history="1">
        <w:r>
          <w:rPr>
            <w:color w:val="0000FF"/>
          </w:rPr>
          <w:t>Перечнем</w:t>
        </w:r>
      </w:hyperlink>
      <w:r>
        <w:t xml:space="preserve"> сведений.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50. В соответствии с </w:t>
      </w:r>
      <w:hyperlink r:id="rId59" w:history="1">
        <w:r>
          <w:rPr>
            <w:color w:val="0000FF"/>
          </w:rPr>
          <w:t>пунктом 17</w:t>
        </w:r>
      </w:hyperlink>
      <w:r>
        <w:t xml:space="preserve"> Правил подтверждения в случае подачи заявителем повторного заявления государственная пошлина не взимается.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244099" w:rsidRDefault="00244099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244099" w:rsidRDefault="00244099">
      <w:pPr>
        <w:pStyle w:val="ConsPlusNormal"/>
        <w:jc w:val="center"/>
      </w:pPr>
      <w:r>
        <w:t>Регламента и иных нормативных правовых актов,</w:t>
      </w:r>
    </w:p>
    <w:p w:rsidR="00244099" w:rsidRDefault="00244099">
      <w:pPr>
        <w:pStyle w:val="ConsPlusNormal"/>
        <w:jc w:val="center"/>
      </w:pPr>
      <w:r>
        <w:t>устанавливающих требования к предоставлению</w:t>
      </w:r>
    </w:p>
    <w:p w:rsidR="00244099" w:rsidRDefault="00244099">
      <w:pPr>
        <w:pStyle w:val="ConsPlusNormal"/>
        <w:jc w:val="center"/>
      </w:pPr>
      <w:r>
        <w:t>государственной услуги, а также принятием</w:t>
      </w:r>
    </w:p>
    <w:p w:rsidR="00244099" w:rsidRDefault="00244099">
      <w:pPr>
        <w:pStyle w:val="ConsPlusNormal"/>
        <w:jc w:val="center"/>
      </w:pPr>
      <w:r>
        <w:t>ими решений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51. Контроль исполнения установленных настоящим Регламентом административных процедур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52. Специалисты уполномоченного органа,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53. Ответственность специалистов уполномоченного органа,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54. Текущий контроль за полнотой и качеством предоставления государственной услуги, за соблюдением специалистами уполномоченного органа,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 (далее - контроль), </w:t>
      </w:r>
      <w:r>
        <w:lastRenderedPageBreak/>
        <w:t>осуществляется должностными лицами уполномоченного органа,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244099" w:rsidRDefault="00244099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244099" w:rsidRDefault="00244099">
      <w:pPr>
        <w:pStyle w:val="ConsPlusNormal"/>
        <w:jc w:val="center"/>
      </w:pPr>
      <w:r>
        <w:t>государственной услуги, в том числе порядок и формы</w:t>
      </w:r>
    </w:p>
    <w:p w:rsidR="00244099" w:rsidRDefault="00244099">
      <w:pPr>
        <w:pStyle w:val="ConsPlusNormal"/>
        <w:jc w:val="center"/>
      </w:pPr>
      <w:r>
        <w:t>контроля за полнотой и качеством предоставления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55. Текущий контроль осуществляется как в плановом порядке, так и путем проведения внеплановых контрольных мероприятий.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заявителя, содержащие жалобы на действия (бездействие) специалистов уполномоченного органа, участвующих в предоставлении государственной услуги.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руководителем уполномоченного органа.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56.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области образования в соответствии с </w:t>
      </w:r>
      <w:hyperlink r:id="rId60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N 273-ФЗ и </w:t>
      </w:r>
      <w:hyperlink r:id="rId61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3971; 2014, N 2, ст. 126).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Ответственность должностных лиц уполномоченного</w:t>
      </w:r>
    </w:p>
    <w:p w:rsidR="00244099" w:rsidRDefault="00244099">
      <w:pPr>
        <w:pStyle w:val="ConsPlusNormal"/>
        <w:jc w:val="center"/>
      </w:pPr>
      <w:r>
        <w:t>органа за решения и действия (бездействие), принимаемые</w:t>
      </w:r>
    </w:p>
    <w:p w:rsidR="00244099" w:rsidRDefault="00244099">
      <w:pPr>
        <w:pStyle w:val="ConsPlusNormal"/>
        <w:jc w:val="center"/>
      </w:pPr>
      <w:r>
        <w:t>(осуществляемые) ими в ходе предоставления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57. Должностные лица, ответственные за организацию предоставления государственной услуги,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244099" w:rsidRDefault="00244099">
      <w:pPr>
        <w:pStyle w:val="ConsPlusNormal"/>
        <w:jc w:val="center"/>
      </w:pPr>
      <w:r>
        <w:t>и формам контроля за предоставлением государственной услуги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58. Устанавливаются следующие требования к порядку и формам проведения контроля: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проведение текущего контроля в форме плановых и внеплановых проверок;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проведение планового текущего контроля не реже двух раз в год.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В ходе планового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</w:t>
      </w:r>
      <w:r>
        <w:lastRenderedPageBreak/>
        <w:t>определенной административной процедуры.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59. По результатам проведенных проверок, в случае выявления нарушений действиями (бездействием) специалистов уполномоченного органа,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244099" w:rsidRDefault="0024409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40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4099" w:rsidRDefault="002440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4099" w:rsidRDefault="00244099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244099" w:rsidRDefault="00244099">
      <w:pPr>
        <w:pStyle w:val="ConsPlusNormal"/>
        <w:spacing w:before="280"/>
        <w:jc w:val="center"/>
        <w:outlineLvl w:val="1"/>
      </w:pPr>
      <w:r>
        <w:t>VI. ДОСУДЕБНОЕ (ВНЕСУДЕБНОЕ) ОБЖАЛОВАНИЕ</w:t>
      </w:r>
    </w:p>
    <w:p w:rsidR="00244099" w:rsidRDefault="00244099">
      <w:pPr>
        <w:pStyle w:val="ConsPlusNormal"/>
        <w:jc w:val="center"/>
      </w:pPr>
      <w:r>
        <w:t>ЗАЯВИТЕЛЕМ РЕШЕНИЙ И ДЕЙСТВИЙ (БЕЗДЕЙСТВИЯ) УПОЛНОМОЧЕННОГО</w:t>
      </w:r>
    </w:p>
    <w:p w:rsidR="00244099" w:rsidRDefault="00244099">
      <w:pPr>
        <w:pStyle w:val="ConsPlusNormal"/>
        <w:jc w:val="center"/>
      </w:pPr>
      <w:r>
        <w:t>ОРГАНА, ДОЛЖНОСТНОГО ЛИЦА УПОЛНОМОЧЕННОГО ОРГАНА</w:t>
      </w:r>
    </w:p>
    <w:p w:rsidR="00244099" w:rsidRDefault="00244099">
      <w:pPr>
        <w:pStyle w:val="ConsPlusNormal"/>
        <w:jc w:val="center"/>
      </w:pPr>
      <w:r>
        <w:t>ЛИБО ГОСУДАРСТВЕННОГО ГРАЖДАНСКОГО СЛУЖАЩЕГО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ind w:firstLine="540"/>
        <w:jc w:val="both"/>
      </w:pPr>
      <w:r>
        <w:t>60. Заявитель имеет право подать жалобу на решение и (или) действие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жалоба).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61. Предметом жалобы являются в том числе следующие решения и действия (бездействие):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предоставление которых для предоставления государственной услуги предусмотрено нормативными правовыми актами Российской Федерации;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7) отказ уполномоченного органа, должностного лица уполномоченного органа, государственного гражданского служащего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62. Жалоба подается в уполномоченный орган в письменной форме на бумажном носителе, в том числе при личном приеме заявителя, или в электронном виде.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19" w:name="P393"/>
      <w:bookmarkEnd w:id="19"/>
      <w:r>
        <w:t>63.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44099" w:rsidRDefault="0024409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64. Жалоба в письменной форме может быть также направлена по почте.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с использованием официального сайта уполномоченного органа, порталов государственных и муниципальных услуг.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93" w:history="1">
        <w:r>
          <w:rPr>
            <w:color w:val="0000FF"/>
          </w:rPr>
          <w:t>пункте 63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65. Жалоба должна содержать: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уполномоченного органа, должностного лица уполномоченного органа либо государственного гражданского служащего;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20" w:name="P407"/>
      <w:bookmarkEnd w:id="20"/>
      <w:r>
        <w:t>66. В случае если принятие решения по жалобе не входит в компетенцию уполномоченного органа,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67. Жалоба, поступившая в уполномоченный орган, подлежит рассмотрению уполномоченным на рассмотрение жалоб должностным лицом уполномоченного органа (далее - уполномоченное на рассмотрение жалоб должностное лицо).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68. Уполномоченное на рассмотрение жалоб должностное лицо обеспечивает: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прием и рассмотрение жалоб;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407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66</w:t>
        </w:r>
      </w:hyperlink>
      <w:r>
        <w:t xml:space="preserve"> настоящего Регламента.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69. Жалобы на решения, принятые руководителем уполномоченного органа, подаются: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высшему должностному лицу субъекта Российской Федерации;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 Федеральную службу по надзору в сфере образования и науки.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70.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если более короткие сроки рассмотрения жалобы не установлены уполномоченным органом.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71. Оснований для приостановления рассмотрения жалобы законодательством Российской Федерации не предусмотрено.</w:t>
      </w:r>
    </w:p>
    <w:p w:rsidR="00244099" w:rsidRDefault="00244099">
      <w:pPr>
        <w:pStyle w:val="ConsPlusNormal"/>
        <w:spacing w:before="220"/>
        <w:ind w:firstLine="540"/>
        <w:jc w:val="both"/>
      </w:pPr>
      <w:bookmarkStart w:id="21" w:name="P418"/>
      <w:bookmarkEnd w:id="21"/>
      <w:r>
        <w:t>72. По результатам рассмотрения жалобы уполномоченный орган принимает одно из следующих решений: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уполномоченным органом опечаток и (или)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73.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настоящего Регламента, если иное не установлено законодательством Российской Федерации.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74. Ответ по результатам рассмотрения жалобы подписывается уполномоченным на рассмотрение жалоб должностным лицом.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75. Ответ по результатам рассмотрения жалобы направляется заявителю не позднее дня, следующего за днем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настоящего Регламента, в письменной форме.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Регламента, в форме электронного документа, подписанного электронной подписью уполномоченного на рассмотрение жалоб должностного лица, вид которой установлен законодательством Российской Федерации.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76. В ответе по результатам рассмотрения жалобы указываются: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б) номер, дата, место принятия решения, включая сведения о должностном лице, решение </w:t>
      </w:r>
      <w:r>
        <w:lastRenderedPageBreak/>
        <w:t>или действие (бездействие) которого обжалуется;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77. Уполномоченный орган отказывает в удовлетворении жалобы в следующих случаях: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78. Уполномоченный орган вправе оставить жалобу без ответа в следующих случаях: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79. Заявитель имеет право обжаловать решение уполномоченного органа по жалобе в досудебном (внесудебном) порядке.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Обжалование решения уполномоченного органа по жалобе (далее - обжалование) подается непосредственно руководителю уполномоченного органа.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Подача и рассмотрение обжалования осуществляются в порядке и в сроки, предусмотренные настоящим разделом при подаче и рассмотрении жалобы, при этом обжалование рассматривается непосредственно руководителем уполномоченного органа.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По результатам рассмотрения обжалования руководитель уполномоченного органа принимает одно из следующих решений: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удовлетворяет жалобу;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80. Решение по жалобе, принятое руководителем уполномоченного органа, может быть обжаловано в судебном порядке.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81. Заявитель имеет право на получение информации и документов, необходимых для обоснования и рассмотрения жалобы.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82. Порядок подачи и рассмотрения жалобы размещается на информационных стендах в уполномоченном органе, на официальном сайте уполномоченного органа, порталах государственных и муниципальных услуг.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lastRenderedPageBreak/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63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 &lt;1&gt;.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4099" w:rsidRDefault="0024409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4" w:history="1">
        <w:r>
          <w:rPr>
            <w:color w:val="0000FF"/>
          </w:rPr>
          <w:t>Пункт 13</w:t>
        </w:r>
      </w:hyperlink>
      <w: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 (Собрание законодательства Российской Федерации, 2012, N 35, ст. 4829).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right"/>
        <w:outlineLvl w:val="1"/>
      </w:pPr>
      <w:r>
        <w:t>Приложение N 1</w:t>
      </w:r>
    </w:p>
    <w:p w:rsidR="00244099" w:rsidRDefault="00244099">
      <w:pPr>
        <w:pStyle w:val="ConsPlusNormal"/>
        <w:jc w:val="right"/>
      </w:pPr>
      <w:r>
        <w:t>к Административному регламенту</w:t>
      </w:r>
    </w:p>
    <w:p w:rsidR="00244099" w:rsidRDefault="00244099">
      <w:pPr>
        <w:pStyle w:val="ConsPlusNormal"/>
        <w:jc w:val="right"/>
      </w:pPr>
      <w:r>
        <w:t>предоставления органами</w:t>
      </w:r>
    </w:p>
    <w:p w:rsidR="00244099" w:rsidRDefault="00244099">
      <w:pPr>
        <w:pStyle w:val="ConsPlusNormal"/>
        <w:jc w:val="right"/>
      </w:pPr>
      <w:r>
        <w:t>государственной власти субъектов</w:t>
      </w:r>
    </w:p>
    <w:p w:rsidR="00244099" w:rsidRDefault="00244099">
      <w:pPr>
        <w:pStyle w:val="ConsPlusNormal"/>
        <w:jc w:val="right"/>
      </w:pPr>
      <w:r>
        <w:t>Российской Федерации,</w:t>
      </w:r>
    </w:p>
    <w:p w:rsidR="00244099" w:rsidRDefault="00244099">
      <w:pPr>
        <w:pStyle w:val="ConsPlusNormal"/>
        <w:jc w:val="right"/>
      </w:pPr>
      <w:r>
        <w:t>осуществляющими переданные</w:t>
      </w:r>
    </w:p>
    <w:p w:rsidR="00244099" w:rsidRDefault="00244099">
      <w:pPr>
        <w:pStyle w:val="ConsPlusNormal"/>
        <w:jc w:val="right"/>
      </w:pPr>
      <w:r>
        <w:t>полномочия Российской Федерации</w:t>
      </w:r>
    </w:p>
    <w:p w:rsidR="00244099" w:rsidRDefault="00244099">
      <w:pPr>
        <w:pStyle w:val="ConsPlusNormal"/>
        <w:jc w:val="right"/>
      </w:pPr>
      <w:r>
        <w:t>в сфере образования, государственной</w:t>
      </w:r>
    </w:p>
    <w:p w:rsidR="00244099" w:rsidRDefault="00244099">
      <w:pPr>
        <w:pStyle w:val="ConsPlusNormal"/>
        <w:jc w:val="right"/>
      </w:pPr>
      <w:r>
        <w:t>услуги по подтверждению</w:t>
      </w:r>
    </w:p>
    <w:p w:rsidR="00244099" w:rsidRDefault="00244099">
      <w:pPr>
        <w:pStyle w:val="ConsPlusNormal"/>
        <w:jc w:val="right"/>
      </w:pPr>
      <w:r>
        <w:t>документов об образовании</w:t>
      </w:r>
    </w:p>
    <w:p w:rsidR="00244099" w:rsidRDefault="00244099">
      <w:pPr>
        <w:pStyle w:val="ConsPlusNormal"/>
        <w:jc w:val="right"/>
      </w:pPr>
      <w:r>
        <w:t>и (или) о квалификации,</w:t>
      </w:r>
    </w:p>
    <w:p w:rsidR="00244099" w:rsidRDefault="00244099">
      <w:pPr>
        <w:pStyle w:val="ConsPlusNormal"/>
        <w:jc w:val="right"/>
      </w:pPr>
      <w:r>
        <w:t>утвержденному приказом</w:t>
      </w:r>
    </w:p>
    <w:p w:rsidR="00244099" w:rsidRDefault="00244099">
      <w:pPr>
        <w:pStyle w:val="ConsPlusNormal"/>
        <w:jc w:val="right"/>
      </w:pPr>
      <w:r>
        <w:t>Министерства образования и науки</w:t>
      </w:r>
    </w:p>
    <w:p w:rsidR="00244099" w:rsidRDefault="00244099">
      <w:pPr>
        <w:pStyle w:val="ConsPlusNormal"/>
        <w:jc w:val="right"/>
      </w:pPr>
      <w:r>
        <w:t>Российской Федерации</w:t>
      </w:r>
    </w:p>
    <w:p w:rsidR="00244099" w:rsidRDefault="00244099">
      <w:pPr>
        <w:pStyle w:val="ConsPlusNormal"/>
        <w:jc w:val="right"/>
      </w:pPr>
      <w:r>
        <w:t>от 5 сентября 2014 г. N 1205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</w:pPr>
      <w:bookmarkStart w:id="22" w:name="P473"/>
      <w:bookmarkEnd w:id="22"/>
      <w:r>
        <w:t>ПЕРЕЧЕНЬ</w:t>
      </w:r>
    </w:p>
    <w:p w:rsidR="00244099" w:rsidRDefault="00244099">
      <w:pPr>
        <w:pStyle w:val="ConsPlusNormal"/>
        <w:jc w:val="center"/>
      </w:pPr>
      <w:r>
        <w:t>ОРГАНОВ ГОСУДАРСТВЕННОЙ ВЛАСТИ СУБЪЕКТОВ РОССИЙСКОЙ</w:t>
      </w:r>
    </w:p>
    <w:p w:rsidR="00244099" w:rsidRDefault="00244099">
      <w:pPr>
        <w:pStyle w:val="ConsPlusNormal"/>
        <w:jc w:val="center"/>
      </w:pPr>
      <w:r>
        <w:t>ФЕДЕРАЦИИ, ОСУЩЕСТВЛЯЮЩИХ ПЕРЕДАННЫЕ ПОЛНОМОЧИЯ РОССИЙСКОЙ</w:t>
      </w:r>
    </w:p>
    <w:p w:rsidR="00244099" w:rsidRDefault="00244099">
      <w:pPr>
        <w:pStyle w:val="ConsPlusNormal"/>
        <w:jc w:val="center"/>
      </w:pPr>
      <w:r>
        <w:t>ФЕДЕРАЦИИ В СФЕРЕ ОБРАЗОВАНИЯ, ИНФОРМАЦИЯ О МЕСТЕ</w:t>
      </w:r>
    </w:p>
    <w:p w:rsidR="00244099" w:rsidRDefault="00244099">
      <w:pPr>
        <w:pStyle w:val="ConsPlusNormal"/>
        <w:jc w:val="center"/>
      </w:pPr>
      <w:r>
        <w:t>НАХОЖДЕНИЯ, АДРЕСАХ ЭЛЕКТРОННОЙ ПОЧТЫ, ОФИЦИАЛЬНЫХ</w:t>
      </w:r>
    </w:p>
    <w:p w:rsidR="00244099" w:rsidRDefault="00244099">
      <w:pPr>
        <w:pStyle w:val="ConsPlusNormal"/>
        <w:jc w:val="center"/>
      </w:pPr>
      <w:r>
        <w:t>САЙТАХ В СЕТИ "ИНТЕРНЕТ", ТЕЛЕФОНАХ И ГРАФИКАХ</w:t>
      </w:r>
    </w:p>
    <w:p w:rsidR="00244099" w:rsidRDefault="00244099">
      <w:pPr>
        <w:pStyle w:val="ConsPlusNormal"/>
        <w:jc w:val="center"/>
      </w:pPr>
      <w:r>
        <w:t>РАБОТЫ УКАЗАННЫХ ОРГАНОВ</w:t>
      </w:r>
    </w:p>
    <w:p w:rsidR="00244099" w:rsidRDefault="002440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40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05.12.2016 N 1524)</w:t>
            </w:r>
          </w:p>
        </w:tc>
      </w:tr>
    </w:tbl>
    <w:p w:rsidR="00244099" w:rsidRDefault="0024409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1955"/>
        <w:gridCol w:w="1955"/>
        <w:gridCol w:w="4706"/>
      </w:tblGrid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  <w:jc w:val="center"/>
            </w:pPr>
            <w:r>
              <w:t>Наименование уполномоченного органа государственной власти субъекта Российской Федерации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  <w:jc w:val="center"/>
            </w:pPr>
            <w:r>
              <w:t>График работы, справочные телефоны, адрес официального сайта уполномоченного органа, адрес электронной почты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Республики Адыгея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385000,</w:t>
            </w:r>
          </w:p>
          <w:p w:rsidR="00244099" w:rsidRDefault="00244099">
            <w:pPr>
              <w:pStyle w:val="ConsPlusNormal"/>
            </w:pPr>
            <w:r>
              <w:t>г. Майкоп, ул. Советская, 176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+7(8772) 57-12-01</w:t>
            </w:r>
          </w:p>
          <w:p w:rsidR="00244099" w:rsidRDefault="00244099">
            <w:pPr>
              <w:pStyle w:val="ConsPlusNormal"/>
            </w:pPr>
            <w:r>
              <w:t>http://adygheya.minobr.ru/;</w:t>
            </w:r>
          </w:p>
          <w:p w:rsidR="00244099" w:rsidRDefault="00244099">
            <w:pPr>
              <w:pStyle w:val="ConsPlusNormal"/>
            </w:pPr>
            <w:r>
              <w:t>E-mail: minobr_ra@mail.ru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Республики Алтай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649100,</w:t>
            </w:r>
          </w:p>
          <w:p w:rsidR="00244099" w:rsidRDefault="00244099">
            <w:pPr>
              <w:pStyle w:val="ConsPlusNormal"/>
            </w:pPr>
            <w:r>
              <w:t>Республика Алтай, г. Горно-Алтайск, ул. Комсомольская, д. 3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+7(38822) 4-70-29</w:t>
            </w:r>
          </w:p>
          <w:p w:rsidR="00244099" w:rsidRDefault="00244099">
            <w:pPr>
              <w:pStyle w:val="ConsPlusNormal"/>
            </w:pPr>
            <w:r>
              <w:t>http://minobr-ra.ru/;</w:t>
            </w:r>
          </w:p>
          <w:p w:rsidR="00244099" w:rsidRDefault="00244099">
            <w:pPr>
              <w:pStyle w:val="ConsPlusNormal"/>
            </w:pPr>
            <w:r>
              <w:t>E-mail: reception@minobr-altai.ru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Управление по контролю и надзору в сфере образования Республики Башкортостан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450005,</w:t>
            </w:r>
          </w:p>
          <w:p w:rsidR="00244099" w:rsidRDefault="00244099">
            <w:pPr>
              <w:pStyle w:val="ConsPlusNormal"/>
            </w:pPr>
            <w:r>
              <w:t>Республика Башкортостан, г. Уфа, ул. Цюрупы, 100/102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+ 7 (347) 251-98-84</w:t>
            </w:r>
          </w:p>
          <w:p w:rsidR="00244099" w:rsidRDefault="00244099">
            <w:pPr>
              <w:pStyle w:val="ConsPlusNormal"/>
            </w:pPr>
            <w:r>
              <w:t>http://obrnadzorrb.bashkortostan.ru/</w:t>
            </w:r>
          </w:p>
          <w:p w:rsidR="00244099" w:rsidRDefault="00244099">
            <w:pPr>
              <w:pStyle w:val="ConsPlusNormal"/>
            </w:pPr>
            <w:r>
              <w:t>E-mail: obrnadzorrb@yandex.ru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670001,</w:t>
            </w:r>
          </w:p>
          <w:p w:rsidR="00244099" w:rsidRDefault="00244099">
            <w:pPr>
              <w:pStyle w:val="ConsPlusNormal"/>
            </w:pPr>
            <w:r>
              <w:t>г. Улан-Удэ, ул. Коммунистическая, д. 47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+ 7(3012) 21-49-15 http://edu03.ru/</w:t>
            </w:r>
          </w:p>
          <w:p w:rsidR="00244099" w:rsidRDefault="00244099">
            <w:pPr>
              <w:pStyle w:val="ConsPlusNormal"/>
            </w:pPr>
            <w:r>
              <w:t>E-mail: minobrrb@bk.ru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367001,</w:t>
            </w:r>
          </w:p>
          <w:p w:rsidR="00244099" w:rsidRDefault="00244099">
            <w:pPr>
              <w:pStyle w:val="ConsPlusNormal"/>
            </w:pPr>
            <w:r>
              <w:t>г. Махачкала, ул. Даниялова, д. 32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(8722) 67-84-50 http://dagminobr.ru</w:t>
            </w:r>
          </w:p>
          <w:p w:rsidR="00244099" w:rsidRDefault="00244099">
            <w:pPr>
              <w:pStyle w:val="ConsPlusNormal"/>
            </w:pPr>
            <w:r>
              <w:t>E-mail: dagminobr@e-dag.ru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Республики Ингушетия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386102,</w:t>
            </w:r>
          </w:p>
          <w:p w:rsidR="00244099" w:rsidRDefault="00244099">
            <w:pPr>
              <w:pStyle w:val="ConsPlusNormal"/>
            </w:pPr>
            <w:r>
              <w:t>г. Назрань, ул. Московская, д. 37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+7(8732) 22-24-57 http://morigov.ru/</w:t>
            </w:r>
          </w:p>
          <w:p w:rsidR="00244099" w:rsidRDefault="00244099">
            <w:pPr>
              <w:pStyle w:val="ConsPlusNormal"/>
            </w:pPr>
            <w:r>
              <w:t>E-mail: mori_gov@mail.ru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образования, науки и по делам молодежи Кабардино-Балкарской Республики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360028,</w:t>
            </w:r>
          </w:p>
          <w:p w:rsidR="00244099" w:rsidRDefault="00244099">
            <w:pPr>
              <w:pStyle w:val="ConsPlusNormal"/>
            </w:pPr>
            <w:r>
              <w:t>г. Нальчик, пр. Ленина, д. 27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пятница с 9.00 ч. до 18.00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+7(8662) 40-02-85 http://edukbr.ru/</w:t>
            </w:r>
          </w:p>
          <w:p w:rsidR="00244099" w:rsidRDefault="00244099">
            <w:pPr>
              <w:pStyle w:val="ConsPlusNormal"/>
            </w:pPr>
            <w:r>
              <w:t>E-mail: minobrsc@mail.ru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Республики Калмыкия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358000,</w:t>
            </w:r>
          </w:p>
          <w:p w:rsidR="00244099" w:rsidRDefault="00244099">
            <w:pPr>
              <w:pStyle w:val="ConsPlusNormal"/>
            </w:pPr>
            <w:r>
              <w:t>г. Элиста,</w:t>
            </w:r>
          </w:p>
          <w:p w:rsidR="00244099" w:rsidRDefault="00244099">
            <w:pPr>
              <w:pStyle w:val="ConsPlusNormal"/>
            </w:pPr>
            <w:r>
              <w:t>ул. Пушкина, д. 18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+7(847) 223-41-84</w:t>
            </w:r>
          </w:p>
          <w:p w:rsidR="00244099" w:rsidRDefault="00244099">
            <w:pPr>
              <w:pStyle w:val="ConsPlusNormal"/>
            </w:pPr>
            <w:r>
              <w:lastRenderedPageBreak/>
              <w:t>http://monrk.ru/</w:t>
            </w:r>
          </w:p>
          <w:p w:rsidR="00244099" w:rsidRDefault="00244099">
            <w:pPr>
              <w:pStyle w:val="ConsPlusNormal"/>
            </w:pPr>
            <w:r>
              <w:t>E-mail: mokinrk@rk08.ru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369000,</w:t>
            </w:r>
          </w:p>
          <w:p w:rsidR="00244099" w:rsidRDefault="00244099">
            <w:pPr>
              <w:pStyle w:val="ConsPlusNormal"/>
            </w:pPr>
            <w:r>
              <w:t>г. Черкесск, пл. Ленина, д. 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пятница с 9.00 ч. до 18.00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+7(8782) 26-60-96 http://obrazovanie09.ru/</w:t>
            </w:r>
          </w:p>
          <w:p w:rsidR="00244099" w:rsidRDefault="00244099">
            <w:pPr>
              <w:pStyle w:val="ConsPlusNormal"/>
            </w:pPr>
            <w:r>
              <w:t>E-mail: obrazovanie09@mail.ru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Республики Карелия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185610,</w:t>
            </w:r>
          </w:p>
          <w:p w:rsidR="00244099" w:rsidRDefault="00244099">
            <w:pPr>
              <w:pStyle w:val="ConsPlusNormal"/>
            </w:pPr>
            <w:r>
              <w:t>г. Петрозаводск, пр. Ленина, 24, 24а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+7(8142) 71-73-01</w:t>
            </w:r>
          </w:p>
          <w:p w:rsidR="00244099" w:rsidRDefault="00244099">
            <w:pPr>
              <w:pStyle w:val="ConsPlusNormal"/>
            </w:pPr>
            <w:r>
              <w:t>http://minedu.karelia.pro/</w:t>
            </w:r>
          </w:p>
          <w:p w:rsidR="00244099" w:rsidRDefault="00244099">
            <w:pPr>
              <w:pStyle w:val="ConsPlusNormal"/>
            </w:pPr>
            <w:r>
              <w:t>E-mail: minedu@karelia.ru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молодежной политики Республики Коми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167982,</w:t>
            </w:r>
          </w:p>
          <w:p w:rsidR="00244099" w:rsidRDefault="00244099">
            <w:pPr>
              <w:pStyle w:val="ConsPlusNormal"/>
            </w:pPr>
            <w:r>
              <w:t>г. Сыктывкар, ул. К. Маркса, д. 210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+7(8212) 25-70-00;</w:t>
            </w:r>
          </w:p>
          <w:p w:rsidR="00244099" w:rsidRDefault="00244099">
            <w:pPr>
              <w:pStyle w:val="ConsPlusNormal"/>
            </w:pPr>
            <w:r>
              <w:t>+7(8212) 25-70-11</w:t>
            </w:r>
          </w:p>
          <w:p w:rsidR="00244099" w:rsidRDefault="00244099">
            <w:pPr>
              <w:pStyle w:val="ConsPlusNormal"/>
            </w:pPr>
            <w:r>
              <w:t>http://minobr.rkomi.ru/</w:t>
            </w:r>
          </w:p>
          <w:p w:rsidR="00244099" w:rsidRDefault="00244099">
            <w:pPr>
              <w:pStyle w:val="ConsPlusNormal"/>
            </w:pPr>
            <w:r>
              <w:t>E-mail: minobr@minobr.rkomi.ru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образования, науки и молодежи Республики Крым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295000,</w:t>
            </w:r>
          </w:p>
          <w:p w:rsidR="00244099" w:rsidRDefault="00244099">
            <w:pPr>
              <w:pStyle w:val="ConsPlusNormal"/>
            </w:pPr>
            <w:r>
              <w:t>г. Симферополь, пер. Совнаркомовский, д. 3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+7(3652) 27-52-32 http://monm.rk.gov.ru/</w:t>
            </w:r>
          </w:p>
          <w:p w:rsidR="00244099" w:rsidRDefault="00244099">
            <w:pPr>
              <w:pStyle w:val="ConsPlusNormal"/>
            </w:pPr>
            <w:r>
              <w:t>E-mail: info.crimea@edu.ru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Республики Марий Эл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424001,</w:t>
            </w:r>
          </w:p>
          <w:p w:rsidR="00244099" w:rsidRDefault="00244099">
            <w:pPr>
              <w:pStyle w:val="ConsPlusNormal"/>
            </w:pPr>
            <w:r>
              <w:t>г. Йошкар-Ола, ул. Успенская, 36а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+7(8362) 45-22-37</w:t>
            </w:r>
          </w:p>
          <w:p w:rsidR="00244099" w:rsidRDefault="00244099">
            <w:pPr>
              <w:pStyle w:val="ConsPlusNormal"/>
            </w:pPr>
            <w:r>
              <w:t>http://mari-el.gov.ru/</w:t>
            </w:r>
          </w:p>
          <w:p w:rsidR="00244099" w:rsidRDefault="00244099">
            <w:pPr>
              <w:pStyle w:val="ConsPlusNormal"/>
            </w:pPr>
            <w:r>
              <w:t>E-mail: minobr@mari-el.ru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Республики Мордовия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430000,</w:t>
            </w:r>
          </w:p>
          <w:p w:rsidR="00244099" w:rsidRDefault="00244099">
            <w:pPr>
              <w:pStyle w:val="ConsPlusNormal"/>
            </w:pPr>
            <w:r>
              <w:t>г. Саранск, ул. Коммунистическая, д. 33, корп. 2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+7(8342) 47-28-00 http://mo.edurm.ru/</w:t>
            </w:r>
          </w:p>
          <w:p w:rsidR="00244099" w:rsidRDefault="00244099">
            <w:pPr>
              <w:pStyle w:val="ConsPlusNormal"/>
            </w:pPr>
            <w:r>
              <w:t>E-mail: morm@moris.ru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Республики Саха (Якутия)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677000,</w:t>
            </w:r>
          </w:p>
          <w:p w:rsidR="00244099" w:rsidRDefault="00244099">
            <w:pPr>
              <w:pStyle w:val="ConsPlusNormal"/>
            </w:pPr>
            <w:r>
              <w:t>г. Якутск, пр. Ленина, д. 30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+7(4112) 420-356; +7(4112) 421-119;</w:t>
            </w:r>
          </w:p>
          <w:p w:rsidR="00244099" w:rsidRDefault="00244099">
            <w:pPr>
              <w:pStyle w:val="ConsPlusNormal"/>
            </w:pPr>
            <w:r>
              <w:t>+7(4112) 422-907</w:t>
            </w:r>
          </w:p>
          <w:p w:rsidR="00244099" w:rsidRDefault="00244099">
            <w:pPr>
              <w:pStyle w:val="ConsPlusNormal"/>
            </w:pPr>
            <w:r>
              <w:t>http://minobr.sakha.gov.ru/</w:t>
            </w:r>
          </w:p>
          <w:p w:rsidR="00244099" w:rsidRDefault="00244099">
            <w:pPr>
              <w:pStyle w:val="ConsPlusNormal"/>
            </w:pPr>
            <w:r>
              <w:t>E-mail: minobr@sakha.gov.ru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образования и науки Республики Северная Осетия - Алания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lastRenderedPageBreak/>
              <w:t>362040,</w:t>
            </w:r>
          </w:p>
          <w:p w:rsidR="00244099" w:rsidRDefault="00244099">
            <w:pPr>
              <w:pStyle w:val="ConsPlusNormal"/>
            </w:pPr>
            <w:r>
              <w:lastRenderedPageBreak/>
              <w:t>г. Владикавказ, ул. Бутырина, д. 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lastRenderedPageBreak/>
              <w:t xml:space="preserve">понедельник - пятница с 9.00 ч. до 18.00 ч. </w:t>
            </w:r>
            <w:r>
              <w:lastRenderedPageBreak/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+7(8672) 29-15-15 http://edul5.ru/</w:t>
            </w:r>
          </w:p>
          <w:p w:rsidR="00244099" w:rsidRDefault="00244099">
            <w:pPr>
              <w:pStyle w:val="ConsPlusNormal"/>
            </w:pPr>
            <w:r>
              <w:t>E-mail: info@edu15.ru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Республики Татарстан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420111,</w:t>
            </w:r>
          </w:p>
          <w:p w:rsidR="00244099" w:rsidRDefault="00244099">
            <w:pPr>
              <w:pStyle w:val="ConsPlusNormal"/>
            </w:pPr>
            <w:r>
              <w:t>г. Казань, ул. Кремлевская, 9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 (843) 294-95-90;</w:t>
            </w:r>
          </w:p>
          <w:p w:rsidR="00244099" w:rsidRDefault="00244099">
            <w:pPr>
              <w:pStyle w:val="ConsPlusNormal"/>
            </w:pPr>
            <w:r>
              <w:t>+7 (843) 237-74-84</w:t>
            </w:r>
          </w:p>
          <w:p w:rsidR="00244099" w:rsidRDefault="00244099">
            <w:pPr>
              <w:pStyle w:val="ConsPlusNormal"/>
            </w:pPr>
            <w:r>
              <w:t>http://mon.tatarstan.ru/</w:t>
            </w:r>
          </w:p>
          <w:p w:rsidR="00244099" w:rsidRDefault="00244099">
            <w:pPr>
              <w:pStyle w:val="ConsPlusNormal"/>
            </w:pPr>
            <w:r>
              <w:t>E-mail: Minobr.Priemnaya@tatar.ru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667000,</w:t>
            </w:r>
          </w:p>
          <w:p w:rsidR="00244099" w:rsidRDefault="00244099">
            <w:pPr>
              <w:pStyle w:val="ConsPlusNormal"/>
            </w:pPr>
            <w:r>
              <w:t>г. Кызыл,</w:t>
            </w:r>
          </w:p>
          <w:p w:rsidR="00244099" w:rsidRDefault="00244099">
            <w:pPr>
              <w:pStyle w:val="ConsPlusNormal"/>
            </w:pPr>
            <w:r>
              <w:t>ул. Калинина, д. 1 б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+7(39422) 6-00-41</w:t>
            </w:r>
          </w:p>
          <w:p w:rsidR="00244099" w:rsidRDefault="00244099">
            <w:pPr>
              <w:pStyle w:val="ConsPlusNormal"/>
            </w:pPr>
            <w:r>
              <w:t>+7(39422) 6-36-44</w:t>
            </w:r>
          </w:p>
          <w:p w:rsidR="00244099" w:rsidRDefault="00244099">
            <w:pPr>
              <w:pStyle w:val="ConsPlusNormal"/>
            </w:pPr>
            <w:r>
              <w:t>http://license.rtyva.ru//</w:t>
            </w:r>
          </w:p>
          <w:p w:rsidR="00244099" w:rsidRDefault="00244099">
            <w:pPr>
              <w:pStyle w:val="ConsPlusNormal"/>
            </w:pPr>
            <w:r>
              <w:t>E-mail: tuvobrnadzor@mail.ru,</w:t>
            </w:r>
          </w:p>
          <w:p w:rsidR="00244099" w:rsidRDefault="00244099">
            <w:pPr>
              <w:pStyle w:val="ConsPlusNormal"/>
            </w:pPr>
            <w:r>
              <w:t>tuvrar@mail.ru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426051,</w:t>
            </w:r>
          </w:p>
          <w:p w:rsidR="00244099" w:rsidRDefault="00244099">
            <w:pPr>
              <w:pStyle w:val="ConsPlusNormal"/>
            </w:pPr>
            <w:r>
              <w:t>г. Ижевск, ул. М. Горького, д. 73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+7(3412) 51-09-34</w:t>
            </w:r>
          </w:p>
          <w:p w:rsidR="00244099" w:rsidRDefault="00244099">
            <w:pPr>
              <w:pStyle w:val="ConsPlusNormal"/>
            </w:pPr>
            <w:r>
              <w:t>http://udmedu.ru//</w:t>
            </w:r>
          </w:p>
          <w:p w:rsidR="00244099" w:rsidRDefault="00244099">
            <w:pPr>
              <w:pStyle w:val="ConsPlusNormal"/>
            </w:pPr>
            <w:r>
              <w:t>E-mail: moin@obr18.ru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Республики Хакасия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655017,</w:t>
            </w:r>
          </w:p>
          <w:p w:rsidR="00244099" w:rsidRDefault="00244099">
            <w:pPr>
              <w:pStyle w:val="ConsPlusNormal"/>
            </w:pPr>
            <w:r>
              <w:t>г. Абакан, ул. Крылова, д. 72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+7(3902) 29-52-14</w:t>
            </w:r>
          </w:p>
          <w:p w:rsidR="00244099" w:rsidRDefault="00244099">
            <w:pPr>
              <w:pStyle w:val="ConsPlusNormal"/>
            </w:pPr>
            <w:r>
              <w:t>http://edurh.ru//</w:t>
            </w:r>
          </w:p>
          <w:p w:rsidR="00244099" w:rsidRDefault="00244099">
            <w:pPr>
              <w:pStyle w:val="ConsPlusNormal"/>
            </w:pPr>
            <w:r>
              <w:t>E-mail: education_19@mail.ru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364021,</w:t>
            </w:r>
          </w:p>
          <w:p w:rsidR="00244099" w:rsidRDefault="00244099">
            <w:pPr>
              <w:pStyle w:val="ConsPlusNormal"/>
            </w:pPr>
            <w:r>
              <w:t>г. Грозный, ул. Трудовая, д. 67 а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пятница с 9.00 ч. до 18.00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+7(8712) 22-51-88</w:t>
            </w:r>
          </w:p>
          <w:p w:rsidR="00244099" w:rsidRDefault="00244099">
            <w:pPr>
              <w:pStyle w:val="ConsPlusNormal"/>
            </w:pPr>
            <w:r>
              <w:t>http://mon95.ru/</w:t>
            </w:r>
          </w:p>
          <w:p w:rsidR="00244099" w:rsidRDefault="00244099">
            <w:pPr>
              <w:pStyle w:val="ConsPlusNormal"/>
            </w:pPr>
            <w:r>
              <w:t>E-mail: moin.chr@mail.ru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428004,</w:t>
            </w:r>
          </w:p>
          <w:p w:rsidR="00244099" w:rsidRDefault="00244099">
            <w:pPr>
              <w:pStyle w:val="ConsPlusNormal"/>
            </w:pPr>
            <w:r>
              <w:t>г. Чебоксары, Президентский бульвар, д. 17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+7(8352) 64-21-71</w:t>
            </w:r>
          </w:p>
          <w:p w:rsidR="00244099" w:rsidRDefault="00244099">
            <w:pPr>
              <w:pStyle w:val="ConsPlusNormal"/>
            </w:pPr>
            <w:r>
              <w:t>http://obrazov.cap.ru/</w:t>
            </w:r>
          </w:p>
          <w:p w:rsidR="00244099" w:rsidRDefault="00244099">
            <w:pPr>
              <w:pStyle w:val="ConsPlusNormal"/>
            </w:pPr>
            <w:r>
              <w:t>E-mail: obrazov@cap.ru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Главное управление образования и науки Алтайского края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656035,</w:t>
            </w:r>
          </w:p>
          <w:p w:rsidR="00244099" w:rsidRDefault="00244099">
            <w:pPr>
              <w:pStyle w:val="ConsPlusNormal"/>
            </w:pPr>
            <w:r>
              <w:t>г. Барнаул, ул. Ползунова, 36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+7(3852) 298-600</w:t>
            </w:r>
          </w:p>
          <w:p w:rsidR="00244099" w:rsidRDefault="00244099">
            <w:pPr>
              <w:pStyle w:val="ConsPlusNormal"/>
            </w:pPr>
            <w:r>
              <w:t>http://educaltai.ru</w:t>
            </w:r>
          </w:p>
          <w:p w:rsidR="00244099" w:rsidRDefault="00244099">
            <w:pPr>
              <w:pStyle w:val="ConsPlusNormal"/>
            </w:pPr>
            <w:r>
              <w:lastRenderedPageBreak/>
              <w:t>E-mail: educ@ttb.ru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образования, науки и молодежной политики Забайкальского края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672000,</w:t>
            </w:r>
          </w:p>
          <w:p w:rsidR="00244099" w:rsidRDefault="00244099">
            <w:pPr>
              <w:pStyle w:val="ConsPlusNormal"/>
            </w:pPr>
            <w:r>
              <w:t>г. Чита, ул. Бутина, д. 28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+7(3022) 21-21-05</w:t>
            </w:r>
          </w:p>
          <w:p w:rsidR="00244099" w:rsidRDefault="00244099">
            <w:pPr>
              <w:pStyle w:val="ConsPlusNormal"/>
            </w:pPr>
            <w:r>
              <w:t>http://минобр.забайкальскийкрай.рф/</w:t>
            </w:r>
          </w:p>
          <w:p w:rsidR="00244099" w:rsidRDefault="00244099">
            <w:pPr>
              <w:pStyle w:val="ConsPlusNormal"/>
            </w:pPr>
            <w:r>
              <w:t>E-mail: minobrzk@yandex.ru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Камчатского края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683000,</w:t>
            </w:r>
          </w:p>
          <w:p w:rsidR="00244099" w:rsidRDefault="00244099">
            <w:pPr>
              <w:pStyle w:val="ConsPlusNormal"/>
            </w:pPr>
            <w:r>
              <w:t>г. Петропавловск-Камчатский, ул. Советская, 35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+7(4152) 42-18-11</w:t>
            </w:r>
          </w:p>
          <w:p w:rsidR="00244099" w:rsidRDefault="00244099">
            <w:pPr>
              <w:pStyle w:val="ConsPlusNormal"/>
            </w:pPr>
            <w:r>
              <w:t>http://kamgov.ru/</w:t>
            </w:r>
          </w:p>
          <w:p w:rsidR="00244099" w:rsidRDefault="00244099">
            <w:pPr>
              <w:pStyle w:val="ConsPlusNormal"/>
            </w:pPr>
            <w:r>
              <w:t>E-mail: obraz@kamgov.ru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образования, науки и молодежной политики Краснодарского края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350075,</w:t>
            </w:r>
          </w:p>
          <w:p w:rsidR="00244099" w:rsidRDefault="00244099">
            <w:pPr>
              <w:pStyle w:val="ConsPlusNormal"/>
            </w:pPr>
            <w:r>
              <w:t>г. Краснодар, ул. Стасова, 180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+7(861) 235-10-36,</w:t>
            </w:r>
          </w:p>
          <w:p w:rsidR="00244099" w:rsidRDefault="00244099">
            <w:pPr>
              <w:pStyle w:val="ConsPlusNormal"/>
            </w:pPr>
            <w:r>
              <w:t>+7(861) 231-16-80</w:t>
            </w:r>
          </w:p>
          <w:p w:rsidR="00244099" w:rsidRDefault="00244099">
            <w:pPr>
              <w:pStyle w:val="ConsPlusNormal"/>
            </w:pPr>
            <w:r>
              <w:t>http://edukuban.ru/</w:t>
            </w:r>
          </w:p>
          <w:p w:rsidR="00244099" w:rsidRDefault="00244099">
            <w:pPr>
              <w:pStyle w:val="ConsPlusNormal"/>
            </w:pPr>
            <w:r>
              <w:t>E-mail: don@krasnodar.ru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660021,</w:t>
            </w:r>
          </w:p>
          <w:p w:rsidR="00244099" w:rsidRDefault="00244099">
            <w:pPr>
              <w:pStyle w:val="ConsPlusNormal"/>
            </w:pPr>
            <w:r>
              <w:t>г. Красноярск, ул. Карла Маркса, д. 122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+7(391) 211-93-10</w:t>
            </w:r>
          </w:p>
          <w:p w:rsidR="00244099" w:rsidRDefault="00244099">
            <w:pPr>
              <w:pStyle w:val="ConsPlusNormal"/>
            </w:pPr>
            <w:r>
              <w:t>http://krao.ru/</w:t>
            </w:r>
          </w:p>
          <w:p w:rsidR="00244099" w:rsidRDefault="00244099">
            <w:pPr>
              <w:pStyle w:val="ConsPlusNormal"/>
            </w:pPr>
            <w:r>
              <w:t>E-mail: mon@krao.ru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Государственная инспекция по надзору и контролю в сфере образования Пермского края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614060,</w:t>
            </w:r>
          </w:p>
          <w:p w:rsidR="00244099" w:rsidRDefault="00244099">
            <w:pPr>
              <w:pStyle w:val="ConsPlusNormal"/>
            </w:pPr>
            <w:r>
              <w:t>г. Пермь, бульвар Гагарина, 10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+7(342) 212-52-50</w:t>
            </w:r>
          </w:p>
          <w:p w:rsidR="00244099" w:rsidRDefault="00244099">
            <w:pPr>
              <w:pStyle w:val="ConsPlusNormal"/>
            </w:pPr>
            <w:r>
              <w:t>http://gosobrnadzor.permkrai.ru/</w:t>
            </w:r>
          </w:p>
          <w:p w:rsidR="00244099" w:rsidRDefault="00244099">
            <w:pPr>
              <w:pStyle w:val="ConsPlusNormal"/>
            </w:pPr>
            <w:r>
              <w:t>E-mail:gosobrnadzor@ginkso.permkrai.ru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и науки Приморского края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690000,</w:t>
            </w:r>
          </w:p>
          <w:p w:rsidR="00244099" w:rsidRDefault="00244099">
            <w:pPr>
              <w:pStyle w:val="ConsPlusNormal"/>
            </w:pPr>
            <w:r>
              <w:t>г. Владивосток, ул. Алеутская, 45-а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+7(423) 240-28-04</w:t>
            </w:r>
          </w:p>
          <w:p w:rsidR="00244099" w:rsidRDefault="00244099">
            <w:pPr>
              <w:pStyle w:val="ConsPlusNormal"/>
            </w:pPr>
            <w:r>
              <w:t>http://primorsky.ru/</w:t>
            </w:r>
          </w:p>
          <w:p w:rsidR="00244099" w:rsidRDefault="00244099">
            <w:pPr>
              <w:pStyle w:val="ConsPlusNormal"/>
            </w:pPr>
            <w:r>
              <w:t>E-mail: education2006@primorsky.ru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молодежной политики Ставропольского края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355003,</w:t>
            </w:r>
          </w:p>
          <w:p w:rsidR="00244099" w:rsidRDefault="00244099">
            <w:pPr>
              <w:pStyle w:val="ConsPlusNormal"/>
            </w:pPr>
            <w:r>
              <w:t>г. Ставрополь, ул. Ломоносова, 3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+7(8652) 37-23-60</w:t>
            </w:r>
          </w:p>
          <w:p w:rsidR="00244099" w:rsidRDefault="00244099">
            <w:pPr>
              <w:pStyle w:val="ConsPlusNormal"/>
            </w:pPr>
            <w:r>
              <w:t>http://stavminobr.ru/</w:t>
            </w:r>
          </w:p>
          <w:p w:rsidR="00244099" w:rsidRDefault="00244099">
            <w:pPr>
              <w:pStyle w:val="ConsPlusNormal"/>
            </w:pPr>
            <w:r>
              <w:t>E-mail: info@stavminobr.ru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 xml:space="preserve">Министерство образования и </w:t>
            </w:r>
            <w:r>
              <w:lastRenderedPageBreak/>
              <w:t>науки Хабаровского края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lastRenderedPageBreak/>
              <w:t>680002,</w:t>
            </w:r>
          </w:p>
          <w:p w:rsidR="00244099" w:rsidRDefault="00244099">
            <w:pPr>
              <w:pStyle w:val="ConsPlusNormal"/>
            </w:pPr>
            <w:r>
              <w:t xml:space="preserve">г. Хабаровск, ул. </w:t>
            </w:r>
            <w:r>
              <w:lastRenderedPageBreak/>
              <w:t>Фрунзе, д. 72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+7(4212) 32-73-68</w:t>
            </w:r>
          </w:p>
          <w:p w:rsidR="00244099" w:rsidRDefault="00244099">
            <w:pPr>
              <w:pStyle w:val="ConsPlusNormal"/>
            </w:pPr>
            <w:r>
              <w:t>http://minobr.khb.ru/</w:t>
            </w:r>
          </w:p>
          <w:p w:rsidR="00244099" w:rsidRDefault="00244099">
            <w:pPr>
              <w:pStyle w:val="ConsPlusNormal"/>
            </w:pPr>
            <w:r>
              <w:t>E-mail: edu_boss@adm.khv.ru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Амурской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675000,</w:t>
            </w:r>
          </w:p>
          <w:p w:rsidR="00244099" w:rsidRDefault="00244099">
            <w:pPr>
              <w:pStyle w:val="ConsPlusNormal"/>
            </w:pPr>
            <w:r>
              <w:t>г. Благовещенск, ул. Шимановского, 8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+7(4162) 22-62-45;</w:t>
            </w:r>
          </w:p>
          <w:p w:rsidR="00244099" w:rsidRDefault="00244099">
            <w:pPr>
              <w:pStyle w:val="ConsPlusNormal"/>
            </w:pPr>
            <w:r>
              <w:t>http://obramur.ru/</w:t>
            </w:r>
          </w:p>
          <w:p w:rsidR="00244099" w:rsidRDefault="00244099">
            <w:pPr>
              <w:pStyle w:val="ConsPlusNormal"/>
            </w:pPr>
            <w:r>
              <w:t>E-mail: mail@obramur.ru, obr@amurobl.ru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163000,</w:t>
            </w:r>
          </w:p>
          <w:p w:rsidR="00244099" w:rsidRDefault="00244099">
            <w:pPr>
              <w:pStyle w:val="ConsPlusNormal"/>
            </w:pPr>
            <w:r>
              <w:t>г. Архангельск, пр-т Троицкий, д. 49, корп. 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+7(8182) 21-52-80</w:t>
            </w:r>
          </w:p>
          <w:p w:rsidR="00244099" w:rsidRDefault="00244099">
            <w:pPr>
              <w:pStyle w:val="ConsPlusNormal"/>
            </w:pPr>
            <w:r>
              <w:t>http://arkh-edu.ru/</w:t>
            </w:r>
          </w:p>
          <w:p w:rsidR="00244099" w:rsidRDefault="00244099">
            <w:pPr>
              <w:pStyle w:val="ConsPlusNormal"/>
            </w:pPr>
            <w:r>
              <w:t>E-mail: arhobr@dvinaland.ru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Астраханской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414000,</w:t>
            </w:r>
          </w:p>
          <w:p w:rsidR="00244099" w:rsidRDefault="00244099">
            <w:pPr>
              <w:pStyle w:val="ConsPlusNormal"/>
            </w:pPr>
            <w:r>
              <w:t>г. Астрахань, ул. Адмиралтейская, 21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+ 7(8512) 52-37-26 http://minobr.astrobl.ru/</w:t>
            </w:r>
          </w:p>
          <w:p w:rsidR="00244099" w:rsidRDefault="00244099">
            <w:pPr>
              <w:pStyle w:val="ConsPlusNormal"/>
            </w:pPr>
            <w:r>
              <w:t>E-mail: minobr@astrobl.ru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Белгородской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308005,</w:t>
            </w:r>
          </w:p>
          <w:p w:rsidR="00244099" w:rsidRDefault="00244099">
            <w:pPr>
              <w:pStyle w:val="ConsPlusNormal"/>
            </w:pPr>
            <w:r>
              <w:t>г. Белгород, Соборная пл., д. 4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+7(4722) 32-40-34;</w:t>
            </w:r>
          </w:p>
          <w:p w:rsidR="00244099" w:rsidRDefault="00244099">
            <w:pPr>
              <w:pStyle w:val="ConsPlusNormal"/>
            </w:pPr>
            <w:r>
              <w:t>http://beluno.ru/</w:t>
            </w:r>
          </w:p>
          <w:p w:rsidR="00244099" w:rsidRDefault="00244099">
            <w:pPr>
              <w:pStyle w:val="ConsPlusNormal"/>
            </w:pPr>
            <w:r>
              <w:t>E-mail: beluno@belregion.ru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241050,</w:t>
            </w:r>
          </w:p>
          <w:p w:rsidR="00244099" w:rsidRDefault="00244099">
            <w:pPr>
              <w:pStyle w:val="ConsPlusNormal"/>
            </w:pPr>
            <w:r>
              <w:t>г. Брянск, ул. Бежицкая, 34а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+7(4832) 74-31-58</w:t>
            </w:r>
          </w:p>
          <w:p w:rsidR="00244099" w:rsidRDefault="00244099">
            <w:pPr>
              <w:pStyle w:val="ConsPlusNormal"/>
            </w:pPr>
            <w:r>
              <w:t>http://edu.debryansk.ru/</w:t>
            </w:r>
          </w:p>
          <w:p w:rsidR="00244099" w:rsidRDefault="00244099">
            <w:pPr>
              <w:pStyle w:val="ConsPlusNormal"/>
            </w:pPr>
            <w:r>
              <w:t>E-mail: edu@edu.debryansk.ru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администрации Владимирской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600025,</w:t>
            </w:r>
          </w:p>
          <w:p w:rsidR="00244099" w:rsidRDefault="00244099">
            <w:pPr>
              <w:pStyle w:val="ConsPlusNormal"/>
            </w:pPr>
            <w:r>
              <w:t>г. Владимир, ул. Комсомольская, д. 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пятница с 9.00 ч. до 18.00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+7(4922) 32-55-34; http://obrazovanie.vladinfo.ru/</w:t>
            </w:r>
          </w:p>
          <w:p w:rsidR="00244099" w:rsidRDefault="00244099">
            <w:pPr>
              <w:pStyle w:val="ConsPlusNormal"/>
            </w:pPr>
            <w:r>
              <w:t>E-mail: info@obrazovanie33.ru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400074,</w:t>
            </w:r>
          </w:p>
          <w:p w:rsidR="00244099" w:rsidRDefault="00244099">
            <w:pPr>
              <w:pStyle w:val="ConsPlusNormal"/>
            </w:pPr>
            <w:r>
              <w:t>г. Волгоград, ул. Огарева, 6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8.30 ч. до 17.30 ч.</w:t>
            </w:r>
          </w:p>
          <w:p w:rsidR="00244099" w:rsidRDefault="00244099">
            <w:pPr>
              <w:pStyle w:val="ConsPlusNormal"/>
            </w:pPr>
            <w:r>
              <w:t>пятница с 8.30 ч. до 16.30 ч.</w:t>
            </w:r>
          </w:p>
          <w:p w:rsidR="00244099" w:rsidRDefault="00244099">
            <w:pPr>
              <w:pStyle w:val="ConsPlusNormal"/>
            </w:pPr>
            <w:r>
              <w:t>перерыв с 12.30 ч. до 13.30 ч.</w:t>
            </w:r>
          </w:p>
          <w:p w:rsidR="00244099" w:rsidRDefault="00244099">
            <w:pPr>
              <w:pStyle w:val="ConsPlusNormal"/>
            </w:pPr>
            <w:r>
              <w:t>справочные телефоны: +7(8442) 30-86-00</w:t>
            </w:r>
          </w:p>
          <w:p w:rsidR="00244099" w:rsidRDefault="00244099">
            <w:pPr>
              <w:pStyle w:val="ConsPlusNormal"/>
            </w:pPr>
            <w:r>
              <w:t>http://obraz.volganet.ru/</w:t>
            </w:r>
          </w:p>
          <w:p w:rsidR="00244099" w:rsidRDefault="00244099">
            <w:pPr>
              <w:pStyle w:val="ConsPlusNormal"/>
            </w:pPr>
            <w:r>
              <w:t>E-mail: education@volganet.ru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 xml:space="preserve">Департамент образования </w:t>
            </w:r>
            <w:r>
              <w:lastRenderedPageBreak/>
              <w:t>Вологодской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lastRenderedPageBreak/>
              <w:t>160012,</w:t>
            </w:r>
          </w:p>
          <w:p w:rsidR="00244099" w:rsidRDefault="00244099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Козленская, 114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+7(8172) 23-01-00 (доб. 2001)</w:t>
            </w:r>
          </w:p>
          <w:p w:rsidR="00244099" w:rsidRDefault="00244099">
            <w:pPr>
              <w:pStyle w:val="ConsPlusNormal"/>
            </w:pPr>
            <w:r>
              <w:t>http://depobr.gov35.ru/</w:t>
            </w:r>
          </w:p>
          <w:p w:rsidR="00244099" w:rsidRDefault="00244099">
            <w:pPr>
              <w:pStyle w:val="ConsPlusNormal"/>
            </w:pPr>
            <w:r>
              <w:t>E-mail: edu@edu35.ru; EDU@gov35.ru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образования, науки и молодежной политики Воронежской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396006,</w:t>
            </w:r>
          </w:p>
          <w:p w:rsidR="00244099" w:rsidRDefault="00244099">
            <w:pPr>
              <w:pStyle w:val="ConsPlusNormal"/>
            </w:pPr>
            <w:r>
              <w:t>г. Воронеж, пл. Ленина, д. 12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+7(473) 212-75-25;</w:t>
            </w:r>
          </w:p>
          <w:p w:rsidR="00244099" w:rsidRDefault="00244099">
            <w:pPr>
              <w:pStyle w:val="ConsPlusNormal"/>
            </w:pPr>
            <w:r>
              <w:t>http://36edu.ru/</w:t>
            </w:r>
          </w:p>
          <w:p w:rsidR="00244099" w:rsidRDefault="00244099">
            <w:pPr>
              <w:pStyle w:val="ConsPlusNormal"/>
            </w:pPr>
            <w:r>
              <w:t>E-mail: obrazov@govvrn.ru,</w:t>
            </w:r>
          </w:p>
          <w:p w:rsidR="00244099" w:rsidRDefault="00244099">
            <w:pPr>
              <w:pStyle w:val="ConsPlusNormal"/>
            </w:pPr>
            <w:r>
              <w:t>departament@36edu.vrn.ru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Ивановской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153000,</w:t>
            </w:r>
          </w:p>
          <w:p w:rsidR="00244099" w:rsidRDefault="00244099">
            <w:pPr>
              <w:pStyle w:val="ConsPlusNormal"/>
            </w:pPr>
            <w:r>
              <w:t>г. Иваново, пл. Революции, д. 2/1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+7(4932) 32-67-60</w:t>
            </w:r>
          </w:p>
          <w:p w:rsidR="00244099" w:rsidRDefault="00244099">
            <w:pPr>
              <w:pStyle w:val="ConsPlusNormal"/>
            </w:pPr>
            <w:r>
              <w:t>http://iv-edu.ru/</w:t>
            </w:r>
          </w:p>
          <w:p w:rsidR="00244099" w:rsidRDefault="00244099">
            <w:pPr>
              <w:pStyle w:val="ConsPlusNormal"/>
            </w:pPr>
            <w:r>
              <w:t>E-mail: 077@adminet.ivanovo.ru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Служба по контролю и надзору в сфере образования Иркутской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664023,</w:t>
            </w:r>
          </w:p>
          <w:p w:rsidR="00244099" w:rsidRDefault="00244099">
            <w:pPr>
              <w:pStyle w:val="ConsPlusNormal"/>
            </w:pPr>
            <w:r>
              <w:t>г. Иркутск, ул. Депутатская, д. 33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+7(3952) 53-06-67</w:t>
            </w:r>
          </w:p>
          <w:p w:rsidR="00244099" w:rsidRDefault="00244099">
            <w:pPr>
              <w:pStyle w:val="ConsPlusNormal"/>
            </w:pPr>
            <w:r>
              <w:t>http://irkobl.ru</w:t>
            </w:r>
          </w:p>
          <w:p w:rsidR="00244099" w:rsidRDefault="00244099">
            <w:pPr>
              <w:pStyle w:val="ConsPlusNormal"/>
            </w:pPr>
            <w:r>
              <w:t>E-mail: skno@govirk.ru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Калининградской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236035,</w:t>
            </w:r>
          </w:p>
          <w:p w:rsidR="00244099" w:rsidRDefault="00244099">
            <w:pPr>
              <w:pStyle w:val="ConsPlusNormal"/>
            </w:pPr>
            <w:r>
              <w:t>г. Калининград, пер. Желябова, д. 11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+7(4012) 592-944</w:t>
            </w:r>
          </w:p>
          <w:p w:rsidR="00244099" w:rsidRDefault="00244099">
            <w:pPr>
              <w:pStyle w:val="ConsPlusNormal"/>
            </w:pPr>
            <w:r>
              <w:t>http://edu.gov39.ru/</w:t>
            </w:r>
          </w:p>
          <w:p w:rsidR="00244099" w:rsidRDefault="00244099">
            <w:pPr>
              <w:pStyle w:val="ConsPlusNormal"/>
            </w:pPr>
            <w:r>
              <w:t>E-mail: obrazovanie@baltinform.ru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Калужской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248016,</w:t>
            </w:r>
          </w:p>
          <w:p w:rsidR="00244099" w:rsidRDefault="00244099">
            <w:pPr>
              <w:pStyle w:val="ConsPlusNormal"/>
            </w:pPr>
            <w:r>
              <w:t>г. Калуга, ул. Пролетарская, д. 111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+7(4842) 71-93-02 http://admoblkaluga.ru/</w:t>
            </w:r>
          </w:p>
          <w:p w:rsidR="00244099" w:rsidRDefault="00244099">
            <w:pPr>
              <w:pStyle w:val="ConsPlusNormal"/>
            </w:pPr>
            <w:r>
              <w:t>E-mail: minobr@adm.kaluga.ru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Государственная служба по надзору и контролю в сфере образования Кемеровской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650000,</w:t>
            </w:r>
          </w:p>
          <w:p w:rsidR="00244099" w:rsidRDefault="00244099">
            <w:pPr>
              <w:pStyle w:val="ConsPlusNormal"/>
            </w:pPr>
            <w:r>
              <w:t>г. Кемерово, ул. Черняховского, 14; 14А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+7(3842) 75-44-89 http://kuzbassobrnadzor.ru/</w:t>
            </w:r>
          </w:p>
          <w:p w:rsidR="00244099" w:rsidRDefault="00244099">
            <w:pPr>
              <w:pStyle w:val="ConsPlusNormal"/>
            </w:pPr>
            <w:r>
              <w:t>E-mail: glasko@list.ru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610019,</w:t>
            </w:r>
          </w:p>
          <w:p w:rsidR="00244099" w:rsidRDefault="00244099">
            <w:pPr>
              <w:pStyle w:val="ConsPlusNormal"/>
            </w:pPr>
            <w:r>
              <w:t>г. Киров, ул. К. Либкнехта, д. 69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+7(8332) 64-89-58</w:t>
            </w:r>
          </w:p>
          <w:p w:rsidR="00244099" w:rsidRDefault="00244099">
            <w:pPr>
              <w:pStyle w:val="ConsPlusNormal"/>
            </w:pPr>
            <w:r>
              <w:t>http://kirovreg.ru/</w:t>
            </w:r>
          </w:p>
          <w:p w:rsidR="00244099" w:rsidRDefault="00244099">
            <w:pPr>
              <w:pStyle w:val="ConsPlusNormal"/>
            </w:pPr>
            <w:r>
              <w:lastRenderedPageBreak/>
              <w:t>E-mail: region@ako.kirov.ru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и науки Костромской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156013,</w:t>
            </w:r>
          </w:p>
          <w:p w:rsidR="00244099" w:rsidRDefault="00244099">
            <w:pPr>
              <w:pStyle w:val="ConsPlusNormal"/>
            </w:pPr>
            <w:r>
              <w:t>г. Кострома, ул. Ленина, 20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+7(4942) 31-36-54 http://eduportal44.ru/</w:t>
            </w:r>
          </w:p>
          <w:p w:rsidR="00244099" w:rsidRDefault="00244099">
            <w:pPr>
              <w:pStyle w:val="ConsPlusNormal"/>
            </w:pPr>
            <w:r>
              <w:t>E-mail: obrn@adm44.ru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и науки Курганской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640000,</w:t>
            </w:r>
          </w:p>
          <w:p w:rsidR="00244099" w:rsidRDefault="00244099">
            <w:pPr>
              <w:pStyle w:val="ConsPlusNormal"/>
            </w:pPr>
            <w:r>
              <w:t>г. Курган, ул. Ленина, 35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+7(3522) 461-441</w:t>
            </w:r>
          </w:p>
          <w:p w:rsidR="00244099" w:rsidRDefault="00244099">
            <w:pPr>
              <w:pStyle w:val="ConsPlusNormal"/>
            </w:pPr>
            <w:r>
              <w:t>http://hde.kurganobl.ru/</w:t>
            </w:r>
          </w:p>
          <w:p w:rsidR="00244099" w:rsidRDefault="00244099">
            <w:pPr>
              <w:pStyle w:val="ConsPlusNormal"/>
            </w:pPr>
            <w:r>
              <w:t>E-mail: mail@hde.kurganobl.ru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Комитет образования и науки Курской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305000,</w:t>
            </w:r>
          </w:p>
          <w:p w:rsidR="00244099" w:rsidRDefault="00244099">
            <w:pPr>
              <w:pStyle w:val="ConsPlusNormal"/>
            </w:pPr>
            <w:r>
              <w:t>г. Курск, ул. Кирова, 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+7(4712) 70-05-93</w:t>
            </w:r>
          </w:p>
          <w:p w:rsidR="00244099" w:rsidRDefault="00244099">
            <w:pPr>
              <w:pStyle w:val="ConsPlusNormal"/>
            </w:pPr>
            <w:r>
              <w:t>http://komobr46.ru/</w:t>
            </w:r>
          </w:p>
          <w:p w:rsidR="00244099" w:rsidRDefault="00244099">
            <w:pPr>
              <w:pStyle w:val="ConsPlusNormal"/>
            </w:pPr>
            <w:r>
              <w:t>E-mail: Komobr46@mail.ru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191028,</w:t>
            </w:r>
          </w:p>
          <w:p w:rsidR="00244099" w:rsidRDefault="00244099">
            <w:pPr>
              <w:pStyle w:val="ConsPlusNormal"/>
            </w:pPr>
            <w:r>
              <w:t>г. Санкт-Петербург, наб. реки Фонтанки, 14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+7(812) 273-33-78</w:t>
            </w:r>
          </w:p>
          <w:p w:rsidR="00244099" w:rsidRDefault="00244099">
            <w:pPr>
              <w:pStyle w:val="ConsPlusNormal"/>
            </w:pPr>
            <w:r>
              <w:t>http://edu.lenobl.ru/</w:t>
            </w:r>
          </w:p>
          <w:p w:rsidR="00244099" w:rsidRDefault="00244099">
            <w:pPr>
              <w:pStyle w:val="ConsPlusNormal"/>
            </w:pPr>
            <w:r>
              <w:t>E-mail: office_edu@lenreg.ru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398600,</w:t>
            </w:r>
          </w:p>
          <w:p w:rsidR="00244099" w:rsidRDefault="00244099">
            <w:pPr>
              <w:pStyle w:val="ConsPlusNormal"/>
            </w:pPr>
            <w:r>
              <w:t>г. Липецк, ул. Циолковского, 18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+7(4742) 34-95-25</w:t>
            </w:r>
          </w:p>
          <w:p w:rsidR="00244099" w:rsidRDefault="00244099">
            <w:pPr>
              <w:pStyle w:val="ConsPlusNormal"/>
            </w:pPr>
            <w:r>
              <w:t>http://deptno.lipetsk.ru/</w:t>
            </w:r>
          </w:p>
          <w:p w:rsidR="00244099" w:rsidRDefault="00244099">
            <w:pPr>
              <w:pStyle w:val="ConsPlusNormal"/>
            </w:pPr>
            <w:r>
              <w:t>E-mail: root@obluno.lipetsk.su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молодежной политики Магаданской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685000,</w:t>
            </w:r>
          </w:p>
          <w:p w:rsidR="00244099" w:rsidRDefault="00244099">
            <w:pPr>
              <w:pStyle w:val="ConsPlusNormal"/>
            </w:pPr>
            <w:r>
              <w:t>г. Магадан, ул. Транспортная, 5/23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+7(4132) 62-32-21;</w:t>
            </w:r>
          </w:p>
          <w:p w:rsidR="00244099" w:rsidRDefault="00244099">
            <w:pPr>
              <w:pStyle w:val="ConsPlusNormal"/>
            </w:pPr>
            <w:r>
              <w:t>http://minobr.49gov.ru/</w:t>
            </w:r>
          </w:p>
          <w:p w:rsidR="00244099" w:rsidRDefault="00244099">
            <w:pPr>
              <w:pStyle w:val="ConsPlusNormal"/>
            </w:pPr>
            <w:r>
              <w:t>E-mail: priemMOiMP@49gov.ru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Московской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143407,</w:t>
            </w:r>
          </w:p>
          <w:p w:rsidR="00244099" w:rsidRDefault="00244099">
            <w:pPr>
              <w:pStyle w:val="ConsPlusNormal"/>
            </w:pPr>
            <w:r>
              <w:t>г. Красногорск-7, бульвар Строителей, 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+7(498) 602-11-11</w:t>
            </w:r>
          </w:p>
          <w:p w:rsidR="00244099" w:rsidRDefault="00244099">
            <w:pPr>
              <w:pStyle w:val="ConsPlusNormal"/>
            </w:pPr>
            <w:r>
              <w:t>http://mo.mosreg.ru/</w:t>
            </w:r>
          </w:p>
          <w:p w:rsidR="00244099" w:rsidRDefault="00244099">
            <w:pPr>
              <w:pStyle w:val="ConsPlusNormal"/>
            </w:pPr>
            <w:r>
              <w:t>E-mail: minomos@mail.ru;</w:t>
            </w:r>
          </w:p>
          <w:p w:rsidR="00244099" w:rsidRDefault="00244099">
            <w:pPr>
              <w:pStyle w:val="ConsPlusNormal"/>
            </w:pPr>
            <w:r>
              <w:t>minobr@mosreg.ru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 xml:space="preserve">Министерство образования и науки Мурманской </w:t>
            </w:r>
            <w:r>
              <w:lastRenderedPageBreak/>
              <w:t>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lastRenderedPageBreak/>
              <w:t>183025,</w:t>
            </w:r>
          </w:p>
          <w:p w:rsidR="00244099" w:rsidRDefault="00244099">
            <w:pPr>
              <w:pStyle w:val="ConsPlusNormal"/>
            </w:pPr>
            <w:r>
              <w:t xml:space="preserve">г. Мурманск, ул. Трудовые резервы, </w:t>
            </w:r>
            <w:r>
              <w:lastRenderedPageBreak/>
              <w:t>4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lastRenderedPageBreak/>
              <w:t>справочные телефоны: +7(8152) 44-63-77</w:t>
            </w:r>
          </w:p>
          <w:p w:rsidR="00244099" w:rsidRDefault="00244099">
            <w:pPr>
              <w:pStyle w:val="ConsPlusNormal"/>
            </w:pPr>
            <w:r>
              <w:t>http://minobr.gov-murman.ru/</w:t>
            </w:r>
          </w:p>
          <w:p w:rsidR="00244099" w:rsidRDefault="00244099">
            <w:pPr>
              <w:pStyle w:val="ConsPlusNormal"/>
            </w:pPr>
            <w:r>
              <w:t>E-mail: edco@gov-murman.ru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Нижегородской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603950,</w:t>
            </w:r>
          </w:p>
          <w:p w:rsidR="00244099" w:rsidRDefault="00244099">
            <w:pPr>
              <w:pStyle w:val="ConsPlusNormal"/>
            </w:pPr>
            <w:r>
              <w:t>г. Нижний Новгород, ул. Ильинская, д. 18, ГСП-58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+7(831) 433-24-51; http://minobr.government-nnov.ru/</w:t>
            </w:r>
          </w:p>
          <w:p w:rsidR="00244099" w:rsidRDefault="00244099">
            <w:pPr>
              <w:pStyle w:val="ConsPlusNormal"/>
            </w:pPr>
            <w:r>
              <w:t>E-mail: official@obr.kreml.nnov.ru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и молодежной политики Новгородской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173001,</w:t>
            </w:r>
          </w:p>
          <w:p w:rsidR="00244099" w:rsidRDefault="00244099">
            <w:pPr>
              <w:pStyle w:val="ConsPlusNormal"/>
            </w:pPr>
            <w:r>
              <w:t>г. Великий Новгород, ул. Новолучанская, 27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+7(8162) 77-25-60;</w:t>
            </w:r>
          </w:p>
          <w:p w:rsidR="00244099" w:rsidRDefault="00244099">
            <w:pPr>
              <w:pStyle w:val="ConsPlusNormal"/>
            </w:pPr>
            <w:r>
              <w:t>+7(8162) 77-25-60</w:t>
            </w:r>
          </w:p>
          <w:p w:rsidR="00244099" w:rsidRDefault="00244099">
            <w:pPr>
              <w:pStyle w:val="ConsPlusNormal"/>
            </w:pPr>
            <w:r>
              <w:t>http://edu53.ru/</w:t>
            </w:r>
          </w:p>
          <w:p w:rsidR="00244099" w:rsidRDefault="00244099">
            <w:pPr>
              <w:pStyle w:val="ConsPlusNormal"/>
            </w:pPr>
            <w:r>
              <w:t>E-mail: depobr@edu53.ru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630011,</w:t>
            </w:r>
          </w:p>
          <w:p w:rsidR="00244099" w:rsidRDefault="00244099">
            <w:pPr>
              <w:pStyle w:val="ConsPlusNormal"/>
            </w:pPr>
            <w:r>
              <w:t>г. Новосибирск, Красный проспект, 18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+7(383) 223-14-68;</w:t>
            </w:r>
          </w:p>
          <w:p w:rsidR="00244099" w:rsidRDefault="00244099">
            <w:pPr>
              <w:pStyle w:val="ConsPlusNormal"/>
            </w:pPr>
            <w:r>
              <w:t>http://minobr.nso.ru/</w:t>
            </w:r>
          </w:p>
          <w:p w:rsidR="00244099" w:rsidRDefault="00244099">
            <w:pPr>
              <w:pStyle w:val="ConsPlusNormal"/>
            </w:pPr>
            <w:r>
              <w:t>E-mail: minobr@nso.ru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Омской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644002,</w:t>
            </w:r>
          </w:p>
          <w:p w:rsidR="00244099" w:rsidRDefault="00244099">
            <w:pPr>
              <w:pStyle w:val="ConsPlusNormal"/>
            </w:pPr>
            <w:r>
              <w:t>г. Омск, ул. Красный путь, 5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+7(3812) 25-35-58</w:t>
            </w:r>
          </w:p>
          <w:p w:rsidR="00244099" w:rsidRDefault="00244099">
            <w:pPr>
              <w:pStyle w:val="ConsPlusNormal"/>
            </w:pPr>
            <w:r>
              <w:t>http://mobr.omskportal.ru/</w:t>
            </w:r>
          </w:p>
          <w:p w:rsidR="00244099" w:rsidRDefault="00244099">
            <w:pPr>
              <w:pStyle w:val="ConsPlusNormal"/>
            </w:pPr>
            <w:r>
              <w:t>E-mail: educate@omskportal.ru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Оренбургской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460000,</w:t>
            </w:r>
          </w:p>
          <w:p w:rsidR="00244099" w:rsidRDefault="00244099">
            <w:pPr>
              <w:pStyle w:val="ConsPlusNormal"/>
            </w:pPr>
            <w:r>
              <w:t>г. Оренбург, ул. Постникова, 27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+7(3532) 77-44-41</w:t>
            </w:r>
          </w:p>
          <w:p w:rsidR="00244099" w:rsidRDefault="00244099">
            <w:pPr>
              <w:pStyle w:val="ConsPlusNormal"/>
            </w:pPr>
            <w:r>
              <w:t>http://minobr.orb.ru/</w:t>
            </w:r>
          </w:p>
          <w:p w:rsidR="00244099" w:rsidRDefault="00244099">
            <w:pPr>
              <w:pStyle w:val="ConsPlusNormal"/>
            </w:pPr>
            <w:r>
              <w:t>E-mail: minobr@obraz-orenburg.ru;</w:t>
            </w:r>
          </w:p>
          <w:p w:rsidR="00244099" w:rsidRDefault="00244099">
            <w:pPr>
              <w:pStyle w:val="ConsPlusNormal"/>
            </w:pPr>
            <w:r>
              <w:t>minobr@mail.orb.ru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Орловской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302021,</w:t>
            </w:r>
          </w:p>
          <w:p w:rsidR="00244099" w:rsidRDefault="00244099">
            <w:pPr>
              <w:pStyle w:val="ConsPlusNormal"/>
            </w:pPr>
            <w:r>
              <w:t>г. Орел, пл. Ленина, д. 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+7(4862) 59-82-90 http://orel-region.ru/</w:t>
            </w:r>
          </w:p>
          <w:p w:rsidR="00244099" w:rsidRDefault="00244099">
            <w:pPr>
              <w:pStyle w:val="ConsPlusNormal"/>
            </w:pPr>
            <w:r>
              <w:t>E-mail: pr_obraz@adm.orel.ru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Пензенской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440600,</w:t>
            </w:r>
          </w:p>
          <w:p w:rsidR="00244099" w:rsidRDefault="00244099">
            <w:pPr>
              <w:pStyle w:val="ConsPlusNormal"/>
            </w:pPr>
            <w:r>
              <w:t>г. Пенза, ул. Володарского, 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+7(8412) 55-37-54 http://minobr-penza.ru/</w:t>
            </w:r>
          </w:p>
          <w:p w:rsidR="00244099" w:rsidRDefault="00244099">
            <w:pPr>
              <w:pStyle w:val="ConsPlusNormal"/>
            </w:pPr>
            <w:r>
              <w:lastRenderedPageBreak/>
              <w:t>E-mail: minobr@edu-penza.ru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Государственное управление образования Псковской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180001,</w:t>
            </w:r>
          </w:p>
          <w:p w:rsidR="00244099" w:rsidRDefault="00244099">
            <w:pPr>
              <w:pStyle w:val="ConsPlusNormal"/>
            </w:pPr>
            <w:r>
              <w:t>г. Псков, ул. Некрасова, 23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+7(8112) 69-99-45</w:t>
            </w:r>
          </w:p>
          <w:p w:rsidR="00244099" w:rsidRDefault="00244099">
            <w:pPr>
              <w:pStyle w:val="ConsPlusNormal"/>
            </w:pPr>
            <w:r>
              <w:t>http://edu.pskov.ru/</w:t>
            </w:r>
          </w:p>
          <w:p w:rsidR="00244099" w:rsidRDefault="00244099">
            <w:pPr>
              <w:pStyle w:val="ConsPlusNormal"/>
            </w:pPr>
            <w:r>
              <w:t>E-mail: guotlm@obladmin.pskov.ru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Региональная служба по надзору и контролю в сфере образования Ростовской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344002,</w:t>
            </w:r>
          </w:p>
          <w:p w:rsidR="00244099" w:rsidRDefault="00244099">
            <w:pPr>
              <w:pStyle w:val="ConsPlusNormal"/>
            </w:pPr>
            <w:r>
              <w:t>г. Ростов-на-Дону, ул. Темерницкая, 44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16.45 ч.</w:t>
            </w:r>
          </w:p>
          <w:p w:rsidR="00244099" w:rsidRDefault="00244099">
            <w:pPr>
              <w:pStyle w:val="ConsPlusNormal"/>
            </w:pPr>
            <w:r>
              <w:t>перерыв с 13.00 ч. до 13.45 ч.</w:t>
            </w:r>
          </w:p>
          <w:p w:rsidR="00244099" w:rsidRDefault="00244099">
            <w:pPr>
              <w:pStyle w:val="ConsPlusNormal"/>
            </w:pPr>
            <w:r>
              <w:t>справочные телефоны: +7(863) 282-22-05</w:t>
            </w:r>
          </w:p>
          <w:p w:rsidR="00244099" w:rsidRDefault="00244099">
            <w:pPr>
              <w:pStyle w:val="ConsPlusNormal"/>
            </w:pPr>
            <w:r>
              <w:t>http://rostobrnadzor.ru/</w:t>
            </w:r>
          </w:p>
          <w:p w:rsidR="00244099" w:rsidRDefault="00244099">
            <w:pPr>
              <w:pStyle w:val="ConsPlusNormal"/>
            </w:pPr>
            <w:r>
              <w:t>E-mail: rostobrnadzor@rostobrnadzor.ru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Рязанской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390000,</w:t>
            </w:r>
          </w:p>
          <w:p w:rsidR="00244099" w:rsidRDefault="00244099">
            <w:pPr>
              <w:pStyle w:val="ConsPlusNormal"/>
            </w:pPr>
            <w:r>
              <w:t>г. Рязань, ул. Лево-Лыбедская, 36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+7(4912) 25-32-36</w:t>
            </w:r>
          </w:p>
          <w:p w:rsidR="00244099" w:rsidRDefault="00244099">
            <w:pPr>
              <w:pStyle w:val="ConsPlusNormal"/>
            </w:pPr>
            <w:r>
              <w:t>http://minobr.ryazangov.ru/</w:t>
            </w:r>
          </w:p>
          <w:p w:rsidR="00244099" w:rsidRDefault="00244099">
            <w:pPr>
              <w:pStyle w:val="ConsPlusNormal"/>
            </w:pPr>
            <w:r>
              <w:t>E-mail: post@min-obr.ru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Самарской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443099,</w:t>
            </w:r>
          </w:p>
          <w:p w:rsidR="00244099" w:rsidRDefault="00244099">
            <w:pPr>
              <w:pStyle w:val="ConsPlusNormal"/>
            </w:pPr>
            <w:r>
              <w:t>г. Самара, ул. А. Толстого, 38/16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+7(846) 333-75-06</w:t>
            </w:r>
          </w:p>
          <w:p w:rsidR="00244099" w:rsidRDefault="00244099">
            <w:pPr>
              <w:pStyle w:val="ConsPlusNormal"/>
            </w:pPr>
            <w:r>
              <w:t>http://educat.samregion.ru/</w:t>
            </w:r>
          </w:p>
          <w:p w:rsidR="00244099" w:rsidRDefault="00244099">
            <w:pPr>
              <w:pStyle w:val="ConsPlusNormal"/>
            </w:pPr>
            <w:r>
              <w:t>E-mail: main@samara.edu.ru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Саратовской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410002,</w:t>
            </w:r>
          </w:p>
          <w:p w:rsidR="00244099" w:rsidRDefault="00244099">
            <w:pPr>
              <w:pStyle w:val="ConsPlusNormal"/>
            </w:pPr>
            <w:r>
              <w:t>г. Саратов, ул. Соляная, 32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+7(8452) 23-06-10;</w:t>
            </w:r>
          </w:p>
          <w:p w:rsidR="00244099" w:rsidRDefault="00244099">
            <w:pPr>
              <w:pStyle w:val="ConsPlusNormal"/>
            </w:pPr>
            <w:r>
              <w:t>+7(8452) 49-21-12</w:t>
            </w:r>
          </w:p>
          <w:p w:rsidR="00244099" w:rsidRDefault="00244099">
            <w:pPr>
              <w:pStyle w:val="ConsPlusNormal"/>
            </w:pPr>
            <w:r>
              <w:t>http://minobr.saratov.gov.ru/</w:t>
            </w:r>
          </w:p>
          <w:p w:rsidR="00244099" w:rsidRDefault="00244099">
            <w:pPr>
              <w:pStyle w:val="ConsPlusNormal"/>
            </w:pPr>
            <w:r>
              <w:t>E-mail: minobr.sar@yandex.ru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Сахалинской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693019,</w:t>
            </w:r>
          </w:p>
          <w:p w:rsidR="00244099" w:rsidRDefault="00244099">
            <w:pPr>
              <w:pStyle w:val="ConsPlusNormal"/>
            </w:pPr>
            <w:r>
              <w:t>г. Южно-Сахалинск, ул. Ленина, 156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+7(4242) 423-552;</w:t>
            </w:r>
          </w:p>
          <w:p w:rsidR="00244099" w:rsidRDefault="00244099">
            <w:pPr>
              <w:pStyle w:val="ConsPlusNormal"/>
            </w:pPr>
            <w:r>
              <w:t>+7(4242) 465-903</w:t>
            </w:r>
          </w:p>
          <w:p w:rsidR="00244099" w:rsidRDefault="00244099">
            <w:pPr>
              <w:pStyle w:val="ConsPlusNormal"/>
            </w:pPr>
            <w:r>
              <w:t>http://obrazovanie.admsakhalin.ru/</w:t>
            </w:r>
          </w:p>
          <w:p w:rsidR="00244099" w:rsidRDefault="00244099">
            <w:pPr>
              <w:pStyle w:val="ConsPlusNormal"/>
            </w:pPr>
            <w:r>
              <w:t>E-mail: minobr@admsakhalin.ru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общего и профессионального образования Свердловской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620075,</w:t>
            </w:r>
          </w:p>
          <w:p w:rsidR="00244099" w:rsidRDefault="00244099">
            <w:pPr>
              <w:pStyle w:val="ConsPlusNormal"/>
            </w:pPr>
            <w:r>
              <w:t>г. Екатеринбург, ул. Малышева, 33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+7(343) 371-20-08</w:t>
            </w:r>
          </w:p>
          <w:p w:rsidR="00244099" w:rsidRDefault="00244099">
            <w:pPr>
              <w:pStyle w:val="ConsPlusNormal"/>
            </w:pPr>
            <w:r>
              <w:t>http://minobraz.ru/</w:t>
            </w:r>
          </w:p>
          <w:p w:rsidR="00244099" w:rsidRDefault="00244099">
            <w:pPr>
              <w:pStyle w:val="ConsPlusNormal"/>
            </w:pPr>
            <w:r>
              <w:t>E-mail: info@minobraz.ru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 xml:space="preserve">Департамент Смоленской </w:t>
            </w:r>
            <w:r>
              <w:lastRenderedPageBreak/>
              <w:t>области по образованию, науке и делам молодежи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lastRenderedPageBreak/>
              <w:t>214004,</w:t>
            </w:r>
          </w:p>
          <w:p w:rsidR="00244099" w:rsidRDefault="00244099">
            <w:pPr>
              <w:pStyle w:val="ConsPlusNormal"/>
            </w:pPr>
            <w:r>
              <w:t xml:space="preserve">г. Смоленск, ул. </w:t>
            </w:r>
            <w:r>
              <w:lastRenderedPageBreak/>
              <w:t>Николаева, 12-а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+7(4812) 38-17-22</w:t>
            </w:r>
          </w:p>
          <w:p w:rsidR="00244099" w:rsidRDefault="00244099">
            <w:pPr>
              <w:pStyle w:val="ConsPlusNormal"/>
            </w:pPr>
            <w:r>
              <w:t>http://edu67.ru/</w:t>
            </w:r>
          </w:p>
          <w:p w:rsidR="00244099" w:rsidRDefault="00244099">
            <w:pPr>
              <w:pStyle w:val="ConsPlusNormal"/>
            </w:pPr>
            <w:r>
              <w:t>E-mail: obraz@admin-smolensk.ru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Управление образования и науки Тамбовской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392000,</w:t>
            </w:r>
          </w:p>
          <w:p w:rsidR="00244099" w:rsidRDefault="00244099">
            <w:pPr>
              <w:pStyle w:val="ConsPlusNormal"/>
            </w:pPr>
            <w:r>
              <w:t>г. Тамбов, ул. Советская, 108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+7(475) 72-65-94</w:t>
            </w:r>
          </w:p>
          <w:p w:rsidR="00244099" w:rsidRDefault="00244099">
            <w:pPr>
              <w:pStyle w:val="ConsPlusNormal"/>
            </w:pPr>
            <w:r>
              <w:t>http://obraz.tmbreg.ru/</w:t>
            </w:r>
          </w:p>
          <w:p w:rsidR="00244099" w:rsidRDefault="00244099">
            <w:pPr>
              <w:pStyle w:val="ConsPlusNormal"/>
            </w:pPr>
            <w:r>
              <w:t>E-mail: post@obraz.tambov.gov.ru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Тверской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170100,</w:t>
            </w:r>
          </w:p>
          <w:p w:rsidR="00244099" w:rsidRDefault="00244099">
            <w:pPr>
              <w:pStyle w:val="ConsPlusNormal"/>
            </w:pPr>
            <w:r>
              <w:t>г. Тверь, ул. Советская, 23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+7(4822) 32-10-53 http://edu-tver.ru/</w:t>
            </w:r>
          </w:p>
          <w:p w:rsidR="00244099" w:rsidRDefault="00244099">
            <w:pPr>
              <w:pStyle w:val="ConsPlusNormal"/>
            </w:pPr>
            <w:r>
              <w:t>E-mail: dep_obrazov@web.region.tver.ru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Комитет по контролю, надзору и лицензированию в сфере образования Томской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634041,</w:t>
            </w:r>
          </w:p>
          <w:p w:rsidR="00244099" w:rsidRDefault="00244099">
            <w:pPr>
              <w:pStyle w:val="ConsPlusNormal"/>
            </w:pPr>
            <w:r>
              <w:t>г. Томск, пр-т Кирова, 41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+7(3822) 55-43-79 http://obrnadzor.tomsk.gov.ru/</w:t>
            </w:r>
          </w:p>
          <w:p w:rsidR="00244099" w:rsidRDefault="00244099">
            <w:pPr>
              <w:pStyle w:val="ConsPlusNormal"/>
            </w:pPr>
            <w:r>
              <w:t>E-mail: yanulina@tomsk.gov.ru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Тульской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300012,</w:t>
            </w:r>
          </w:p>
          <w:p w:rsidR="00244099" w:rsidRDefault="00244099">
            <w:pPr>
              <w:pStyle w:val="ConsPlusNormal"/>
            </w:pPr>
            <w:r>
              <w:t>г. Тула, ул. Оружейная, 5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+7(4872) 56-38-20</w:t>
            </w:r>
          </w:p>
          <w:p w:rsidR="00244099" w:rsidRDefault="00244099">
            <w:pPr>
              <w:pStyle w:val="ConsPlusNormal"/>
            </w:pPr>
            <w:r>
              <w:t>http://education.tularegion.ru/</w:t>
            </w:r>
          </w:p>
          <w:p w:rsidR="00244099" w:rsidRDefault="00244099">
            <w:pPr>
              <w:pStyle w:val="ConsPlusNormal"/>
            </w:pPr>
            <w:r>
              <w:t>E-mail: do_to@tularegion.ru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625000,</w:t>
            </w:r>
          </w:p>
          <w:p w:rsidR="00244099" w:rsidRDefault="00244099">
            <w:pPr>
              <w:pStyle w:val="ConsPlusNormal"/>
            </w:pPr>
            <w:r>
              <w:t>г. Тюмень, ул. Володарского, 49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+7(3452) 569-300</w:t>
            </w:r>
          </w:p>
          <w:p w:rsidR="00244099" w:rsidRDefault="00244099">
            <w:pPr>
              <w:pStyle w:val="ConsPlusNormal"/>
            </w:pPr>
            <w:r>
              <w:t>http://admtyumen.ru</w:t>
            </w:r>
          </w:p>
          <w:p w:rsidR="00244099" w:rsidRDefault="00244099">
            <w:pPr>
              <w:pStyle w:val="ConsPlusNormal"/>
            </w:pPr>
            <w:r>
              <w:t>E-mail: dep_obraz@72to.ru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Ульяновской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432011,</w:t>
            </w:r>
          </w:p>
          <w:p w:rsidR="00244099" w:rsidRDefault="00244099">
            <w:pPr>
              <w:pStyle w:val="ConsPlusNormal"/>
            </w:pPr>
            <w:r>
              <w:t>г. Ульяновск, ул. Спасская, 18 А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+7(8422) 417-927</w:t>
            </w:r>
          </w:p>
          <w:p w:rsidR="00244099" w:rsidRDefault="00244099">
            <w:pPr>
              <w:pStyle w:val="ConsPlusNormal"/>
            </w:pPr>
            <w:r>
              <w:t>http://mo73.ru/</w:t>
            </w:r>
          </w:p>
          <w:p w:rsidR="00244099" w:rsidRDefault="00244099">
            <w:pPr>
              <w:pStyle w:val="ConsPlusNormal"/>
            </w:pPr>
            <w:r>
              <w:t>E-mail: edu@ulgov.ru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454113,</w:t>
            </w:r>
          </w:p>
          <w:p w:rsidR="00244099" w:rsidRDefault="00244099">
            <w:pPr>
              <w:pStyle w:val="ConsPlusNormal"/>
            </w:pPr>
            <w:r>
              <w:t>г. Челябинск, пл. Революции, 4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+7(351) 263-67-62;</w:t>
            </w:r>
          </w:p>
          <w:p w:rsidR="00244099" w:rsidRDefault="00244099">
            <w:pPr>
              <w:pStyle w:val="ConsPlusNormal"/>
            </w:pPr>
            <w:r>
              <w:t>http://minobr74.eps74.ru/</w:t>
            </w:r>
          </w:p>
          <w:p w:rsidR="00244099" w:rsidRDefault="00244099">
            <w:pPr>
              <w:pStyle w:val="ConsPlusNormal"/>
            </w:pPr>
            <w:r>
              <w:t>E-mail: minobr@gov74.ru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 xml:space="preserve">Департамент </w:t>
            </w:r>
            <w:r>
              <w:lastRenderedPageBreak/>
              <w:t>образования Ярославской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lastRenderedPageBreak/>
              <w:t>150000,</w:t>
            </w:r>
          </w:p>
          <w:p w:rsidR="00244099" w:rsidRDefault="00244099">
            <w:pPr>
              <w:pStyle w:val="ConsPlusNormal"/>
            </w:pPr>
            <w:r>
              <w:lastRenderedPageBreak/>
              <w:t>г. Ярославль, ул. Советская, 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lastRenderedPageBreak/>
              <w:t>понедельник - четверг 8.30 ч. до 17.30 ч.</w:t>
            </w:r>
          </w:p>
          <w:p w:rsidR="00244099" w:rsidRDefault="00244099">
            <w:pPr>
              <w:pStyle w:val="ConsPlusNormal"/>
            </w:pPr>
            <w:r>
              <w:lastRenderedPageBreak/>
              <w:t>пятница с 8.30 ч. до 17.30 ч.</w:t>
            </w:r>
          </w:p>
          <w:p w:rsidR="00244099" w:rsidRDefault="00244099">
            <w:pPr>
              <w:pStyle w:val="ConsPlusNormal"/>
            </w:pPr>
            <w:r>
              <w:t>перерыв с 12.30 ч. до 13.48 ч.</w:t>
            </w:r>
          </w:p>
          <w:p w:rsidR="00244099" w:rsidRDefault="00244099">
            <w:pPr>
              <w:pStyle w:val="ConsPlusNormal"/>
            </w:pPr>
            <w:r>
              <w:t>справочные телефоны: +7(4852) 40-18-95;</w:t>
            </w:r>
          </w:p>
          <w:p w:rsidR="00244099" w:rsidRDefault="00244099">
            <w:pPr>
              <w:pStyle w:val="ConsPlusNormal"/>
            </w:pPr>
            <w:r>
              <w:t>http://yarregion.ru/</w:t>
            </w:r>
          </w:p>
          <w:p w:rsidR="00244099" w:rsidRDefault="00244099">
            <w:pPr>
              <w:pStyle w:val="ConsPlusNormal"/>
            </w:pPr>
            <w:r>
              <w:t>E-mail: dobr@region.adm.yar.ru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города Москвы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129010,</w:t>
            </w:r>
          </w:p>
          <w:p w:rsidR="00244099" w:rsidRDefault="00244099">
            <w:pPr>
              <w:pStyle w:val="ConsPlusNormal"/>
            </w:pPr>
            <w:r>
              <w:t>г. Москва, ул. Большая Спасская, 15, стр. 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+7(495) 777-77-77</w:t>
            </w:r>
          </w:p>
          <w:p w:rsidR="00244099" w:rsidRDefault="00244099">
            <w:pPr>
              <w:pStyle w:val="ConsPlusNormal"/>
            </w:pPr>
            <w:r>
              <w:t>http://dogm.mos.ru/</w:t>
            </w:r>
          </w:p>
          <w:p w:rsidR="00244099" w:rsidRDefault="00244099">
            <w:pPr>
              <w:pStyle w:val="ConsPlusNormal"/>
            </w:pPr>
            <w:r>
              <w:t>E-mail: dogm@mos.ru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Комитет по образованию Санкт-Петербурга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190000,</w:t>
            </w:r>
          </w:p>
          <w:p w:rsidR="00244099" w:rsidRDefault="00244099">
            <w:pPr>
              <w:pStyle w:val="ConsPlusNormal"/>
            </w:pPr>
            <w:r>
              <w:t>г. Санкт-Петербург, пер. Антоненко, д. 8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 (812) 570-31-79</w:t>
            </w:r>
          </w:p>
          <w:p w:rsidR="00244099" w:rsidRDefault="00244099">
            <w:pPr>
              <w:pStyle w:val="ConsPlusNormal"/>
            </w:pPr>
            <w:r>
              <w:t>http://k-obr.spb.ru/</w:t>
            </w:r>
          </w:p>
          <w:p w:rsidR="00244099" w:rsidRDefault="00244099">
            <w:pPr>
              <w:pStyle w:val="ConsPlusNormal"/>
            </w:pPr>
            <w:r>
              <w:t>E-mail: kobr@gov.spb.ru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 г. Севастополя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299011,</w:t>
            </w:r>
          </w:p>
          <w:p w:rsidR="00244099" w:rsidRDefault="00244099">
            <w:pPr>
              <w:pStyle w:val="ConsPlusNormal"/>
            </w:pPr>
            <w:r>
              <w:t>г. Севастополь, ул. Щербака, 10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телефон/факс: +7 (8692) 55-02-52</w:t>
            </w:r>
          </w:p>
          <w:p w:rsidR="00244099" w:rsidRDefault="00244099">
            <w:pPr>
              <w:pStyle w:val="ConsPlusNormal"/>
            </w:pPr>
            <w:r>
              <w:t>http://do.sev.gov.ru/</w:t>
            </w:r>
          </w:p>
          <w:p w:rsidR="00244099" w:rsidRDefault="00244099">
            <w:pPr>
              <w:pStyle w:val="ConsPlusNormal"/>
            </w:pPr>
            <w:r>
              <w:t>E-mail: do@sev.gov.ru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Комитет образования Еврейской автономной области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679016,</w:t>
            </w:r>
          </w:p>
          <w:p w:rsidR="00244099" w:rsidRDefault="00244099">
            <w:pPr>
              <w:pStyle w:val="ConsPlusNormal"/>
            </w:pPr>
            <w:r>
              <w:t>ЕАО, г. Биробиджан, ул. Калинина, 19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+7(42622) 2-17-70</w:t>
            </w:r>
          </w:p>
          <w:p w:rsidR="00244099" w:rsidRDefault="00244099">
            <w:pPr>
              <w:pStyle w:val="ConsPlusNormal"/>
            </w:pPr>
            <w:r>
              <w:t>http://komobr-eao.ru/</w:t>
            </w:r>
          </w:p>
          <w:p w:rsidR="00244099" w:rsidRDefault="00244099">
            <w:pPr>
              <w:pStyle w:val="ConsPlusNormal"/>
            </w:pPr>
            <w:r>
              <w:t>E-mail: komobr@eao.ru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Служба по контролю и надзору в сфере образования Ханты-Мансийского автономного округа - Югры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628011,</w:t>
            </w:r>
          </w:p>
          <w:p w:rsidR="00244099" w:rsidRDefault="00244099">
            <w:pPr>
              <w:pStyle w:val="ConsPlusNormal"/>
            </w:pPr>
            <w:r>
              <w:t>г. Ханты-Мансийск, ул. Мира, 124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+7(3467) 39-44-70</w:t>
            </w:r>
          </w:p>
          <w:p w:rsidR="00244099" w:rsidRDefault="00244099">
            <w:pPr>
              <w:pStyle w:val="ConsPlusNormal"/>
            </w:pPr>
            <w:r>
              <w:t>http://obrnadzor.admhmao.ru/</w:t>
            </w:r>
          </w:p>
          <w:p w:rsidR="00244099" w:rsidRDefault="00244099">
            <w:pPr>
              <w:pStyle w:val="ConsPlusNormal"/>
            </w:pPr>
            <w:r>
              <w:t>E-mail: obrnadzor@admhmao.ru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образования, культуры и спорта Чукотского автономного округа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689000,</w:t>
            </w:r>
          </w:p>
          <w:p w:rsidR="00244099" w:rsidRDefault="00244099">
            <w:pPr>
              <w:pStyle w:val="ConsPlusNormal"/>
            </w:pPr>
            <w:r>
              <w:t>г. Анадырь ул. Беринга, 7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+7(42722) 6-22-76</w:t>
            </w:r>
          </w:p>
          <w:p w:rsidR="00244099" w:rsidRDefault="00244099">
            <w:pPr>
              <w:pStyle w:val="ConsPlusNormal"/>
            </w:pPr>
            <w:r>
              <w:t>http://edu87.ru</w:t>
            </w:r>
          </w:p>
          <w:p w:rsidR="00244099" w:rsidRDefault="00244099">
            <w:pPr>
              <w:pStyle w:val="ConsPlusNormal"/>
            </w:pPr>
            <w:r>
              <w:t>E-mail: borodin@anadyr.ru.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 xml:space="preserve">Департамент образования Ямало-Ненецкого автономного </w:t>
            </w:r>
            <w:r>
              <w:lastRenderedPageBreak/>
              <w:t>округа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lastRenderedPageBreak/>
              <w:t>629008,</w:t>
            </w:r>
          </w:p>
          <w:p w:rsidR="00244099" w:rsidRDefault="00244099">
            <w:pPr>
              <w:pStyle w:val="ConsPlusNormal"/>
            </w:pPr>
            <w:r>
              <w:t>г. Салехард, ул. Совхозная, 14, корп. 1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+7(34922) 4-01-51</w:t>
            </w:r>
          </w:p>
          <w:p w:rsidR="00244099" w:rsidRDefault="00244099">
            <w:pPr>
              <w:pStyle w:val="ConsPlusNormal"/>
            </w:pPr>
            <w:r>
              <w:lastRenderedPageBreak/>
              <w:t>http://yamaledu.org/</w:t>
            </w:r>
          </w:p>
          <w:p w:rsidR="00244099" w:rsidRDefault="00244099">
            <w:pPr>
              <w:pStyle w:val="ConsPlusNormal"/>
            </w:pPr>
            <w:r>
              <w:t>E-mail: yamaledu@do.yanao.ru</w:t>
            </w:r>
          </w:p>
        </w:tc>
      </w:tr>
      <w:tr w:rsidR="00244099">
        <w:tc>
          <w:tcPr>
            <w:tcW w:w="550" w:type="dxa"/>
          </w:tcPr>
          <w:p w:rsidR="00244099" w:rsidRDefault="00244099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Департамент образования, культуры и спорта Ненецкого автономного округа</w:t>
            </w:r>
          </w:p>
        </w:tc>
        <w:tc>
          <w:tcPr>
            <w:tcW w:w="1955" w:type="dxa"/>
          </w:tcPr>
          <w:p w:rsidR="00244099" w:rsidRDefault="00244099">
            <w:pPr>
              <w:pStyle w:val="ConsPlusNormal"/>
            </w:pPr>
            <w:r>
              <w:t>166000,</w:t>
            </w:r>
          </w:p>
          <w:p w:rsidR="00244099" w:rsidRDefault="00244099">
            <w:pPr>
              <w:pStyle w:val="ConsPlusNormal"/>
            </w:pPr>
            <w:r>
              <w:t>г. Нарьян-Мар, ул. Ленина, д. 23а</w:t>
            </w:r>
          </w:p>
        </w:tc>
        <w:tc>
          <w:tcPr>
            <w:tcW w:w="4706" w:type="dxa"/>
          </w:tcPr>
          <w:p w:rsidR="00244099" w:rsidRDefault="00244099">
            <w:pPr>
              <w:pStyle w:val="ConsPlusNormal"/>
            </w:pPr>
            <w:r>
              <w:t>понедельник - четверг с 9.00 ч. до 18.00 ч.</w:t>
            </w:r>
          </w:p>
          <w:p w:rsidR="00244099" w:rsidRDefault="00244099">
            <w:pPr>
              <w:pStyle w:val="ConsPlusNormal"/>
            </w:pPr>
            <w:r>
              <w:t>пятница с 9.00 ч. до 17.00 ч.</w:t>
            </w:r>
          </w:p>
          <w:p w:rsidR="00244099" w:rsidRDefault="00244099">
            <w:pPr>
              <w:pStyle w:val="ConsPlusNormal"/>
            </w:pPr>
            <w:r>
              <w:t>перерыв с 13.00 ч. до 14.00 ч.</w:t>
            </w:r>
          </w:p>
          <w:p w:rsidR="00244099" w:rsidRDefault="00244099">
            <w:pPr>
              <w:pStyle w:val="ConsPlusNormal"/>
            </w:pPr>
            <w:r>
              <w:t>справочные телефоны: +7(81853) 2-11-86</w:t>
            </w:r>
          </w:p>
          <w:p w:rsidR="00244099" w:rsidRDefault="00244099">
            <w:pPr>
              <w:pStyle w:val="ConsPlusNormal"/>
            </w:pPr>
            <w:r>
              <w:t>http://doks.adm-nao.ru/</w:t>
            </w:r>
          </w:p>
          <w:p w:rsidR="00244099" w:rsidRDefault="00244099">
            <w:pPr>
              <w:pStyle w:val="ConsPlusNormal"/>
            </w:pPr>
            <w:r>
              <w:t>E-mail: doks@ogvnao.ru</w:t>
            </w:r>
          </w:p>
        </w:tc>
      </w:tr>
    </w:tbl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right"/>
        <w:outlineLvl w:val="1"/>
      </w:pPr>
      <w:r>
        <w:t>Приложение N 2</w:t>
      </w:r>
    </w:p>
    <w:p w:rsidR="00244099" w:rsidRDefault="00244099">
      <w:pPr>
        <w:pStyle w:val="ConsPlusNormal"/>
        <w:jc w:val="right"/>
      </w:pPr>
      <w:r>
        <w:t>к Административному регламенту</w:t>
      </w:r>
    </w:p>
    <w:p w:rsidR="00244099" w:rsidRDefault="00244099">
      <w:pPr>
        <w:pStyle w:val="ConsPlusNormal"/>
        <w:jc w:val="right"/>
      </w:pPr>
      <w:r>
        <w:t>предоставления органами</w:t>
      </w:r>
    </w:p>
    <w:p w:rsidR="00244099" w:rsidRDefault="00244099">
      <w:pPr>
        <w:pStyle w:val="ConsPlusNormal"/>
        <w:jc w:val="right"/>
      </w:pPr>
      <w:r>
        <w:t>государственной власти субъектов</w:t>
      </w:r>
    </w:p>
    <w:p w:rsidR="00244099" w:rsidRDefault="00244099">
      <w:pPr>
        <w:pStyle w:val="ConsPlusNormal"/>
        <w:jc w:val="right"/>
      </w:pPr>
      <w:r>
        <w:t>Российской Федерации,</w:t>
      </w:r>
    </w:p>
    <w:p w:rsidR="00244099" w:rsidRDefault="00244099">
      <w:pPr>
        <w:pStyle w:val="ConsPlusNormal"/>
        <w:jc w:val="right"/>
      </w:pPr>
      <w:r>
        <w:t>осуществляющими переданные</w:t>
      </w:r>
    </w:p>
    <w:p w:rsidR="00244099" w:rsidRDefault="00244099">
      <w:pPr>
        <w:pStyle w:val="ConsPlusNormal"/>
        <w:jc w:val="right"/>
      </w:pPr>
      <w:r>
        <w:t>полномочия Российской Федерации</w:t>
      </w:r>
    </w:p>
    <w:p w:rsidR="00244099" w:rsidRDefault="00244099">
      <w:pPr>
        <w:pStyle w:val="ConsPlusNormal"/>
        <w:jc w:val="right"/>
      </w:pPr>
      <w:r>
        <w:t>в сфере образования, государственной</w:t>
      </w:r>
    </w:p>
    <w:p w:rsidR="00244099" w:rsidRDefault="00244099">
      <w:pPr>
        <w:pStyle w:val="ConsPlusNormal"/>
        <w:jc w:val="right"/>
      </w:pPr>
      <w:r>
        <w:t>услуги по подтверждению</w:t>
      </w:r>
    </w:p>
    <w:p w:rsidR="00244099" w:rsidRDefault="00244099">
      <w:pPr>
        <w:pStyle w:val="ConsPlusNormal"/>
        <w:jc w:val="right"/>
      </w:pPr>
      <w:r>
        <w:t>документов об образовании</w:t>
      </w:r>
    </w:p>
    <w:p w:rsidR="00244099" w:rsidRDefault="00244099">
      <w:pPr>
        <w:pStyle w:val="ConsPlusNormal"/>
        <w:jc w:val="right"/>
      </w:pPr>
      <w:r>
        <w:t>и (или) о квалификации,</w:t>
      </w:r>
    </w:p>
    <w:p w:rsidR="00244099" w:rsidRDefault="00244099">
      <w:pPr>
        <w:pStyle w:val="ConsPlusNormal"/>
        <w:jc w:val="right"/>
      </w:pPr>
      <w:r>
        <w:t>утвержденному приказом</w:t>
      </w:r>
    </w:p>
    <w:p w:rsidR="00244099" w:rsidRDefault="00244099">
      <w:pPr>
        <w:pStyle w:val="ConsPlusNormal"/>
        <w:jc w:val="right"/>
      </w:pPr>
      <w:r>
        <w:t>Министерства образования и науки</w:t>
      </w:r>
    </w:p>
    <w:p w:rsidR="00244099" w:rsidRDefault="00244099">
      <w:pPr>
        <w:pStyle w:val="ConsPlusNormal"/>
        <w:jc w:val="right"/>
      </w:pPr>
      <w:r>
        <w:t>Российской Федерации</w:t>
      </w:r>
    </w:p>
    <w:p w:rsidR="00244099" w:rsidRDefault="00244099">
      <w:pPr>
        <w:pStyle w:val="ConsPlusNormal"/>
        <w:jc w:val="right"/>
      </w:pPr>
      <w:r>
        <w:t>от 5 сентября 2014 г. N 1205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center"/>
      </w:pPr>
      <w:bookmarkStart w:id="23" w:name="P1346"/>
      <w:bookmarkEnd w:id="23"/>
      <w:r>
        <w:t>БЛОК-СХЕМА</w:t>
      </w:r>
    </w:p>
    <w:p w:rsidR="00244099" w:rsidRDefault="00244099">
      <w:pPr>
        <w:pStyle w:val="ConsPlusNormal"/>
        <w:jc w:val="center"/>
      </w:pPr>
      <w:r>
        <w:t>ПОСЛЕДОВАТЕЛЬНОСТИ ДЕЙСТВИЙ ПРИ ПРЕДОСТАВЛЕНИИ</w:t>
      </w:r>
    </w:p>
    <w:p w:rsidR="00244099" w:rsidRDefault="00244099">
      <w:pPr>
        <w:pStyle w:val="ConsPlusNormal"/>
        <w:jc w:val="center"/>
      </w:pPr>
      <w:r>
        <w:t>ГОСУДАРСТВЕННОЙ УСЛУГИ</w:t>
      </w:r>
    </w:p>
    <w:p w:rsidR="00244099" w:rsidRDefault="002440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40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099" w:rsidRDefault="002440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05.12.2016 N 1524)</w:t>
            </w:r>
          </w:p>
        </w:tc>
      </w:tr>
    </w:tbl>
    <w:p w:rsidR="00244099" w:rsidRDefault="00244099">
      <w:pPr>
        <w:pStyle w:val="ConsPlusNormal"/>
        <w:jc w:val="both"/>
      </w:pPr>
    </w:p>
    <w:p w:rsidR="00244099" w:rsidRDefault="0024409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>│  Прием, проверка и регистрация заявления о подтверждении документа об   │</w:t>
      </w:r>
    </w:p>
    <w:p w:rsidR="00244099" w:rsidRDefault="00244099">
      <w:pPr>
        <w:pStyle w:val="ConsPlusNonformat"/>
        <w:jc w:val="both"/>
      </w:pPr>
      <w:r>
        <w:t>│   образовании и (или) о квалификации и прилагаемых к нему документов    │</w:t>
      </w:r>
    </w:p>
    <w:p w:rsidR="00244099" w:rsidRDefault="0024409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44099" w:rsidRDefault="00244099">
      <w:pPr>
        <w:pStyle w:val="ConsPlusNonformat"/>
        <w:jc w:val="both"/>
      </w:pPr>
    </w:p>
    <w:p w:rsidR="00244099" w:rsidRDefault="0024409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>│ Прием и регистрация заявления о подтверждении документа об образовании  │</w:t>
      </w:r>
    </w:p>
    <w:p w:rsidR="00244099" w:rsidRDefault="00244099">
      <w:pPr>
        <w:pStyle w:val="ConsPlusNonformat"/>
        <w:jc w:val="both"/>
      </w:pPr>
      <w:r>
        <w:t>│         и (или) о квалификации и прилагаемых к нему документов          │</w:t>
      </w:r>
    </w:p>
    <w:p w:rsidR="00244099" w:rsidRDefault="00244099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         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\/</w:t>
      </w:r>
    </w:p>
    <w:p w:rsidR="00244099" w:rsidRDefault="0024409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>│      Проверка заявления и прилагаемых к нему документов (выявление      │</w:t>
      </w:r>
    </w:p>
    <w:p w:rsidR="00244099" w:rsidRDefault="00244099">
      <w:pPr>
        <w:pStyle w:val="ConsPlusNonformat"/>
        <w:jc w:val="both"/>
      </w:pPr>
      <w:r>
        <w:t>│  представления заявления от лица, не относящегося к кругу заявителей,   │</w:t>
      </w:r>
    </w:p>
    <w:p w:rsidR="00244099" w:rsidRDefault="00244099">
      <w:pPr>
        <w:pStyle w:val="ConsPlusNonformat"/>
        <w:jc w:val="both"/>
      </w:pPr>
      <w:r>
        <w:t>│и (или) выявление представления заявления и прилагаемых к нему документов│</w:t>
      </w:r>
    </w:p>
    <w:p w:rsidR="00244099" w:rsidRDefault="00244099">
      <w:pPr>
        <w:pStyle w:val="ConsPlusNonformat"/>
        <w:jc w:val="both"/>
      </w:pPr>
      <w:r>
        <w:t>│     не в полном объеме, неправильно оформленных и (или) неправильно     │</w:t>
      </w:r>
    </w:p>
    <w:p w:rsidR="00244099" w:rsidRDefault="00244099">
      <w:pPr>
        <w:pStyle w:val="ConsPlusNonformat"/>
        <w:jc w:val="both"/>
      </w:pPr>
      <w:r>
        <w:t>│          заполненных в соответствии с требованиями Регламента)          │</w:t>
      </w:r>
    </w:p>
    <w:p w:rsidR="00244099" w:rsidRDefault="0024409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44099" w:rsidRDefault="00244099">
      <w:pPr>
        <w:pStyle w:val="ConsPlusNonformat"/>
        <w:jc w:val="both"/>
      </w:pPr>
      <w:r>
        <w:lastRenderedPageBreak/>
        <w:t xml:space="preserve">                                 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              ┌──────────/\────────┐</w:t>
      </w:r>
    </w:p>
    <w:p w:rsidR="00244099" w:rsidRDefault="00244099">
      <w:pPr>
        <w:pStyle w:val="ConsPlusNonformat"/>
        <w:jc w:val="both"/>
      </w:pPr>
      <w:r>
        <w:t xml:space="preserve">                          &lt; Результат проверки &gt;</w:t>
      </w:r>
    </w:p>
    <w:p w:rsidR="00244099" w:rsidRDefault="00244099">
      <w:pPr>
        <w:pStyle w:val="ConsPlusNonformat"/>
        <w:jc w:val="both"/>
      </w:pPr>
      <w:r>
        <w:t xml:space="preserve">                          └┬─────────\/───────┬┘</w:t>
      </w:r>
    </w:p>
    <w:p w:rsidR="00244099" w:rsidRDefault="00244099">
      <w:pPr>
        <w:pStyle w:val="ConsPlusNonformat"/>
        <w:jc w:val="both"/>
      </w:pPr>
      <w:r>
        <w:t>┌───────────────────┐      │                  │     ┌───────────────────┐</w:t>
      </w:r>
    </w:p>
    <w:p w:rsidR="00244099" w:rsidRDefault="00244099">
      <w:pPr>
        <w:pStyle w:val="ConsPlusNonformat"/>
        <w:jc w:val="both"/>
      </w:pPr>
      <w:r>
        <w:t>│   положительный   │      │                  │     │   отрицательный   │</w:t>
      </w:r>
    </w:p>
    <w:p w:rsidR="00244099" w:rsidRDefault="00244099">
      <w:pPr>
        <w:pStyle w:val="ConsPlusNonformat"/>
        <w:jc w:val="both"/>
      </w:pPr>
      <w:r>
        <w:t>└───────────────────┘      │                  │     └───────────────────┘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 \/                 \/</w:t>
      </w:r>
    </w:p>
    <w:p w:rsidR="00244099" w:rsidRDefault="00244099">
      <w:pPr>
        <w:pStyle w:val="ConsPlusNonformat"/>
        <w:jc w:val="both"/>
      </w:pPr>
      <w:r>
        <w:t xml:space="preserve">   ┌──────────────────────────┐  ┌────────────────────────────────────────┐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│    Принятие заявления    │  │   Направление уведомления о возврате   │</w:t>
      </w:r>
    </w:p>
    <w:p w:rsidR="00244099" w:rsidRDefault="00244099">
      <w:pPr>
        <w:pStyle w:val="ConsPlusNonformat"/>
        <w:jc w:val="both"/>
      </w:pPr>
      <w:r>
        <w:t xml:space="preserve">   │   и прилагаемых к нему   │  │документов заявителю без рассмотрения по│</w:t>
      </w:r>
    </w:p>
    <w:p w:rsidR="00244099" w:rsidRDefault="00244099">
      <w:pPr>
        <w:pStyle w:val="ConsPlusNonformat"/>
        <w:jc w:val="both"/>
      </w:pPr>
      <w:r>
        <w:t xml:space="preserve">   │документов к рассмотрению │  │    существу в случае представления     │</w:t>
      </w:r>
    </w:p>
    <w:p w:rsidR="00244099" w:rsidRDefault="00244099">
      <w:pPr>
        <w:pStyle w:val="ConsPlusNonformat"/>
        <w:jc w:val="both"/>
      </w:pPr>
      <w:r>
        <w:t xml:space="preserve">   │       по существу        │  │     заявления и прилагаемых к нему     │</w:t>
      </w:r>
    </w:p>
    <w:p w:rsidR="00244099" w:rsidRDefault="00244099">
      <w:pPr>
        <w:pStyle w:val="ConsPlusNonformat"/>
        <w:jc w:val="both"/>
      </w:pPr>
      <w:r>
        <w:t xml:space="preserve">   └───────────┬──────────────┘  │     документов не в полном объеме,     │</w:t>
      </w:r>
    </w:p>
    <w:p w:rsidR="00244099" w:rsidRDefault="00244099">
      <w:pPr>
        <w:pStyle w:val="ConsPlusNonformat"/>
        <w:jc w:val="both"/>
      </w:pPr>
      <w:r>
        <w:t xml:space="preserve">               │                 │    неправильно оформленных и (или)     │</w:t>
      </w:r>
    </w:p>
    <w:p w:rsidR="00244099" w:rsidRDefault="00244099">
      <w:pPr>
        <w:pStyle w:val="ConsPlusNonformat"/>
        <w:jc w:val="both"/>
      </w:pPr>
      <w:r>
        <w:t xml:space="preserve">               │                 │  неправильно заполненных либо отказ в  │</w:t>
      </w:r>
    </w:p>
    <w:p w:rsidR="00244099" w:rsidRDefault="00244099">
      <w:pPr>
        <w:pStyle w:val="ConsPlusNonformat"/>
        <w:jc w:val="both"/>
      </w:pPr>
      <w:r>
        <w:t xml:space="preserve">               │                 │ приеме заявления и прилагаемых к нему  │</w:t>
      </w:r>
    </w:p>
    <w:p w:rsidR="00244099" w:rsidRDefault="00244099">
      <w:pPr>
        <w:pStyle w:val="ConsPlusNonformat"/>
        <w:jc w:val="both"/>
      </w:pPr>
      <w:r>
        <w:t xml:space="preserve">               │                 │документов при поступлении заявления от │</w:t>
      </w:r>
    </w:p>
    <w:p w:rsidR="00244099" w:rsidRDefault="00244099">
      <w:pPr>
        <w:pStyle w:val="ConsPlusNonformat"/>
        <w:jc w:val="both"/>
      </w:pPr>
      <w:r>
        <w:t xml:space="preserve">               │                 │      лица, не относящегося к кругу     │</w:t>
      </w:r>
    </w:p>
    <w:p w:rsidR="00244099" w:rsidRDefault="00244099">
      <w:pPr>
        <w:pStyle w:val="ConsPlusNonformat"/>
        <w:jc w:val="both"/>
      </w:pPr>
      <w:r>
        <w:t xml:space="preserve">               \/                │      заявителей, в течении 10 дней     │</w:t>
      </w:r>
    </w:p>
    <w:p w:rsidR="00244099" w:rsidRDefault="00244099">
      <w:pPr>
        <w:pStyle w:val="ConsPlusNonformat"/>
        <w:jc w:val="both"/>
      </w:pPr>
      <w:r>
        <w:t xml:space="preserve">             ┌───┐               └────────────────────────────────────────┘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│ А │</w:t>
      </w:r>
    </w:p>
    <w:p w:rsidR="00244099" w:rsidRDefault="00244099">
      <w:pPr>
        <w:pStyle w:val="ConsPlusNonformat"/>
        <w:jc w:val="both"/>
      </w:pPr>
      <w:r>
        <w:t xml:space="preserve">             └───┘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nformat"/>
        <w:jc w:val="both"/>
      </w:pPr>
      <w:r>
        <w:t>┌───┐</w:t>
      </w:r>
    </w:p>
    <w:p w:rsidR="00244099" w:rsidRDefault="00244099">
      <w:pPr>
        <w:pStyle w:val="ConsPlusNonformat"/>
        <w:jc w:val="both"/>
      </w:pPr>
      <w:r>
        <w:t>│ А │</w:t>
      </w:r>
    </w:p>
    <w:p w:rsidR="00244099" w:rsidRDefault="00244099">
      <w:pPr>
        <w:pStyle w:val="ConsPlusNonformat"/>
        <w:jc w:val="both"/>
      </w:pPr>
      <w:r>
        <w:t>└───┘ ┌───────────────────────────────────────────────────────────────────┐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│      Рассмотрение заявления и прилагаемых к нему документов,      │</w:t>
      </w:r>
    </w:p>
    <w:p w:rsidR="00244099" w:rsidRDefault="00244099">
      <w:pPr>
        <w:pStyle w:val="ConsPlusNonformat"/>
        <w:jc w:val="both"/>
      </w:pPr>
      <w:r>
        <w:t xml:space="preserve">      │      проверка сведений, указанных в представленном документе      │</w:t>
      </w:r>
    </w:p>
    <w:p w:rsidR="00244099" w:rsidRDefault="00244099">
      <w:pPr>
        <w:pStyle w:val="ConsPlusNonformat"/>
        <w:jc w:val="both"/>
      </w:pPr>
      <w:r>
        <w:t xml:space="preserve">      │                об образовании и (или) о квалификации              │</w:t>
      </w:r>
    </w:p>
    <w:p w:rsidR="00244099" w:rsidRDefault="00244099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244099" w:rsidRDefault="00244099">
      <w:pPr>
        <w:pStyle w:val="ConsPlusNonformat"/>
        <w:jc w:val="both"/>
      </w:pPr>
    </w:p>
    <w:p w:rsidR="00244099" w:rsidRDefault="00244099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     │   Проверка сведений, указанных   │</w:t>
      </w:r>
    </w:p>
    <w:p w:rsidR="00244099" w:rsidRDefault="00244099">
      <w:pPr>
        <w:pStyle w:val="ConsPlusNonformat"/>
        <w:jc w:val="both"/>
      </w:pPr>
      <w:r>
        <w:t xml:space="preserve">                   │  в представленном документе об   │</w:t>
      </w:r>
    </w:p>
    <w:p w:rsidR="00244099" w:rsidRDefault="00244099">
      <w:pPr>
        <w:pStyle w:val="ConsPlusNonformat"/>
        <w:jc w:val="both"/>
      </w:pPr>
      <w:r>
        <w:t xml:space="preserve">                   │образовании и (или) о квалификации│</w:t>
      </w:r>
    </w:p>
    <w:p w:rsidR="00244099" w:rsidRDefault="00244099">
      <w:pPr>
        <w:pStyle w:val="ConsPlusNonformat"/>
        <w:jc w:val="both"/>
      </w:pPr>
      <w:r>
        <w:t xml:space="preserve">                   └──────┬────────────────────────┬──┘</w:t>
      </w:r>
    </w:p>
    <w:p w:rsidR="00244099" w:rsidRDefault="00244099">
      <w:pPr>
        <w:pStyle w:val="ConsPlusNonformat"/>
        <w:jc w:val="both"/>
      </w:pPr>
      <w:r>
        <w:t xml:space="preserve">                          │                        │</w:t>
      </w:r>
    </w:p>
    <w:p w:rsidR="00244099" w:rsidRDefault="00244099">
      <w:pPr>
        <w:pStyle w:val="ConsPlusNonformat"/>
        <w:jc w:val="both"/>
      </w:pPr>
      <w:r>
        <w:t xml:space="preserve">                          \/                       \/</w:t>
      </w:r>
    </w:p>
    <w:p w:rsidR="00244099" w:rsidRDefault="00244099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>│   Направление запроса данных,    │   │Направление запроса в организацию,│</w:t>
      </w:r>
    </w:p>
    <w:p w:rsidR="00244099" w:rsidRDefault="00244099">
      <w:pPr>
        <w:pStyle w:val="ConsPlusNonformat"/>
        <w:jc w:val="both"/>
      </w:pPr>
      <w:r>
        <w:t>│    содержащихся в федеральной    │   │  которая выдала представленный   │</w:t>
      </w:r>
    </w:p>
    <w:p w:rsidR="00244099" w:rsidRDefault="00244099">
      <w:pPr>
        <w:pStyle w:val="ConsPlusNonformat"/>
        <w:jc w:val="both"/>
      </w:pPr>
      <w:r>
        <w:t>│      информационной системе      │   │документ об образовании и (или) о │</w:t>
      </w:r>
    </w:p>
    <w:p w:rsidR="00244099" w:rsidRDefault="00244099">
      <w:pPr>
        <w:pStyle w:val="ConsPlusNonformat"/>
        <w:jc w:val="both"/>
      </w:pPr>
      <w:r>
        <w:t>│  "Федеральный реестр сведений о  │   │       квалификации, и иные       │</w:t>
      </w:r>
    </w:p>
    <w:p w:rsidR="00244099" w:rsidRDefault="00244099">
      <w:pPr>
        <w:pStyle w:val="ConsPlusNonformat"/>
        <w:jc w:val="both"/>
      </w:pPr>
      <w:r>
        <w:t>│документах об образовании и (или) │   │    уполномоченные организации    │</w:t>
      </w:r>
    </w:p>
    <w:p w:rsidR="00244099" w:rsidRDefault="00244099">
      <w:pPr>
        <w:pStyle w:val="ConsPlusNonformat"/>
        <w:jc w:val="both"/>
      </w:pPr>
      <w:r>
        <w:t>│  о квалификации, документах об   │   └─────────────────┬┬───────────────┘</w:t>
      </w:r>
    </w:p>
    <w:p w:rsidR="00244099" w:rsidRDefault="00244099">
      <w:pPr>
        <w:pStyle w:val="ConsPlusNonformat"/>
        <w:jc w:val="both"/>
      </w:pPr>
      <w:r>
        <w:t>│            обучении"             │                     ││</w:t>
      </w:r>
    </w:p>
    <w:p w:rsidR="00244099" w:rsidRDefault="00244099">
      <w:pPr>
        <w:pStyle w:val="ConsPlusNonformat"/>
        <w:jc w:val="both"/>
      </w:pPr>
      <w:r>
        <w:t>└────────────────┬─────────────────┘                     ││</w:t>
      </w:r>
    </w:p>
    <w:p w:rsidR="00244099" w:rsidRDefault="00244099">
      <w:pPr>
        <w:pStyle w:val="ConsPlusNonformat"/>
        <w:jc w:val="both"/>
      </w:pPr>
      <w:r>
        <w:t xml:space="preserve">                 │  ┌────────────────────────────────────┘│</w:t>
      </w:r>
    </w:p>
    <w:p w:rsidR="00244099" w:rsidRDefault="00244099">
      <w:pPr>
        <w:pStyle w:val="ConsPlusNonformat"/>
        <w:jc w:val="both"/>
      </w:pPr>
      <w:r>
        <w:t xml:space="preserve">                 \/ \/ 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  ┌─────────────────┐                        ┌───────────────────┐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│Получение ответа │                        │ Отсутствие ответа │</w:t>
      </w:r>
    </w:p>
    <w:p w:rsidR="00244099" w:rsidRDefault="00244099">
      <w:pPr>
        <w:pStyle w:val="ConsPlusNonformat"/>
        <w:jc w:val="both"/>
      </w:pPr>
      <w:r>
        <w:t xml:space="preserve">         │    на запрос    │                        │     на запрос     │</w:t>
      </w:r>
    </w:p>
    <w:p w:rsidR="00244099" w:rsidRDefault="00244099">
      <w:pPr>
        <w:pStyle w:val="ConsPlusNonformat"/>
        <w:jc w:val="both"/>
      </w:pPr>
      <w:r>
        <w:t xml:space="preserve">         └───────┬─────────┘                        └─────────┬─────────┘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│                                            │</w:t>
      </w:r>
    </w:p>
    <w:p w:rsidR="00244099" w:rsidRDefault="00244099">
      <w:pPr>
        <w:pStyle w:val="ConsPlusNonformat"/>
        <w:jc w:val="both"/>
      </w:pPr>
      <w:r>
        <w:t xml:space="preserve">                 \/        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   ┌───┐                        ┌─────────────────────────────┐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 │ Б │                        │Направление запроса повторно │</w:t>
      </w:r>
    </w:p>
    <w:p w:rsidR="00244099" w:rsidRDefault="00244099">
      <w:pPr>
        <w:pStyle w:val="ConsPlusNonformat"/>
        <w:jc w:val="both"/>
      </w:pPr>
      <w:r>
        <w:t xml:space="preserve">               └───┘                        │      и продление срока      │</w:t>
      </w:r>
    </w:p>
    <w:p w:rsidR="00244099" w:rsidRDefault="00244099">
      <w:pPr>
        <w:pStyle w:val="ConsPlusNonformat"/>
        <w:jc w:val="both"/>
      </w:pPr>
      <w:r>
        <w:t xml:space="preserve">                 /\                         │       предоставления        │</w:t>
      </w:r>
    </w:p>
    <w:p w:rsidR="00244099" w:rsidRDefault="00244099">
      <w:pPr>
        <w:pStyle w:val="ConsPlusNonformat"/>
        <w:jc w:val="both"/>
      </w:pPr>
      <w:r>
        <w:t xml:space="preserve">                 │                          │   государственной услуги    │</w:t>
      </w:r>
    </w:p>
    <w:p w:rsidR="00244099" w:rsidRDefault="00244099">
      <w:pPr>
        <w:pStyle w:val="ConsPlusNonformat"/>
        <w:jc w:val="both"/>
      </w:pPr>
      <w:r>
        <w:t xml:space="preserve">                 │                          │  до 45 рабочих дней со дня  │</w:t>
      </w:r>
    </w:p>
    <w:p w:rsidR="00244099" w:rsidRDefault="00244099">
      <w:pPr>
        <w:pStyle w:val="ConsPlusNonformat"/>
        <w:jc w:val="both"/>
      </w:pPr>
      <w:r>
        <w:t xml:space="preserve">                 │                          │  регистрации компетентным   │</w:t>
      </w:r>
    </w:p>
    <w:p w:rsidR="00244099" w:rsidRDefault="00244099">
      <w:pPr>
        <w:pStyle w:val="ConsPlusNonformat"/>
        <w:jc w:val="both"/>
      </w:pPr>
      <w:r>
        <w:lastRenderedPageBreak/>
        <w:t xml:space="preserve">                 │                          │  органом запроса заявителя  │</w:t>
      </w:r>
    </w:p>
    <w:p w:rsidR="00244099" w:rsidRDefault="00244099">
      <w:pPr>
        <w:pStyle w:val="ConsPlusNonformat"/>
        <w:jc w:val="both"/>
      </w:pPr>
      <w:r>
        <w:t xml:space="preserve">                 │                          └───────────────┬┬────────────┘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│   ┌──────────────────────────────────────┘│</w:t>
      </w:r>
    </w:p>
    <w:p w:rsidR="00244099" w:rsidRDefault="00244099">
      <w:pPr>
        <w:pStyle w:val="ConsPlusNonformat"/>
        <w:jc w:val="both"/>
      </w:pPr>
      <w:r>
        <w:t xml:space="preserve">                 │   │                                       │</w:t>
      </w:r>
    </w:p>
    <w:p w:rsidR="00244099" w:rsidRDefault="00244099">
      <w:pPr>
        <w:pStyle w:val="ConsPlusNonformat"/>
        <w:jc w:val="both"/>
      </w:pPr>
      <w:r>
        <w:t xml:space="preserve">                 │   \/   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   ┌─┴─────────────────┐               ┌──────────────────────┐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 │Получение ответа на│               │ Получение ответа на  │</w:t>
      </w:r>
    </w:p>
    <w:p w:rsidR="00244099" w:rsidRDefault="00244099">
      <w:pPr>
        <w:pStyle w:val="ConsPlusNonformat"/>
        <w:jc w:val="both"/>
      </w:pPr>
      <w:r>
        <w:t xml:space="preserve">               │ повторный запрос в│               │   повторный запрос   │</w:t>
      </w:r>
    </w:p>
    <w:p w:rsidR="00244099" w:rsidRDefault="00244099">
      <w:pPr>
        <w:pStyle w:val="ConsPlusNonformat"/>
        <w:jc w:val="both"/>
      </w:pPr>
      <w:r>
        <w:t xml:space="preserve">               │ установленный срок│               │ после установленного │</w:t>
      </w:r>
    </w:p>
    <w:p w:rsidR="00244099" w:rsidRDefault="00244099">
      <w:pPr>
        <w:pStyle w:val="ConsPlusNonformat"/>
        <w:jc w:val="both"/>
      </w:pPr>
      <w:r>
        <w:t xml:space="preserve">               └───────────────────┘               │        срока     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        └───────────┬──────────┘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                                 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                                                 ┌───┐</w:t>
      </w:r>
    </w:p>
    <w:p w:rsidR="00244099" w:rsidRDefault="00244099">
      <w:pPr>
        <w:pStyle w:val="ConsPlusNonformat"/>
        <w:jc w:val="both"/>
      </w:pPr>
      <w:r>
        <w:t xml:space="preserve">                                                             │ С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                  └───┘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nformat"/>
        <w:jc w:val="both"/>
      </w:pPr>
      <w:r>
        <w:t>┌───┐ ┌───────────────────────────────────────────────────────────────────┐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>│ Б │ │     Принятие решения о подтверждении документа об образовании     │</w:t>
      </w:r>
    </w:p>
    <w:p w:rsidR="00244099" w:rsidRDefault="00244099">
      <w:pPr>
        <w:pStyle w:val="ConsPlusNonformat"/>
        <w:jc w:val="both"/>
      </w:pPr>
      <w:r>
        <w:t>└───┘ │  и (или) о квалификации или об отказе в подтверждении документа   │</w:t>
      </w:r>
    </w:p>
    <w:p w:rsidR="00244099" w:rsidRDefault="00244099">
      <w:pPr>
        <w:pStyle w:val="ConsPlusNonformat"/>
        <w:jc w:val="both"/>
      </w:pPr>
      <w:r>
        <w:t xml:space="preserve">      │               об образовании и (или) о квалификации               │</w:t>
      </w:r>
    </w:p>
    <w:p w:rsidR="00244099" w:rsidRDefault="00244099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  ┌────────────────────┐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              │  Принятие решения  │</w:t>
      </w:r>
    </w:p>
    <w:p w:rsidR="00244099" w:rsidRDefault="00244099">
      <w:pPr>
        <w:pStyle w:val="ConsPlusNonformat"/>
        <w:jc w:val="both"/>
      </w:pPr>
      <w:r>
        <w:t xml:space="preserve">                            └─────────┬┬─────────┘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┌───────────────────────┘└────────────────────────┐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\/                                                \/</w:t>
      </w:r>
    </w:p>
    <w:p w:rsidR="00244099" w:rsidRDefault="00244099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244099" w:rsidRDefault="00244099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244099" w:rsidRDefault="00244099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244099" w:rsidRDefault="00244099">
      <w:pPr>
        <w:pStyle w:val="ConsPlusNonformat"/>
        <w:jc w:val="both"/>
      </w:pPr>
      <w:r>
        <w:t xml:space="preserve">       ┌───┐             \/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244099" w:rsidRDefault="00244099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244099" w:rsidRDefault="00244099">
      <w:pPr>
        <w:pStyle w:val="ConsPlusNonformat"/>
        <w:jc w:val="both"/>
      </w:pPr>
      <w:r>
        <w:t xml:space="preserve">             │     причин отказа в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244099" w:rsidRDefault="00244099">
      <w:pPr>
        <w:pStyle w:val="ConsPlusNonformat"/>
        <w:jc w:val="both"/>
      </w:pPr>
      <w:r>
        <w:t xml:space="preserve">             │     предоставлении      │   │   Регламента, представила    │</w:t>
      </w:r>
    </w:p>
    <w:p w:rsidR="00244099" w:rsidRDefault="00244099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244099" w:rsidRDefault="00244099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244099" w:rsidRDefault="00244099">
      <w:pPr>
        <w:pStyle w:val="ConsPlusNonformat"/>
        <w:jc w:val="both"/>
      </w:pPr>
      <w:r>
        <w:t xml:space="preserve">                          │                                │</w:t>
      </w:r>
    </w:p>
    <w:p w:rsidR="00244099" w:rsidRDefault="00244099">
      <w:pPr>
        <w:pStyle w:val="ConsPlusNonformat"/>
        <w:jc w:val="both"/>
      </w:pPr>
      <w:r>
        <w:t xml:space="preserve">                          \/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244099" w:rsidRDefault="00244099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244099" w:rsidRDefault="00244099">
      <w:pPr>
        <w:pStyle w:val="ConsPlusNonformat"/>
        <w:jc w:val="both"/>
      </w:pPr>
      <w:r>
        <w:t xml:space="preserve">            │оригинала этого документа в│  │     направлении оригинала    │</w:t>
      </w:r>
    </w:p>
    <w:p w:rsidR="00244099" w:rsidRDefault="00244099">
      <w:pPr>
        <w:pStyle w:val="ConsPlusNonformat"/>
        <w:jc w:val="both"/>
      </w:pPr>
      <w:r>
        <w:t xml:space="preserve">            │ правоохранительные органы │  │  документа об образовании и  │</w:t>
      </w:r>
    </w:p>
    <w:p w:rsidR="00244099" w:rsidRDefault="00244099">
      <w:pPr>
        <w:pStyle w:val="ConsPlusNonformat"/>
        <w:jc w:val="both"/>
      </w:pPr>
      <w:r>
        <w:t xml:space="preserve">            └───────────────────────────┘  │    (или) о квалификации в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│   правоохранительные органы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nformat"/>
        <w:jc w:val="both"/>
      </w:pPr>
      <w:r>
        <w:t>┌───┐</w:t>
      </w:r>
    </w:p>
    <w:p w:rsidR="00244099" w:rsidRDefault="00244099">
      <w:pPr>
        <w:pStyle w:val="ConsPlusNonformat"/>
        <w:jc w:val="both"/>
      </w:pPr>
      <w:r>
        <w:t>│ В │              ┌───────────────────────┐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>└───┘              │ Проставление апостиля │</w:t>
      </w:r>
    </w:p>
    <w:p w:rsidR="00244099" w:rsidRDefault="00244099">
      <w:pPr>
        <w:pStyle w:val="ConsPlusNonformat"/>
        <w:jc w:val="both"/>
      </w:pPr>
      <w:r>
        <w:t xml:space="preserve">                   └───────────────────────┘</w:t>
      </w:r>
    </w:p>
    <w:p w:rsidR="00244099" w:rsidRDefault="00244099">
      <w:pPr>
        <w:pStyle w:val="ConsPlusNonformat"/>
        <w:jc w:val="both"/>
      </w:pPr>
    </w:p>
    <w:p w:rsidR="00244099" w:rsidRDefault="00244099">
      <w:pPr>
        <w:pStyle w:val="ConsPlusNonformat"/>
        <w:jc w:val="both"/>
      </w:pPr>
      <w:r>
        <w:t xml:space="preserve">            ┌────────────────────────────────────┐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│ Проставление на документе апостиля │</w:t>
      </w:r>
    </w:p>
    <w:p w:rsidR="00244099" w:rsidRDefault="00244099">
      <w:pPr>
        <w:pStyle w:val="ConsPlusNonformat"/>
        <w:jc w:val="both"/>
      </w:pPr>
      <w:r>
        <w:lastRenderedPageBreak/>
        <w:t xml:space="preserve">            │         и его заполнение           │</w:t>
      </w:r>
    </w:p>
    <w:p w:rsidR="00244099" w:rsidRDefault="00244099">
      <w:pPr>
        <w:pStyle w:val="ConsPlusNonformat"/>
        <w:jc w:val="both"/>
      </w:pPr>
      <w:r>
        <w:t xml:space="preserve">            └──────────────────┬─────────────────┘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│       Внесение данных о предоставлении       │</w:t>
      </w:r>
    </w:p>
    <w:p w:rsidR="00244099" w:rsidRDefault="00244099">
      <w:pPr>
        <w:pStyle w:val="ConsPlusNonformat"/>
        <w:jc w:val="both"/>
      </w:pPr>
      <w:r>
        <w:t xml:space="preserve">            │     государственной услуги в федеральную     │</w:t>
      </w:r>
    </w:p>
    <w:p w:rsidR="00244099" w:rsidRDefault="00244099">
      <w:pPr>
        <w:pStyle w:val="ConsPlusNonformat"/>
        <w:jc w:val="both"/>
      </w:pPr>
      <w:r>
        <w:t xml:space="preserve">            │  информационную систему "Федеральный реестр  │</w:t>
      </w:r>
    </w:p>
    <w:p w:rsidR="00244099" w:rsidRDefault="00244099">
      <w:pPr>
        <w:pStyle w:val="ConsPlusNonformat"/>
        <w:jc w:val="both"/>
      </w:pPr>
      <w:r>
        <w:t xml:space="preserve">            │  апостилей, проставленных на документах об   │</w:t>
      </w:r>
    </w:p>
    <w:p w:rsidR="00244099" w:rsidRDefault="00244099">
      <w:pPr>
        <w:pStyle w:val="ConsPlusNonformat"/>
        <w:jc w:val="both"/>
      </w:pPr>
      <w:r>
        <w:t xml:space="preserve">            │     образовании и (или) о квалификации"      │</w:t>
      </w:r>
    </w:p>
    <w:p w:rsidR="00244099" w:rsidRDefault="00244099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└──────────────────────────────────────────────┘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nformat"/>
        <w:jc w:val="both"/>
      </w:pPr>
      <w:r>
        <w:t>┌───┐</w:t>
      </w:r>
    </w:p>
    <w:p w:rsidR="00244099" w:rsidRDefault="00244099">
      <w:pPr>
        <w:pStyle w:val="ConsPlusNonformat"/>
        <w:jc w:val="both"/>
      </w:pPr>
      <w:r>
        <w:t>│ С │</w:t>
      </w:r>
    </w:p>
    <w:p w:rsidR="00244099" w:rsidRDefault="00244099">
      <w:pPr>
        <w:pStyle w:val="ConsPlusNonformat"/>
        <w:jc w:val="both"/>
      </w:pPr>
      <w:r>
        <w:t>└───┘              ┌──────────────────────────────────────────────┐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     │  Рассмотрение заявления, поданного повторно  │</w:t>
      </w:r>
    </w:p>
    <w:p w:rsidR="00244099" w:rsidRDefault="00244099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└──────────────────────────────────────────────┘</w:t>
      </w:r>
    </w:p>
    <w:p w:rsidR="00244099" w:rsidRDefault="00244099">
      <w:pPr>
        <w:pStyle w:val="ConsPlusNonformat"/>
        <w:jc w:val="both"/>
      </w:pPr>
    </w:p>
    <w:p w:rsidR="00244099" w:rsidRDefault="00244099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│  Информирование заявителя о поступлении информации от  │</w:t>
      </w:r>
    </w:p>
    <w:p w:rsidR="00244099" w:rsidRDefault="00244099">
      <w:pPr>
        <w:pStyle w:val="ConsPlusNonformat"/>
        <w:jc w:val="both"/>
      </w:pPr>
      <w:r>
        <w:t xml:space="preserve">              │  организации и возможности подачи заявления повторно   │</w:t>
      </w:r>
    </w:p>
    <w:p w:rsidR="00244099" w:rsidRDefault="00244099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│ Прием представленных повторно заявителем документов к  │</w:t>
      </w:r>
    </w:p>
    <w:p w:rsidR="00244099" w:rsidRDefault="00244099">
      <w:pPr>
        <w:pStyle w:val="ConsPlusNonformat"/>
        <w:jc w:val="both"/>
      </w:pPr>
      <w:r>
        <w:t xml:space="preserve">              │  рассмотрению по существу в порядке, предусмотренном   │</w:t>
      </w:r>
    </w:p>
    <w:p w:rsidR="00244099" w:rsidRDefault="00244099">
      <w:pPr>
        <w:pStyle w:val="ConsPlusNonformat"/>
        <w:jc w:val="both"/>
      </w:pPr>
      <w:r>
        <w:t xml:space="preserve">              │         </w:t>
      </w:r>
      <w:hyperlink w:anchor="P273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79" w:history="1">
        <w:r>
          <w:rPr>
            <w:color w:val="0000FF"/>
          </w:rPr>
          <w:t>39</w:t>
        </w:r>
      </w:hyperlink>
      <w:r>
        <w:t xml:space="preserve"> настоящего Регламента         │</w:t>
      </w:r>
    </w:p>
    <w:p w:rsidR="00244099" w:rsidRDefault="00244099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│Рассмотрение заявления, поданного заявителем повторно, с │</w:t>
      </w:r>
    </w:p>
    <w:p w:rsidR="00244099" w:rsidRDefault="00244099">
      <w:pPr>
        <w:pStyle w:val="ConsPlusNonformat"/>
        <w:jc w:val="both"/>
      </w:pPr>
      <w:r>
        <w:t xml:space="preserve">              │использованием информации, представленной по предыдущему │</w:t>
      </w:r>
    </w:p>
    <w:p w:rsidR="00244099" w:rsidRDefault="00244099">
      <w:pPr>
        <w:pStyle w:val="ConsPlusNonformat"/>
        <w:jc w:val="both"/>
      </w:pPr>
      <w:r>
        <w:t xml:space="preserve">              │                заявлению от организации                 │</w:t>
      </w:r>
    </w:p>
    <w:p w:rsidR="00244099" w:rsidRDefault="00244099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                     ┌───────────────────┐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                   │ принятие решения  │</w:t>
      </w:r>
    </w:p>
    <w:p w:rsidR="00244099" w:rsidRDefault="00244099">
      <w:pPr>
        <w:pStyle w:val="ConsPlusNonformat"/>
        <w:jc w:val="both"/>
      </w:pPr>
      <w:r>
        <w:t xml:space="preserve">                                 └────────┬─┬────────┘</w:t>
      </w:r>
    </w:p>
    <w:p w:rsidR="00244099" w:rsidRDefault="00244099">
      <w:pPr>
        <w:pStyle w:val="ConsPlusNonformat"/>
        <w:jc w:val="both"/>
      </w:pPr>
      <w:r>
        <w:t xml:space="preserve">               ┌──────────────────────────┘ └──────────────┐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   │                                           │</w:t>
      </w:r>
    </w:p>
    <w:p w:rsidR="00244099" w:rsidRDefault="00244099">
      <w:pPr>
        <w:pStyle w:val="ConsPlusNonformat"/>
        <w:jc w:val="both"/>
      </w:pPr>
      <w:r>
        <w:t xml:space="preserve">               \/                                          \/</w:t>
      </w:r>
    </w:p>
    <w:p w:rsidR="00244099" w:rsidRDefault="00244099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244099" w:rsidRDefault="00244099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244099" w:rsidRDefault="00244099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244099" w:rsidRDefault="00244099">
      <w:pPr>
        <w:pStyle w:val="ConsPlusNonformat"/>
        <w:jc w:val="both"/>
      </w:pPr>
      <w:r>
        <w:t xml:space="preserve">       ┌───┐             \/                                   \/</w:t>
      </w:r>
    </w:p>
    <w:p w:rsidR="00244099" w:rsidRDefault="00244099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244099" w:rsidRDefault="00244099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244099" w:rsidRDefault="00244099">
      <w:pPr>
        <w:pStyle w:val="ConsPlusNonformat"/>
        <w:jc w:val="both"/>
      </w:pPr>
      <w:r>
        <w:t xml:space="preserve">             │     причин отказа  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244099" w:rsidRDefault="00244099">
      <w:pPr>
        <w:pStyle w:val="ConsPlusNonformat"/>
        <w:jc w:val="both"/>
      </w:pPr>
      <w:r>
        <w:t xml:space="preserve">             │    в предоставлении     │   │   Регламента, представила    │</w:t>
      </w:r>
    </w:p>
    <w:p w:rsidR="00244099" w:rsidRDefault="00244099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244099" w:rsidRDefault="00244099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244099" w:rsidRDefault="00244099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244099" w:rsidRDefault="00244099">
      <w:pPr>
        <w:pStyle w:val="ConsPlusNonformat"/>
        <w:jc w:val="both"/>
      </w:pPr>
      <w:r>
        <w:t xml:space="preserve">                          │                                │</w:t>
      </w:r>
    </w:p>
    <w:p w:rsidR="00244099" w:rsidRDefault="00244099">
      <w:pPr>
        <w:pStyle w:val="ConsPlusNonformat"/>
        <w:jc w:val="both"/>
      </w:pPr>
      <w:r>
        <w:t xml:space="preserve">                          \/                               \/</w:t>
      </w:r>
    </w:p>
    <w:p w:rsidR="00244099" w:rsidRDefault="00244099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244099" w:rsidRDefault="00244099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244099" w:rsidRDefault="00244099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244099" w:rsidRDefault="00244099">
      <w:pPr>
        <w:pStyle w:val="ConsPlusNonformat"/>
        <w:jc w:val="both"/>
      </w:pPr>
      <w:r>
        <w:t xml:space="preserve">            │ оригинала этого документа │  │     направлении оригинала    │</w:t>
      </w:r>
    </w:p>
    <w:p w:rsidR="00244099" w:rsidRDefault="00244099">
      <w:pPr>
        <w:pStyle w:val="ConsPlusNonformat"/>
        <w:jc w:val="both"/>
      </w:pPr>
      <w:r>
        <w:lastRenderedPageBreak/>
        <w:t xml:space="preserve">            │в правоохранительные органы│  │   документа об образовании   │</w:t>
      </w:r>
    </w:p>
    <w:p w:rsidR="00244099" w:rsidRDefault="00244099">
      <w:pPr>
        <w:pStyle w:val="ConsPlusNonformat"/>
        <w:jc w:val="both"/>
      </w:pPr>
      <w:r>
        <w:t xml:space="preserve">            └───────────────────────────┘  │    и (или) о квалификации  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│ в правоохранительные органы  │</w:t>
      </w:r>
    </w:p>
    <w:p w:rsidR="00244099" w:rsidRDefault="00244099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jc w:val="both"/>
      </w:pPr>
    </w:p>
    <w:p w:rsidR="00244099" w:rsidRDefault="00244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48B3" w:rsidRDefault="009648B3"/>
    <w:sectPr w:rsidR="009648B3" w:rsidSect="00C1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9"/>
    <w:rsid w:val="00244099"/>
    <w:rsid w:val="009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0CBD-1323-4AA7-9A32-ED99E01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4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4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4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4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4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4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40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5B2DD5022EC3D2C5BEF99CD4D51F7D34CC1A5AF0B2AE27DFBA13FB1022148D638074F9574E829AF5751AE65BTBw3C" TargetMode="External"/><Relationship Id="rId21" Type="http://schemas.openxmlformats.org/officeDocument/2006/relationships/hyperlink" Target="consultantplus://offline/ref=8D5B2DD5022EC3D2C5BEF99CD4D51F7D35CC1959F2BCAE27DFBA13FB1022148D71802CF555479F92F4604CB71EEEC0070FEA738D0B2F93FETDw9C" TargetMode="External"/><Relationship Id="rId34" Type="http://schemas.openxmlformats.org/officeDocument/2006/relationships/hyperlink" Target="consultantplus://offline/ref=8D5B2DD5022EC3D2C5BEF99CD4D51F7D34CD1D5FF1BFAE27DFBA13FB1022148D71802CF555469C98F5604CB71EEEC0070FEA738D0B2F93FETDw9C" TargetMode="External"/><Relationship Id="rId42" Type="http://schemas.openxmlformats.org/officeDocument/2006/relationships/hyperlink" Target="consultantplus://offline/ref=8D5B2DD5022EC3D2C5BEF99CD4D51F7D34CD1D5FF1BFAE27DFBA13FB1022148D71802CF555469C9FF4604CB71EEEC0070FEA738D0B2F93FETDw9C" TargetMode="External"/><Relationship Id="rId47" Type="http://schemas.openxmlformats.org/officeDocument/2006/relationships/hyperlink" Target="consultantplus://offline/ref=8D5B2DD5022EC3D2C5BEF99CD4D51F7D34CD1D5FF1BFAE27DFBA13FB1022148D71802CF555469C9EF7604CB71EEEC0070FEA738D0B2F93FETDw9C" TargetMode="External"/><Relationship Id="rId50" Type="http://schemas.openxmlformats.org/officeDocument/2006/relationships/hyperlink" Target="consultantplus://offline/ref=8D5B2DD5022EC3D2C5BEF99CD4D51F7D34CD1D5FF1BFAE27DFBA13FB1022148D71802CF555469C9EFC604CB71EEEC0070FEA738D0B2F93FETDw9C" TargetMode="External"/><Relationship Id="rId55" Type="http://schemas.openxmlformats.org/officeDocument/2006/relationships/hyperlink" Target="consultantplus://offline/ref=8D5B2DD5022EC3D2C5BEF99CD4D51F7D34CD1D5FF1BFAE27DFBA13FB1022148D71802CF555469C9DF2604CB71EEEC0070FEA738D0B2F93FETDw9C" TargetMode="External"/><Relationship Id="rId63" Type="http://schemas.openxmlformats.org/officeDocument/2006/relationships/hyperlink" Target="consultantplus://offline/ref=8D5B2DD5022EC3D2C5BEF99CD4D51F7D35CD1D51F4BAAE27DFBA13FB1022148D71802CF756449B90A03A5CB357B9C51B06F56C8E152CT9wBC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8D5B2DD5022EC3D2C5BEF99CD4D51F7D35CC1F51F3BAAE27DFBA13FB1022148D71802CF555469C92F0604CB71EEEC0070FEA738D0B2F93FETDw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5B2DD5022EC3D2C5BEF99CD4D51F7D34CD1D5FF1BFAE27DFBA13FB1022148D71802CF555469C9AF0604CB71EEEC0070FEA738D0B2F93FETDw9C" TargetMode="External"/><Relationship Id="rId29" Type="http://schemas.openxmlformats.org/officeDocument/2006/relationships/hyperlink" Target="consultantplus://offline/ref=8D5B2DD5022EC3D2C5BEF99CD4D51F7D34CD1D5FF1BFAE27DFBA13FB1022148D71802CF555469C9AFC604CB71EEEC0070FEA738D0B2F93FETDw9C" TargetMode="External"/><Relationship Id="rId11" Type="http://schemas.openxmlformats.org/officeDocument/2006/relationships/hyperlink" Target="consultantplus://offline/ref=8D5B2DD5022EC3D2C5BEF99CD4D51F7D34CC1E5BF3BEAE27DFBA13FB1022148D71802CF555469C92F1604CB71EEEC0070FEA738D0B2F93FETDw9C" TargetMode="External"/><Relationship Id="rId24" Type="http://schemas.openxmlformats.org/officeDocument/2006/relationships/hyperlink" Target="consultantplus://offline/ref=8D5B2DD5022EC3D2C5BEF99CD4D51F7D35CD1D5EFDBFAE27DFBA13FB1022148D71802CF5534397CFA52F4DEB58B3D30406EA708C14T2w5C" TargetMode="External"/><Relationship Id="rId32" Type="http://schemas.openxmlformats.org/officeDocument/2006/relationships/hyperlink" Target="consultantplus://offline/ref=8D5B2DD5022EC3D2C5BEF99CD4D51F7D34C41B51F1B2AE27DFBA13FB1022148D71802CF555469E9CFC604CB71EEEC0070FEA738D0B2F93FETDw9C" TargetMode="External"/><Relationship Id="rId37" Type="http://schemas.openxmlformats.org/officeDocument/2006/relationships/hyperlink" Target="consultantplus://offline/ref=8D5B2DD5022EC3D2C5BEF99CD4D51F7D34CD1D5FF1BFAE27DFBA13FB1022148D71802CF555469C98F1604CB71EEEC0070FEA738D0B2F93FETDw9C" TargetMode="External"/><Relationship Id="rId40" Type="http://schemas.openxmlformats.org/officeDocument/2006/relationships/hyperlink" Target="consultantplus://offline/ref=8D5B2DD5022EC3D2C5BEF99CD4D51F7D34CD1D5FF1BFAE27DFBA13FB1022148D71802CF555469C98FC604CB71EEEC0070FEA738D0B2F93FETDw9C" TargetMode="External"/><Relationship Id="rId45" Type="http://schemas.openxmlformats.org/officeDocument/2006/relationships/hyperlink" Target="consultantplus://offline/ref=8D5B2DD5022EC3D2C5BEF99CD4D51F7D34CD1D5FF1BFAE27DFBA13FB1022148D71802CF555469C9FFD604CB71EEEC0070FEA738D0B2F93FETDw9C" TargetMode="External"/><Relationship Id="rId53" Type="http://schemas.openxmlformats.org/officeDocument/2006/relationships/hyperlink" Target="consultantplus://offline/ref=8D5B2DD5022EC3D2C5BEF99CD4D51F7D34CB1C5BFFEDF9258EEF1DFE18725C9D3FC521F455419C90A03A5CB357B9C51B06F56C8E152CT9wBC" TargetMode="External"/><Relationship Id="rId58" Type="http://schemas.openxmlformats.org/officeDocument/2006/relationships/hyperlink" Target="consultantplus://offline/ref=8D5B2DD5022EC3D2C5BEF99CD4D51F7D37C91C5EFDBDAE27DFBA13FB1022148D71802CF555469C98F5604CB71EEEC0070FEA738D0B2F93FETDw9C" TargetMode="External"/><Relationship Id="rId66" Type="http://schemas.openxmlformats.org/officeDocument/2006/relationships/hyperlink" Target="consultantplus://offline/ref=8D5B2DD5022EC3D2C5BEF99CD4D51F7D34CD1D5FF1BFAE27DFBA13FB1022148D71802CF555469C9DFD604CB71EEEC0070FEA738D0B2F93FETDw9C" TargetMode="External"/><Relationship Id="rId5" Type="http://schemas.openxmlformats.org/officeDocument/2006/relationships/hyperlink" Target="consultantplus://offline/ref=8D5B2DD5022EC3D2C5BEF99CD4D51F7D34CC1E5BF3BEAE27DFBA13FB1022148D71802CF555469C92F1604CB71EEEC0070FEA738D0B2F93FETDw9C" TargetMode="External"/><Relationship Id="rId61" Type="http://schemas.openxmlformats.org/officeDocument/2006/relationships/hyperlink" Target="consultantplus://offline/ref=8D5B2DD5022EC3D2C5BEF99CD4D51F7D34C51551F1BEAE27DFBA13FB1022148D71802CF555469D9BFC604CB71EEEC0070FEA738D0B2F93FETDw9C" TargetMode="External"/><Relationship Id="rId19" Type="http://schemas.openxmlformats.org/officeDocument/2006/relationships/hyperlink" Target="consultantplus://offline/ref=8D5B2DD5022EC3D2C5BEF99CD4D51F7D34C41B51F1B2AE27DFBA13FB1022148D638074F9574E829AF5751AE65BTBw3C" TargetMode="External"/><Relationship Id="rId14" Type="http://schemas.openxmlformats.org/officeDocument/2006/relationships/hyperlink" Target="consultantplus://offline/ref=8D5B2DD5022EC3D2C5BEF99CD4D51F7D35CC1A5DF5B3AE27DFBA13FB1022148D71802CF555469C98F6604CB71EEEC0070FEA738D0B2F93FETDw9C" TargetMode="External"/><Relationship Id="rId22" Type="http://schemas.openxmlformats.org/officeDocument/2006/relationships/hyperlink" Target="consultantplus://offline/ref=8D5B2DD5022EC3D2C5BEF99CD4D51F7D37C51C5CF1BAAE27DFBA13FB1022148D638074F9574E829AF5751AE65BTBw3C" TargetMode="External"/><Relationship Id="rId27" Type="http://schemas.openxmlformats.org/officeDocument/2006/relationships/hyperlink" Target="consultantplus://offline/ref=8D5B2DD5022EC3D2C5BEF99CD4D51F7D37C91C5EFDBDAE27DFBA13FB1022148D638074F9574E829AF5751AE65BTBw3C" TargetMode="External"/><Relationship Id="rId30" Type="http://schemas.openxmlformats.org/officeDocument/2006/relationships/hyperlink" Target="consultantplus://offline/ref=8D5B2DD5022EC3D2C5BEF99CD4D51F7D34C41B51F1B2AE27DFBA13FB1022148D71802CF555469E9CFC604CB71EEEC0070FEA738D0B2F93FETDw9C" TargetMode="External"/><Relationship Id="rId35" Type="http://schemas.openxmlformats.org/officeDocument/2006/relationships/hyperlink" Target="consultantplus://offline/ref=8D5B2DD5022EC3D2C5BEF99CD4D51F7D35CC1F51F3BAAE27DFBA13FB1022148D71802CF0564DC8CAB03E15E452A5CC0419F6728DT1wDC" TargetMode="External"/><Relationship Id="rId43" Type="http://schemas.openxmlformats.org/officeDocument/2006/relationships/hyperlink" Target="consultantplus://offline/ref=8D5B2DD5022EC3D2C5BEF99CD4D51F7D34CD1D5FF1BFAE27DFBA13FB1022148D71802CF555469C9FF1604CB71EEEC0070FEA738D0B2F93FETDw9C" TargetMode="External"/><Relationship Id="rId48" Type="http://schemas.openxmlformats.org/officeDocument/2006/relationships/hyperlink" Target="consultantplus://offline/ref=8D5B2DD5022EC3D2C5BEF99CD4D51F7D34CD1D5FF1BFAE27DFBA13FB1022148D71802CF555469C9EF2604CB71EEEC0070FEA738D0B2F93FETDw9C" TargetMode="External"/><Relationship Id="rId56" Type="http://schemas.openxmlformats.org/officeDocument/2006/relationships/hyperlink" Target="consultantplus://offline/ref=8D5B2DD5022EC3D2C5BEF99CD4D51F7D34CD1D5FF1BFAE27DFBA13FB1022148D71802CF555469C9DF3604CB71EEEC0070FEA738D0B2F93FETDw9C" TargetMode="External"/><Relationship Id="rId64" Type="http://schemas.openxmlformats.org/officeDocument/2006/relationships/hyperlink" Target="consultantplus://offline/ref=8D5B2DD5022EC3D2C5BEF99CD4D51F7D35CC1D5BF5BDAE27DFBA13FB1022148D71802CF555469C9EF4604CB71EEEC0070FEA738D0B2F93FETDw9C" TargetMode="External"/><Relationship Id="rId8" Type="http://schemas.openxmlformats.org/officeDocument/2006/relationships/hyperlink" Target="consultantplus://offline/ref=8D5B2DD5022EC3D2C5BEF99CD4D51F7D35CC1959F2BCAE27DFBA13FB1022148D71802CF555469D99F6604CB71EEEC0070FEA738D0B2F93FETDw9C" TargetMode="External"/><Relationship Id="rId51" Type="http://schemas.openxmlformats.org/officeDocument/2006/relationships/hyperlink" Target="consultantplus://offline/ref=8D5B2DD5022EC3D2C5BEF99CD4D51F7D34CD1D5FF1BFAE27DFBA13FB1022148D71802CF555469C9EFD604CB71EEEC0070FEA738D0B2F93FETDw9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D5B2DD5022EC3D2C5BEF99CD4D51F7D34CD1D5FF1BFAE27DFBA13FB1022148D71802CF555469C9BF2604CB71EEEC0070FEA738D0B2F93FETDw9C" TargetMode="External"/><Relationship Id="rId17" Type="http://schemas.openxmlformats.org/officeDocument/2006/relationships/hyperlink" Target="consultantplus://offline/ref=8D5B2DD5022EC3D2C5BEF99CD4D51F7D34CB1C5BFFEDF9258EEF1DFE18724E9D67C923FC4B479D85F66B19TEwEC" TargetMode="External"/><Relationship Id="rId25" Type="http://schemas.openxmlformats.org/officeDocument/2006/relationships/hyperlink" Target="consultantplus://offline/ref=8D5B2DD5022EC3D2C5BEF99CD4D51F7D37C5155AF7BEAE27DFBA13FB1022148D71802CF555469C9AF6604CB71EEEC0070FEA738D0B2F93FETDw9C" TargetMode="External"/><Relationship Id="rId33" Type="http://schemas.openxmlformats.org/officeDocument/2006/relationships/hyperlink" Target="consultantplus://offline/ref=8D5B2DD5022EC3D2C5BEF99CD4D51F7D37C5155AF7BEAE27DFBA13FB1022148D71802CF555469C98F5604CB71EEEC0070FEA738D0B2F93FETDw9C" TargetMode="External"/><Relationship Id="rId38" Type="http://schemas.openxmlformats.org/officeDocument/2006/relationships/hyperlink" Target="consultantplus://offline/ref=8D5B2DD5022EC3D2C5BEF99CD4D51F7D34CD1D5FF1BFAE27DFBA13FB1022148D71802CF555469C98F2604CB71EEEC0070FEA738D0B2F93FETDw9C" TargetMode="External"/><Relationship Id="rId46" Type="http://schemas.openxmlformats.org/officeDocument/2006/relationships/hyperlink" Target="consultantplus://offline/ref=8D5B2DD5022EC3D2C5BEF99CD4D51F7D34CD1D5FF1BFAE27DFBA13FB1022148D71802CF555469C9EF5604CB71EEEC0070FEA738D0B2F93FETDw9C" TargetMode="External"/><Relationship Id="rId59" Type="http://schemas.openxmlformats.org/officeDocument/2006/relationships/hyperlink" Target="consultantplus://offline/ref=8D5B2DD5022EC3D2C5BEF99CD4D51F7D37C5155AF7BEAE27DFBA13FB1022148D71802CF555469C9DF5604CB71EEEC0070FEA738D0B2F93FETDw9C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8D5B2DD5022EC3D2C5BEF99CD4D51F7D35CC1F51F3BAAE27DFBA13FB1022148D71802CF555469C92F0604CB71EEEC0070FEA738D0B2F93FETDw9C" TargetMode="External"/><Relationship Id="rId41" Type="http://schemas.openxmlformats.org/officeDocument/2006/relationships/hyperlink" Target="consultantplus://offline/ref=8D5B2DD5022EC3D2C5BEF99CD4D51F7D35CC1550F1BFAE27DFBA13FB1022148D71802CF555479C9DFF3F49A20FB6CF0D19F57392172D92TFw7C" TargetMode="External"/><Relationship Id="rId54" Type="http://schemas.openxmlformats.org/officeDocument/2006/relationships/hyperlink" Target="consultantplus://offline/ref=8D5B2DD5022EC3D2C5BEF99CD4D51F7D34CB1C5BFFEDF9258EEF1DFE18724E9D67C923FC4B479D85F66B19TEwEC" TargetMode="External"/><Relationship Id="rId62" Type="http://schemas.openxmlformats.org/officeDocument/2006/relationships/hyperlink" Target="consultantplus://offline/ref=8D5B2DD5022EC3D2C5BEF99CD4D51F7D34CD1D5FF1BFAE27DFBA13FB1022148D71802CF555469C9DFC604CB71EEEC0070FEA738D0B2F93FETDw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5B2DD5022EC3D2C5BEF99CD4D51F7D34CD1D5FF1BFAE27DFBA13FB1022148D71802CF555469C9BF2604CB71EEEC0070FEA738D0B2F93FETDw9C" TargetMode="External"/><Relationship Id="rId15" Type="http://schemas.openxmlformats.org/officeDocument/2006/relationships/hyperlink" Target="consultantplus://offline/ref=8D5B2DD5022EC3D2C5BEF99CD4D51F7D34CD1D5FF1BFAE27DFBA13FB1022148D71802CF555469C9AF6604CB71EEEC0070FEA738D0B2F93FETDw9C" TargetMode="External"/><Relationship Id="rId23" Type="http://schemas.openxmlformats.org/officeDocument/2006/relationships/hyperlink" Target="consultantplus://offline/ref=8D5B2DD5022EC3D2C5BEF99CD4D51F7D37C4145DF5BCAE27DFBA13FB1022148D71802CF555469C99F6604CB71EEEC0070FEA738D0B2F93FETDw9C" TargetMode="External"/><Relationship Id="rId28" Type="http://schemas.openxmlformats.org/officeDocument/2006/relationships/hyperlink" Target="consultantplus://offline/ref=8D5B2DD5022EC3D2C5BEF99CD4D51F7D37C51551FCBEAE27DFBA13FB1022148D638074F9574E829AF5751AE65BTBw3C" TargetMode="External"/><Relationship Id="rId36" Type="http://schemas.openxmlformats.org/officeDocument/2006/relationships/hyperlink" Target="consultantplus://offline/ref=8D5B2DD5022EC3D2C5BEF99CD4D51F7D35CC1959F2BCAE27DFBA13FB1022148D638074F9574E829AF5751AE65BTBw3C" TargetMode="External"/><Relationship Id="rId49" Type="http://schemas.openxmlformats.org/officeDocument/2006/relationships/hyperlink" Target="consultantplus://offline/ref=8D5B2DD5022EC3D2C5BEF99CD4D51F7D34CD1D5FF1BFAE27DFBA13FB1022148D71802CF555469C9EF3604CB71EEEC0070FEA738D0B2F93FETDw9C" TargetMode="External"/><Relationship Id="rId57" Type="http://schemas.openxmlformats.org/officeDocument/2006/relationships/hyperlink" Target="consultantplus://offline/ref=8D5B2DD5022EC3D2C5BEF99CD4D51F7D37C91C5EFDBDAE27DFBA13FB1022148D71802CF555469C98F5604CB71EEEC0070FEA738D0B2F93FETDw9C" TargetMode="External"/><Relationship Id="rId10" Type="http://schemas.openxmlformats.org/officeDocument/2006/relationships/hyperlink" Target="consultantplus://offline/ref=8D5B2DD5022EC3D2C5BEF99CD4D51F7D37CF1E51FCBDAE27DFBA13FB1022148D638074F9574E829AF5751AE65BTBw3C" TargetMode="External"/><Relationship Id="rId31" Type="http://schemas.openxmlformats.org/officeDocument/2006/relationships/hyperlink" Target="consultantplus://offline/ref=8D5B2DD5022EC3D2C5BEF99CD4D51F7D37C5155AF7BEAE27DFBA13FB1022148D71802CF555469C99F0604CB71EEEC0070FEA738D0B2F93FETDw9C" TargetMode="External"/><Relationship Id="rId44" Type="http://schemas.openxmlformats.org/officeDocument/2006/relationships/hyperlink" Target="consultantplus://offline/ref=8D5B2DD5022EC3D2C5BEF99CD4D51F7D34CC1E5BF3BEAE27DFBA13FB1022148D71802CF555469D9BF4604CB71EEEC0070FEA738D0B2F93FETDw9C" TargetMode="External"/><Relationship Id="rId52" Type="http://schemas.openxmlformats.org/officeDocument/2006/relationships/hyperlink" Target="consultantplus://offline/ref=8D5B2DD5022EC3D2C5BEF99CD4D51F7D37C4145DF5BCAE27DFBA13FB1022148D638074F9574E829AF5751AE65BTBw3C" TargetMode="External"/><Relationship Id="rId60" Type="http://schemas.openxmlformats.org/officeDocument/2006/relationships/hyperlink" Target="consultantplus://offline/ref=8D5B2DD5022EC3D2C5BEF99CD4D51F7D35CC1959F2BCAE27DFBA13FB1022148D71802CF555469D99FC604CB71EEEC0070FEA738D0B2F93FETDw9C" TargetMode="External"/><Relationship Id="rId65" Type="http://schemas.openxmlformats.org/officeDocument/2006/relationships/hyperlink" Target="consultantplus://offline/ref=8D5B2DD5022EC3D2C5BEF99CD4D51F7D34CD1D5FF1BFAE27DFBA13FB1022148D71802CF555469C9DFD604CB71EEEC0070FEA738D0B2F93FETDw9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5B2DD5022EC3D2C5BEF99CD4D51F7D35CD1D5EFDBFAE27DFBA13FB1022148D71802CF5534397CFA52F4DEB58B3D30406EA708C14T2w5C" TargetMode="External"/><Relationship Id="rId13" Type="http://schemas.openxmlformats.org/officeDocument/2006/relationships/hyperlink" Target="consultantplus://offline/ref=8D5B2DD5022EC3D2C5BEF99CD4D51F7D3FC51B5EF5B0F32DD7E31FF9172D4B9A76C920F455469C9FFF3F49A20FB6CF0D19F57392172D92TFw7C" TargetMode="External"/><Relationship Id="rId18" Type="http://schemas.openxmlformats.org/officeDocument/2006/relationships/hyperlink" Target="consultantplus://offline/ref=8D5B2DD5022EC3D2C5BEF99CD4D51F7D35CC1550F1BFAE27DFBA13FB1022148D638074F9574E829AF5751AE65BTBw3C" TargetMode="External"/><Relationship Id="rId39" Type="http://schemas.openxmlformats.org/officeDocument/2006/relationships/hyperlink" Target="consultantplus://offline/ref=8D5B2DD5022EC3D2C5BEF99CD4D51F7D34CD1D5FF1BFAE27DFBA13FB1022148D71802CF555469C98F3604CB71EEEC0070FEA738D0B2F93FETDw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16550</Words>
  <Characters>94340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Анна Николаевна</dc:creator>
  <cp:keywords/>
  <dc:description/>
  <cp:lastModifiedBy>Лещенко Анна Николаевна</cp:lastModifiedBy>
  <cp:revision>2</cp:revision>
  <dcterms:created xsi:type="dcterms:W3CDTF">2018-11-28T02:48:00Z</dcterms:created>
  <dcterms:modified xsi:type="dcterms:W3CDTF">2018-11-28T02:48:00Z</dcterms:modified>
</cp:coreProperties>
</file>