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6345"/>
        <w:gridCol w:w="3509"/>
      </w:tblGrid>
      <w:tr w:rsidR="001A27AB" w:rsidRPr="003B6D6D" w:rsidTr="00080F2A">
        <w:tc>
          <w:tcPr>
            <w:tcW w:w="6345" w:type="dxa"/>
          </w:tcPr>
          <w:p w:rsidR="001A27AB" w:rsidRPr="003B6D6D" w:rsidRDefault="001A27AB" w:rsidP="00080F2A">
            <w:pPr>
              <w:ind w:left="720"/>
              <w:rPr>
                <w:sz w:val="28"/>
                <w:szCs w:val="28"/>
              </w:rPr>
            </w:pPr>
          </w:p>
        </w:tc>
        <w:tc>
          <w:tcPr>
            <w:tcW w:w="3509" w:type="dxa"/>
          </w:tcPr>
          <w:p w:rsidR="001A27AB" w:rsidRPr="003B6D6D" w:rsidRDefault="00A73F9F" w:rsidP="00080F2A">
            <w:pPr>
              <w:ind w:left="-108"/>
              <w:rPr>
                <w:sz w:val="28"/>
                <w:szCs w:val="28"/>
              </w:rPr>
            </w:pPr>
            <w:r w:rsidRPr="003B6D6D">
              <w:rPr>
                <w:sz w:val="28"/>
                <w:szCs w:val="28"/>
              </w:rPr>
              <w:t>Приложение № 2</w:t>
            </w:r>
            <w:r w:rsidR="001A27AB" w:rsidRPr="003B6D6D">
              <w:rPr>
                <w:sz w:val="28"/>
                <w:szCs w:val="28"/>
              </w:rPr>
              <w:t xml:space="preserve"> к приказу Министерства образования </w:t>
            </w:r>
          </w:p>
          <w:p w:rsidR="001A27AB" w:rsidRPr="003B6D6D" w:rsidRDefault="009D612F" w:rsidP="00080F2A">
            <w:pPr>
              <w:ind w:left="-108"/>
              <w:rPr>
                <w:sz w:val="28"/>
                <w:szCs w:val="28"/>
              </w:rPr>
            </w:pPr>
            <w:r w:rsidRPr="003B6D6D">
              <w:rPr>
                <w:sz w:val="28"/>
                <w:szCs w:val="28"/>
              </w:rPr>
              <w:t>и молодежной политики</w:t>
            </w:r>
            <w:r w:rsidR="001A27AB" w:rsidRPr="003B6D6D">
              <w:rPr>
                <w:sz w:val="28"/>
                <w:szCs w:val="28"/>
              </w:rPr>
              <w:t xml:space="preserve"> Камчатского края </w:t>
            </w:r>
          </w:p>
          <w:p w:rsidR="001A27AB" w:rsidRPr="003B6D6D" w:rsidRDefault="009D612F" w:rsidP="00337ACB">
            <w:pPr>
              <w:ind w:left="-108"/>
              <w:rPr>
                <w:sz w:val="28"/>
                <w:szCs w:val="28"/>
              </w:rPr>
            </w:pPr>
            <w:r w:rsidRPr="003B6D6D">
              <w:rPr>
                <w:sz w:val="28"/>
                <w:szCs w:val="28"/>
              </w:rPr>
              <w:t xml:space="preserve">от </w:t>
            </w:r>
            <w:r w:rsidR="00F369B8">
              <w:rPr>
                <w:sz w:val="28"/>
                <w:szCs w:val="28"/>
              </w:rPr>
              <w:t xml:space="preserve">___.___.2019 </w:t>
            </w:r>
            <w:r w:rsidRPr="003B6D6D">
              <w:rPr>
                <w:sz w:val="28"/>
                <w:szCs w:val="28"/>
              </w:rPr>
              <w:t xml:space="preserve">№ </w:t>
            </w:r>
            <w:r w:rsidR="00F369B8">
              <w:rPr>
                <w:sz w:val="28"/>
                <w:szCs w:val="28"/>
              </w:rPr>
              <w:t>_______</w:t>
            </w:r>
            <w:r w:rsidR="00337ACB" w:rsidRPr="003B6D6D">
              <w:rPr>
                <w:sz w:val="28"/>
                <w:szCs w:val="28"/>
              </w:rPr>
              <w:t xml:space="preserve"> </w:t>
            </w:r>
          </w:p>
        </w:tc>
      </w:tr>
    </w:tbl>
    <w:p w:rsidR="00A73F9F" w:rsidRPr="003B6D6D" w:rsidRDefault="00A73F9F" w:rsidP="00F369B8">
      <w:pPr>
        <w:pStyle w:val="2"/>
      </w:pPr>
      <w:r w:rsidRPr="003B6D6D">
        <w:t>Инструкции для лиц, задействованных при проведении государственной итоговой аттестации по образовательным программам основного общего образования в пункте проведения экзамена</w:t>
      </w:r>
      <w:r w:rsidR="00DF57CB">
        <w:t xml:space="preserve"> (далее – Инструкция)</w:t>
      </w:r>
    </w:p>
    <w:p w:rsidR="009D612F" w:rsidRPr="003B6D6D" w:rsidRDefault="009D612F" w:rsidP="009D612F">
      <w:pPr>
        <w:spacing w:after="200"/>
        <w:ind w:right="-1"/>
        <w:jc w:val="center"/>
        <w:rPr>
          <w:b/>
          <w:bCs/>
          <w:sz w:val="28"/>
          <w:szCs w:val="28"/>
          <w:lang w:eastAsia="en-US"/>
        </w:rPr>
      </w:pPr>
      <w:r w:rsidRPr="003B6D6D">
        <w:rPr>
          <w:b/>
          <w:bCs/>
          <w:sz w:val="28"/>
          <w:szCs w:val="28"/>
          <w:lang w:eastAsia="en-US"/>
        </w:rPr>
        <w:t xml:space="preserve"> </w:t>
      </w:r>
    </w:p>
    <w:p w:rsidR="00A73F9F" w:rsidRPr="003B6D6D" w:rsidRDefault="00F369B8" w:rsidP="00A73F9F">
      <w:pPr>
        <w:tabs>
          <w:tab w:val="left" w:pos="1080"/>
        </w:tabs>
        <w:jc w:val="center"/>
        <w:outlineLvl w:val="2"/>
        <w:rPr>
          <w:b/>
          <w:sz w:val="28"/>
          <w:szCs w:val="28"/>
        </w:rPr>
      </w:pPr>
      <w:r>
        <w:rPr>
          <w:b/>
          <w:sz w:val="28"/>
          <w:szCs w:val="28"/>
        </w:rPr>
        <w:t>Инструкция для члена ГЭК</w:t>
      </w:r>
      <w:r w:rsidR="008B70BE" w:rsidRPr="003B6D6D">
        <w:rPr>
          <w:rStyle w:val="af4"/>
          <w:b/>
          <w:sz w:val="28"/>
          <w:szCs w:val="28"/>
        </w:rPr>
        <w:footnoteReference w:id="1"/>
      </w:r>
    </w:p>
    <w:p w:rsidR="00A73F9F" w:rsidRPr="003B6D6D" w:rsidRDefault="00A73F9F" w:rsidP="00A73F9F">
      <w:pPr>
        <w:tabs>
          <w:tab w:val="left" w:pos="900"/>
          <w:tab w:val="left" w:pos="1260"/>
        </w:tabs>
        <w:ind w:firstLine="709"/>
        <w:jc w:val="both"/>
        <w:rPr>
          <w:sz w:val="28"/>
          <w:szCs w:val="28"/>
        </w:rPr>
      </w:pPr>
    </w:p>
    <w:p w:rsidR="00A73F9F" w:rsidRPr="00A24CE0" w:rsidRDefault="00A73F9F" w:rsidP="00A73F9F">
      <w:pPr>
        <w:tabs>
          <w:tab w:val="left" w:pos="900"/>
          <w:tab w:val="left" w:pos="1260"/>
        </w:tabs>
        <w:jc w:val="both"/>
        <w:rPr>
          <w:sz w:val="28"/>
          <w:szCs w:val="28"/>
        </w:rPr>
      </w:pPr>
      <w:r w:rsidRPr="003B6D6D">
        <w:rPr>
          <w:sz w:val="28"/>
          <w:szCs w:val="28"/>
        </w:rPr>
        <w:tab/>
        <w:t xml:space="preserve">1. </w:t>
      </w:r>
      <w:r w:rsidR="00354325" w:rsidRPr="003B6D6D">
        <w:rPr>
          <w:sz w:val="28"/>
          <w:szCs w:val="28"/>
        </w:rPr>
        <w:t>Член</w:t>
      </w:r>
      <w:r w:rsidRPr="003B6D6D">
        <w:rPr>
          <w:sz w:val="28"/>
          <w:szCs w:val="28"/>
        </w:rPr>
        <w:t xml:space="preserve"> </w:t>
      </w:r>
      <w:r w:rsidR="003F04F3" w:rsidRPr="00A24CE0">
        <w:rPr>
          <w:sz w:val="28"/>
          <w:szCs w:val="28"/>
        </w:rPr>
        <w:t>Государственной экзаменационной комиссии Камчатского края (далее – ГЭК)</w:t>
      </w:r>
      <w:r w:rsidRPr="00A24CE0">
        <w:rPr>
          <w:sz w:val="28"/>
          <w:szCs w:val="28"/>
        </w:rPr>
        <w:t xml:space="preserve"> </w:t>
      </w:r>
      <w:bookmarkStart w:id="0" w:name="_GoBack"/>
      <w:r w:rsidRPr="00A24CE0">
        <w:rPr>
          <w:sz w:val="28"/>
          <w:szCs w:val="28"/>
        </w:rPr>
        <w:t>информируется о месте расположения</w:t>
      </w:r>
      <w:r w:rsidR="003F04F3" w:rsidRPr="00A24CE0">
        <w:rPr>
          <w:sz w:val="28"/>
          <w:szCs w:val="28"/>
        </w:rPr>
        <w:t xml:space="preserve"> пункта проведения экзаменов (далее –</w:t>
      </w:r>
      <w:r w:rsidRPr="00A24CE0">
        <w:rPr>
          <w:sz w:val="28"/>
          <w:szCs w:val="28"/>
        </w:rPr>
        <w:t xml:space="preserve"> ППЭ</w:t>
      </w:r>
      <w:r w:rsidR="003F04F3" w:rsidRPr="00A24CE0">
        <w:rPr>
          <w:sz w:val="28"/>
          <w:szCs w:val="28"/>
        </w:rPr>
        <w:t>)</w:t>
      </w:r>
      <w:r w:rsidRPr="00A24CE0">
        <w:rPr>
          <w:sz w:val="28"/>
          <w:szCs w:val="28"/>
        </w:rPr>
        <w:t>, в который он направляется, не ранее чем за три рабочих дня до проведения экзамена по соответствующему учебному предмету.</w:t>
      </w:r>
    </w:p>
    <w:p w:rsidR="00A73F9F" w:rsidRPr="003B6D6D" w:rsidRDefault="00A73F9F" w:rsidP="00A73F9F">
      <w:pPr>
        <w:tabs>
          <w:tab w:val="left" w:pos="900"/>
          <w:tab w:val="left" w:pos="1260"/>
        </w:tabs>
        <w:ind w:firstLine="709"/>
        <w:jc w:val="both"/>
        <w:rPr>
          <w:sz w:val="28"/>
          <w:szCs w:val="28"/>
        </w:rPr>
      </w:pPr>
      <w:r w:rsidRPr="00A24CE0">
        <w:rPr>
          <w:sz w:val="28"/>
          <w:szCs w:val="28"/>
        </w:rPr>
        <w:tab/>
        <w:t xml:space="preserve">2. </w:t>
      </w:r>
      <w:r w:rsidR="00B53280" w:rsidRPr="00A24CE0">
        <w:rPr>
          <w:sz w:val="28"/>
          <w:szCs w:val="28"/>
        </w:rPr>
        <w:t>Работники образовательных организаций</w:t>
      </w:r>
      <w:r w:rsidRPr="00A24CE0">
        <w:rPr>
          <w:sz w:val="28"/>
          <w:szCs w:val="28"/>
        </w:rPr>
        <w:t>, привлекаемые к проведению</w:t>
      </w:r>
      <w:r w:rsidR="003F04F3" w:rsidRPr="00A24CE0">
        <w:rPr>
          <w:sz w:val="28"/>
          <w:szCs w:val="28"/>
        </w:rPr>
        <w:t xml:space="preserve"> государственной итоговой аттестации по образовательным программам основного общего образования (далее – </w:t>
      </w:r>
      <w:r w:rsidR="00466A08" w:rsidRPr="00A24CE0">
        <w:rPr>
          <w:sz w:val="28"/>
          <w:szCs w:val="28"/>
        </w:rPr>
        <w:t>ГИА</w:t>
      </w:r>
      <w:r w:rsidR="003F04F3" w:rsidRPr="00A24CE0">
        <w:rPr>
          <w:sz w:val="28"/>
          <w:szCs w:val="28"/>
        </w:rPr>
        <w:t>)</w:t>
      </w:r>
      <w:r w:rsidRPr="00A24CE0">
        <w:rPr>
          <w:sz w:val="28"/>
          <w:szCs w:val="28"/>
        </w:rPr>
        <w:t xml:space="preserve"> в качестве </w:t>
      </w:r>
      <w:r w:rsidR="000A0FFC" w:rsidRPr="00A24CE0">
        <w:rPr>
          <w:sz w:val="28"/>
          <w:szCs w:val="28"/>
        </w:rPr>
        <w:t>члена</w:t>
      </w:r>
      <w:r w:rsidR="003F04F3" w:rsidRPr="00A24CE0">
        <w:rPr>
          <w:sz w:val="28"/>
          <w:szCs w:val="28"/>
        </w:rPr>
        <w:t xml:space="preserve"> ГЭК</w:t>
      </w:r>
      <w:r w:rsidRPr="00A24CE0">
        <w:rPr>
          <w:sz w:val="28"/>
          <w:szCs w:val="28"/>
        </w:rPr>
        <w:t>, по месту работы инф</w:t>
      </w:r>
      <w:r w:rsidR="00C709CF" w:rsidRPr="00A24CE0">
        <w:rPr>
          <w:sz w:val="28"/>
          <w:szCs w:val="28"/>
        </w:rPr>
        <w:t>ормируются под роспись о сроках и</w:t>
      </w:r>
      <w:r w:rsidRPr="00A24CE0">
        <w:rPr>
          <w:sz w:val="28"/>
          <w:szCs w:val="28"/>
        </w:rPr>
        <w:t xml:space="preserve"> местах проведения </w:t>
      </w:r>
      <w:r w:rsidR="00466A08" w:rsidRPr="00A24CE0">
        <w:rPr>
          <w:sz w:val="28"/>
          <w:szCs w:val="28"/>
        </w:rPr>
        <w:t>ГИА</w:t>
      </w:r>
      <w:r w:rsidRPr="00A24CE0">
        <w:rPr>
          <w:sz w:val="28"/>
          <w:szCs w:val="28"/>
        </w:rPr>
        <w:t xml:space="preserve">, о порядке проведения </w:t>
      </w:r>
      <w:r w:rsidR="00466A08" w:rsidRPr="00A24CE0">
        <w:rPr>
          <w:sz w:val="28"/>
          <w:szCs w:val="28"/>
        </w:rPr>
        <w:t>ГИА</w:t>
      </w:r>
      <w:r w:rsidRPr="00A24CE0">
        <w:rPr>
          <w:sz w:val="28"/>
          <w:szCs w:val="28"/>
        </w:rPr>
        <w:t xml:space="preserve">, в том числе о ведении в ППЭ и аудиториях видеозаписи, об основаниях для удаления из ППЭ, о применении </w:t>
      </w:r>
      <w:bookmarkEnd w:id="0"/>
      <w:r w:rsidRPr="003B6D6D">
        <w:rPr>
          <w:sz w:val="28"/>
          <w:szCs w:val="28"/>
        </w:rPr>
        <w:t xml:space="preserve">мер дисциплинарного и административного воздействия в отношении лиц, привлекаемых к проведению </w:t>
      </w:r>
      <w:r w:rsidR="00466A08" w:rsidRPr="003B6D6D">
        <w:rPr>
          <w:sz w:val="28"/>
          <w:szCs w:val="28"/>
        </w:rPr>
        <w:t>ГИА</w:t>
      </w:r>
      <w:r w:rsidRPr="003B6D6D">
        <w:rPr>
          <w:sz w:val="28"/>
          <w:szCs w:val="28"/>
        </w:rPr>
        <w:t xml:space="preserve"> и нарушивших установленный порядок проведения </w:t>
      </w:r>
      <w:r w:rsidR="00466A08" w:rsidRPr="003B6D6D">
        <w:rPr>
          <w:sz w:val="28"/>
          <w:szCs w:val="28"/>
        </w:rPr>
        <w:t>ГИА</w:t>
      </w:r>
      <w:r w:rsidRPr="003B6D6D">
        <w:rPr>
          <w:sz w:val="28"/>
          <w:szCs w:val="28"/>
        </w:rPr>
        <w:t>.</w:t>
      </w:r>
    </w:p>
    <w:p w:rsidR="00A73F9F" w:rsidRPr="003B6D6D" w:rsidRDefault="00A73F9F" w:rsidP="00A73F9F">
      <w:pPr>
        <w:tabs>
          <w:tab w:val="left" w:pos="900"/>
          <w:tab w:val="left" w:pos="1260"/>
        </w:tabs>
        <w:ind w:firstLine="709"/>
        <w:jc w:val="both"/>
        <w:rPr>
          <w:sz w:val="28"/>
          <w:szCs w:val="28"/>
        </w:rPr>
      </w:pPr>
      <w:r w:rsidRPr="003B6D6D">
        <w:rPr>
          <w:sz w:val="28"/>
          <w:szCs w:val="28"/>
        </w:rPr>
        <w:t xml:space="preserve">3. </w:t>
      </w:r>
      <w:r w:rsidR="00B236F1" w:rsidRPr="003B6D6D">
        <w:rPr>
          <w:sz w:val="28"/>
          <w:szCs w:val="28"/>
        </w:rPr>
        <w:t>Член</w:t>
      </w:r>
      <w:r w:rsidRPr="003B6D6D">
        <w:rPr>
          <w:sz w:val="28"/>
          <w:szCs w:val="28"/>
        </w:rPr>
        <w:t xml:space="preserve"> ГЭК должен знать:</w:t>
      </w:r>
    </w:p>
    <w:p w:rsidR="00A73F9F" w:rsidRPr="003B6D6D" w:rsidRDefault="00A73F9F" w:rsidP="00A73F9F">
      <w:pPr>
        <w:tabs>
          <w:tab w:val="left" w:pos="900"/>
          <w:tab w:val="left" w:pos="1260"/>
        </w:tabs>
        <w:ind w:firstLine="709"/>
        <w:jc w:val="both"/>
        <w:rPr>
          <w:sz w:val="28"/>
          <w:szCs w:val="28"/>
        </w:rPr>
      </w:pPr>
      <w:r w:rsidRPr="003B6D6D">
        <w:rPr>
          <w:sz w:val="28"/>
          <w:szCs w:val="28"/>
        </w:rPr>
        <w:t>- нормативные правовые документы, регламе</w:t>
      </w:r>
      <w:r w:rsidR="003F04F3" w:rsidRPr="003B6D6D">
        <w:rPr>
          <w:sz w:val="28"/>
          <w:szCs w:val="28"/>
        </w:rPr>
        <w:t xml:space="preserve">нтирующие порядок проведения </w:t>
      </w:r>
      <w:r w:rsidR="00466A08" w:rsidRPr="003B6D6D">
        <w:rPr>
          <w:sz w:val="28"/>
          <w:szCs w:val="28"/>
        </w:rPr>
        <w:t>ГИА</w:t>
      </w:r>
      <w:r w:rsidRPr="003B6D6D">
        <w:rPr>
          <w:sz w:val="28"/>
          <w:szCs w:val="28"/>
        </w:rPr>
        <w:t>;</w:t>
      </w:r>
    </w:p>
    <w:p w:rsidR="00A73F9F" w:rsidRPr="003B6D6D" w:rsidRDefault="00A73F9F" w:rsidP="00A73F9F">
      <w:pPr>
        <w:tabs>
          <w:tab w:val="left" w:pos="900"/>
          <w:tab w:val="left" w:pos="1260"/>
        </w:tabs>
        <w:ind w:firstLine="709"/>
        <w:jc w:val="both"/>
        <w:rPr>
          <w:sz w:val="28"/>
          <w:szCs w:val="28"/>
        </w:rPr>
      </w:pPr>
      <w:r w:rsidRPr="003B6D6D">
        <w:rPr>
          <w:sz w:val="28"/>
          <w:szCs w:val="28"/>
        </w:rPr>
        <w:t xml:space="preserve">- инструкции, определяющие порядок работы </w:t>
      </w:r>
      <w:r w:rsidR="00681373" w:rsidRPr="003B6D6D">
        <w:rPr>
          <w:sz w:val="28"/>
          <w:szCs w:val="28"/>
        </w:rPr>
        <w:t>члена</w:t>
      </w:r>
      <w:r w:rsidRPr="003B6D6D">
        <w:rPr>
          <w:sz w:val="28"/>
          <w:szCs w:val="28"/>
        </w:rPr>
        <w:t xml:space="preserve"> ГЭК в ППЭ.</w:t>
      </w:r>
    </w:p>
    <w:p w:rsidR="00A73F9F" w:rsidRPr="003B6D6D" w:rsidRDefault="00A73F9F" w:rsidP="00A73F9F">
      <w:pPr>
        <w:tabs>
          <w:tab w:val="left" w:pos="900"/>
          <w:tab w:val="left" w:pos="1260"/>
        </w:tabs>
        <w:ind w:firstLine="709"/>
        <w:jc w:val="both"/>
        <w:rPr>
          <w:sz w:val="28"/>
          <w:szCs w:val="28"/>
        </w:rPr>
      </w:pPr>
      <w:r w:rsidRPr="003B6D6D">
        <w:rPr>
          <w:sz w:val="28"/>
          <w:szCs w:val="28"/>
        </w:rPr>
        <w:t xml:space="preserve">4. </w:t>
      </w:r>
      <w:r w:rsidRPr="003B6D6D">
        <w:rPr>
          <w:sz w:val="28"/>
          <w:szCs w:val="28"/>
          <w:lang w:eastAsia="en-US"/>
        </w:rPr>
        <w:t xml:space="preserve">На подготовительном этапе проведения экзамена </w:t>
      </w:r>
      <w:r w:rsidRPr="003B6D6D">
        <w:rPr>
          <w:sz w:val="28"/>
          <w:szCs w:val="28"/>
        </w:rPr>
        <w:t xml:space="preserve">по решению ГЭК </w:t>
      </w:r>
      <w:r w:rsidR="00B236F1" w:rsidRPr="003B6D6D">
        <w:rPr>
          <w:sz w:val="28"/>
          <w:szCs w:val="28"/>
          <w:lang w:eastAsia="en-US"/>
        </w:rPr>
        <w:t>члены</w:t>
      </w:r>
      <w:r w:rsidRPr="003B6D6D">
        <w:rPr>
          <w:sz w:val="28"/>
          <w:szCs w:val="28"/>
          <w:lang w:eastAsia="en-US"/>
        </w:rPr>
        <w:t xml:space="preserve"> ГЭК </w:t>
      </w:r>
      <w:r w:rsidRPr="003B6D6D">
        <w:rPr>
          <w:sz w:val="28"/>
          <w:szCs w:val="28"/>
        </w:rPr>
        <w:t>проверяют готовность ППЭ не позднее чем за 2 рабочих дня до проведения экзамена по соответствующему учебному предмету.</w:t>
      </w:r>
    </w:p>
    <w:p w:rsidR="00A73F9F" w:rsidRPr="003B6D6D" w:rsidRDefault="00A73F9F" w:rsidP="00A73F9F">
      <w:pPr>
        <w:tabs>
          <w:tab w:val="left" w:pos="900"/>
          <w:tab w:val="left" w:pos="1260"/>
        </w:tabs>
        <w:ind w:firstLine="709"/>
        <w:jc w:val="both"/>
        <w:rPr>
          <w:sz w:val="28"/>
          <w:szCs w:val="28"/>
        </w:rPr>
      </w:pPr>
      <w:r w:rsidRPr="003B6D6D">
        <w:rPr>
          <w:sz w:val="28"/>
          <w:szCs w:val="28"/>
        </w:rPr>
        <w:t xml:space="preserve">5. </w:t>
      </w:r>
      <w:r w:rsidRPr="003B6D6D">
        <w:rPr>
          <w:sz w:val="28"/>
          <w:szCs w:val="28"/>
          <w:lang w:eastAsia="en-US"/>
        </w:rPr>
        <w:t>В день проведения экзамена уполномоченный представитель ГЭК:</w:t>
      </w:r>
      <w:r w:rsidRPr="003B6D6D">
        <w:rPr>
          <w:b/>
          <w:sz w:val="28"/>
          <w:szCs w:val="28"/>
          <w:lang w:eastAsia="en-US"/>
        </w:rPr>
        <w:t xml:space="preserve"> </w:t>
      </w:r>
    </w:p>
    <w:p w:rsidR="00A73F9F" w:rsidRPr="003B6D6D" w:rsidRDefault="00A73F9F" w:rsidP="00A73F9F">
      <w:pPr>
        <w:tabs>
          <w:tab w:val="left" w:pos="1440"/>
        </w:tabs>
        <w:ind w:firstLine="720"/>
        <w:jc w:val="both"/>
        <w:rPr>
          <w:sz w:val="28"/>
          <w:szCs w:val="28"/>
          <w:lang w:eastAsia="en-US"/>
        </w:rPr>
      </w:pPr>
      <w:r w:rsidRPr="003B6D6D">
        <w:rPr>
          <w:sz w:val="28"/>
          <w:szCs w:val="28"/>
          <w:lang w:eastAsia="en-US"/>
        </w:rPr>
        <w:t xml:space="preserve">5.1. При использовании бланочной технологии (Петропавловск-Камчатский городской округ, </w:t>
      </w:r>
      <w:proofErr w:type="spellStart"/>
      <w:r w:rsidRPr="003B6D6D">
        <w:rPr>
          <w:sz w:val="28"/>
          <w:szCs w:val="28"/>
          <w:lang w:eastAsia="en-US"/>
        </w:rPr>
        <w:t>Вилючинский</w:t>
      </w:r>
      <w:proofErr w:type="spellEnd"/>
      <w:r w:rsidRPr="003B6D6D">
        <w:rPr>
          <w:sz w:val="28"/>
          <w:szCs w:val="28"/>
          <w:lang w:eastAsia="en-US"/>
        </w:rPr>
        <w:t xml:space="preserve"> городской округ, </w:t>
      </w:r>
      <w:proofErr w:type="spellStart"/>
      <w:r w:rsidRPr="003B6D6D">
        <w:rPr>
          <w:sz w:val="28"/>
          <w:szCs w:val="28"/>
          <w:lang w:eastAsia="en-US"/>
        </w:rPr>
        <w:t>Елизовский</w:t>
      </w:r>
      <w:proofErr w:type="spellEnd"/>
      <w:r w:rsidRPr="003B6D6D">
        <w:rPr>
          <w:sz w:val="28"/>
          <w:szCs w:val="28"/>
          <w:lang w:eastAsia="en-US"/>
        </w:rPr>
        <w:t xml:space="preserve"> муниципальный район):</w:t>
      </w:r>
    </w:p>
    <w:p w:rsidR="00A73F9F" w:rsidRPr="003B6D6D" w:rsidRDefault="00A73F9F" w:rsidP="00A73F9F">
      <w:pPr>
        <w:tabs>
          <w:tab w:val="left" w:pos="1440"/>
        </w:tabs>
        <w:ind w:firstLine="720"/>
        <w:jc w:val="both"/>
        <w:rPr>
          <w:sz w:val="28"/>
          <w:szCs w:val="28"/>
          <w:lang w:eastAsia="en-US"/>
        </w:rPr>
      </w:pPr>
      <w:r w:rsidRPr="003B6D6D">
        <w:rPr>
          <w:sz w:val="28"/>
          <w:szCs w:val="28"/>
          <w:lang w:eastAsia="en-US"/>
        </w:rPr>
        <w:t xml:space="preserve">- получает в </w:t>
      </w:r>
      <w:r w:rsidR="00F369B8">
        <w:rPr>
          <w:sz w:val="28"/>
          <w:szCs w:val="28"/>
          <w:lang w:eastAsia="en-US"/>
        </w:rPr>
        <w:t xml:space="preserve">отделе организационно-технологического обеспечения государственной итоговой аттестации КГАУ «Камчатский центр информатизации и оценки качества образования», выполняющем функции </w:t>
      </w:r>
      <w:r w:rsidR="003F04F3" w:rsidRPr="003B6D6D">
        <w:rPr>
          <w:sz w:val="28"/>
          <w:szCs w:val="28"/>
          <w:lang w:eastAsia="en-US"/>
        </w:rPr>
        <w:t>регионально</w:t>
      </w:r>
      <w:r w:rsidR="00F369B8">
        <w:rPr>
          <w:sz w:val="28"/>
          <w:szCs w:val="28"/>
          <w:lang w:eastAsia="en-US"/>
        </w:rPr>
        <w:t>го</w:t>
      </w:r>
      <w:r w:rsidR="003F04F3" w:rsidRPr="003B6D6D">
        <w:rPr>
          <w:sz w:val="28"/>
          <w:szCs w:val="28"/>
          <w:lang w:eastAsia="en-US"/>
        </w:rPr>
        <w:t xml:space="preserve"> центр</w:t>
      </w:r>
      <w:r w:rsidR="00F369B8">
        <w:rPr>
          <w:sz w:val="28"/>
          <w:szCs w:val="28"/>
          <w:lang w:eastAsia="en-US"/>
        </w:rPr>
        <w:t>а</w:t>
      </w:r>
      <w:r w:rsidR="003F04F3" w:rsidRPr="003B6D6D">
        <w:rPr>
          <w:sz w:val="28"/>
          <w:szCs w:val="28"/>
          <w:lang w:eastAsia="en-US"/>
        </w:rPr>
        <w:t xml:space="preserve"> обработки информации (далее - </w:t>
      </w:r>
      <w:r w:rsidR="0087303D" w:rsidRPr="003B6D6D">
        <w:rPr>
          <w:sz w:val="28"/>
          <w:szCs w:val="28"/>
          <w:lang w:eastAsia="en-US"/>
        </w:rPr>
        <w:t>РЦОИ</w:t>
      </w:r>
      <w:r w:rsidR="003F04F3" w:rsidRPr="003B6D6D">
        <w:rPr>
          <w:sz w:val="28"/>
          <w:szCs w:val="28"/>
          <w:lang w:eastAsia="en-US"/>
        </w:rPr>
        <w:t>)</w:t>
      </w:r>
      <w:r w:rsidR="007B57A8" w:rsidRPr="003B6D6D">
        <w:rPr>
          <w:sz w:val="28"/>
          <w:szCs w:val="28"/>
          <w:lang w:eastAsia="en-US"/>
        </w:rPr>
        <w:t xml:space="preserve"> доставочный короб, содержащий</w:t>
      </w:r>
      <w:r w:rsidRPr="003B6D6D">
        <w:rPr>
          <w:sz w:val="28"/>
          <w:szCs w:val="28"/>
          <w:lang w:eastAsia="en-US"/>
        </w:rPr>
        <w:t xml:space="preserve"> следующие материалы:</w:t>
      </w:r>
    </w:p>
    <w:p w:rsidR="007B4E52" w:rsidRPr="00FE3E7E" w:rsidRDefault="00A71982" w:rsidP="00A71982">
      <w:pPr>
        <w:pStyle w:val="af2"/>
        <w:numPr>
          <w:ilvl w:val="0"/>
          <w:numId w:val="22"/>
        </w:numPr>
        <w:tabs>
          <w:tab w:val="left" w:pos="1134"/>
        </w:tabs>
        <w:ind w:left="0" w:firstLine="993"/>
        <w:jc w:val="both"/>
        <w:rPr>
          <w:sz w:val="28"/>
          <w:szCs w:val="28"/>
        </w:rPr>
      </w:pPr>
      <w:r w:rsidRPr="00FE3E7E">
        <w:rPr>
          <w:sz w:val="28"/>
          <w:szCs w:val="28"/>
        </w:rPr>
        <w:lastRenderedPageBreak/>
        <w:t>п</w:t>
      </w:r>
      <w:r w:rsidR="006B2666" w:rsidRPr="00FE3E7E">
        <w:rPr>
          <w:sz w:val="28"/>
          <w:szCs w:val="28"/>
        </w:rPr>
        <w:t xml:space="preserve">акеты с </w:t>
      </w:r>
      <w:r w:rsidR="007B4E52" w:rsidRPr="00FE3E7E">
        <w:rPr>
          <w:sz w:val="28"/>
          <w:szCs w:val="28"/>
        </w:rPr>
        <w:t>комплект</w:t>
      </w:r>
      <w:r w:rsidR="006B2666" w:rsidRPr="00FE3E7E">
        <w:rPr>
          <w:sz w:val="28"/>
          <w:szCs w:val="28"/>
        </w:rPr>
        <w:t>ами</w:t>
      </w:r>
      <w:r w:rsidR="00A86529" w:rsidRPr="00FE3E7E">
        <w:rPr>
          <w:sz w:val="28"/>
          <w:szCs w:val="28"/>
        </w:rPr>
        <w:t> блан</w:t>
      </w:r>
      <w:r w:rsidR="00D63519" w:rsidRPr="00FE3E7E">
        <w:rPr>
          <w:sz w:val="28"/>
          <w:szCs w:val="28"/>
        </w:rPr>
        <w:t>ков</w:t>
      </w:r>
      <w:r w:rsidR="00A86529" w:rsidRPr="00FE3E7E">
        <w:rPr>
          <w:sz w:val="28"/>
          <w:szCs w:val="28"/>
        </w:rPr>
        <w:t xml:space="preserve"> ответов на задания с кратким ответом, бланк</w:t>
      </w:r>
      <w:r w:rsidR="00D63519" w:rsidRPr="00FE3E7E">
        <w:rPr>
          <w:sz w:val="28"/>
          <w:szCs w:val="28"/>
        </w:rPr>
        <w:t>ов</w:t>
      </w:r>
      <w:r w:rsidR="00A86529" w:rsidRPr="00FE3E7E">
        <w:rPr>
          <w:sz w:val="28"/>
          <w:szCs w:val="28"/>
        </w:rPr>
        <w:t xml:space="preserve"> ответов на задания с развернутым ответом</w:t>
      </w:r>
      <w:r w:rsidR="007B4E52" w:rsidRPr="00FE3E7E">
        <w:rPr>
          <w:sz w:val="28"/>
          <w:szCs w:val="28"/>
        </w:rPr>
        <w:t xml:space="preserve">, </w:t>
      </w:r>
      <w:r w:rsidR="00A86529" w:rsidRPr="00FE3E7E">
        <w:rPr>
          <w:sz w:val="28"/>
          <w:szCs w:val="28"/>
        </w:rPr>
        <w:t>контрольные</w:t>
      </w:r>
      <w:r w:rsidR="003C119B" w:rsidRPr="00FE3E7E">
        <w:rPr>
          <w:sz w:val="28"/>
          <w:szCs w:val="28"/>
        </w:rPr>
        <w:t xml:space="preserve"> измерительные материалы (далее – КИМ)</w:t>
      </w:r>
      <w:r w:rsidR="00A86529" w:rsidRPr="00FE3E7E">
        <w:rPr>
          <w:sz w:val="28"/>
          <w:szCs w:val="28"/>
        </w:rPr>
        <w:t xml:space="preserve"> </w:t>
      </w:r>
      <w:r w:rsidR="007B4E52" w:rsidRPr="00FE3E7E">
        <w:rPr>
          <w:sz w:val="28"/>
          <w:szCs w:val="28"/>
        </w:rPr>
        <w:t>и дополнительны</w:t>
      </w:r>
      <w:r w:rsidR="009057EC" w:rsidRPr="00FE3E7E">
        <w:rPr>
          <w:sz w:val="28"/>
          <w:szCs w:val="28"/>
        </w:rPr>
        <w:t>е</w:t>
      </w:r>
      <w:r w:rsidR="007B4E52" w:rsidRPr="00FE3E7E">
        <w:rPr>
          <w:sz w:val="28"/>
          <w:szCs w:val="28"/>
        </w:rPr>
        <w:t xml:space="preserve"> материал</w:t>
      </w:r>
      <w:r w:rsidR="009057EC" w:rsidRPr="00FE3E7E">
        <w:rPr>
          <w:sz w:val="28"/>
          <w:szCs w:val="28"/>
        </w:rPr>
        <w:t>ы</w:t>
      </w:r>
      <w:r w:rsidR="007B4E52" w:rsidRPr="00FE3E7E">
        <w:rPr>
          <w:sz w:val="28"/>
          <w:szCs w:val="28"/>
        </w:rPr>
        <w:t>;</w:t>
      </w:r>
    </w:p>
    <w:p w:rsidR="00A73F9F" w:rsidRPr="00FE3E7E" w:rsidRDefault="0090460D" w:rsidP="00A71982">
      <w:pPr>
        <w:pStyle w:val="af2"/>
        <w:numPr>
          <w:ilvl w:val="0"/>
          <w:numId w:val="22"/>
        </w:numPr>
        <w:tabs>
          <w:tab w:val="left" w:pos="993"/>
          <w:tab w:val="left" w:pos="1134"/>
        </w:tabs>
        <w:ind w:left="0" w:firstLine="993"/>
        <w:jc w:val="both"/>
        <w:rPr>
          <w:sz w:val="28"/>
          <w:szCs w:val="28"/>
        </w:rPr>
      </w:pPr>
      <w:r w:rsidRPr="00FE3E7E">
        <w:rPr>
          <w:sz w:val="28"/>
          <w:szCs w:val="28"/>
        </w:rPr>
        <w:t>дополнительн</w:t>
      </w:r>
      <w:r w:rsidR="003C119B" w:rsidRPr="00FE3E7E">
        <w:rPr>
          <w:sz w:val="28"/>
          <w:szCs w:val="28"/>
        </w:rPr>
        <w:t>ые</w:t>
      </w:r>
      <w:r w:rsidRPr="00FE3E7E">
        <w:rPr>
          <w:sz w:val="28"/>
          <w:szCs w:val="28"/>
        </w:rPr>
        <w:t xml:space="preserve"> бланк</w:t>
      </w:r>
      <w:r w:rsidR="003C119B" w:rsidRPr="00FE3E7E">
        <w:rPr>
          <w:sz w:val="28"/>
          <w:szCs w:val="28"/>
        </w:rPr>
        <w:t>и</w:t>
      </w:r>
      <w:r w:rsidRPr="00FE3E7E">
        <w:rPr>
          <w:sz w:val="28"/>
          <w:szCs w:val="28"/>
        </w:rPr>
        <w:t xml:space="preserve"> ответов на задания с развернутыми ответами;</w:t>
      </w:r>
    </w:p>
    <w:p w:rsidR="00A73F9F" w:rsidRPr="00FE3E7E" w:rsidRDefault="00A73F9F" w:rsidP="00A71982">
      <w:pPr>
        <w:pStyle w:val="af2"/>
        <w:numPr>
          <w:ilvl w:val="0"/>
          <w:numId w:val="22"/>
        </w:numPr>
        <w:tabs>
          <w:tab w:val="left" w:pos="993"/>
          <w:tab w:val="left" w:pos="1134"/>
        </w:tabs>
        <w:ind w:left="0" w:firstLine="993"/>
        <w:jc w:val="both"/>
        <w:rPr>
          <w:sz w:val="28"/>
          <w:szCs w:val="28"/>
        </w:rPr>
      </w:pPr>
      <w:r w:rsidRPr="00FE3E7E">
        <w:rPr>
          <w:sz w:val="28"/>
          <w:szCs w:val="28"/>
        </w:rPr>
        <w:t xml:space="preserve">внешний носитель (CD, </w:t>
      </w:r>
      <w:proofErr w:type="spellStart"/>
      <w:r w:rsidRPr="00FE3E7E">
        <w:rPr>
          <w:sz w:val="28"/>
          <w:szCs w:val="28"/>
        </w:rPr>
        <w:t>флеш</w:t>
      </w:r>
      <w:proofErr w:type="spellEnd"/>
      <w:r w:rsidRPr="00FE3E7E">
        <w:rPr>
          <w:sz w:val="28"/>
          <w:szCs w:val="28"/>
        </w:rPr>
        <w:t>-карты и др.) с файлом рассадки и протоколов;</w:t>
      </w:r>
    </w:p>
    <w:p w:rsidR="00A73F9F" w:rsidRPr="00FE3E7E" w:rsidRDefault="009E0A4F" w:rsidP="00A71982">
      <w:pPr>
        <w:pStyle w:val="af2"/>
        <w:numPr>
          <w:ilvl w:val="0"/>
          <w:numId w:val="22"/>
        </w:numPr>
        <w:tabs>
          <w:tab w:val="left" w:pos="993"/>
          <w:tab w:val="left" w:pos="1134"/>
        </w:tabs>
        <w:ind w:left="0" w:firstLine="993"/>
        <w:jc w:val="both"/>
        <w:rPr>
          <w:sz w:val="28"/>
          <w:szCs w:val="28"/>
        </w:rPr>
      </w:pPr>
      <w:r w:rsidRPr="00FE3E7E">
        <w:rPr>
          <w:sz w:val="28"/>
          <w:szCs w:val="28"/>
        </w:rPr>
        <w:t xml:space="preserve">внешний носитель (CD, </w:t>
      </w:r>
      <w:proofErr w:type="spellStart"/>
      <w:r w:rsidRPr="00FE3E7E">
        <w:rPr>
          <w:sz w:val="28"/>
          <w:szCs w:val="28"/>
        </w:rPr>
        <w:t>флеш</w:t>
      </w:r>
      <w:proofErr w:type="spellEnd"/>
      <w:r w:rsidRPr="00FE3E7E">
        <w:rPr>
          <w:sz w:val="28"/>
          <w:szCs w:val="28"/>
        </w:rPr>
        <w:t>-карты и др.)</w:t>
      </w:r>
      <w:r w:rsidR="00A73F9F" w:rsidRPr="00FE3E7E">
        <w:rPr>
          <w:sz w:val="28"/>
          <w:szCs w:val="28"/>
        </w:rPr>
        <w:t xml:space="preserve"> с файлами практических экзаменационных заданий по информатике и ИКТ / с </w:t>
      </w:r>
      <w:proofErr w:type="gramStart"/>
      <w:r w:rsidR="00A73F9F" w:rsidRPr="00FE3E7E">
        <w:rPr>
          <w:sz w:val="28"/>
          <w:szCs w:val="28"/>
        </w:rPr>
        <w:t>материалами</w:t>
      </w:r>
      <w:proofErr w:type="gramEnd"/>
      <w:r w:rsidR="00A73F9F" w:rsidRPr="00FE3E7E">
        <w:rPr>
          <w:sz w:val="28"/>
          <w:szCs w:val="28"/>
        </w:rPr>
        <w:t xml:space="preserve"> для выполнения обучающимися заданий по </w:t>
      </w:r>
      <w:proofErr w:type="spellStart"/>
      <w:r w:rsidR="00A73F9F" w:rsidRPr="00FE3E7E">
        <w:rPr>
          <w:sz w:val="28"/>
          <w:szCs w:val="28"/>
        </w:rPr>
        <w:t>аудированию</w:t>
      </w:r>
      <w:proofErr w:type="spellEnd"/>
      <w:r w:rsidR="00A73F9F" w:rsidRPr="00FE3E7E">
        <w:rPr>
          <w:sz w:val="28"/>
          <w:szCs w:val="28"/>
        </w:rPr>
        <w:t xml:space="preserve"> письменной части экзаменационной работы по иностранному языку / с цифровой аудиозаписью тек</w:t>
      </w:r>
      <w:r w:rsidR="00A71982" w:rsidRPr="00FE3E7E">
        <w:rPr>
          <w:sz w:val="28"/>
          <w:szCs w:val="28"/>
        </w:rPr>
        <w:t>ста изложения по русскому языку;</w:t>
      </w:r>
    </w:p>
    <w:p w:rsidR="00A73F9F" w:rsidRPr="00FE3E7E" w:rsidRDefault="00A73F9F" w:rsidP="00A71982">
      <w:pPr>
        <w:pStyle w:val="af2"/>
        <w:numPr>
          <w:ilvl w:val="0"/>
          <w:numId w:val="22"/>
        </w:numPr>
        <w:tabs>
          <w:tab w:val="left" w:pos="993"/>
          <w:tab w:val="left" w:pos="1134"/>
        </w:tabs>
        <w:ind w:left="0" w:firstLine="993"/>
        <w:jc w:val="both"/>
        <w:rPr>
          <w:sz w:val="28"/>
          <w:szCs w:val="28"/>
        </w:rPr>
      </w:pPr>
      <w:r w:rsidRPr="00FE3E7E">
        <w:rPr>
          <w:sz w:val="28"/>
          <w:szCs w:val="28"/>
        </w:rPr>
        <w:t xml:space="preserve">внешний носитель (CD, </w:t>
      </w:r>
      <w:proofErr w:type="spellStart"/>
      <w:r w:rsidRPr="00FE3E7E">
        <w:rPr>
          <w:sz w:val="28"/>
          <w:szCs w:val="28"/>
        </w:rPr>
        <w:t>флеш</w:t>
      </w:r>
      <w:proofErr w:type="spellEnd"/>
      <w:r w:rsidRPr="00FE3E7E">
        <w:rPr>
          <w:sz w:val="28"/>
          <w:szCs w:val="28"/>
        </w:rPr>
        <w:t>-карты и др.) для записи файлов экзаменационных работ участников по информатике и ИКТ / файлов ответов обучающихся на задания устной части экзамена по иностранному языку;</w:t>
      </w:r>
    </w:p>
    <w:p w:rsidR="00A73F9F" w:rsidRPr="00FE3E7E" w:rsidRDefault="00A73F9F" w:rsidP="00A71982">
      <w:pPr>
        <w:pStyle w:val="af2"/>
        <w:numPr>
          <w:ilvl w:val="0"/>
          <w:numId w:val="22"/>
        </w:numPr>
        <w:tabs>
          <w:tab w:val="left" w:pos="993"/>
          <w:tab w:val="left" w:pos="1134"/>
        </w:tabs>
        <w:ind w:left="0" w:firstLine="993"/>
        <w:jc w:val="both"/>
        <w:rPr>
          <w:sz w:val="28"/>
          <w:szCs w:val="28"/>
        </w:rPr>
      </w:pPr>
      <w:r w:rsidRPr="00FE3E7E">
        <w:rPr>
          <w:sz w:val="28"/>
          <w:szCs w:val="28"/>
        </w:rPr>
        <w:t>инструктивные и иные материалы к экзамену</w:t>
      </w:r>
      <w:r w:rsidR="00513F10" w:rsidRPr="00FE3E7E">
        <w:rPr>
          <w:sz w:val="28"/>
          <w:szCs w:val="28"/>
        </w:rPr>
        <w:t>;</w:t>
      </w:r>
    </w:p>
    <w:p w:rsidR="00513F10" w:rsidRPr="00FE3E7E" w:rsidRDefault="00197E8A" w:rsidP="00A71982">
      <w:pPr>
        <w:pStyle w:val="af2"/>
        <w:numPr>
          <w:ilvl w:val="0"/>
          <w:numId w:val="22"/>
        </w:numPr>
        <w:tabs>
          <w:tab w:val="left" w:pos="993"/>
          <w:tab w:val="left" w:pos="1134"/>
        </w:tabs>
        <w:ind w:left="0" w:firstLine="993"/>
        <w:jc w:val="both"/>
        <w:rPr>
          <w:sz w:val="28"/>
          <w:szCs w:val="28"/>
        </w:rPr>
      </w:pPr>
      <w:r w:rsidRPr="00FE3E7E">
        <w:rPr>
          <w:sz w:val="28"/>
          <w:szCs w:val="28"/>
        </w:rPr>
        <w:t>возвратно-доставочные пак</w:t>
      </w:r>
      <w:r w:rsidR="00513F10" w:rsidRPr="00FE3E7E">
        <w:rPr>
          <w:sz w:val="28"/>
          <w:szCs w:val="28"/>
        </w:rPr>
        <w:t>еты</w:t>
      </w:r>
      <w:r w:rsidR="00B873AB" w:rsidRPr="00FE3E7E">
        <w:rPr>
          <w:sz w:val="28"/>
          <w:szCs w:val="28"/>
        </w:rPr>
        <w:t xml:space="preserve"> (далее – ВДП)</w:t>
      </w:r>
      <w:r w:rsidR="00495B6E" w:rsidRPr="00FE3E7E">
        <w:rPr>
          <w:sz w:val="28"/>
          <w:szCs w:val="28"/>
        </w:rPr>
        <w:t>;</w:t>
      </w:r>
    </w:p>
    <w:p w:rsidR="00495B6E" w:rsidRPr="00FE3E7E" w:rsidRDefault="00495B6E" w:rsidP="00A71982">
      <w:pPr>
        <w:pStyle w:val="af2"/>
        <w:numPr>
          <w:ilvl w:val="0"/>
          <w:numId w:val="22"/>
        </w:numPr>
        <w:tabs>
          <w:tab w:val="left" w:pos="993"/>
          <w:tab w:val="left" w:pos="1134"/>
        </w:tabs>
        <w:ind w:left="0" w:firstLine="993"/>
        <w:jc w:val="both"/>
        <w:rPr>
          <w:sz w:val="28"/>
          <w:szCs w:val="28"/>
        </w:rPr>
      </w:pPr>
      <w:r w:rsidRPr="00FE3E7E">
        <w:rPr>
          <w:sz w:val="28"/>
          <w:szCs w:val="28"/>
        </w:rPr>
        <w:t>сейф пакет;</w:t>
      </w:r>
    </w:p>
    <w:p w:rsidR="00072B42" w:rsidRPr="00FE3E7E" w:rsidRDefault="00072B42" w:rsidP="00A71982">
      <w:pPr>
        <w:pStyle w:val="af2"/>
        <w:numPr>
          <w:ilvl w:val="0"/>
          <w:numId w:val="22"/>
        </w:numPr>
        <w:tabs>
          <w:tab w:val="left" w:pos="993"/>
          <w:tab w:val="left" w:pos="1134"/>
        </w:tabs>
        <w:ind w:left="0" w:firstLine="993"/>
        <w:jc w:val="both"/>
        <w:rPr>
          <w:sz w:val="28"/>
          <w:szCs w:val="28"/>
        </w:rPr>
      </w:pPr>
      <w:r w:rsidRPr="00FE3E7E">
        <w:rPr>
          <w:sz w:val="28"/>
          <w:szCs w:val="28"/>
        </w:rPr>
        <w:t>бумажные конверты;</w:t>
      </w:r>
    </w:p>
    <w:p w:rsidR="00A73F9F" w:rsidRPr="00FE3E7E" w:rsidRDefault="00A73F9F" w:rsidP="00A73F9F">
      <w:pPr>
        <w:tabs>
          <w:tab w:val="left" w:pos="993"/>
        </w:tabs>
        <w:jc w:val="both"/>
        <w:rPr>
          <w:sz w:val="28"/>
          <w:szCs w:val="28"/>
        </w:rPr>
      </w:pPr>
      <w:r w:rsidRPr="00FE3E7E">
        <w:rPr>
          <w:sz w:val="28"/>
          <w:szCs w:val="28"/>
          <w:lang w:eastAsia="en-US"/>
        </w:rPr>
        <w:tab/>
        <w:t xml:space="preserve">- обеспечивает надежное хранение полученных </w:t>
      </w:r>
      <w:r w:rsidR="005F1EF1" w:rsidRPr="00FE3E7E">
        <w:rPr>
          <w:sz w:val="28"/>
          <w:szCs w:val="28"/>
          <w:lang w:eastAsia="en-US"/>
        </w:rPr>
        <w:t xml:space="preserve">экзаменационных материалов (далее – </w:t>
      </w:r>
      <w:r w:rsidRPr="00FE3E7E">
        <w:rPr>
          <w:sz w:val="28"/>
          <w:szCs w:val="28"/>
          <w:lang w:eastAsia="en-US"/>
        </w:rPr>
        <w:t>ЭМ</w:t>
      </w:r>
      <w:r w:rsidR="005F1EF1" w:rsidRPr="00FE3E7E">
        <w:rPr>
          <w:sz w:val="28"/>
          <w:szCs w:val="28"/>
          <w:lang w:eastAsia="en-US"/>
        </w:rPr>
        <w:t>)</w:t>
      </w:r>
      <w:r w:rsidRPr="00FE3E7E">
        <w:rPr>
          <w:sz w:val="28"/>
          <w:szCs w:val="28"/>
          <w:lang w:eastAsia="en-US"/>
        </w:rPr>
        <w:t xml:space="preserve"> до передачи их руководителю ППЭ;</w:t>
      </w:r>
    </w:p>
    <w:p w:rsidR="00A73F9F" w:rsidRPr="00FE3E7E" w:rsidRDefault="00A73F9F" w:rsidP="00A73F9F">
      <w:pPr>
        <w:tabs>
          <w:tab w:val="left" w:pos="993"/>
        </w:tabs>
        <w:jc w:val="both"/>
        <w:rPr>
          <w:sz w:val="28"/>
          <w:szCs w:val="28"/>
        </w:rPr>
      </w:pPr>
      <w:r w:rsidRPr="00FE3E7E">
        <w:rPr>
          <w:sz w:val="28"/>
          <w:szCs w:val="28"/>
        </w:rPr>
        <w:tab/>
        <w:t>- доставляет ЭМ в ППЭ не позднее 8.</w:t>
      </w:r>
      <w:r w:rsidR="003D7BCE" w:rsidRPr="00FE3E7E">
        <w:rPr>
          <w:sz w:val="28"/>
          <w:szCs w:val="28"/>
        </w:rPr>
        <w:t>0</w:t>
      </w:r>
      <w:r w:rsidRPr="00FE3E7E">
        <w:rPr>
          <w:sz w:val="28"/>
          <w:szCs w:val="28"/>
        </w:rPr>
        <w:t xml:space="preserve">0 </w:t>
      </w:r>
      <w:r w:rsidR="003F04F3" w:rsidRPr="00FE3E7E">
        <w:rPr>
          <w:sz w:val="28"/>
          <w:szCs w:val="28"/>
        </w:rPr>
        <w:t xml:space="preserve">часов </w:t>
      </w:r>
      <w:r w:rsidRPr="00FE3E7E">
        <w:rPr>
          <w:sz w:val="28"/>
          <w:szCs w:val="28"/>
        </w:rPr>
        <w:t>по местному времени.</w:t>
      </w:r>
    </w:p>
    <w:p w:rsidR="00A73F9F" w:rsidRPr="00FE3E7E" w:rsidRDefault="00A73F9F" w:rsidP="00A71982">
      <w:pPr>
        <w:tabs>
          <w:tab w:val="left" w:pos="993"/>
        </w:tabs>
        <w:ind w:firstLine="709"/>
        <w:jc w:val="both"/>
        <w:rPr>
          <w:sz w:val="28"/>
          <w:szCs w:val="28"/>
        </w:rPr>
      </w:pPr>
      <w:r w:rsidRPr="00FE3E7E">
        <w:rPr>
          <w:sz w:val="28"/>
          <w:szCs w:val="28"/>
        </w:rPr>
        <w:t>5.2. При использовании технологии печати КИМ в Штабе ППЭ (ТОМ) прибывает в ППЭ до 08.00</w:t>
      </w:r>
      <w:r w:rsidR="003F04F3" w:rsidRPr="00FE3E7E">
        <w:rPr>
          <w:sz w:val="28"/>
          <w:szCs w:val="28"/>
        </w:rPr>
        <w:t xml:space="preserve"> часов</w:t>
      </w:r>
      <w:r w:rsidRPr="00FE3E7E">
        <w:rPr>
          <w:sz w:val="28"/>
          <w:szCs w:val="28"/>
        </w:rPr>
        <w:t xml:space="preserve"> по местному времени, присутствует при </w:t>
      </w:r>
      <w:r w:rsidR="006B62E4" w:rsidRPr="00FE3E7E">
        <w:rPr>
          <w:sz w:val="28"/>
          <w:szCs w:val="28"/>
        </w:rPr>
        <w:t xml:space="preserve">расшифровке, </w:t>
      </w:r>
      <w:r w:rsidRPr="00FE3E7E">
        <w:rPr>
          <w:sz w:val="28"/>
          <w:szCs w:val="28"/>
        </w:rPr>
        <w:t xml:space="preserve">тиражировании КИМ на бумажных носителях и упаковке ЭМ. </w:t>
      </w:r>
    </w:p>
    <w:p w:rsidR="003C085F" w:rsidRPr="00FE3E7E" w:rsidRDefault="00A73F9F" w:rsidP="00960B51">
      <w:pPr>
        <w:tabs>
          <w:tab w:val="left" w:pos="709"/>
        </w:tabs>
        <w:ind w:firstLine="709"/>
        <w:jc w:val="both"/>
        <w:rPr>
          <w:sz w:val="28"/>
          <w:szCs w:val="28"/>
        </w:rPr>
      </w:pPr>
      <w:r w:rsidRPr="00FE3E7E">
        <w:rPr>
          <w:sz w:val="28"/>
          <w:szCs w:val="28"/>
        </w:rPr>
        <w:t xml:space="preserve">6. </w:t>
      </w:r>
      <w:proofErr w:type="gramStart"/>
      <w:r w:rsidR="00A139E2" w:rsidRPr="00FE3E7E">
        <w:rPr>
          <w:sz w:val="28"/>
          <w:szCs w:val="28"/>
        </w:rPr>
        <w:t>Член</w:t>
      </w:r>
      <w:r w:rsidRPr="00FE3E7E">
        <w:rPr>
          <w:sz w:val="28"/>
          <w:szCs w:val="28"/>
        </w:rPr>
        <w:t xml:space="preserve"> ГЭК присутствует при </w:t>
      </w:r>
      <w:r w:rsidR="003F04F3" w:rsidRPr="00FE3E7E">
        <w:rPr>
          <w:sz w:val="28"/>
          <w:szCs w:val="28"/>
        </w:rPr>
        <w:t xml:space="preserve">организации входа участников </w:t>
      </w:r>
      <w:r w:rsidR="00466A08" w:rsidRPr="00FE3E7E">
        <w:rPr>
          <w:sz w:val="28"/>
          <w:szCs w:val="28"/>
        </w:rPr>
        <w:t>ГИА</w:t>
      </w:r>
      <w:r w:rsidRPr="00FE3E7E">
        <w:rPr>
          <w:sz w:val="28"/>
          <w:szCs w:val="28"/>
        </w:rPr>
        <w:t xml:space="preserve"> в ППЭ и осуществляют </w:t>
      </w:r>
      <w:r w:rsidR="00A139E2" w:rsidRPr="00FE3E7E">
        <w:rPr>
          <w:sz w:val="28"/>
          <w:szCs w:val="28"/>
        </w:rPr>
        <w:t xml:space="preserve">контроль за исполнением требований </w:t>
      </w:r>
      <w:r w:rsidR="003C085F" w:rsidRPr="00FE3E7E">
        <w:rPr>
          <w:sz w:val="28"/>
          <w:szCs w:val="28"/>
        </w:rPr>
        <w:t>Порядка проведения государственной итоговой аттестации по образовательным программам основного общего образования, утвержденн</w:t>
      </w:r>
      <w:r w:rsidR="00960B51" w:rsidRPr="00FE3E7E">
        <w:rPr>
          <w:sz w:val="28"/>
          <w:szCs w:val="28"/>
        </w:rPr>
        <w:t>ого</w:t>
      </w:r>
      <w:r w:rsidR="003C085F" w:rsidRPr="00FE3E7E">
        <w:rPr>
          <w:sz w:val="28"/>
          <w:szCs w:val="28"/>
        </w:rPr>
        <w:t xml:space="preserve"> приказом Министерства просвещения Российской Федерации и Федеральной службы по надзо</w:t>
      </w:r>
      <w:r w:rsidR="00F942E9" w:rsidRPr="00FE3E7E">
        <w:rPr>
          <w:sz w:val="28"/>
          <w:szCs w:val="28"/>
        </w:rPr>
        <w:t xml:space="preserve">ру в сфере образования и науки </w:t>
      </w:r>
      <w:r w:rsidR="003C085F" w:rsidRPr="00FE3E7E">
        <w:rPr>
          <w:sz w:val="28"/>
          <w:szCs w:val="28"/>
        </w:rPr>
        <w:t>от 07.11.2018  № 189/1513</w:t>
      </w:r>
      <w:r w:rsidR="00A139E2" w:rsidRPr="00FE3E7E">
        <w:rPr>
          <w:sz w:val="28"/>
          <w:szCs w:val="28"/>
        </w:rPr>
        <w:t xml:space="preserve"> </w:t>
      </w:r>
      <w:r w:rsidR="009A27BB" w:rsidRPr="00FE3E7E">
        <w:rPr>
          <w:sz w:val="28"/>
          <w:szCs w:val="28"/>
        </w:rPr>
        <w:t>(далее - Порядок)</w:t>
      </w:r>
      <w:r w:rsidR="00F369B8" w:rsidRPr="00FE3E7E">
        <w:rPr>
          <w:sz w:val="28"/>
          <w:szCs w:val="28"/>
        </w:rPr>
        <w:t>,</w:t>
      </w:r>
      <w:r w:rsidR="009A27BB" w:rsidRPr="00FE3E7E">
        <w:rPr>
          <w:sz w:val="28"/>
          <w:szCs w:val="28"/>
        </w:rPr>
        <w:t xml:space="preserve"> </w:t>
      </w:r>
      <w:r w:rsidR="00A139E2" w:rsidRPr="00FE3E7E">
        <w:rPr>
          <w:sz w:val="28"/>
          <w:szCs w:val="28"/>
        </w:rPr>
        <w:t>к наличию и использованию в ППЭ средств связи, личных вещей при</w:t>
      </w:r>
      <w:proofErr w:type="gramEnd"/>
      <w:r w:rsidR="00A139E2" w:rsidRPr="00FE3E7E">
        <w:rPr>
          <w:sz w:val="28"/>
          <w:szCs w:val="28"/>
        </w:rPr>
        <w:t xml:space="preserve"> организации входа в ППЭ участников </w:t>
      </w:r>
      <w:r w:rsidR="00466A08" w:rsidRPr="00FE3E7E">
        <w:rPr>
          <w:sz w:val="28"/>
          <w:szCs w:val="28"/>
        </w:rPr>
        <w:t>ГИА</w:t>
      </w:r>
      <w:r w:rsidR="00A139E2" w:rsidRPr="00FE3E7E">
        <w:rPr>
          <w:sz w:val="28"/>
          <w:szCs w:val="28"/>
        </w:rPr>
        <w:t xml:space="preserve">, работников ППЭ, общественных наблюдателей, представителей </w:t>
      </w:r>
      <w:r w:rsidR="00710160" w:rsidRPr="00FE3E7E">
        <w:rPr>
          <w:sz w:val="28"/>
          <w:szCs w:val="28"/>
        </w:rPr>
        <w:t>средств массовой информации</w:t>
      </w:r>
      <w:r w:rsidR="00A139E2" w:rsidRPr="00FE3E7E">
        <w:rPr>
          <w:sz w:val="28"/>
          <w:szCs w:val="28"/>
        </w:rPr>
        <w:t xml:space="preserve">, ассистентов, </w:t>
      </w:r>
      <w:proofErr w:type="gramStart"/>
      <w:r w:rsidR="00A139E2" w:rsidRPr="00FE3E7E">
        <w:rPr>
          <w:sz w:val="28"/>
          <w:szCs w:val="28"/>
        </w:rPr>
        <w:t>оказывающим</w:t>
      </w:r>
      <w:proofErr w:type="gramEnd"/>
      <w:r w:rsidR="00A139E2" w:rsidRPr="00FE3E7E">
        <w:rPr>
          <w:sz w:val="28"/>
          <w:szCs w:val="28"/>
        </w:rPr>
        <w:t xml:space="preserve"> необходимую техническую помощь обучающимся </w:t>
      </w:r>
      <w:r w:rsidR="009A27BB" w:rsidRPr="00FE3E7E">
        <w:rPr>
          <w:sz w:val="28"/>
          <w:szCs w:val="28"/>
        </w:rPr>
        <w:t>с ограниченными возможностями здоровья (далее – ОВЗ)</w:t>
      </w:r>
      <w:r w:rsidR="00A139E2" w:rsidRPr="00FE3E7E">
        <w:rPr>
          <w:sz w:val="28"/>
          <w:szCs w:val="28"/>
        </w:rPr>
        <w:t xml:space="preserve"> экзаменаторов-собеседников, технических специалистов, а также представителей </w:t>
      </w:r>
      <w:proofErr w:type="spellStart"/>
      <w:r w:rsidR="00A139E2" w:rsidRPr="00FE3E7E">
        <w:rPr>
          <w:sz w:val="28"/>
          <w:szCs w:val="28"/>
        </w:rPr>
        <w:t>Рособрнадзора</w:t>
      </w:r>
      <w:proofErr w:type="spellEnd"/>
      <w:r w:rsidR="009A27BB" w:rsidRPr="00FE3E7E">
        <w:rPr>
          <w:sz w:val="28"/>
          <w:szCs w:val="28"/>
        </w:rPr>
        <w:t xml:space="preserve"> и Министерств</w:t>
      </w:r>
      <w:r w:rsidR="00960B51" w:rsidRPr="00FE3E7E">
        <w:rPr>
          <w:sz w:val="28"/>
          <w:szCs w:val="28"/>
        </w:rPr>
        <w:t>а</w:t>
      </w:r>
      <w:r w:rsidR="00A139E2" w:rsidRPr="00FE3E7E">
        <w:rPr>
          <w:sz w:val="28"/>
          <w:szCs w:val="28"/>
        </w:rPr>
        <w:t>, а также в ППЭ при проведении экзамена</w:t>
      </w:r>
    </w:p>
    <w:p w:rsidR="00A73F9F" w:rsidRPr="00FE3E7E" w:rsidRDefault="00A73F9F" w:rsidP="00A73F9F">
      <w:pPr>
        <w:ind w:firstLine="708"/>
        <w:jc w:val="both"/>
        <w:rPr>
          <w:sz w:val="28"/>
          <w:szCs w:val="28"/>
        </w:rPr>
      </w:pPr>
      <w:r w:rsidRPr="00FE3E7E">
        <w:rPr>
          <w:sz w:val="28"/>
          <w:szCs w:val="28"/>
        </w:rPr>
        <w:t xml:space="preserve">7. </w:t>
      </w:r>
      <w:r w:rsidR="00400140" w:rsidRPr="00FE3E7E">
        <w:rPr>
          <w:sz w:val="28"/>
          <w:szCs w:val="28"/>
        </w:rPr>
        <w:t>Член</w:t>
      </w:r>
      <w:r w:rsidRPr="00FE3E7E">
        <w:rPr>
          <w:sz w:val="28"/>
          <w:szCs w:val="28"/>
        </w:rPr>
        <w:t xml:space="preserve"> ГЭК передает руководителю ППЭ ЭМ (комплекты </w:t>
      </w:r>
      <w:r w:rsidR="00400140" w:rsidRPr="00FE3E7E">
        <w:rPr>
          <w:sz w:val="28"/>
          <w:szCs w:val="28"/>
        </w:rPr>
        <w:t>бланк</w:t>
      </w:r>
      <w:r w:rsidR="003641C9" w:rsidRPr="00FE3E7E">
        <w:rPr>
          <w:sz w:val="28"/>
          <w:szCs w:val="28"/>
        </w:rPr>
        <w:t>ов</w:t>
      </w:r>
      <w:r w:rsidR="00400140" w:rsidRPr="00FE3E7E">
        <w:rPr>
          <w:sz w:val="28"/>
          <w:szCs w:val="28"/>
        </w:rPr>
        <w:t>, КИМ</w:t>
      </w:r>
      <w:r w:rsidR="003641C9" w:rsidRPr="00FE3E7E">
        <w:rPr>
          <w:sz w:val="28"/>
          <w:szCs w:val="28"/>
        </w:rPr>
        <w:t>, дополнительные бланки ответов на задания с развернутым ответом</w:t>
      </w:r>
      <w:r w:rsidR="00B06524" w:rsidRPr="00FE3E7E">
        <w:rPr>
          <w:sz w:val="28"/>
          <w:szCs w:val="28"/>
        </w:rPr>
        <w:t>,</w:t>
      </w:r>
      <w:r w:rsidRPr="00FE3E7E">
        <w:rPr>
          <w:sz w:val="28"/>
          <w:szCs w:val="28"/>
        </w:rPr>
        <w:t xml:space="preserve"> дополнительные материалы</w:t>
      </w:r>
      <w:r w:rsidR="00B06524" w:rsidRPr="00FE3E7E">
        <w:rPr>
          <w:sz w:val="28"/>
          <w:szCs w:val="28"/>
        </w:rPr>
        <w:t xml:space="preserve"> и др. материалы</w:t>
      </w:r>
      <w:r w:rsidRPr="00FE3E7E">
        <w:rPr>
          <w:sz w:val="28"/>
          <w:szCs w:val="28"/>
        </w:rPr>
        <w:t>) и оформляет акт приемки-передачи материалов:</w:t>
      </w:r>
    </w:p>
    <w:p w:rsidR="00A73F9F" w:rsidRPr="00FE3E7E" w:rsidRDefault="00A73F9F" w:rsidP="00A73F9F">
      <w:pPr>
        <w:ind w:firstLine="708"/>
        <w:jc w:val="both"/>
        <w:rPr>
          <w:sz w:val="28"/>
          <w:szCs w:val="28"/>
        </w:rPr>
      </w:pPr>
      <w:r w:rsidRPr="00FE3E7E">
        <w:rPr>
          <w:sz w:val="28"/>
          <w:szCs w:val="28"/>
        </w:rPr>
        <w:lastRenderedPageBreak/>
        <w:t xml:space="preserve">- в ППЭ, </w:t>
      </w:r>
      <w:proofErr w:type="gramStart"/>
      <w:r w:rsidRPr="00FE3E7E">
        <w:rPr>
          <w:sz w:val="28"/>
          <w:szCs w:val="28"/>
        </w:rPr>
        <w:t>использующи</w:t>
      </w:r>
      <w:r w:rsidR="00960B51" w:rsidRPr="00FE3E7E">
        <w:rPr>
          <w:sz w:val="28"/>
          <w:szCs w:val="28"/>
        </w:rPr>
        <w:t>е</w:t>
      </w:r>
      <w:proofErr w:type="gramEnd"/>
      <w:r w:rsidRPr="00FE3E7E">
        <w:rPr>
          <w:sz w:val="28"/>
          <w:szCs w:val="28"/>
        </w:rPr>
        <w:t xml:space="preserve"> бланочную технологию (Петропавловск-Камчатский городской округ, </w:t>
      </w:r>
      <w:proofErr w:type="spellStart"/>
      <w:r w:rsidRPr="00FE3E7E">
        <w:rPr>
          <w:sz w:val="28"/>
          <w:szCs w:val="28"/>
        </w:rPr>
        <w:t>Вилючинский</w:t>
      </w:r>
      <w:proofErr w:type="spellEnd"/>
      <w:r w:rsidRPr="00FE3E7E">
        <w:rPr>
          <w:sz w:val="28"/>
          <w:szCs w:val="28"/>
        </w:rPr>
        <w:t xml:space="preserve"> городской округ, </w:t>
      </w:r>
      <w:proofErr w:type="spellStart"/>
      <w:r w:rsidRPr="00FE3E7E">
        <w:rPr>
          <w:sz w:val="28"/>
          <w:szCs w:val="28"/>
        </w:rPr>
        <w:t>Елизовский</w:t>
      </w:r>
      <w:proofErr w:type="spellEnd"/>
      <w:r w:rsidRPr="00FE3E7E">
        <w:rPr>
          <w:sz w:val="28"/>
          <w:szCs w:val="28"/>
        </w:rPr>
        <w:t xml:space="preserve"> муниципальный район) – не позднее 8.</w:t>
      </w:r>
      <w:r w:rsidR="003641C9" w:rsidRPr="00FE3E7E">
        <w:rPr>
          <w:sz w:val="28"/>
          <w:szCs w:val="28"/>
        </w:rPr>
        <w:t>15</w:t>
      </w:r>
      <w:r w:rsidR="003F04F3" w:rsidRPr="00FE3E7E">
        <w:rPr>
          <w:sz w:val="28"/>
          <w:szCs w:val="28"/>
        </w:rPr>
        <w:t xml:space="preserve"> часов</w:t>
      </w:r>
      <w:r w:rsidRPr="00FE3E7E">
        <w:rPr>
          <w:sz w:val="28"/>
          <w:szCs w:val="28"/>
        </w:rPr>
        <w:t xml:space="preserve"> по местному времени;</w:t>
      </w:r>
    </w:p>
    <w:p w:rsidR="00A73F9F" w:rsidRPr="00FE3E7E" w:rsidRDefault="00960B51" w:rsidP="00A73F9F">
      <w:pPr>
        <w:ind w:firstLine="708"/>
        <w:jc w:val="both"/>
        <w:rPr>
          <w:sz w:val="28"/>
          <w:szCs w:val="28"/>
        </w:rPr>
      </w:pPr>
      <w:r w:rsidRPr="00FE3E7E">
        <w:rPr>
          <w:sz w:val="28"/>
          <w:szCs w:val="28"/>
        </w:rPr>
        <w:t>- в ППЭ, использующие</w:t>
      </w:r>
      <w:r w:rsidR="00A73F9F" w:rsidRPr="00FE3E7E">
        <w:rPr>
          <w:sz w:val="28"/>
          <w:szCs w:val="28"/>
        </w:rPr>
        <w:t xml:space="preserve"> технологию печати КИМ в Штабе ППЭ (ТОМ) – сразу после тиражирования КИМ на бумажных носителях и упаковки КИМ.</w:t>
      </w:r>
    </w:p>
    <w:p w:rsidR="00A73F9F" w:rsidRPr="00FE3E7E" w:rsidRDefault="00A73F9F" w:rsidP="00A73F9F">
      <w:pPr>
        <w:tabs>
          <w:tab w:val="left" w:pos="709"/>
        </w:tabs>
        <w:ind w:firstLine="709"/>
        <w:jc w:val="both"/>
        <w:rPr>
          <w:sz w:val="28"/>
          <w:szCs w:val="28"/>
        </w:rPr>
      </w:pPr>
      <w:r w:rsidRPr="00FE3E7E">
        <w:rPr>
          <w:sz w:val="28"/>
          <w:szCs w:val="28"/>
        </w:rPr>
        <w:t>8. Во время проведения экзамена уполномоченный представитель ГЭК:</w:t>
      </w:r>
    </w:p>
    <w:p w:rsidR="00A73F9F" w:rsidRPr="00FE3E7E" w:rsidRDefault="00A73F9F" w:rsidP="00A73F9F">
      <w:pPr>
        <w:tabs>
          <w:tab w:val="left" w:pos="709"/>
        </w:tabs>
        <w:ind w:firstLine="709"/>
        <w:jc w:val="both"/>
        <w:rPr>
          <w:sz w:val="28"/>
          <w:szCs w:val="28"/>
        </w:rPr>
      </w:pPr>
      <w:r w:rsidRPr="00FE3E7E">
        <w:rPr>
          <w:sz w:val="28"/>
          <w:szCs w:val="28"/>
        </w:rPr>
        <w:t>- контролирует проведение экзамена в ППЭ и решает возникающие вопросы совместно с руководителем ППЭ;</w:t>
      </w:r>
    </w:p>
    <w:p w:rsidR="00A73F9F" w:rsidRPr="00FE3E7E" w:rsidRDefault="00A73F9F" w:rsidP="00A73F9F">
      <w:pPr>
        <w:tabs>
          <w:tab w:val="left" w:pos="709"/>
        </w:tabs>
        <w:ind w:firstLine="709"/>
        <w:jc w:val="both"/>
        <w:rPr>
          <w:sz w:val="28"/>
          <w:szCs w:val="28"/>
        </w:rPr>
      </w:pPr>
      <w:r w:rsidRPr="00FE3E7E">
        <w:rPr>
          <w:sz w:val="28"/>
          <w:szCs w:val="28"/>
        </w:rPr>
        <w:t>- составляет акт о дос</w:t>
      </w:r>
      <w:r w:rsidR="003F04F3" w:rsidRPr="00FE3E7E">
        <w:rPr>
          <w:sz w:val="28"/>
          <w:szCs w:val="28"/>
        </w:rPr>
        <w:t xml:space="preserve">рочном завершении участником </w:t>
      </w:r>
      <w:r w:rsidR="00466A08" w:rsidRPr="00FE3E7E">
        <w:rPr>
          <w:sz w:val="28"/>
          <w:szCs w:val="28"/>
        </w:rPr>
        <w:t>ГИА</w:t>
      </w:r>
      <w:r w:rsidRPr="00FE3E7E">
        <w:rPr>
          <w:sz w:val="28"/>
          <w:szCs w:val="28"/>
        </w:rPr>
        <w:t xml:space="preserve"> экзамена по объективным причинам;</w:t>
      </w:r>
    </w:p>
    <w:p w:rsidR="00A73F9F" w:rsidRPr="00FE3E7E" w:rsidRDefault="00A73F9F" w:rsidP="00A73F9F">
      <w:pPr>
        <w:tabs>
          <w:tab w:val="left" w:pos="709"/>
        </w:tabs>
        <w:ind w:firstLine="709"/>
        <w:jc w:val="both"/>
        <w:rPr>
          <w:sz w:val="28"/>
          <w:szCs w:val="28"/>
        </w:rPr>
      </w:pPr>
      <w:r w:rsidRPr="00FE3E7E">
        <w:rPr>
          <w:sz w:val="28"/>
          <w:szCs w:val="28"/>
        </w:rPr>
        <w:t xml:space="preserve">- обеспечивает соблюдение </w:t>
      </w:r>
      <w:r w:rsidR="00864C50" w:rsidRPr="00FE3E7E">
        <w:rPr>
          <w:sz w:val="28"/>
          <w:szCs w:val="28"/>
        </w:rPr>
        <w:t>П</w:t>
      </w:r>
      <w:r w:rsidR="003F04F3" w:rsidRPr="00FE3E7E">
        <w:rPr>
          <w:sz w:val="28"/>
          <w:szCs w:val="28"/>
        </w:rPr>
        <w:t xml:space="preserve">орядка проведения </w:t>
      </w:r>
      <w:r w:rsidR="00466A08" w:rsidRPr="00FE3E7E">
        <w:rPr>
          <w:sz w:val="28"/>
          <w:szCs w:val="28"/>
        </w:rPr>
        <w:t>ГИА</w:t>
      </w:r>
      <w:r w:rsidRPr="00FE3E7E">
        <w:rPr>
          <w:sz w:val="28"/>
          <w:szCs w:val="28"/>
        </w:rPr>
        <w:t>.</w:t>
      </w:r>
    </w:p>
    <w:p w:rsidR="00A73F9F" w:rsidRPr="00FE3E7E" w:rsidRDefault="002E4690" w:rsidP="00A73F9F">
      <w:pPr>
        <w:pBdr>
          <w:top w:val="dashed" w:sz="12" w:space="1" w:color="auto"/>
          <w:left w:val="dashed" w:sz="12" w:space="4" w:color="auto"/>
          <w:bottom w:val="dashed" w:sz="12" w:space="1" w:color="auto"/>
          <w:right w:val="dashed" w:sz="12" w:space="4" w:color="auto"/>
        </w:pBdr>
        <w:ind w:left="360"/>
        <w:jc w:val="both"/>
        <w:rPr>
          <w:sz w:val="28"/>
          <w:szCs w:val="28"/>
        </w:rPr>
      </w:pPr>
      <w:r w:rsidRPr="00FE3E7E">
        <w:rPr>
          <w:sz w:val="28"/>
          <w:szCs w:val="28"/>
        </w:rPr>
        <w:t>Члену</w:t>
      </w:r>
      <w:r w:rsidR="00A73F9F" w:rsidRPr="00FE3E7E">
        <w:rPr>
          <w:sz w:val="28"/>
          <w:szCs w:val="28"/>
        </w:rPr>
        <w:t xml:space="preserve"> ГЭК необходимо помнить, что экзамен проводится в спокойной и доброжелательной обстановке.</w:t>
      </w:r>
    </w:p>
    <w:p w:rsidR="00A73F9F" w:rsidRPr="00FE3E7E" w:rsidRDefault="00A73F9F" w:rsidP="00A73F9F">
      <w:pPr>
        <w:pBdr>
          <w:top w:val="dashed" w:sz="12" w:space="1" w:color="auto"/>
          <w:left w:val="dashed" w:sz="12" w:space="4" w:color="auto"/>
          <w:bottom w:val="dashed" w:sz="12" w:space="1" w:color="auto"/>
          <w:right w:val="dashed" w:sz="12" w:space="4" w:color="auto"/>
        </w:pBdr>
        <w:ind w:left="360"/>
        <w:jc w:val="both"/>
        <w:rPr>
          <w:sz w:val="28"/>
          <w:szCs w:val="28"/>
        </w:rPr>
      </w:pPr>
      <w:r w:rsidRPr="00FE3E7E">
        <w:rPr>
          <w:sz w:val="28"/>
          <w:szCs w:val="28"/>
        </w:rPr>
        <w:t xml:space="preserve">В день проведения экзамена </w:t>
      </w:r>
      <w:r w:rsidR="002E4690" w:rsidRPr="00FE3E7E">
        <w:rPr>
          <w:sz w:val="28"/>
          <w:szCs w:val="28"/>
        </w:rPr>
        <w:t>члену</w:t>
      </w:r>
      <w:r w:rsidRPr="00FE3E7E">
        <w:rPr>
          <w:sz w:val="28"/>
          <w:szCs w:val="28"/>
        </w:rPr>
        <w:t xml:space="preserve"> ГЭК в ППЭ </w:t>
      </w:r>
      <w:r w:rsidRPr="00FE3E7E">
        <w:rPr>
          <w:b/>
          <w:sz w:val="28"/>
          <w:szCs w:val="28"/>
        </w:rPr>
        <w:t>запрещается:</w:t>
      </w:r>
    </w:p>
    <w:p w:rsidR="00A73F9F" w:rsidRPr="00FE3E7E" w:rsidRDefault="00A73F9F" w:rsidP="00A73F9F">
      <w:pPr>
        <w:pBdr>
          <w:top w:val="dashed" w:sz="12" w:space="1" w:color="auto"/>
          <w:left w:val="dashed" w:sz="12" w:space="4" w:color="auto"/>
          <w:bottom w:val="dashed" w:sz="12" w:space="1" w:color="auto"/>
          <w:right w:val="dashed" w:sz="12" w:space="4" w:color="auto"/>
        </w:pBdr>
        <w:ind w:left="360"/>
        <w:jc w:val="both"/>
        <w:rPr>
          <w:sz w:val="28"/>
          <w:szCs w:val="28"/>
        </w:rPr>
      </w:pPr>
      <w:r w:rsidRPr="00FE3E7E">
        <w:rPr>
          <w:sz w:val="28"/>
          <w:szCs w:val="28"/>
        </w:rPr>
        <w:t>а) ока</w:t>
      </w:r>
      <w:r w:rsidR="003F04F3" w:rsidRPr="00FE3E7E">
        <w:rPr>
          <w:sz w:val="28"/>
          <w:szCs w:val="28"/>
        </w:rPr>
        <w:t xml:space="preserve">зывать содействие участникам </w:t>
      </w:r>
      <w:r w:rsidR="00466A08" w:rsidRPr="00FE3E7E">
        <w:rPr>
          <w:sz w:val="28"/>
          <w:szCs w:val="28"/>
        </w:rPr>
        <w:t>ГИА</w:t>
      </w:r>
      <w:r w:rsidRPr="00FE3E7E">
        <w:rPr>
          <w:sz w:val="28"/>
          <w:szCs w:val="28"/>
        </w:rPr>
        <w:t xml:space="preserve">,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A73F9F" w:rsidRPr="00FE3E7E" w:rsidRDefault="00A73F9F" w:rsidP="00A73F9F">
      <w:pPr>
        <w:pBdr>
          <w:top w:val="dashed" w:sz="12" w:space="1" w:color="auto"/>
          <w:left w:val="dashed" w:sz="12" w:space="4" w:color="auto"/>
          <w:bottom w:val="dashed" w:sz="12" w:space="1" w:color="auto"/>
          <w:right w:val="dashed" w:sz="12" w:space="4" w:color="auto"/>
        </w:pBdr>
        <w:ind w:left="360"/>
        <w:jc w:val="both"/>
        <w:rPr>
          <w:sz w:val="28"/>
          <w:szCs w:val="28"/>
        </w:rPr>
      </w:pPr>
      <w:r w:rsidRPr="00FE3E7E">
        <w:rPr>
          <w:sz w:val="28"/>
          <w:szCs w:val="28"/>
        </w:rPr>
        <w:t>б) пользоваться средствами связи вне Штаба ППЭ (пользование средствами связи допускается только в Штабе ППЭ в случае служебной необходимости).</w:t>
      </w:r>
    </w:p>
    <w:p w:rsidR="00A73F9F" w:rsidRPr="00FE3E7E" w:rsidRDefault="00A73F9F" w:rsidP="00A73F9F">
      <w:pPr>
        <w:widowControl w:val="0"/>
        <w:tabs>
          <w:tab w:val="left" w:pos="709"/>
          <w:tab w:val="left" w:pos="993"/>
        </w:tabs>
        <w:jc w:val="both"/>
        <w:rPr>
          <w:sz w:val="28"/>
          <w:szCs w:val="28"/>
          <w:lang w:eastAsia="en-US"/>
        </w:rPr>
      </w:pPr>
      <w:r w:rsidRPr="00FE3E7E">
        <w:rPr>
          <w:b/>
          <w:bCs/>
          <w:sz w:val="28"/>
          <w:szCs w:val="28"/>
          <w:lang w:eastAsia="en-US"/>
        </w:rPr>
        <w:tab/>
      </w:r>
      <w:r w:rsidRPr="00FE3E7E">
        <w:rPr>
          <w:bCs/>
          <w:sz w:val="28"/>
          <w:szCs w:val="28"/>
          <w:lang w:eastAsia="en-US"/>
        </w:rPr>
        <w:t>9. В</w:t>
      </w:r>
      <w:r w:rsidRPr="00FE3E7E">
        <w:rPr>
          <w:sz w:val="28"/>
          <w:szCs w:val="28"/>
          <w:lang w:eastAsia="en-US"/>
        </w:rPr>
        <w:t xml:space="preserve"> случае выявления нарушений процедур проведения экзамена </w:t>
      </w:r>
      <w:r w:rsidR="002E4690" w:rsidRPr="00FE3E7E">
        <w:rPr>
          <w:sz w:val="28"/>
          <w:szCs w:val="28"/>
          <w:lang w:eastAsia="en-US"/>
        </w:rPr>
        <w:t>член</w:t>
      </w:r>
      <w:r w:rsidRPr="00FE3E7E">
        <w:rPr>
          <w:sz w:val="28"/>
          <w:szCs w:val="28"/>
          <w:lang w:eastAsia="en-US"/>
        </w:rPr>
        <w:t xml:space="preserve"> ГЭК имеет право:</w:t>
      </w:r>
    </w:p>
    <w:p w:rsidR="00A73F9F" w:rsidRPr="00FE3E7E" w:rsidRDefault="00A73F9F" w:rsidP="00A73F9F">
      <w:pPr>
        <w:widowControl w:val="0"/>
        <w:tabs>
          <w:tab w:val="left" w:pos="709"/>
          <w:tab w:val="left" w:pos="993"/>
        </w:tabs>
        <w:jc w:val="both"/>
        <w:rPr>
          <w:sz w:val="28"/>
          <w:szCs w:val="28"/>
          <w:lang w:eastAsia="en-US"/>
        </w:rPr>
      </w:pPr>
      <w:r w:rsidRPr="00FE3E7E">
        <w:rPr>
          <w:sz w:val="28"/>
          <w:szCs w:val="28"/>
          <w:lang w:eastAsia="en-US"/>
        </w:rPr>
        <w:tab/>
        <w:t xml:space="preserve">- </w:t>
      </w:r>
      <w:r w:rsidRPr="00FE3E7E">
        <w:rPr>
          <w:sz w:val="28"/>
          <w:szCs w:val="28"/>
        </w:rPr>
        <w:t xml:space="preserve">удалять с экзамена участников </w:t>
      </w:r>
      <w:r w:rsidR="00466A08" w:rsidRPr="00FE3E7E">
        <w:rPr>
          <w:sz w:val="28"/>
          <w:szCs w:val="28"/>
        </w:rPr>
        <w:t>ГИА</w:t>
      </w:r>
      <w:r w:rsidRPr="00FE3E7E">
        <w:rPr>
          <w:sz w:val="28"/>
          <w:szCs w:val="28"/>
        </w:rPr>
        <w:t>, н</w:t>
      </w:r>
      <w:r w:rsidR="003F04F3" w:rsidRPr="00FE3E7E">
        <w:rPr>
          <w:sz w:val="28"/>
          <w:szCs w:val="28"/>
        </w:rPr>
        <w:t xml:space="preserve">арушивших </w:t>
      </w:r>
      <w:r w:rsidR="002E4690" w:rsidRPr="00FE3E7E">
        <w:rPr>
          <w:sz w:val="28"/>
          <w:szCs w:val="28"/>
        </w:rPr>
        <w:t>П</w:t>
      </w:r>
      <w:r w:rsidR="003F04F3" w:rsidRPr="00FE3E7E">
        <w:rPr>
          <w:sz w:val="28"/>
          <w:szCs w:val="28"/>
        </w:rPr>
        <w:t xml:space="preserve">орядок проведения </w:t>
      </w:r>
      <w:r w:rsidR="00466A08" w:rsidRPr="00FE3E7E">
        <w:rPr>
          <w:sz w:val="28"/>
          <w:szCs w:val="28"/>
        </w:rPr>
        <w:t>ГИА</w:t>
      </w:r>
      <w:r w:rsidRPr="00FE3E7E">
        <w:rPr>
          <w:sz w:val="28"/>
          <w:szCs w:val="28"/>
        </w:rPr>
        <w:t>;</w:t>
      </w:r>
    </w:p>
    <w:p w:rsidR="00A73F9F" w:rsidRPr="00FE3E7E" w:rsidRDefault="00A73F9F" w:rsidP="00A73F9F">
      <w:pPr>
        <w:widowControl w:val="0"/>
        <w:tabs>
          <w:tab w:val="left" w:pos="709"/>
          <w:tab w:val="left" w:pos="993"/>
        </w:tabs>
        <w:jc w:val="both"/>
        <w:rPr>
          <w:sz w:val="28"/>
          <w:szCs w:val="28"/>
          <w:lang w:eastAsia="en-US"/>
        </w:rPr>
      </w:pPr>
      <w:r w:rsidRPr="00FE3E7E">
        <w:rPr>
          <w:sz w:val="28"/>
          <w:szCs w:val="28"/>
          <w:lang w:eastAsia="en-US"/>
        </w:rPr>
        <w:tab/>
        <w:t xml:space="preserve">- </w:t>
      </w:r>
      <w:r w:rsidRPr="00FE3E7E">
        <w:rPr>
          <w:sz w:val="28"/>
          <w:szCs w:val="28"/>
        </w:rPr>
        <w:t xml:space="preserve">удалять из ППЭ общественных наблюдателей и других лиц, привлекаемых к проведению экзамена в ППЭ, нарушающих </w:t>
      </w:r>
      <w:r w:rsidR="00CD4EAA" w:rsidRPr="00FE3E7E">
        <w:rPr>
          <w:sz w:val="28"/>
          <w:szCs w:val="28"/>
        </w:rPr>
        <w:t>П</w:t>
      </w:r>
      <w:r w:rsidR="00960B51" w:rsidRPr="00FE3E7E">
        <w:rPr>
          <w:sz w:val="28"/>
          <w:szCs w:val="28"/>
        </w:rPr>
        <w:t>орядок его проведения.</w:t>
      </w:r>
    </w:p>
    <w:p w:rsidR="00A73F9F" w:rsidRPr="00FE3E7E" w:rsidRDefault="00A73F9F" w:rsidP="00A73F9F">
      <w:pPr>
        <w:tabs>
          <w:tab w:val="left" w:pos="709"/>
        </w:tabs>
        <w:ind w:firstLine="284"/>
        <w:jc w:val="both"/>
        <w:rPr>
          <w:sz w:val="28"/>
          <w:szCs w:val="28"/>
        </w:rPr>
      </w:pPr>
      <w:r w:rsidRPr="00FE3E7E">
        <w:rPr>
          <w:sz w:val="28"/>
          <w:szCs w:val="28"/>
        </w:rPr>
        <w:tab/>
        <w:t xml:space="preserve">В указанных выше случаях </w:t>
      </w:r>
      <w:r w:rsidR="009B5846" w:rsidRPr="00FE3E7E">
        <w:rPr>
          <w:sz w:val="28"/>
          <w:szCs w:val="28"/>
        </w:rPr>
        <w:t>член</w:t>
      </w:r>
      <w:r w:rsidRPr="00FE3E7E">
        <w:rPr>
          <w:sz w:val="28"/>
          <w:szCs w:val="28"/>
        </w:rPr>
        <w:t xml:space="preserve"> ГЭК: </w:t>
      </w:r>
    </w:p>
    <w:p w:rsidR="00A73F9F" w:rsidRPr="00FE3E7E" w:rsidRDefault="00A73F9F" w:rsidP="00A73F9F">
      <w:pPr>
        <w:tabs>
          <w:tab w:val="left" w:pos="709"/>
        </w:tabs>
        <w:jc w:val="both"/>
        <w:rPr>
          <w:sz w:val="28"/>
          <w:szCs w:val="28"/>
        </w:rPr>
      </w:pPr>
      <w:r w:rsidRPr="00FE3E7E">
        <w:rPr>
          <w:sz w:val="28"/>
          <w:szCs w:val="28"/>
        </w:rPr>
        <w:tab/>
        <w:t xml:space="preserve">- составляет акт об удалении с экзамена и удаляет лиц, нарушивших </w:t>
      </w:r>
      <w:r w:rsidR="00CD4EAA" w:rsidRPr="00FE3E7E">
        <w:rPr>
          <w:sz w:val="28"/>
          <w:szCs w:val="28"/>
        </w:rPr>
        <w:t>П</w:t>
      </w:r>
      <w:r w:rsidR="00C709CF" w:rsidRPr="00FE3E7E">
        <w:rPr>
          <w:sz w:val="28"/>
          <w:szCs w:val="28"/>
        </w:rPr>
        <w:t xml:space="preserve">орядок проведения </w:t>
      </w:r>
      <w:r w:rsidR="00466A08" w:rsidRPr="00FE3E7E">
        <w:rPr>
          <w:sz w:val="28"/>
          <w:szCs w:val="28"/>
        </w:rPr>
        <w:t>ГИА</w:t>
      </w:r>
      <w:r w:rsidRPr="00FE3E7E">
        <w:rPr>
          <w:sz w:val="28"/>
          <w:szCs w:val="28"/>
        </w:rPr>
        <w:t>, из ППЭ;</w:t>
      </w:r>
    </w:p>
    <w:p w:rsidR="00675B1D" w:rsidRPr="00FE3E7E" w:rsidRDefault="00A73F9F" w:rsidP="00A73F9F">
      <w:pPr>
        <w:tabs>
          <w:tab w:val="left" w:pos="709"/>
        </w:tabs>
        <w:jc w:val="both"/>
        <w:rPr>
          <w:sz w:val="28"/>
          <w:szCs w:val="28"/>
        </w:rPr>
      </w:pPr>
      <w:r w:rsidRPr="00FE3E7E">
        <w:rPr>
          <w:sz w:val="28"/>
          <w:szCs w:val="28"/>
        </w:rPr>
        <w:tab/>
        <w:t xml:space="preserve">- направляет в ГЭК для учета при обработке экзаменационных работ акты об удалении с экзамена и о досрочном завершении экзамена по объективным причинам в день проведения соответствующего экзамена (по факсу (4152) 41-21-54 или </w:t>
      </w:r>
      <w:r w:rsidR="00C709CF" w:rsidRPr="00FE3E7E">
        <w:rPr>
          <w:sz w:val="28"/>
          <w:szCs w:val="28"/>
        </w:rPr>
        <w:t>по адресу</w:t>
      </w:r>
      <w:r w:rsidRPr="00FE3E7E">
        <w:rPr>
          <w:sz w:val="28"/>
          <w:szCs w:val="28"/>
        </w:rPr>
        <w:t xml:space="preserve"> электронной почты </w:t>
      </w:r>
      <w:proofErr w:type="spellStart"/>
      <w:r w:rsidR="00F369B8" w:rsidRPr="00FE3E7E">
        <w:rPr>
          <w:sz w:val="28"/>
          <w:szCs w:val="28"/>
          <w:lang w:val="en-US"/>
        </w:rPr>
        <w:t>obraz</w:t>
      </w:r>
      <w:proofErr w:type="spellEnd"/>
      <w:r w:rsidR="00E26471" w:rsidRPr="00FE3E7E">
        <w:rPr>
          <w:sz w:val="28"/>
          <w:szCs w:val="28"/>
        </w:rPr>
        <w:t>@kamgov.ru</w:t>
      </w:r>
      <w:r w:rsidRPr="00FE3E7E">
        <w:rPr>
          <w:sz w:val="28"/>
          <w:szCs w:val="28"/>
        </w:rPr>
        <w:t xml:space="preserve">). Информация о выявленных нарушениях оперативно передается в ГЭК по телефону </w:t>
      </w:r>
      <w:r w:rsidR="00E26471" w:rsidRPr="00FE3E7E">
        <w:rPr>
          <w:sz w:val="28"/>
          <w:szCs w:val="28"/>
        </w:rPr>
        <w:t>(4152)</w:t>
      </w:r>
      <w:r w:rsidR="00F369B8" w:rsidRPr="00FE3E7E">
        <w:rPr>
          <w:sz w:val="28"/>
          <w:szCs w:val="28"/>
        </w:rPr>
        <w:t xml:space="preserve"> 41-27-52</w:t>
      </w:r>
      <w:r w:rsidR="00960B51" w:rsidRPr="00FE3E7E">
        <w:rPr>
          <w:sz w:val="28"/>
          <w:szCs w:val="28"/>
        </w:rPr>
        <w:t>;</w:t>
      </w:r>
    </w:p>
    <w:p w:rsidR="00A73F9F" w:rsidRPr="00FE3E7E" w:rsidRDefault="00A73F9F" w:rsidP="005616CF">
      <w:pPr>
        <w:tabs>
          <w:tab w:val="left" w:pos="1134"/>
        </w:tabs>
        <w:ind w:firstLine="709"/>
        <w:jc w:val="both"/>
        <w:rPr>
          <w:sz w:val="28"/>
          <w:szCs w:val="28"/>
        </w:rPr>
      </w:pPr>
      <w:r w:rsidRPr="00FE3E7E">
        <w:rPr>
          <w:sz w:val="28"/>
          <w:szCs w:val="28"/>
        </w:rPr>
        <w:t>- п</w:t>
      </w:r>
      <w:r w:rsidR="00C709CF" w:rsidRPr="00FE3E7E">
        <w:rPr>
          <w:sz w:val="28"/>
          <w:szCs w:val="28"/>
        </w:rPr>
        <w:t xml:space="preserve">ринимает апелляцию участника </w:t>
      </w:r>
      <w:r w:rsidR="00466A08" w:rsidRPr="00FE3E7E">
        <w:rPr>
          <w:sz w:val="28"/>
          <w:szCs w:val="28"/>
        </w:rPr>
        <w:t>ГИА</w:t>
      </w:r>
      <w:r w:rsidRPr="00FE3E7E">
        <w:rPr>
          <w:sz w:val="28"/>
          <w:szCs w:val="28"/>
        </w:rPr>
        <w:t xml:space="preserve"> о нарушении устан</w:t>
      </w:r>
      <w:r w:rsidR="00C709CF" w:rsidRPr="00FE3E7E">
        <w:rPr>
          <w:sz w:val="28"/>
          <w:szCs w:val="28"/>
        </w:rPr>
        <w:t xml:space="preserve">овленного порядка проведения </w:t>
      </w:r>
      <w:r w:rsidR="00466A08" w:rsidRPr="00FE3E7E">
        <w:rPr>
          <w:sz w:val="28"/>
          <w:szCs w:val="28"/>
        </w:rPr>
        <w:t>ГИА</w:t>
      </w:r>
      <w:r w:rsidRPr="00FE3E7E">
        <w:rPr>
          <w:sz w:val="28"/>
          <w:szCs w:val="28"/>
        </w:rPr>
        <w:t xml:space="preserve"> (за исключением случаев, установленных пунктом </w:t>
      </w:r>
      <w:r w:rsidR="0099033D" w:rsidRPr="00FE3E7E">
        <w:rPr>
          <w:sz w:val="28"/>
          <w:szCs w:val="28"/>
        </w:rPr>
        <w:t>78</w:t>
      </w:r>
      <w:r w:rsidRPr="00FE3E7E">
        <w:rPr>
          <w:sz w:val="28"/>
          <w:szCs w:val="28"/>
        </w:rPr>
        <w:t xml:space="preserve"> Порядка);</w:t>
      </w:r>
    </w:p>
    <w:p w:rsidR="00A73F9F" w:rsidRPr="00FE3E7E" w:rsidRDefault="00A73F9F" w:rsidP="005616CF">
      <w:pPr>
        <w:ind w:firstLine="709"/>
        <w:jc w:val="both"/>
        <w:rPr>
          <w:sz w:val="28"/>
          <w:szCs w:val="28"/>
        </w:rPr>
      </w:pPr>
      <w:proofErr w:type="gramStart"/>
      <w:r w:rsidRPr="00FE3E7E">
        <w:rPr>
          <w:sz w:val="28"/>
          <w:szCs w:val="28"/>
        </w:rPr>
        <w:t xml:space="preserve">- </w:t>
      </w:r>
      <w:r w:rsidR="00F369B8" w:rsidRPr="00FE3E7E">
        <w:rPr>
          <w:sz w:val="28"/>
          <w:szCs w:val="28"/>
        </w:rPr>
        <w:t>организуе</w:t>
      </w:r>
      <w:r w:rsidR="00960B51" w:rsidRPr="00FE3E7E">
        <w:rPr>
          <w:sz w:val="28"/>
          <w:szCs w:val="28"/>
        </w:rPr>
        <w:t>т проведение проверки</w:t>
      </w:r>
      <w:r w:rsidR="002D0B11" w:rsidRPr="00FE3E7E">
        <w:rPr>
          <w:sz w:val="28"/>
          <w:szCs w:val="28"/>
        </w:rPr>
        <w:t xml:space="preserve"> изложенных в апелляции сведений о нарушении Порядка </w:t>
      </w:r>
      <w:r w:rsidRPr="00FE3E7E">
        <w:rPr>
          <w:sz w:val="28"/>
          <w:szCs w:val="28"/>
        </w:rPr>
        <w:t xml:space="preserve">при участии </w:t>
      </w:r>
      <w:r w:rsidR="00C709CF" w:rsidRPr="00FE3E7E">
        <w:rPr>
          <w:sz w:val="28"/>
          <w:szCs w:val="28"/>
        </w:rPr>
        <w:t xml:space="preserve">организаторов, технических специалистов, специалистов по проведению инструктажа и обеспечению лабораторных работ, не задействованных в аудитории, в которой сдавал экзамен участник </w:t>
      </w:r>
      <w:r w:rsidR="00466A08" w:rsidRPr="00FE3E7E">
        <w:rPr>
          <w:sz w:val="28"/>
          <w:szCs w:val="28"/>
        </w:rPr>
        <w:t>ГИА</w:t>
      </w:r>
      <w:r w:rsidR="00C709CF" w:rsidRPr="00FE3E7E">
        <w:rPr>
          <w:sz w:val="28"/>
          <w:szCs w:val="28"/>
        </w:rPr>
        <w:t xml:space="preserve">, </w:t>
      </w:r>
      <w:r w:rsidR="00C709CF" w:rsidRPr="00FE3E7E">
        <w:rPr>
          <w:sz w:val="28"/>
          <w:szCs w:val="28"/>
        </w:rPr>
        <w:lastRenderedPageBreak/>
        <w:t>общественных наблюдателей</w:t>
      </w:r>
      <w:r w:rsidR="00C71037" w:rsidRPr="00FE3E7E">
        <w:rPr>
          <w:sz w:val="28"/>
          <w:szCs w:val="28"/>
        </w:rPr>
        <w:t>, экзаменаторов-собеседников</w:t>
      </w:r>
      <w:r w:rsidR="00C709CF" w:rsidRPr="00FE3E7E">
        <w:rPr>
          <w:sz w:val="28"/>
          <w:szCs w:val="28"/>
        </w:rPr>
        <w:t>, работников, осуществляющих охрану правопорядка, медицинских работников, а также ассистентов, оказывающих необходимую техническую помощь обучающимся с ОВЗ</w:t>
      </w:r>
      <w:r w:rsidRPr="00FE3E7E">
        <w:rPr>
          <w:sz w:val="28"/>
          <w:szCs w:val="28"/>
        </w:rPr>
        <w:t>;</w:t>
      </w:r>
      <w:proofErr w:type="gramEnd"/>
    </w:p>
    <w:p w:rsidR="00A73F9F" w:rsidRPr="00FE3E7E" w:rsidRDefault="00A73F9F" w:rsidP="00A73F9F">
      <w:pPr>
        <w:tabs>
          <w:tab w:val="left" w:pos="709"/>
        </w:tabs>
        <w:jc w:val="both"/>
        <w:rPr>
          <w:sz w:val="28"/>
          <w:szCs w:val="28"/>
        </w:rPr>
      </w:pPr>
      <w:r w:rsidRPr="00FE3E7E">
        <w:rPr>
          <w:sz w:val="28"/>
          <w:szCs w:val="28"/>
        </w:rPr>
        <w:tab/>
        <w:t xml:space="preserve">- </w:t>
      </w:r>
      <w:proofErr w:type="gramStart"/>
      <w:r w:rsidRPr="00FE3E7E">
        <w:rPr>
          <w:sz w:val="28"/>
          <w:szCs w:val="28"/>
        </w:rPr>
        <w:t>оформляет заключени</w:t>
      </w:r>
      <w:r w:rsidR="00960B51" w:rsidRPr="00FE3E7E">
        <w:rPr>
          <w:sz w:val="28"/>
          <w:szCs w:val="28"/>
        </w:rPr>
        <w:t>е</w:t>
      </w:r>
      <w:r w:rsidRPr="00FE3E7E">
        <w:rPr>
          <w:sz w:val="28"/>
          <w:szCs w:val="28"/>
        </w:rPr>
        <w:t xml:space="preserve"> </w:t>
      </w:r>
      <w:r w:rsidR="00960B51" w:rsidRPr="00FE3E7E">
        <w:rPr>
          <w:sz w:val="28"/>
          <w:szCs w:val="28"/>
        </w:rPr>
        <w:t xml:space="preserve">о </w:t>
      </w:r>
      <w:r w:rsidRPr="00FE3E7E">
        <w:rPr>
          <w:sz w:val="28"/>
          <w:szCs w:val="28"/>
        </w:rPr>
        <w:t>результат</w:t>
      </w:r>
      <w:r w:rsidR="00960B51" w:rsidRPr="00FE3E7E">
        <w:rPr>
          <w:sz w:val="28"/>
          <w:szCs w:val="28"/>
        </w:rPr>
        <w:t>ах</w:t>
      </w:r>
      <w:r w:rsidRPr="00FE3E7E">
        <w:rPr>
          <w:sz w:val="28"/>
          <w:szCs w:val="28"/>
        </w:rPr>
        <w:t xml:space="preserve"> указанной проверки и в тот же день передает</w:t>
      </w:r>
      <w:proofErr w:type="gramEnd"/>
      <w:r w:rsidRPr="00FE3E7E">
        <w:rPr>
          <w:sz w:val="28"/>
          <w:szCs w:val="28"/>
        </w:rPr>
        <w:t xml:space="preserve"> их в конфликтную комиссию.</w:t>
      </w:r>
    </w:p>
    <w:p w:rsidR="00A73F9F" w:rsidRPr="00FE3E7E" w:rsidRDefault="00A73F9F" w:rsidP="00A73F9F">
      <w:pPr>
        <w:tabs>
          <w:tab w:val="left" w:pos="709"/>
        </w:tabs>
        <w:jc w:val="both"/>
        <w:rPr>
          <w:sz w:val="28"/>
          <w:szCs w:val="28"/>
        </w:rPr>
      </w:pPr>
      <w:r w:rsidRPr="00FE3E7E">
        <w:rPr>
          <w:sz w:val="28"/>
          <w:szCs w:val="28"/>
        </w:rPr>
        <w:tab/>
        <w:t xml:space="preserve">10. </w:t>
      </w:r>
      <w:r w:rsidRPr="00FE3E7E">
        <w:rPr>
          <w:sz w:val="28"/>
          <w:szCs w:val="28"/>
          <w:lang w:eastAsia="en-US"/>
        </w:rPr>
        <w:t>После окончания экзамена уполномоченный представитель ГЭК:</w:t>
      </w:r>
    </w:p>
    <w:p w:rsidR="00392C27" w:rsidRPr="00FE3E7E" w:rsidRDefault="00A73F9F" w:rsidP="00392C27">
      <w:pPr>
        <w:tabs>
          <w:tab w:val="left" w:pos="709"/>
        </w:tabs>
        <w:jc w:val="both"/>
        <w:rPr>
          <w:sz w:val="28"/>
          <w:szCs w:val="28"/>
          <w:lang w:eastAsia="en-US"/>
        </w:rPr>
      </w:pPr>
      <w:r w:rsidRPr="00FE3E7E">
        <w:rPr>
          <w:sz w:val="28"/>
          <w:szCs w:val="28"/>
        </w:rPr>
        <w:tab/>
      </w:r>
      <w:r w:rsidR="00392C27" w:rsidRPr="00FE3E7E">
        <w:rPr>
          <w:sz w:val="28"/>
          <w:szCs w:val="28"/>
          <w:lang w:eastAsia="en-US"/>
        </w:rPr>
        <w:t>- контролирует правильность оформления протоколов, актов, списков по результатам проведения экзамена в ППЭ;</w:t>
      </w:r>
    </w:p>
    <w:p w:rsidR="00A73F9F" w:rsidRPr="00FE3E7E" w:rsidRDefault="00A73F9F" w:rsidP="005F3739">
      <w:pPr>
        <w:tabs>
          <w:tab w:val="left" w:pos="709"/>
        </w:tabs>
        <w:ind w:firstLine="709"/>
        <w:jc w:val="both"/>
        <w:rPr>
          <w:sz w:val="28"/>
          <w:szCs w:val="28"/>
          <w:lang w:eastAsia="en-US"/>
        </w:rPr>
      </w:pPr>
      <w:r w:rsidRPr="00FE3E7E">
        <w:rPr>
          <w:sz w:val="28"/>
          <w:szCs w:val="28"/>
        </w:rPr>
        <w:t xml:space="preserve">- </w:t>
      </w:r>
      <w:r w:rsidRPr="00FE3E7E">
        <w:rPr>
          <w:sz w:val="28"/>
          <w:szCs w:val="28"/>
          <w:lang w:eastAsia="en-US"/>
        </w:rPr>
        <w:t>принимает от руководителя ППЭ по акту приёма-передачи следующие материалы:</w:t>
      </w:r>
    </w:p>
    <w:p w:rsidR="00652443" w:rsidRPr="00FE3E7E" w:rsidRDefault="00FD10DA" w:rsidP="00960B51">
      <w:pPr>
        <w:pStyle w:val="af2"/>
        <w:numPr>
          <w:ilvl w:val="1"/>
          <w:numId w:val="23"/>
        </w:numPr>
        <w:tabs>
          <w:tab w:val="left" w:pos="709"/>
          <w:tab w:val="left" w:pos="851"/>
          <w:tab w:val="left" w:pos="993"/>
        </w:tabs>
        <w:ind w:left="0" w:firstLine="709"/>
        <w:jc w:val="both"/>
        <w:rPr>
          <w:sz w:val="28"/>
          <w:szCs w:val="28"/>
        </w:rPr>
      </w:pPr>
      <w:r w:rsidRPr="00FE3E7E">
        <w:rPr>
          <w:sz w:val="28"/>
          <w:szCs w:val="28"/>
        </w:rPr>
        <w:t>комплекты с бланками ответов на задания с кратким ответом, бланками</w:t>
      </w:r>
      <w:r w:rsidR="00683116" w:rsidRPr="00FE3E7E">
        <w:rPr>
          <w:sz w:val="28"/>
          <w:szCs w:val="28"/>
        </w:rPr>
        <w:t xml:space="preserve"> </w:t>
      </w:r>
      <w:r w:rsidRPr="00FE3E7E">
        <w:rPr>
          <w:sz w:val="28"/>
          <w:szCs w:val="28"/>
        </w:rPr>
        <w:t>ответов на задания с развернутым ответом и дополнительными бланками</w:t>
      </w:r>
      <w:r w:rsidR="00F369B8" w:rsidRPr="00FE3E7E">
        <w:rPr>
          <w:sz w:val="28"/>
          <w:szCs w:val="28"/>
        </w:rPr>
        <w:t xml:space="preserve"> </w:t>
      </w:r>
      <w:r w:rsidRPr="00FE3E7E">
        <w:rPr>
          <w:sz w:val="28"/>
          <w:szCs w:val="28"/>
        </w:rPr>
        <w:t>ответов на задания с развернутыми ответами;</w:t>
      </w:r>
    </w:p>
    <w:p w:rsidR="00652443" w:rsidRPr="00FE3E7E" w:rsidRDefault="00652443" w:rsidP="00960B51">
      <w:pPr>
        <w:pStyle w:val="af2"/>
        <w:numPr>
          <w:ilvl w:val="1"/>
          <w:numId w:val="23"/>
        </w:numPr>
        <w:tabs>
          <w:tab w:val="left" w:pos="709"/>
          <w:tab w:val="left" w:pos="851"/>
          <w:tab w:val="left" w:pos="993"/>
        </w:tabs>
        <w:ind w:left="0" w:firstLine="709"/>
        <w:jc w:val="both"/>
        <w:rPr>
          <w:sz w:val="28"/>
          <w:szCs w:val="28"/>
        </w:rPr>
      </w:pPr>
      <w:r w:rsidRPr="00FE3E7E">
        <w:rPr>
          <w:sz w:val="28"/>
          <w:szCs w:val="28"/>
        </w:rPr>
        <w:t xml:space="preserve">внешний носитель (CD, </w:t>
      </w:r>
      <w:proofErr w:type="spellStart"/>
      <w:r w:rsidRPr="00FE3E7E">
        <w:rPr>
          <w:sz w:val="28"/>
          <w:szCs w:val="28"/>
        </w:rPr>
        <w:t>флеш</w:t>
      </w:r>
      <w:proofErr w:type="spellEnd"/>
      <w:r w:rsidRPr="00FE3E7E">
        <w:rPr>
          <w:sz w:val="28"/>
          <w:szCs w:val="28"/>
        </w:rPr>
        <w:t>-карты и др.) с файлом рассадки и протоколов;</w:t>
      </w:r>
    </w:p>
    <w:p w:rsidR="00A73F9F" w:rsidRPr="00FE3E7E" w:rsidRDefault="00A73F9F" w:rsidP="00960B51">
      <w:pPr>
        <w:pStyle w:val="af2"/>
        <w:numPr>
          <w:ilvl w:val="1"/>
          <w:numId w:val="23"/>
        </w:numPr>
        <w:tabs>
          <w:tab w:val="left" w:pos="709"/>
          <w:tab w:val="left" w:pos="851"/>
          <w:tab w:val="left" w:pos="993"/>
        </w:tabs>
        <w:ind w:left="0" w:firstLine="709"/>
        <w:jc w:val="both"/>
        <w:rPr>
          <w:sz w:val="28"/>
          <w:szCs w:val="28"/>
        </w:rPr>
      </w:pPr>
      <w:r w:rsidRPr="00FE3E7E">
        <w:rPr>
          <w:sz w:val="28"/>
          <w:szCs w:val="28"/>
        </w:rPr>
        <w:t xml:space="preserve">внешний носитель (CD, </w:t>
      </w:r>
      <w:proofErr w:type="spellStart"/>
      <w:r w:rsidRPr="00FE3E7E">
        <w:rPr>
          <w:sz w:val="28"/>
          <w:szCs w:val="28"/>
        </w:rPr>
        <w:t>флеш</w:t>
      </w:r>
      <w:proofErr w:type="spellEnd"/>
      <w:r w:rsidRPr="00FE3E7E">
        <w:rPr>
          <w:sz w:val="28"/>
          <w:szCs w:val="28"/>
        </w:rPr>
        <w:t>-карты и др.) с файлами экзаменационных работ участников по информатике и ИКТ / с файлами ответов участников на задания устной части экзамена по иностранному языку</w:t>
      </w:r>
      <w:r w:rsidR="0025083C" w:rsidRPr="00FE3E7E">
        <w:rPr>
          <w:sz w:val="28"/>
          <w:szCs w:val="28"/>
        </w:rPr>
        <w:t>/ с файлами аудиозаписи устного ответа участника ГВЭ в устной форме</w:t>
      </w:r>
      <w:r w:rsidRPr="00FE3E7E">
        <w:rPr>
          <w:sz w:val="28"/>
          <w:szCs w:val="28"/>
        </w:rPr>
        <w:t>;</w:t>
      </w:r>
    </w:p>
    <w:p w:rsidR="00A73F9F" w:rsidRPr="00FE3E7E" w:rsidRDefault="0025083C" w:rsidP="00960B51">
      <w:pPr>
        <w:pStyle w:val="af2"/>
        <w:numPr>
          <w:ilvl w:val="1"/>
          <w:numId w:val="23"/>
        </w:numPr>
        <w:tabs>
          <w:tab w:val="left" w:pos="709"/>
          <w:tab w:val="left" w:pos="851"/>
          <w:tab w:val="left" w:pos="993"/>
        </w:tabs>
        <w:ind w:left="0" w:firstLine="709"/>
        <w:jc w:val="both"/>
        <w:rPr>
          <w:sz w:val="28"/>
          <w:szCs w:val="28"/>
        </w:rPr>
      </w:pPr>
      <w:r w:rsidRPr="00FE3E7E">
        <w:rPr>
          <w:sz w:val="28"/>
          <w:szCs w:val="28"/>
        </w:rPr>
        <w:t>неиспользованные дополнительные бланки ответов на задания с развернутым ответом</w:t>
      </w:r>
      <w:r w:rsidR="00A73F9F" w:rsidRPr="00FE3E7E">
        <w:rPr>
          <w:sz w:val="28"/>
          <w:szCs w:val="28"/>
        </w:rPr>
        <w:t>;</w:t>
      </w:r>
    </w:p>
    <w:p w:rsidR="00A73F9F" w:rsidRPr="00FE3E7E" w:rsidRDefault="00A73F9F" w:rsidP="00960B51">
      <w:pPr>
        <w:pStyle w:val="af2"/>
        <w:numPr>
          <w:ilvl w:val="1"/>
          <w:numId w:val="23"/>
        </w:numPr>
        <w:tabs>
          <w:tab w:val="left" w:pos="709"/>
          <w:tab w:val="left" w:pos="851"/>
          <w:tab w:val="left" w:pos="993"/>
        </w:tabs>
        <w:ind w:left="0" w:firstLine="709"/>
        <w:jc w:val="both"/>
        <w:rPr>
          <w:sz w:val="28"/>
          <w:szCs w:val="28"/>
        </w:rPr>
      </w:pPr>
      <w:proofErr w:type="gramStart"/>
      <w:r w:rsidRPr="00FE3E7E">
        <w:rPr>
          <w:sz w:val="28"/>
          <w:szCs w:val="28"/>
        </w:rPr>
        <w:t>использованные</w:t>
      </w:r>
      <w:proofErr w:type="gramEnd"/>
      <w:r w:rsidRPr="00FE3E7E">
        <w:rPr>
          <w:sz w:val="28"/>
          <w:szCs w:val="28"/>
        </w:rPr>
        <w:t xml:space="preserve"> КИМ;</w:t>
      </w:r>
    </w:p>
    <w:p w:rsidR="00A73F9F" w:rsidRPr="00FE3E7E" w:rsidRDefault="00A73F9F" w:rsidP="00960B51">
      <w:pPr>
        <w:pStyle w:val="af2"/>
        <w:numPr>
          <w:ilvl w:val="1"/>
          <w:numId w:val="23"/>
        </w:numPr>
        <w:tabs>
          <w:tab w:val="left" w:pos="709"/>
          <w:tab w:val="left" w:pos="851"/>
          <w:tab w:val="left" w:pos="993"/>
        </w:tabs>
        <w:ind w:left="0" w:firstLine="709"/>
        <w:jc w:val="both"/>
        <w:rPr>
          <w:sz w:val="28"/>
          <w:szCs w:val="28"/>
        </w:rPr>
      </w:pPr>
      <w:r w:rsidRPr="00FE3E7E">
        <w:rPr>
          <w:sz w:val="28"/>
          <w:szCs w:val="28"/>
        </w:rPr>
        <w:t xml:space="preserve">неиспользованные </w:t>
      </w:r>
      <w:r w:rsidR="00823336" w:rsidRPr="00FE3E7E">
        <w:rPr>
          <w:sz w:val="28"/>
          <w:szCs w:val="28"/>
        </w:rPr>
        <w:t xml:space="preserve">комплекты </w:t>
      </w:r>
      <w:r w:rsidR="005F1EF1" w:rsidRPr="00FE3E7E">
        <w:rPr>
          <w:sz w:val="28"/>
          <w:szCs w:val="28"/>
        </w:rPr>
        <w:t>ЭМ</w:t>
      </w:r>
      <w:r w:rsidRPr="00FE3E7E">
        <w:rPr>
          <w:sz w:val="28"/>
          <w:szCs w:val="28"/>
        </w:rPr>
        <w:t>;</w:t>
      </w:r>
    </w:p>
    <w:p w:rsidR="00823336" w:rsidRPr="00FE3E7E" w:rsidRDefault="00E135C0" w:rsidP="00960B51">
      <w:pPr>
        <w:pStyle w:val="af2"/>
        <w:numPr>
          <w:ilvl w:val="1"/>
          <w:numId w:val="23"/>
        </w:numPr>
        <w:tabs>
          <w:tab w:val="left" w:pos="709"/>
          <w:tab w:val="left" w:pos="851"/>
          <w:tab w:val="left" w:pos="993"/>
        </w:tabs>
        <w:ind w:left="0" w:firstLine="709"/>
        <w:jc w:val="both"/>
        <w:rPr>
          <w:sz w:val="28"/>
          <w:szCs w:val="28"/>
        </w:rPr>
      </w:pPr>
      <w:r w:rsidRPr="00FE3E7E">
        <w:rPr>
          <w:sz w:val="28"/>
          <w:szCs w:val="28"/>
        </w:rPr>
        <w:t>испорченные или имеющие полиграфические дефекты</w:t>
      </w:r>
      <w:r w:rsidR="00823336" w:rsidRPr="00FE3E7E">
        <w:rPr>
          <w:sz w:val="28"/>
          <w:szCs w:val="28"/>
        </w:rPr>
        <w:t xml:space="preserve"> комплекты ЭМ</w:t>
      </w:r>
      <w:r w:rsidRPr="00FE3E7E">
        <w:rPr>
          <w:sz w:val="28"/>
          <w:szCs w:val="28"/>
        </w:rPr>
        <w:t>;</w:t>
      </w:r>
    </w:p>
    <w:p w:rsidR="00105A09" w:rsidRPr="00FE3E7E" w:rsidRDefault="004675D6" w:rsidP="00960B51">
      <w:pPr>
        <w:pStyle w:val="af2"/>
        <w:numPr>
          <w:ilvl w:val="1"/>
          <w:numId w:val="23"/>
        </w:numPr>
        <w:tabs>
          <w:tab w:val="left" w:pos="709"/>
          <w:tab w:val="left" w:pos="851"/>
          <w:tab w:val="left" w:pos="993"/>
        </w:tabs>
        <w:ind w:left="0" w:firstLine="709"/>
        <w:jc w:val="both"/>
        <w:rPr>
          <w:sz w:val="28"/>
          <w:szCs w:val="28"/>
        </w:rPr>
      </w:pPr>
      <w:r w:rsidRPr="00FE3E7E">
        <w:rPr>
          <w:sz w:val="28"/>
          <w:szCs w:val="28"/>
        </w:rPr>
        <w:t xml:space="preserve">внешний носитель (CD, </w:t>
      </w:r>
      <w:proofErr w:type="spellStart"/>
      <w:r w:rsidRPr="00FE3E7E">
        <w:rPr>
          <w:sz w:val="28"/>
          <w:szCs w:val="28"/>
        </w:rPr>
        <w:t>флеш</w:t>
      </w:r>
      <w:proofErr w:type="spellEnd"/>
      <w:r w:rsidRPr="00FE3E7E">
        <w:rPr>
          <w:sz w:val="28"/>
          <w:szCs w:val="28"/>
        </w:rPr>
        <w:t xml:space="preserve">-карты и др.) </w:t>
      </w:r>
      <w:r w:rsidR="00A73F9F" w:rsidRPr="00FE3E7E">
        <w:rPr>
          <w:sz w:val="28"/>
          <w:szCs w:val="28"/>
        </w:rPr>
        <w:t xml:space="preserve">с файлами практических экзаменационных заданий по информатике и ИКТ / с цифровой аудиозаписью исходного текста для написания участниками краткого изложения / с материалами для выполнения участниками заданий по </w:t>
      </w:r>
      <w:proofErr w:type="spellStart"/>
      <w:r w:rsidR="00A73F9F" w:rsidRPr="00FE3E7E">
        <w:rPr>
          <w:sz w:val="28"/>
          <w:szCs w:val="28"/>
        </w:rPr>
        <w:t>аудированию</w:t>
      </w:r>
      <w:proofErr w:type="spellEnd"/>
      <w:r w:rsidR="00A73F9F" w:rsidRPr="00FE3E7E">
        <w:rPr>
          <w:sz w:val="28"/>
          <w:szCs w:val="28"/>
        </w:rPr>
        <w:t xml:space="preserve"> письменной части экзаменационной работы по иностранному языку;</w:t>
      </w:r>
    </w:p>
    <w:p w:rsidR="00AF18D4" w:rsidRPr="00FE3E7E" w:rsidRDefault="00865059" w:rsidP="00960B51">
      <w:pPr>
        <w:pStyle w:val="af2"/>
        <w:numPr>
          <w:ilvl w:val="1"/>
          <w:numId w:val="23"/>
        </w:numPr>
        <w:tabs>
          <w:tab w:val="left" w:pos="709"/>
          <w:tab w:val="left" w:pos="851"/>
          <w:tab w:val="left" w:pos="993"/>
        </w:tabs>
        <w:ind w:left="0" w:firstLine="709"/>
        <w:jc w:val="both"/>
        <w:rPr>
          <w:sz w:val="28"/>
          <w:szCs w:val="28"/>
        </w:rPr>
      </w:pPr>
      <w:r w:rsidRPr="00FE3E7E">
        <w:rPr>
          <w:sz w:val="28"/>
          <w:szCs w:val="28"/>
        </w:rPr>
        <w:t>п</w:t>
      </w:r>
      <w:r w:rsidR="00AF18D4" w:rsidRPr="00FE3E7E">
        <w:rPr>
          <w:sz w:val="28"/>
          <w:szCs w:val="28"/>
        </w:rPr>
        <w:t xml:space="preserve">ротокол проведения </w:t>
      </w:r>
      <w:r w:rsidR="00466A08" w:rsidRPr="00FE3E7E">
        <w:rPr>
          <w:sz w:val="28"/>
          <w:szCs w:val="28"/>
        </w:rPr>
        <w:t>ГИА</w:t>
      </w:r>
      <w:r w:rsidR="00AF18D4" w:rsidRPr="00FE3E7E">
        <w:rPr>
          <w:sz w:val="28"/>
          <w:szCs w:val="28"/>
        </w:rPr>
        <w:t xml:space="preserve"> в аудитории;</w:t>
      </w:r>
    </w:p>
    <w:p w:rsidR="00AF18D4" w:rsidRPr="00FE3E7E" w:rsidRDefault="00865059" w:rsidP="00960B51">
      <w:pPr>
        <w:pStyle w:val="af2"/>
        <w:numPr>
          <w:ilvl w:val="1"/>
          <w:numId w:val="23"/>
        </w:numPr>
        <w:tabs>
          <w:tab w:val="left" w:pos="709"/>
          <w:tab w:val="left" w:pos="851"/>
          <w:tab w:val="left" w:pos="993"/>
        </w:tabs>
        <w:ind w:left="0" w:firstLine="709"/>
        <w:jc w:val="both"/>
        <w:rPr>
          <w:sz w:val="28"/>
          <w:szCs w:val="28"/>
        </w:rPr>
      </w:pPr>
      <w:r w:rsidRPr="00FE3E7E">
        <w:rPr>
          <w:sz w:val="28"/>
          <w:szCs w:val="28"/>
        </w:rPr>
        <w:t>с</w:t>
      </w:r>
      <w:r w:rsidR="00AF18D4" w:rsidRPr="00FE3E7E">
        <w:rPr>
          <w:sz w:val="28"/>
          <w:szCs w:val="28"/>
        </w:rPr>
        <w:t>писок работников ППЭ;</w:t>
      </w:r>
    </w:p>
    <w:p w:rsidR="00AF18D4" w:rsidRPr="00FE3E7E" w:rsidRDefault="00865059" w:rsidP="00960B51">
      <w:pPr>
        <w:pStyle w:val="af2"/>
        <w:numPr>
          <w:ilvl w:val="1"/>
          <w:numId w:val="23"/>
        </w:numPr>
        <w:tabs>
          <w:tab w:val="left" w:pos="709"/>
          <w:tab w:val="left" w:pos="851"/>
          <w:tab w:val="left" w:pos="993"/>
        </w:tabs>
        <w:ind w:left="0" w:firstLine="709"/>
        <w:jc w:val="both"/>
        <w:rPr>
          <w:sz w:val="28"/>
          <w:szCs w:val="28"/>
        </w:rPr>
      </w:pPr>
      <w:r w:rsidRPr="00FE3E7E">
        <w:rPr>
          <w:sz w:val="28"/>
          <w:szCs w:val="28"/>
        </w:rPr>
        <w:t>п</w:t>
      </w:r>
      <w:r w:rsidR="00AF18D4" w:rsidRPr="00FE3E7E">
        <w:rPr>
          <w:sz w:val="28"/>
          <w:szCs w:val="28"/>
        </w:rPr>
        <w:t xml:space="preserve">ротокол проведения </w:t>
      </w:r>
      <w:r w:rsidR="00466A08" w:rsidRPr="00FE3E7E">
        <w:rPr>
          <w:sz w:val="28"/>
          <w:szCs w:val="28"/>
        </w:rPr>
        <w:t>ГИА</w:t>
      </w:r>
      <w:r w:rsidR="00AF18D4" w:rsidRPr="00FE3E7E">
        <w:rPr>
          <w:sz w:val="28"/>
          <w:szCs w:val="28"/>
        </w:rPr>
        <w:t xml:space="preserve"> в ППЭ</w:t>
      </w:r>
      <w:r w:rsidR="00466A08" w:rsidRPr="00FE3E7E">
        <w:rPr>
          <w:sz w:val="28"/>
          <w:szCs w:val="28"/>
        </w:rPr>
        <w:t>;</w:t>
      </w:r>
    </w:p>
    <w:p w:rsidR="00466A08" w:rsidRPr="00FE3E7E" w:rsidRDefault="00865059" w:rsidP="00960B51">
      <w:pPr>
        <w:pStyle w:val="af2"/>
        <w:numPr>
          <w:ilvl w:val="1"/>
          <w:numId w:val="23"/>
        </w:numPr>
        <w:tabs>
          <w:tab w:val="left" w:pos="709"/>
          <w:tab w:val="left" w:pos="851"/>
          <w:tab w:val="left" w:pos="993"/>
        </w:tabs>
        <w:ind w:left="0" w:firstLine="709"/>
        <w:jc w:val="both"/>
        <w:rPr>
          <w:sz w:val="28"/>
          <w:szCs w:val="28"/>
        </w:rPr>
      </w:pPr>
      <w:r w:rsidRPr="00FE3E7E">
        <w:rPr>
          <w:sz w:val="28"/>
          <w:szCs w:val="28"/>
        </w:rPr>
        <w:t>с</w:t>
      </w:r>
      <w:r w:rsidR="00466A08" w:rsidRPr="00FE3E7E">
        <w:rPr>
          <w:sz w:val="28"/>
          <w:szCs w:val="28"/>
        </w:rPr>
        <w:t xml:space="preserve">водная ведомость </w:t>
      </w:r>
      <w:r w:rsidR="006875BF" w:rsidRPr="00FE3E7E">
        <w:rPr>
          <w:sz w:val="28"/>
          <w:szCs w:val="28"/>
        </w:rPr>
        <w:t>учёта у</w:t>
      </w:r>
      <w:r w:rsidR="00466A08" w:rsidRPr="00FE3E7E">
        <w:rPr>
          <w:sz w:val="28"/>
          <w:szCs w:val="28"/>
        </w:rPr>
        <w:t>частников</w:t>
      </w:r>
      <w:r w:rsidR="006875BF" w:rsidRPr="00FE3E7E">
        <w:rPr>
          <w:sz w:val="28"/>
          <w:szCs w:val="28"/>
        </w:rPr>
        <w:t xml:space="preserve"> и использования ЭМ в ППЭ;</w:t>
      </w:r>
    </w:p>
    <w:p w:rsidR="006875BF" w:rsidRPr="00FE3E7E" w:rsidRDefault="00865059" w:rsidP="00960B51">
      <w:pPr>
        <w:pStyle w:val="af2"/>
        <w:numPr>
          <w:ilvl w:val="1"/>
          <w:numId w:val="23"/>
        </w:numPr>
        <w:tabs>
          <w:tab w:val="left" w:pos="709"/>
          <w:tab w:val="left" w:pos="851"/>
          <w:tab w:val="left" w:pos="993"/>
        </w:tabs>
        <w:ind w:left="0" w:firstLine="709"/>
        <w:jc w:val="both"/>
        <w:rPr>
          <w:sz w:val="28"/>
          <w:szCs w:val="28"/>
        </w:rPr>
      </w:pPr>
      <w:r w:rsidRPr="00FE3E7E">
        <w:rPr>
          <w:sz w:val="28"/>
          <w:szCs w:val="28"/>
        </w:rPr>
        <w:t>в</w:t>
      </w:r>
      <w:r w:rsidR="006875BF" w:rsidRPr="00FE3E7E">
        <w:rPr>
          <w:sz w:val="28"/>
          <w:szCs w:val="28"/>
        </w:rPr>
        <w:t>едомость учета экзаменационных материалов;</w:t>
      </w:r>
    </w:p>
    <w:p w:rsidR="00F10AEA" w:rsidRPr="00FE3E7E" w:rsidRDefault="00865059" w:rsidP="00960B51">
      <w:pPr>
        <w:pStyle w:val="af2"/>
        <w:numPr>
          <w:ilvl w:val="1"/>
          <w:numId w:val="23"/>
        </w:numPr>
        <w:tabs>
          <w:tab w:val="left" w:pos="709"/>
          <w:tab w:val="left" w:pos="851"/>
          <w:tab w:val="left" w:pos="993"/>
        </w:tabs>
        <w:ind w:left="0" w:firstLine="709"/>
        <w:jc w:val="both"/>
        <w:rPr>
          <w:sz w:val="28"/>
          <w:szCs w:val="28"/>
        </w:rPr>
      </w:pPr>
      <w:r w:rsidRPr="00FE3E7E">
        <w:rPr>
          <w:sz w:val="28"/>
          <w:szCs w:val="28"/>
        </w:rPr>
        <w:t>п</w:t>
      </w:r>
      <w:r w:rsidR="00F10AEA" w:rsidRPr="00FE3E7E">
        <w:rPr>
          <w:sz w:val="28"/>
          <w:szCs w:val="28"/>
        </w:rPr>
        <w:t>ри наличии:</w:t>
      </w:r>
    </w:p>
    <w:p w:rsidR="00F10AEA" w:rsidRPr="00FE3E7E" w:rsidRDefault="00F10AEA" w:rsidP="00FE3E7E">
      <w:pPr>
        <w:pStyle w:val="af2"/>
        <w:numPr>
          <w:ilvl w:val="2"/>
          <w:numId w:val="36"/>
        </w:numPr>
        <w:tabs>
          <w:tab w:val="left" w:pos="709"/>
          <w:tab w:val="left" w:pos="851"/>
        </w:tabs>
        <w:jc w:val="both"/>
        <w:rPr>
          <w:sz w:val="28"/>
          <w:szCs w:val="28"/>
        </w:rPr>
      </w:pPr>
      <w:r w:rsidRPr="00FE3E7E">
        <w:rPr>
          <w:sz w:val="28"/>
          <w:szCs w:val="28"/>
        </w:rPr>
        <w:t>акты об удалении участников с экзамена;</w:t>
      </w:r>
    </w:p>
    <w:p w:rsidR="00F10AEA" w:rsidRPr="00FE3E7E" w:rsidRDefault="00F10AEA" w:rsidP="00FE3E7E">
      <w:pPr>
        <w:pStyle w:val="af2"/>
        <w:numPr>
          <w:ilvl w:val="2"/>
          <w:numId w:val="36"/>
        </w:numPr>
        <w:tabs>
          <w:tab w:val="left" w:pos="709"/>
          <w:tab w:val="left" w:pos="851"/>
        </w:tabs>
        <w:jc w:val="both"/>
        <w:rPr>
          <w:sz w:val="28"/>
          <w:szCs w:val="28"/>
        </w:rPr>
      </w:pPr>
      <w:r w:rsidRPr="00FE3E7E">
        <w:rPr>
          <w:sz w:val="28"/>
          <w:szCs w:val="28"/>
        </w:rPr>
        <w:t>апелляции и протоколы к ним;</w:t>
      </w:r>
    </w:p>
    <w:p w:rsidR="00F10AEA" w:rsidRPr="00FE3E7E" w:rsidRDefault="009949E8" w:rsidP="00FE3E7E">
      <w:pPr>
        <w:pStyle w:val="af2"/>
        <w:numPr>
          <w:ilvl w:val="2"/>
          <w:numId w:val="36"/>
        </w:numPr>
        <w:tabs>
          <w:tab w:val="left" w:pos="709"/>
          <w:tab w:val="left" w:pos="851"/>
        </w:tabs>
        <w:jc w:val="both"/>
        <w:rPr>
          <w:sz w:val="28"/>
          <w:szCs w:val="28"/>
        </w:rPr>
      </w:pPr>
      <w:r w:rsidRPr="00FE3E7E">
        <w:rPr>
          <w:sz w:val="28"/>
          <w:szCs w:val="28"/>
        </w:rPr>
        <w:t xml:space="preserve">ведомости коррекции персональных данных участников </w:t>
      </w:r>
      <w:r w:rsidR="00466A08" w:rsidRPr="00FE3E7E">
        <w:rPr>
          <w:sz w:val="28"/>
          <w:szCs w:val="28"/>
        </w:rPr>
        <w:t>ГИА</w:t>
      </w:r>
      <w:r w:rsidRPr="00FE3E7E">
        <w:rPr>
          <w:sz w:val="28"/>
          <w:szCs w:val="28"/>
        </w:rPr>
        <w:t xml:space="preserve"> в аудитории;</w:t>
      </w:r>
    </w:p>
    <w:p w:rsidR="00614DB6" w:rsidRPr="00FE3E7E" w:rsidRDefault="009949E8" w:rsidP="00FE3E7E">
      <w:pPr>
        <w:pStyle w:val="af2"/>
        <w:numPr>
          <w:ilvl w:val="2"/>
          <w:numId w:val="36"/>
        </w:numPr>
        <w:tabs>
          <w:tab w:val="left" w:pos="709"/>
          <w:tab w:val="left" w:pos="851"/>
        </w:tabs>
        <w:jc w:val="both"/>
        <w:rPr>
          <w:sz w:val="28"/>
          <w:szCs w:val="28"/>
        </w:rPr>
      </w:pPr>
      <w:r w:rsidRPr="00FE3E7E">
        <w:rPr>
          <w:sz w:val="28"/>
          <w:szCs w:val="28"/>
        </w:rPr>
        <w:t xml:space="preserve">акт </w:t>
      </w:r>
      <w:r w:rsidR="004675D6" w:rsidRPr="00FE3E7E">
        <w:rPr>
          <w:sz w:val="28"/>
          <w:szCs w:val="28"/>
        </w:rPr>
        <w:t>общественного</w:t>
      </w:r>
      <w:r w:rsidRPr="00FE3E7E">
        <w:rPr>
          <w:sz w:val="28"/>
          <w:szCs w:val="28"/>
        </w:rPr>
        <w:t xml:space="preserve"> наблюдения за проведением</w:t>
      </w:r>
      <w:r w:rsidR="004675D6" w:rsidRPr="00FE3E7E">
        <w:rPr>
          <w:sz w:val="28"/>
          <w:szCs w:val="28"/>
        </w:rPr>
        <w:t xml:space="preserve"> </w:t>
      </w:r>
      <w:r w:rsidR="00466A08" w:rsidRPr="00FE3E7E">
        <w:rPr>
          <w:sz w:val="28"/>
          <w:szCs w:val="28"/>
        </w:rPr>
        <w:t>ГИА</w:t>
      </w:r>
      <w:r w:rsidR="004675D6" w:rsidRPr="00FE3E7E">
        <w:rPr>
          <w:sz w:val="28"/>
          <w:szCs w:val="28"/>
        </w:rPr>
        <w:t xml:space="preserve"> в ППЭ</w:t>
      </w:r>
      <w:r w:rsidR="00EA74E0" w:rsidRPr="00FE3E7E">
        <w:rPr>
          <w:sz w:val="28"/>
          <w:szCs w:val="28"/>
        </w:rPr>
        <w:t>;</w:t>
      </w:r>
    </w:p>
    <w:p w:rsidR="00A73F9F" w:rsidRPr="00FE3E7E" w:rsidRDefault="00A73F9F" w:rsidP="00B00CB5">
      <w:pPr>
        <w:pStyle w:val="af2"/>
        <w:numPr>
          <w:ilvl w:val="1"/>
          <w:numId w:val="23"/>
        </w:numPr>
        <w:tabs>
          <w:tab w:val="left" w:pos="709"/>
          <w:tab w:val="left" w:pos="851"/>
        </w:tabs>
        <w:ind w:firstLine="207"/>
        <w:jc w:val="both"/>
        <w:rPr>
          <w:sz w:val="28"/>
          <w:szCs w:val="28"/>
        </w:rPr>
      </w:pPr>
      <w:r w:rsidRPr="00FE3E7E">
        <w:rPr>
          <w:sz w:val="28"/>
          <w:szCs w:val="28"/>
        </w:rPr>
        <w:t xml:space="preserve">другие документы и материалы, которые руководитель </w:t>
      </w:r>
      <w:r w:rsidR="00865059" w:rsidRPr="00FE3E7E">
        <w:rPr>
          <w:sz w:val="28"/>
          <w:szCs w:val="28"/>
        </w:rPr>
        <w:t>ППЭ</w:t>
      </w:r>
      <w:r w:rsidRPr="00FE3E7E">
        <w:rPr>
          <w:sz w:val="28"/>
          <w:szCs w:val="28"/>
        </w:rPr>
        <w:t xml:space="preserve"> и </w:t>
      </w:r>
      <w:r w:rsidR="00865059" w:rsidRPr="00FE3E7E">
        <w:rPr>
          <w:sz w:val="28"/>
          <w:szCs w:val="28"/>
        </w:rPr>
        <w:t>член</w:t>
      </w:r>
      <w:r w:rsidRPr="00FE3E7E">
        <w:rPr>
          <w:sz w:val="28"/>
          <w:szCs w:val="28"/>
        </w:rPr>
        <w:t xml:space="preserve"> ГЭК в ППЭ сочли необходимым передать в </w:t>
      </w:r>
      <w:r w:rsidR="002E79F1" w:rsidRPr="00FE3E7E">
        <w:rPr>
          <w:sz w:val="28"/>
          <w:szCs w:val="28"/>
        </w:rPr>
        <w:t>РЦОИ</w:t>
      </w:r>
      <w:r w:rsidRPr="00FE3E7E">
        <w:rPr>
          <w:sz w:val="28"/>
          <w:szCs w:val="28"/>
        </w:rPr>
        <w:t>;</w:t>
      </w:r>
    </w:p>
    <w:p w:rsidR="00A73F9F" w:rsidRPr="00FE3E7E" w:rsidRDefault="00A73F9F" w:rsidP="00392C27">
      <w:pPr>
        <w:tabs>
          <w:tab w:val="left" w:pos="567"/>
        </w:tabs>
        <w:jc w:val="both"/>
        <w:rPr>
          <w:sz w:val="28"/>
          <w:szCs w:val="28"/>
        </w:rPr>
      </w:pPr>
      <w:r w:rsidRPr="00FE3E7E">
        <w:rPr>
          <w:sz w:val="28"/>
          <w:szCs w:val="28"/>
        </w:rPr>
        <w:lastRenderedPageBreak/>
        <w:tab/>
        <w:t xml:space="preserve">- составляет отчет о проведении экзамена в ППЭ, который в тот же день передает в ГЭК по факсу (4152) 41-21-54 или </w:t>
      </w:r>
      <w:r w:rsidR="00C709CF" w:rsidRPr="00FE3E7E">
        <w:rPr>
          <w:sz w:val="28"/>
          <w:szCs w:val="28"/>
        </w:rPr>
        <w:t>по адресу</w:t>
      </w:r>
      <w:r w:rsidRPr="00FE3E7E">
        <w:rPr>
          <w:sz w:val="28"/>
          <w:szCs w:val="28"/>
        </w:rPr>
        <w:t xml:space="preserve"> электронной почты </w:t>
      </w:r>
      <w:proofErr w:type="spellStart"/>
      <w:r w:rsidR="00F369B8" w:rsidRPr="00FE3E7E">
        <w:rPr>
          <w:sz w:val="28"/>
          <w:szCs w:val="28"/>
          <w:lang w:val="en-US"/>
        </w:rPr>
        <w:t>obraz</w:t>
      </w:r>
      <w:proofErr w:type="spellEnd"/>
      <w:r w:rsidR="000A6347" w:rsidRPr="00FE3E7E">
        <w:rPr>
          <w:sz w:val="28"/>
          <w:szCs w:val="28"/>
        </w:rPr>
        <w:t>@kamgov.ru</w:t>
      </w:r>
      <w:r w:rsidRPr="00FE3E7E">
        <w:rPr>
          <w:sz w:val="28"/>
          <w:szCs w:val="28"/>
        </w:rPr>
        <w:t>.</w:t>
      </w:r>
    </w:p>
    <w:p w:rsidR="00A73F9F" w:rsidRPr="00FE3E7E" w:rsidRDefault="00A73F9F" w:rsidP="00A73F9F">
      <w:pPr>
        <w:tabs>
          <w:tab w:val="left" w:pos="851"/>
        </w:tabs>
        <w:jc w:val="both"/>
        <w:rPr>
          <w:sz w:val="28"/>
          <w:szCs w:val="28"/>
        </w:rPr>
      </w:pPr>
      <w:r w:rsidRPr="00FE3E7E">
        <w:rPr>
          <w:sz w:val="28"/>
          <w:szCs w:val="28"/>
        </w:rPr>
        <w:tab/>
        <w:t xml:space="preserve">11. При использовании технологии печати КИМ в ППЭ (ТОМ) </w:t>
      </w:r>
      <w:r w:rsidR="00D0661E" w:rsidRPr="00FE3E7E">
        <w:rPr>
          <w:sz w:val="28"/>
          <w:szCs w:val="28"/>
        </w:rPr>
        <w:t>член</w:t>
      </w:r>
      <w:r w:rsidRPr="00FE3E7E">
        <w:rPr>
          <w:sz w:val="28"/>
          <w:szCs w:val="28"/>
        </w:rPr>
        <w:t xml:space="preserve"> ГЭК присутствует при сканировании техническим специалистом </w:t>
      </w:r>
      <w:r w:rsidR="009D025A" w:rsidRPr="00FE3E7E">
        <w:rPr>
          <w:sz w:val="28"/>
          <w:szCs w:val="28"/>
        </w:rPr>
        <w:t xml:space="preserve">и передаче </w:t>
      </w:r>
      <w:r w:rsidRPr="00FE3E7E">
        <w:rPr>
          <w:sz w:val="28"/>
          <w:szCs w:val="28"/>
        </w:rPr>
        <w:t>экзаменационных работ</w:t>
      </w:r>
      <w:r w:rsidR="00723B34" w:rsidRPr="00FE3E7E">
        <w:rPr>
          <w:sz w:val="28"/>
          <w:szCs w:val="28"/>
        </w:rPr>
        <w:t>, протоколов</w:t>
      </w:r>
      <w:r w:rsidR="009D025A" w:rsidRPr="00FE3E7E">
        <w:rPr>
          <w:sz w:val="28"/>
          <w:szCs w:val="28"/>
        </w:rPr>
        <w:t>, актов, ведомостей и др</w:t>
      </w:r>
      <w:r w:rsidRPr="00FE3E7E">
        <w:rPr>
          <w:sz w:val="28"/>
          <w:szCs w:val="28"/>
        </w:rPr>
        <w:t>.</w:t>
      </w:r>
      <w:r w:rsidR="009D025A" w:rsidRPr="00FE3E7E">
        <w:rPr>
          <w:sz w:val="28"/>
          <w:szCs w:val="28"/>
        </w:rPr>
        <w:t xml:space="preserve"> материалов</w:t>
      </w:r>
      <w:r w:rsidR="008D6230" w:rsidRPr="00FE3E7E">
        <w:rPr>
          <w:sz w:val="28"/>
          <w:szCs w:val="28"/>
        </w:rPr>
        <w:t xml:space="preserve"> в РЦОИ через АРМ в составе ГИС «Сетевой город» для дальнейшей обработки</w:t>
      </w:r>
      <w:r w:rsidR="009D025A" w:rsidRPr="00FE3E7E">
        <w:rPr>
          <w:sz w:val="28"/>
          <w:szCs w:val="28"/>
        </w:rPr>
        <w:t>.</w:t>
      </w:r>
      <w:r w:rsidR="002E79F1" w:rsidRPr="00FE3E7E">
        <w:rPr>
          <w:sz w:val="28"/>
          <w:szCs w:val="28"/>
        </w:rPr>
        <w:t xml:space="preserve"> Материалы передаются в РЦОИ в день экзамена.</w:t>
      </w:r>
    </w:p>
    <w:p w:rsidR="00A73F9F" w:rsidRPr="00FE3E7E" w:rsidRDefault="00A73F9F" w:rsidP="00A73F9F">
      <w:pPr>
        <w:tabs>
          <w:tab w:val="left" w:pos="851"/>
        </w:tabs>
        <w:jc w:val="both"/>
        <w:rPr>
          <w:sz w:val="28"/>
          <w:szCs w:val="28"/>
        </w:rPr>
      </w:pPr>
      <w:r w:rsidRPr="00FE3E7E">
        <w:rPr>
          <w:sz w:val="28"/>
          <w:szCs w:val="28"/>
        </w:rPr>
        <w:tab/>
        <w:t xml:space="preserve">12. При использовании бланочной технологии (Петропавловск-Камчатский городской округ, </w:t>
      </w:r>
      <w:proofErr w:type="spellStart"/>
      <w:r w:rsidRPr="00FE3E7E">
        <w:rPr>
          <w:sz w:val="28"/>
          <w:szCs w:val="28"/>
        </w:rPr>
        <w:t>Вилючинский</w:t>
      </w:r>
      <w:proofErr w:type="spellEnd"/>
      <w:r w:rsidRPr="00FE3E7E">
        <w:rPr>
          <w:sz w:val="28"/>
          <w:szCs w:val="28"/>
        </w:rPr>
        <w:t xml:space="preserve"> городской округ, </w:t>
      </w:r>
      <w:proofErr w:type="spellStart"/>
      <w:r w:rsidRPr="00FE3E7E">
        <w:rPr>
          <w:sz w:val="28"/>
          <w:szCs w:val="28"/>
        </w:rPr>
        <w:t>Елизовский</w:t>
      </w:r>
      <w:proofErr w:type="spellEnd"/>
      <w:r w:rsidRPr="00FE3E7E">
        <w:rPr>
          <w:sz w:val="28"/>
          <w:szCs w:val="28"/>
        </w:rPr>
        <w:t xml:space="preserve"> муниципальный район) </w:t>
      </w:r>
      <w:r w:rsidR="00F369B8" w:rsidRPr="00FE3E7E">
        <w:rPr>
          <w:sz w:val="28"/>
          <w:szCs w:val="28"/>
        </w:rPr>
        <w:t>член</w:t>
      </w:r>
      <w:r w:rsidRPr="00FE3E7E">
        <w:rPr>
          <w:sz w:val="28"/>
          <w:szCs w:val="28"/>
        </w:rPr>
        <w:t xml:space="preserve"> ГЭК доставляет запечатанные пакеты с экзаменационными работами</w:t>
      </w:r>
      <w:r w:rsidR="00B00CB5" w:rsidRPr="00FE3E7E">
        <w:rPr>
          <w:sz w:val="28"/>
          <w:szCs w:val="28"/>
        </w:rPr>
        <w:t xml:space="preserve"> и</w:t>
      </w:r>
      <w:r w:rsidR="000D624D" w:rsidRPr="00FE3E7E">
        <w:rPr>
          <w:sz w:val="28"/>
          <w:szCs w:val="28"/>
        </w:rPr>
        <w:t xml:space="preserve"> др. материалами</w:t>
      </w:r>
      <w:r w:rsidRPr="00FE3E7E">
        <w:rPr>
          <w:sz w:val="28"/>
          <w:szCs w:val="28"/>
        </w:rPr>
        <w:t xml:space="preserve"> в тот же день в </w:t>
      </w:r>
      <w:r w:rsidR="000D624D" w:rsidRPr="00FE3E7E">
        <w:rPr>
          <w:sz w:val="28"/>
          <w:szCs w:val="28"/>
        </w:rPr>
        <w:t>РЦОИ</w:t>
      </w:r>
      <w:r w:rsidRPr="00FE3E7E">
        <w:rPr>
          <w:sz w:val="28"/>
          <w:szCs w:val="28"/>
        </w:rPr>
        <w:t>.</w:t>
      </w:r>
    </w:p>
    <w:p w:rsidR="00A73F9F" w:rsidRPr="00FE3E7E" w:rsidRDefault="00A73F9F" w:rsidP="00A73F9F">
      <w:pPr>
        <w:rPr>
          <w:sz w:val="28"/>
          <w:szCs w:val="28"/>
        </w:rPr>
      </w:pPr>
    </w:p>
    <w:p w:rsidR="00A73F9F" w:rsidRPr="00FE3E7E" w:rsidRDefault="00A73F9F" w:rsidP="00A73F9F">
      <w:pPr>
        <w:rPr>
          <w:sz w:val="28"/>
          <w:szCs w:val="28"/>
        </w:rPr>
      </w:pPr>
    </w:p>
    <w:p w:rsidR="00F369B8" w:rsidRPr="00FE3E7E" w:rsidRDefault="00F369B8" w:rsidP="00A73F9F">
      <w:pPr>
        <w:rPr>
          <w:sz w:val="28"/>
          <w:szCs w:val="28"/>
        </w:rPr>
      </w:pPr>
    </w:p>
    <w:p w:rsidR="00F369B8" w:rsidRPr="00FE3E7E" w:rsidRDefault="00F369B8" w:rsidP="00A73F9F">
      <w:pPr>
        <w:rPr>
          <w:sz w:val="28"/>
          <w:szCs w:val="28"/>
        </w:rPr>
      </w:pPr>
    </w:p>
    <w:p w:rsidR="00F369B8" w:rsidRPr="00FE3E7E" w:rsidRDefault="00F369B8" w:rsidP="00A73F9F">
      <w:pPr>
        <w:rPr>
          <w:sz w:val="28"/>
          <w:szCs w:val="28"/>
        </w:rPr>
      </w:pPr>
    </w:p>
    <w:p w:rsidR="00F369B8" w:rsidRPr="00FE3E7E" w:rsidRDefault="00F369B8" w:rsidP="00A73F9F">
      <w:pPr>
        <w:rPr>
          <w:sz w:val="28"/>
          <w:szCs w:val="28"/>
        </w:rPr>
      </w:pPr>
    </w:p>
    <w:p w:rsidR="00F369B8" w:rsidRPr="00FE3E7E" w:rsidRDefault="00F369B8" w:rsidP="00A73F9F">
      <w:pPr>
        <w:rPr>
          <w:sz w:val="28"/>
          <w:szCs w:val="28"/>
        </w:rPr>
      </w:pPr>
    </w:p>
    <w:p w:rsidR="00F369B8" w:rsidRPr="00FE3E7E" w:rsidRDefault="00F369B8" w:rsidP="00A73F9F">
      <w:pPr>
        <w:rPr>
          <w:sz w:val="28"/>
          <w:szCs w:val="28"/>
        </w:rPr>
      </w:pPr>
    </w:p>
    <w:p w:rsidR="00F369B8" w:rsidRPr="00FE3E7E" w:rsidRDefault="00F369B8" w:rsidP="00A73F9F">
      <w:pPr>
        <w:rPr>
          <w:sz w:val="28"/>
          <w:szCs w:val="28"/>
        </w:rPr>
      </w:pPr>
    </w:p>
    <w:p w:rsidR="00F369B8" w:rsidRPr="00FE3E7E" w:rsidRDefault="00F369B8" w:rsidP="00A73F9F">
      <w:pPr>
        <w:rPr>
          <w:sz w:val="28"/>
          <w:szCs w:val="28"/>
        </w:rPr>
      </w:pPr>
    </w:p>
    <w:p w:rsidR="00F369B8" w:rsidRPr="00FE3E7E" w:rsidRDefault="00F369B8" w:rsidP="00A73F9F">
      <w:pPr>
        <w:rPr>
          <w:sz w:val="28"/>
          <w:szCs w:val="28"/>
        </w:rPr>
      </w:pPr>
    </w:p>
    <w:p w:rsidR="00F369B8" w:rsidRPr="00FE3E7E" w:rsidRDefault="00F369B8" w:rsidP="00A73F9F">
      <w:pPr>
        <w:rPr>
          <w:sz w:val="28"/>
          <w:szCs w:val="28"/>
        </w:rPr>
      </w:pPr>
    </w:p>
    <w:p w:rsidR="00F369B8" w:rsidRPr="00FE3E7E" w:rsidRDefault="00F369B8" w:rsidP="00A73F9F">
      <w:pPr>
        <w:rPr>
          <w:sz w:val="28"/>
          <w:szCs w:val="28"/>
        </w:rPr>
      </w:pPr>
    </w:p>
    <w:p w:rsidR="00F369B8" w:rsidRPr="00FE3E7E" w:rsidRDefault="00F369B8" w:rsidP="00A73F9F">
      <w:pPr>
        <w:rPr>
          <w:sz w:val="28"/>
          <w:szCs w:val="28"/>
        </w:rPr>
      </w:pPr>
    </w:p>
    <w:p w:rsidR="00F369B8" w:rsidRPr="00FE3E7E" w:rsidRDefault="00F369B8" w:rsidP="00A73F9F">
      <w:pPr>
        <w:rPr>
          <w:sz w:val="28"/>
          <w:szCs w:val="28"/>
        </w:rPr>
      </w:pPr>
    </w:p>
    <w:p w:rsidR="00F369B8" w:rsidRPr="00FE3E7E" w:rsidRDefault="00F369B8" w:rsidP="00A73F9F">
      <w:pPr>
        <w:rPr>
          <w:sz w:val="28"/>
          <w:szCs w:val="28"/>
        </w:rPr>
      </w:pPr>
    </w:p>
    <w:p w:rsidR="00F369B8" w:rsidRPr="00FE3E7E" w:rsidRDefault="00F369B8" w:rsidP="00A73F9F">
      <w:pPr>
        <w:rPr>
          <w:sz w:val="28"/>
          <w:szCs w:val="28"/>
        </w:rPr>
      </w:pPr>
    </w:p>
    <w:p w:rsidR="00F369B8" w:rsidRPr="00FE3E7E" w:rsidRDefault="00F369B8" w:rsidP="00A73F9F">
      <w:pPr>
        <w:rPr>
          <w:sz w:val="28"/>
          <w:szCs w:val="28"/>
        </w:rPr>
      </w:pPr>
    </w:p>
    <w:p w:rsidR="00F369B8" w:rsidRPr="00FE3E7E" w:rsidRDefault="00F369B8" w:rsidP="00A73F9F">
      <w:pPr>
        <w:rPr>
          <w:sz w:val="28"/>
          <w:szCs w:val="28"/>
        </w:rPr>
      </w:pPr>
    </w:p>
    <w:p w:rsidR="00DF57CB" w:rsidRPr="00FE3E7E" w:rsidRDefault="00DF57CB" w:rsidP="00A73F9F">
      <w:pPr>
        <w:rPr>
          <w:sz w:val="28"/>
          <w:szCs w:val="28"/>
        </w:rPr>
      </w:pPr>
    </w:p>
    <w:p w:rsidR="00DF57CB" w:rsidRPr="00FE3E7E" w:rsidRDefault="00DF57CB" w:rsidP="00A73F9F">
      <w:pPr>
        <w:rPr>
          <w:sz w:val="28"/>
          <w:szCs w:val="28"/>
        </w:rPr>
      </w:pPr>
    </w:p>
    <w:p w:rsidR="00F369B8" w:rsidRPr="00FE3E7E" w:rsidRDefault="00F369B8" w:rsidP="00A73F9F">
      <w:pPr>
        <w:rPr>
          <w:sz w:val="28"/>
          <w:szCs w:val="28"/>
        </w:rPr>
      </w:pPr>
    </w:p>
    <w:p w:rsidR="00F369B8" w:rsidRPr="00FE3E7E" w:rsidRDefault="00F369B8" w:rsidP="00A73F9F">
      <w:pPr>
        <w:rPr>
          <w:sz w:val="28"/>
          <w:szCs w:val="28"/>
        </w:rPr>
      </w:pPr>
    </w:p>
    <w:p w:rsidR="00B00CB5" w:rsidRPr="00FE3E7E" w:rsidRDefault="00B00CB5" w:rsidP="00A73F9F">
      <w:pPr>
        <w:rPr>
          <w:sz w:val="28"/>
          <w:szCs w:val="28"/>
        </w:rPr>
      </w:pPr>
    </w:p>
    <w:p w:rsidR="00F369B8" w:rsidRPr="00FE3E7E" w:rsidRDefault="00F369B8" w:rsidP="00A73F9F">
      <w:pPr>
        <w:rPr>
          <w:sz w:val="28"/>
          <w:szCs w:val="28"/>
        </w:rPr>
      </w:pPr>
    </w:p>
    <w:p w:rsidR="00F369B8" w:rsidRPr="00FE3E7E" w:rsidRDefault="00F369B8" w:rsidP="00A73F9F">
      <w:pPr>
        <w:rPr>
          <w:sz w:val="28"/>
          <w:szCs w:val="28"/>
        </w:rPr>
      </w:pPr>
    </w:p>
    <w:p w:rsidR="00F369B8" w:rsidRPr="00FE3E7E" w:rsidRDefault="00F369B8" w:rsidP="00A73F9F">
      <w:pPr>
        <w:rPr>
          <w:sz w:val="28"/>
          <w:szCs w:val="28"/>
        </w:rPr>
      </w:pPr>
    </w:p>
    <w:p w:rsidR="00F369B8" w:rsidRPr="00FE3E7E" w:rsidRDefault="00F369B8" w:rsidP="00A73F9F">
      <w:pPr>
        <w:rPr>
          <w:sz w:val="28"/>
          <w:szCs w:val="28"/>
        </w:rPr>
      </w:pPr>
    </w:p>
    <w:p w:rsidR="00F369B8" w:rsidRPr="00FE3E7E" w:rsidRDefault="00F369B8" w:rsidP="00A73F9F">
      <w:pPr>
        <w:rPr>
          <w:sz w:val="28"/>
          <w:szCs w:val="28"/>
        </w:rPr>
      </w:pPr>
    </w:p>
    <w:p w:rsidR="00F369B8" w:rsidRPr="00FE3E7E" w:rsidRDefault="00F369B8" w:rsidP="00A73F9F">
      <w:pPr>
        <w:rPr>
          <w:sz w:val="28"/>
          <w:szCs w:val="28"/>
        </w:rPr>
      </w:pPr>
    </w:p>
    <w:p w:rsidR="00F369B8" w:rsidRPr="00FE3E7E" w:rsidRDefault="00F369B8" w:rsidP="00A73F9F">
      <w:pPr>
        <w:rPr>
          <w:sz w:val="28"/>
          <w:szCs w:val="28"/>
        </w:rPr>
      </w:pPr>
    </w:p>
    <w:p w:rsidR="00A73F9F" w:rsidRPr="003B6D6D" w:rsidRDefault="00F369B8" w:rsidP="00A73F9F">
      <w:pPr>
        <w:tabs>
          <w:tab w:val="left" w:pos="900"/>
          <w:tab w:val="left" w:pos="1260"/>
        </w:tabs>
        <w:ind w:firstLine="709"/>
        <w:jc w:val="center"/>
        <w:outlineLvl w:val="2"/>
        <w:rPr>
          <w:b/>
          <w:sz w:val="28"/>
          <w:szCs w:val="28"/>
        </w:rPr>
      </w:pPr>
      <w:r>
        <w:rPr>
          <w:b/>
          <w:sz w:val="28"/>
          <w:szCs w:val="28"/>
        </w:rPr>
        <w:lastRenderedPageBreak/>
        <w:t>И</w:t>
      </w:r>
      <w:r w:rsidRPr="003B6D6D">
        <w:rPr>
          <w:b/>
          <w:sz w:val="28"/>
          <w:szCs w:val="28"/>
        </w:rPr>
        <w:t>нструкция для руководителя</w:t>
      </w:r>
      <w:r w:rsidR="008A0038" w:rsidRPr="003B6D6D">
        <w:rPr>
          <w:b/>
          <w:sz w:val="28"/>
          <w:szCs w:val="28"/>
        </w:rPr>
        <w:t xml:space="preserve"> </w:t>
      </w:r>
      <w:r w:rsidR="00095C03" w:rsidRPr="003B6D6D">
        <w:rPr>
          <w:b/>
          <w:sz w:val="28"/>
          <w:szCs w:val="28"/>
        </w:rPr>
        <w:t>ППЭ</w:t>
      </w:r>
      <w:r w:rsidR="00095C03" w:rsidRPr="003B6D6D">
        <w:rPr>
          <w:rStyle w:val="af4"/>
          <w:b/>
          <w:sz w:val="28"/>
          <w:szCs w:val="28"/>
        </w:rPr>
        <w:footnoteReference w:id="2"/>
      </w:r>
    </w:p>
    <w:p w:rsidR="00A73F9F" w:rsidRPr="003B6D6D" w:rsidRDefault="00A73F9F" w:rsidP="00A73F9F">
      <w:pPr>
        <w:tabs>
          <w:tab w:val="left" w:pos="900"/>
          <w:tab w:val="left" w:pos="1260"/>
        </w:tabs>
        <w:ind w:firstLine="709"/>
        <w:jc w:val="both"/>
        <w:rPr>
          <w:b/>
          <w:sz w:val="28"/>
          <w:szCs w:val="28"/>
        </w:rPr>
      </w:pPr>
    </w:p>
    <w:p w:rsidR="00A73F9F" w:rsidRPr="003B6D6D" w:rsidRDefault="00A73F9F" w:rsidP="00A73F9F">
      <w:pPr>
        <w:ind w:firstLine="709"/>
        <w:jc w:val="both"/>
        <w:rPr>
          <w:sz w:val="28"/>
          <w:szCs w:val="28"/>
        </w:rPr>
      </w:pPr>
      <w:r w:rsidRPr="003B6D6D">
        <w:rPr>
          <w:sz w:val="28"/>
          <w:szCs w:val="28"/>
        </w:rPr>
        <w:t>1. В качестве руководителей ППЭ привлекаются лица, прошедшие соответствующую подготовку. Не допускается привлекать в качестве</w:t>
      </w:r>
      <w:r w:rsidR="00C709CF" w:rsidRPr="003B6D6D">
        <w:rPr>
          <w:sz w:val="28"/>
          <w:szCs w:val="28"/>
        </w:rPr>
        <w:t xml:space="preserve"> руководителей ППЭ работников образовательных организаций</w:t>
      </w:r>
      <w:r w:rsidRPr="003B6D6D">
        <w:rPr>
          <w:sz w:val="28"/>
          <w:szCs w:val="28"/>
        </w:rPr>
        <w:t>, являющихся учителями обучающихся, сдающих экзамен в данном ППЭ (за исключением ППЭ, организованных в ТОМ).</w:t>
      </w:r>
    </w:p>
    <w:p w:rsidR="00A73F9F" w:rsidRPr="00A24CE0" w:rsidRDefault="00A73F9F" w:rsidP="00A73F9F">
      <w:pPr>
        <w:ind w:firstLine="709"/>
        <w:jc w:val="both"/>
        <w:rPr>
          <w:sz w:val="28"/>
          <w:szCs w:val="28"/>
        </w:rPr>
      </w:pPr>
      <w:r w:rsidRPr="003B6D6D">
        <w:rPr>
          <w:sz w:val="28"/>
          <w:szCs w:val="28"/>
        </w:rPr>
        <w:t xml:space="preserve">2. Руководители </w:t>
      </w:r>
      <w:r w:rsidRPr="00A24CE0">
        <w:rPr>
          <w:sz w:val="28"/>
          <w:szCs w:val="28"/>
        </w:rPr>
        <w:t>ППЭ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A73F9F" w:rsidRPr="003B6D6D" w:rsidRDefault="00C709CF" w:rsidP="00A73F9F">
      <w:pPr>
        <w:ind w:firstLine="709"/>
        <w:jc w:val="both"/>
        <w:rPr>
          <w:sz w:val="28"/>
          <w:szCs w:val="28"/>
        </w:rPr>
      </w:pPr>
      <w:r w:rsidRPr="00A24CE0">
        <w:rPr>
          <w:sz w:val="28"/>
          <w:szCs w:val="28"/>
        </w:rPr>
        <w:t>3. Работник образовательной организации</w:t>
      </w:r>
      <w:r w:rsidR="00A73F9F" w:rsidRPr="00A24CE0">
        <w:rPr>
          <w:sz w:val="28"/>
          <w:szCs w:val="28"/>
        </w:rPr>
        <w:t xml:space="preserve">, направляемый для проведения </w:t>
      </w:r>
      <w:r w:rsidR="00466A08" w:rsidRPr="00A24CE0">
        <w:rPr>
          <w:sz w:val="28"/>
          <w:szCs w:val="28"/>
        </w:rPr>
        <w:t>ГИА</w:t>
      </w:r>
      <w:r w:rsidR="00A73F9F" w:rsidRPr="00A24CE0">
        <w:rPr>
          <w:sz w:val="28"/>
          <w:szCs w:val="28"/>
        </w:rPr>
        <w:t xml:space="preserve"> в качестве руководителя ППЭ, под роспись</w:t>
      </w:r>
      <w:r w:rsidR="00A73F9F" w:rsidRPr="003B6D6D">
        <w:rPr>
          <w:sz w:val="28"/>
          <w:szCs w:val="28"/>
        </w:rPr>
        <w:t xml:space="preserve"> информи</w:t>
      </w:r>
      <w:r w:rsidRPr="003B6D6D">
        <w:rPr>
          <w:sz w:val="28"/>
          <w:szCs w:val="28"/>
        </w:rPr>
        <w:t xml:space="preserve">руется по месту работы о сроках и местах проведения </w:t>
      </w:r>
      <w:r w:rsidR="00466A08" w:rsidRPr="003B6D6D">
        <w:rPr>
          <w:sz w:val="28"/>
          <w:szCs w:val="28"/>
        </w:rPr>
        <w:t>ГИА</w:t>
      </w:r>
      <w:r w:rsidR="00A73F9F" w:rsidRPr="003B6D6D">
        <w:rPr>
          <w:sz w:val="28"/>
          <w:szCs w:val="28"/>
        </w:rPr>
        <w:t xml:space="preserve">, о порядке проведения </w:t>
      </w:r>
      <w:r w:rsidR="00466A08" w:rsidRPr="003B6D6D">
        <w:rPr>
          <w:sz w:val="28"/>
          <w:szCs w:val="28"/>
        </w:rPr>
        <w:t>ГИА</w:t>
      </w:r>
      <w:r w:rsidR="00A73F9F" w:rsidRPr="003B6D6D">
        <w:rPr>
          <w:sz w:val="28"/>
          <w:szCs w:val="28"/>
        </w:rPr>
        <w:t>,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w:t>
      </w:r>
      <w:r w:rsidRPr="003B6D6D">
        <w:rPr>
          <w:sz w:val="28"/>
          <w:szCs w:val="28"/>
        </w:rPr>
        <w:t xml:space="preserve">ц, привлекаемых к проведению </w:t>
      </w:r>
      <w:r w:rsidR="00466A08" w:rsidRPr="003B6D6D">
        <w:rPr>
          <w:sz w:val="28"/>
          <w:szCs w:val="28"/>
        </w:rPr>
        <w:t>ГИА</w:t>
      </w:r>
      <w:r w:rsidR="00A73F9F" w:rsidRPr="003B6D6D">
        <w:rPr>
          <w:sz w:val="28"/>
          <w:szCs w:val="28"/>
        </w:rPr>
        <w:t xml:space="preserve"> и нарушивших установленный порядок проведения </w:t>
      </w:r>
      <w:r w:rsidR="00052F49" w:rsidRPr="003B6D6D">
        <w:rPr>
          <w:sz w:val="28"/>
          <w:szCs w:val="28"/>
        </w:rPr>
        <w:t>ГИА</w:t>
      </w:r>
      <w:r w:rsidR="00A73F9F" w:rsidRPr="003B6D6D">
        <w:rPr>
          <w:sz w:val="28"/>
          <w:szCs w:val="28"/>
        </w:rPr>
        <w:t>.</w:t>
      </w:r>
    </w:p>
    <w:p w:rsidR="00A73F9F" w:rsidRPr="00FE3E7E" w:rsidRDefault="00A73F9F" w:rsidP="00A73F9F">
      <w:pPr>
        <w:ind w:firstLine="709"/>
        <w:jc w:val="both"/>
        <w:rPr>
          <w:sz w:val="28"/>
          <w:szCs w:val="28"/>
        </w:rPr>
      </w:pPr>
      <w:r w:rsidRPr="00FE3E7E">
        <w:rPr>
          <w:sz w:val="28"/>
          <w:szCs w:val="28"/>
        </w:rPr>
        <w:t>4. Руководитель ППЭ должен знать:</w:t>
      </w:r>
    </w:p>
    <w:p w:rsidR="00A73F9F" w:rsidRPr="00FE3E7E" w:rsidRDefault="00A73F9F" w:rsidP="00A73F9F">
      <w:pPr>
        <w:ind w:firstLine="709"/>
        <w:jc w:val="both"/>
        <w:rPr>
          <w:sz w:val="28"/>
          <w:szCs w:val="28"/>
        </w:rPr>
      </w:pPr>
      <w:r w:rsidRPr="00FE3E7E">
        <w:rPr>
          <w:sz w:val="28"/>
          <w:szCs w:val="28"/>
        </w:rPr>
        <w:t>- нормативные правовые документы, регламе</w:t>
      </w:r>
      <w:r w:rsidR="00C709CF" w:rsidRPr="00FE3E7E">
        <w:rPr>
          <w:sz w:val="28"/>
          <w:szCs w:val="28"/>
        </w:rPr>
        <w:t xml:space="preserve">нтирующие порядок проведения </w:t>
      </w:r>
      <w:r w:rsidR="00466A08" w:rsidRPr="00FE3E7E">
        <w:rPr>
          <w:sz w:val="28"/>
          <w:szCs w:val="28"/>
        </w:rPr>
        <w:t>ГИА</w:t>
      </w:r>
      <w:r w:rsidRPr="00FE3E7E">
        <w:rPr>
          <w:sz w:val="28"/>
          <w:szCs w:val="28"/>
        </w:rPr>
        <w:t>;</w:t>
      </w:r>
    </w:p>
    <w:p w:rsidR="00A73F9F" w:rsidRPr="00FE3E7E" w:rsidRDefault="00A73F9F" w:rsidP="00A73F9F">
      <w:pPr>
        <w:ind w:firstLine="709"/>
        <w:jc w:val="both"/>
        <w:rPr>
          <w:sz w:val="28"/>
          <w:szCs w:val="28"/>
        </w:rPr>
      </w:pPr>
      <w:r w:rsidRPr="00FE3E7E">
        <w:rPr>
          <w:sz w:val="28"/>
          <w:szCs w:val="28"/>
        </w:rPr>
        <w:t>- инструкции, определяющие порядок работы руководителя ППЭ.</w:t>
      </w:r>
    </w:p>
    <w:p w:rsidR="00A73F9F" w:rsidRPr="00FE3E7E" w:rsidRDefault="00A73F9F" w:rsidP="00A73F9F">
      <w:pPr>
        <w:ind w:firstLine="709"/>
        <w:jc w:val="both"/>
        <w:rPr>
          <w:sz w:val="28"/>
          <w:szCs w:val="28"/>
        </w:rPr>
      </w:pPr>
      <w:r w:rsidRPr="00FE3E7E">
        <w:rPr>
          <w:sz w:val="28"/>
          <w:szCs w:val="28"/>
        </w:rPr>
        <w:t xml:space="preserve">5. Руководитель </w:t>
      </w:r>
      <w:r w:rsidR="00C709CF" w:rsidRPr="00FE3E7E">
        <w:rPr>
          <w:sz w:val="28"/>
          <w:szCs w:val="28"/>
        </w:rPr>
        <w:t>ППЭ совместно с руководителем образовательной организации</w:t>
      </w:r>
      <w:r w:rsidRPr="00FE3E7E">
        <w:rPr>
          <w:sz w:val="28"/>
          <w:szCs w:val="28"/>
        </w:rPr>
        <w:t xml:space="preserve">, на базе которой организован ППЭ, обязан: </w:t>
      </w:r>
    </w:p>
    <w:p w:rsidR="00A73F9F" w:rsidRPr="00FE3E7E" w:rsidRDefault="00A73F9F" w:rsidP="00C317A1">
      <w:pPr>
        <w:pStyle w:val="af2"/>
        <w:numPr>
          <w:ilvl w:val="0"/>
          <w:numId w:val="26"/>
        </w:numPr>
        <w:jc w:val="both"/>
        <w:rPr>
          <w:sz w:val="28"/>
          <w:szCs w:val="28"/>
        </w:rPr>
      </w:pPr>
      <w:r w:rsidRPr="00FE3E7E">
        <w:rPr>
          <w:sz w:val="28"/>
          <w:szCs w:val="28"/>
        </w:rPr>
        <w:t>обеспечить</w:t>
      </w:r>
      <w:r w:rsidR="00C709CF" w:rsidRPr="00FE3E7E">
        <w:rPr>
          <w:sz w:val="28"/>
          <w:szCs w:val="28"/>
        </w:rPr>
        <w:t xml:space="preserve"> готовность ППЭ к проведению </w:t>
      </w:r>
      <w:r w:rsidR="00466A08" w:rsidRPr="00FE3E7E">
        <w:rPr>
          <w:sz w:val="28"/>
          <w:szCs w:val="28"/>
        </w:rPr>
        <w:t>ГИА</w:t>
      </w:r>
      <w:r w:rsidRPr="00FE3E7E">
        <w:rPr>
          <w:sz w:val="28"/>
          <w:szCs w:val="28"/>
        </w:rPr>
        <w:t xml:space="preserve"> в соответствии с требованиями к </w:t>
      </w:r>
      <w:r w:rsidR="00807979" w:rsidRPr="00FE3E7E">
        <w:rPr>
          <w:sz w:val="28"/>
          <w:szCs w:val="28"/>
        </w:rPr>
        <w:t>ППЭ</w:t>
      </w:r>
      <w:r w:rsidR="00807979" w:rsidRPr="00FE3E7E">
        <w:rPr>
          <w:vertAlign w:val="superscript"/>
        </w:rPr>
        <w:footnoteReference w:id="3"/>
      </w:r>
      <w:r w:rsidRPr="00FE3E7E">
        <w:rPr>
          <w:sz w:val="28"/>
          <w:szCs w:val="28"/>
        </w:rPr>
        <w:t>;</w:t>
      </w:r>
    </w:p>
    <w:p w:rsidR="00A73F9F" w:rsidRPr="00FE3E7E" w:rsidRDefault="00A73F9F" w:rsidP="00C317A1">
      <w:pPr>
        <w:pStyle w:val="af2"/>
        <w:numPr>
          <w:ilvl w:val="0"/>
          <w:numId w:val="26"/>
        </w:numPr>
        <w:jc w:val="both"/>
        <w:rPr>
          <w:sz w:val="28"/>
          <w:szCs w:val="28"/>
        </w:rPr>
      </w:pPr>
      <w:r w:rsidRPr="00FE3E7E">
        <w:rPr>
          <w:sz w:val="28"/>
          <w:szCs w:val="28"/>
        </w:rPr>
        <w:t>проверить наличие и готовность помещений (аудиторий)</w:t>
      </w:r>
      <w:r w:rsidR="00C709CF" w:rsidRPr="00FE3E7E">
        <w:rPr>
          <w:sz w:val="28"/>
          <w:szCs w:val="28"/>
        </w:rPr>
        <w:t>, необходимых для проведения</w:t>
      </w:r>
      <w:r w:rsidR="00CC14DA" w:rsidRPr="00FE3E7E">
        <w:rPr>
          <w:sz w:val="28"/>
          <w:szCs w:val="28"/>
        </w:rPr>
        <w:t xml:space="preserve"> ГИА</w:t>
      </w:r>
      <w:r w:rsidRPr="00FE3E7E">
        <w:rPr>
          <w:sz w:val="28"/>
          <w:szCs w:val="28"/>
        </w:rPr>
        <w:t>;</w:t>
      </w:r>
    </w:p>
    <w:p w:rsidR="00A73F9F" w:rsidRPr="00FE3E7E" w:rsidRDefault="00A73F9F" w:rsidP="00C317A1">
      <w:pPr>
        <w:pStyle w:val="af2"/>
        <w:numPr>
          <w:ilvl w:val="0"/>
          <w:numId w:val="26"/>
        </w:numPr>
        <w:jc w:val="both"/>
        <w:rPr>
          <w:sz w:val="28"/>
          <w:szCs w:val="28"/>
        </w:rPr>
      </w:pPr>
      <w:r w:rsidRPr="00FE3E7E">
        <w:rPr>
          <w:sz w:val="28"/>
          <w:szCs w:val="28"/>
        </w:rPr>
        <w:t>проверить готовность рабочих мест для организаторов вне аудитории, обеспечивающих в</w:t>
      </w:r>
      <w:r w:rsidR="00C709CF" w:rsidRPr="00FE3E7E">
        <w:rPr>
          <w:sz w:val="28"/>
          <w:szCs w:val="28"/>
        </w:rPr>
        <w:t xml:space="preserve">ход участников </w:t>
      </w:r>
      <w:r w:rsidR="00466A08" w:rsidRPr="00FE3E7E">
        <w:rPr>
          <w:sz w:val="28"/>
          <w:szCs w:val="28"/>
        </w:rPr>
        <w:t>ГИА</w:t>
      </w:r>
      <w:r w:rsidRPr="00FE3E7E">
        <w:rPr>
          <w:sz w:val="28"/>
          <w:szCs w:val="28"/>
        </w:rPr>
        <w:t>;</w:t>
      </w:r>
    </w:p>
    <w:p w:rsidR="00A73F9F" w:rsidRPr="00FE3E7E" w:rsidRDefault="00A73F9F" w:rsidP="00C317A1">
      <w:pPr>
        <w:pStyle w:val="af2"/>
        <w:numPr>
          <w:ilvl w:val="0"/>
          <w:numId w:val="26"/>
        </w:numPr>
        <w:jc w:val="both"/>
        <w:rPr>
          <w:sz w:val="28"/>
          <w:szCs w:val="28"/>
        </w:rPr>
      </w:pPr>
      <w:r w:rsidRPr="00FE3E7E">
        <w:rPr>
          <w:sz w:val="28"/>
          <w:szCs w:val="28"/>
        </w:rPr>
        <w:t>проверить готовность рабочих мест для организаторов в аудитории;</w:t>
      </w:r>
    </w:p>
    <w:p w:rsidR="00A73F9F" w:rsidRPr="00FE3E7E" w:rsidRDefault="00A73F9F" w:rsidP="00C317A1">
      <w:pPr>
        <w:pStyle w:val="af2"/>
        <w:numPr>
          <w:ilvl w:val="0"/>
          <w:numId w:val="26"/>
        </w:numPr>
        <w:jc w:val="both"/>
        <w:rPr>
          <w:sz w:val="28"/>
          <w:szCs w:val="28"/>
        </w:rPr>
      </w:pPr>
      <w:r w:rsidRPr="00FE3E7E">
        <w:rPr>
          <w:sz w:val="28"/>
          <w:szCs w:val="28"/>
        </w:rPr>
        <w:t>обеспеч</w:t>
      </w:r>
      <w:r w:rsidR="00C709CF" w:rsidRPr="00FE3E7E">
        <w:rPr>
          <w:sz w:val="28"/>
          <w:szCs w:val="28"/>
        </w:rPr>
        <w:t xml:space="preserve">ить аудитории для проведения </w:t>
      </w:r>
      <w:r w:rsidR="00466A08" w:rsidRPr="00FE3E7E">
        <w:rPr>
          <w:sz w:val="28"/>
          <w:szCs w:val="28"/>
        </w:rPr>
        <w:t>ГИА</w:t>
      </w:r>
      <w:r w:rsidRPr="00FE3E7E">
        <w:rPr>
          <w:sz w:val="28"/>
          <w:szCs w:val="28"/>
        </w:rPr>
        <w:t xml:space="preserve"> заметным обозначением их номеров; </w:t>
      </w:r>
    </w:p>
    <w:p w:rsidR="00A73F9F" w:rsidRPr="00FE3E7E" w:rsidRDefault="00A73F9F" w:rsidP="00C317A1">
      <w:pPr>
        <w:pStyle w:val="af2"/>
        <w:numPr>
          <w:ilvl w:val="0"/>
          <w:numId w:val="26"/>
        </w:numPr>
        <w:jc w:val="both"/>
        <w:rPr>
          <w:sz w:val="28"/>
          <w:szCs w:val="28"/>
        </w:rPr>
      </w:pPr>
      <w:r w:rsidRPr="00FE3E7E">
        <w:rPr>
          <w:sz w:val="28"/>
          <w:szCs w:val="28"/>
        </w:rPr>
        <w:t>обеспечить помещения ППЭ заметным обозначением о ведении видеонаблюдения;</w:t>
      </w:r>
    </w:p>
    <w:p w:rsidR="00A73F9F" w:rsidRPr="00FE3E7E" w:rsidRDefault="00A73F9F" w:rsidP="00C317A1">
      <w:pPr>
        <w:pStyle w:val="af2"/>
        <w:numPr>
          <w:ilvl w:val="0"/>
          <w:numId w:val="26"/>
        </w:numPr>
        <w:jc w:val="both"/>
        <w:rPr>
          <w:sz w:val="28"/>
          <w:szCs w:val="28"/>
        </w:rPr>
      </w:pPr>
      <w:r w:rsidRPr="00FE3E7E">
        <w:rPr>
          <w:sz w:val="28"/>
          <w:szCs w:val="28"/>
        </w:rPr>
        <w:t>обеспечить каж</w:t>
      </w:r>
      <w:r w:rsidR="00C709CF" w:rsidRPr="00FE3E7E">
        <w:rPr>
          <w:sz w:val="28"/>
          <w:szCs w:val="28"/>
        </w:rPr>
        <w:t xml:space="preserve">дое рабочее место участника </w:t>
      </w:r>
      <w:r w:rsidR="00466A08" w:rsidRPr="00FE3E7E">
        <w:rPr>
          <w:sz w:val="28"/>
          <w:szCs w:val="28"/>
        </w:rPr>
        <w:t>ГИА</w:t>
      </w:r>
      <w:r w:rsidRPr="00FE3E7E">
        <w:rPr>
          <w:sz w:val="28"/>
          <w:szCs w:val="28"/>
        </w:rPr>
        <w:t xml:space="preserve"> в аудитории заметным обозначением его номера;</w:t>
      </w:r>
    </w:p>
    <w:p w:rsidR="00A73F9F" w:rsidRPr="00FE3E7E" w:rsidRDefault="00A73F9F" w:rsidP="00C317A1">
      <w:pPr>
        <w:pStyle w:val="af2"/>
        <w:numPr>
          <w:ilvl w:val="0"/>
          <w:numId w:val="26"/>
        </w:numPr>
        <w:jc w:val="both"/>
        <w:rPr>
          <w:sz w:val="28"/>
          <w:szCs w:val="28"/>
        </w:rPr>
      </w:pPr>
      <w:r w:rsidRPr="00FE3E7E">
        <w:rPr>
          <w:sz w:val="28"/>
          <w:szCs w:val="28"/>
        </w:rPr>
        <w:t>обеспечить каждую аудиторию функционирующими часами, находящим</w:t>
      </w:r>
      <w:r w:rsidR="00C709CF" w:rsidRPr="00FE3E7E">
        <w:rPr>
          <w:sz w:val="28"/>
          <w:szCs w:val="28"/>
        </w:rPr>
        <w:t xml:space="preserve">ися в поле зрения участников </w:t>
      </w:r>
      <w:r w:rsidR="00466A08" w:rsidRPr="00FE3E7E">
        <w:rPr>
          <w:sz w:val="28"/>
          <w:szCs w:val="28"/>
        </w:rPr>
        <w:t>ГИА</w:t>
      </w:r>
      <w:r w:rsidRPr="00FE3E7E">
        <w:rPr>
          <w:sz w:val="28"/>
          <w:szCs w:val="28"/>
        </w:rPr>
        <w:t>;</w:t>
      </w:r>
    </w:p>
    <w:p w:rsidR="00A73F9F" w:rsidRPr="00C317A1" w:rsidRDefault="00A73F9F" w:rsidP="00C317A1">
      <w:pPr>
        <w:pStyle w:val="af2"/>
        <w:numPr>
          <w:ilvl w:val="0"/>
          <w:numId w:val="26"/>
        </w:numPr>
        <w:jc w:val="both"/>
        <w:rPr>
          <w:sz w:val="28"/>
          <w:szCs w:val="28"/>
        </w:rPr>
      </w:pPr>
      <w:r w:rsidRPr="00FE3E7E">
        <w:rPr>
          <w:sz w:val="28"/>
          <w:szCs w:val="28"/>
        </w:rPr>
        <w:t>убрать (закрыть) в аудиториях стенды, плакаты и иные материалы со справочно-познавательной информацией по соответствующим учебным предметам</w:t>
      </w:r>
      <w:r w:rsidRPr="00C317A1">
        <w:rPr>
          <w:sz w:val="28"/>
          <w:szCs w:val="28"/>
        </w:rPr>
        <w:t>;</w:t>
      </w:r>
    </w:p>
    <w:p w:rsidR="00A73F9F" w:rsidRPr="00C317A1" w:rsidRDefault="00A73F9F" w:rsidP="00C317A1">
      <w:pPr>
        <w:pStyle w:val="af2"/>
        <w:numPr>
          <w:ilvl w:val="0"/>
          <w:numId w:val="26"/>
        </w:numPr>
        <w:jc w:val="both"/>
        <w:rPr>
          <w:sz w:val="28"/>
          <w:szCs w:val="28"/>
        </w:rPr>
      </w:pPr>
      <w:proofErr w:type="gramStart"/>
      <w:r w:rsidRPr="00C317A1">
        <w:rPr>
          <w:sz w:val="28"/>
          <w:szCs w:val="28"/>
        </w:rPr>
        <w:lastRenderedPageBreak/>
        <w:t>запереть и опечатать</w:t>
      </w:r>
      <w:proofErr w:type="gramEnd"/>
      <w:r w:rsidRPr="00C317A1">
        <w:rPr>
          <w:sz w:val="28"/>
          <w:szCs w:val="28"/>
        </w:rPr>
        <w:t xml:space="preserve"> помещения, не использующиеся для проведения экзамена, в день проведения экзамена;</w:t>
      </w:r>
    </w:p>
    <w:p w:rsidR="00A73F9F" w:rsidRPr="00C317A1" w:rsidRDefault="00A73F9F" w:rsidP="00C317A1">
      <w:pPr>
        <w:pStyle w:val="af2"/>
        <w:numPr>
          <w:ilvl w:val="0"/>
          <w:numId w:val="26"/>
        </w:numPr>
        <w:jc w:val="both"/>
        <w:rPr>
          <w:sz w:val="28"/>
          <w:szCs w:val="28"/>
        </w:rPr>
      </w:pPr>
      <w:r w:rsidRPr="00C317A1">
        <w:rPr>
          <w:sz w:val="28"/>
          <w:szCs w:val="28"/>
        </w:rPr>
        <w:t>предусмотреть отдельное помещение для хран</w:t>
      </w:r>
      <w:r w:rsidR="00C709CF" w:rsidRPr="00C317A1">
        <w:rPr>
          <w:sz w:val="28"/>
          <w:szCs w:val="28"/>
        </w:rPr>
        <w:t xml:space="preserve">ения личных вещей участников </w:t>
      </w:r>
      <w:r w:rsidR="00466A08" w:rsidRPr="00C317A1">
        <w:rPr>
          <w:sz w:val="28"/>
          <w:szCs w:val="28"/>
        </w:rPr>
        <w:t>ГИА</w:t>
      </w:r>
      <w:r w:rsidRPr="00C317A1">
        <w:rPr>
          <w:sz w:val="28"/>
          <w:szCs w:val="28"/>
        </w:rPr>
        <w:t xml:space="preserve"> до входа в ППЭ;</w:t>
      </w:r>
    </w:p>
    <w:p w:rsidR="00A73F9F" w:rsidRPr="00C317A1" w:rsidRDefault="00A73F9F" w:rsidP="00C317A1">
      <w:pPr>
        <w:pStyle w:val="af2"/>
        <w:numPr>
          <w:ilvl w:val="0"/>
          <w:numId w:val="26"/>
        </w:numPr>
        <w:jc w:val="both"/>
        <w:rPr>
          <w:sz w:val="28"/>
          <w:szCs w:val="28"/>
        </w:rPr>
      </w:pPr>
      <w:r w:rsidRPr="00C317A1">
        <w:rPr>
          <w:sz w:val="28"/>
          <w:szCs w:val="28"/>
        </w:rPr>
        <w:t>предусмотреть аудитории до входа в ППЭ для ли</w:t>
      </w:r>
      <w:r w:rsidR="00C709CF" w:rsidRPr="00C317A1">
        <w:rPr>
          <w:sz w:val="28"/>
          <w:szCs w:val="28"/>
        </w:rPr>
        <w:t xml:space="preserve">ц, сопровождающих участников </w:t>
      </w:r>
      <w:r w:rsidR="00466A08" w:rsidRPr="00C317A1">
        <w:rPr>
          <w:sz w:val="28"/>
          <w:szCs w:val="28"/>
        </w:rPr>
        <w:t>ГИА</w:t>
      </w:r>
      <w:r w:rsidRPr="00C317A1">
        <w:rPr>
          <w:sz w:val="28"/>
          <w:szCs w:val="28"/>
        </w:rPr>
        <w:t>, а также в ППЭ – для общественных наблюдателей, представителей СМИ и других лиц, имеющих право присутство</w:t>
      </w:r>
      <w:r w:rsidR="00C709CF" w:rsidRPr="00C317A1">
        <w:rPr>
          <w:sz w:val="28"/>
          <w:szCs w:val="28"/>
        </w:rPr>
        <w:t xml:space="preserve">вать в ППЭ в день проведения </w:t>
      </w:r>
      <w:r w:rsidR="00466A08" w:rsidRPr="00C317A1">
        <w:rPr>
          <w:sz w:val="28"/>
          <w:szCs w:val="28"/>
        </w:rPr>
        <w:t>ГИА</w:t>
      </w:r>
      <w:r w:rsidRPr="00C317A1">
        <w:rPr>
          <w:sz w:val="28"/>
          <w:szCs w:val="28"/>
        </w:rPr>
        <w:t xml:space="preserve">; </w:t>
      </w:r>
    </w:p>
    <w:p w:rsidR="00A73F9F" w:rsidRPr="00C317A1" w:rsidRDefault="00A73F9F" w:rsidP="00C317A1">
      <w:pPr>
        <w:pStyle w:val="af2"/>
        <w:numPr>
          <w:ilvl w:val="0"/>
          <w:numId w:val="26"/>
        </w:numPr>
        <w:jc w:val="both"/>
        <w:rPr>
          <w:sz w:val="28"/>
          <w:szCs w:val="28"/>
        </w:rPr>
      </w:pPr>
      <w:r w:rsidRPr="00C317A1">
        <w:rPr>
          <w:sz w:val="28"/>
          <w:szCs w:val="28"/>
        </w:rPr>
        <w:t>проверить готовность аудиторий и необходимого</w:t>
      </w:r>
      <w:r w:rsidR="00C709CF" w:rsidRPr="00C317A1">
        <w:rPr>
          <w:sz w:val="28"/>
          <w:szCs w:val="28"/>
        </w:rPr>
        <w:t xml:space="preserve"> оборудования для участников </w:t>
      </w:r>
      <w:r w:rsidR="00466A08" w:rsidRPr="00C317A1">
        <w:rPr>
          <w:sz w:val="28"/>
          <w:szCs w:val="28"/>
        </w:rPr>
        <w:t>ГИА</w:t>
      </w:r>
      <w:r w:rsidRPr="00C317A1">
        <w:rPr>
          <w:sz w:val="28"/>
          <w:szCs w:val="28"/>
        </w:rPr>
        <w:t xml:space="preserve"> с ОВЗ (в случае распредел</w:t>
      </w:r>
      <w:r w:rsidR="00C709CF" w:rsidRPr="00C317A1">
        <w:rPr>
          <w:sz w:val="28"/>
          <w:szCs w:val="28"/>
        </w:rPr>
        <w:t xml:space="preserve">ения такой категории участников </w:t>
      </w:r>
      <w:r w:rsidRPr="00C317A1">
        <w:rPr>
          <w:sz w:val="28"/>
          <w:szCs w:val="28"/>
        </w:rPr>
        <w:t xml:space="preserve">в ППЭ); </w:t>
      </w:r>
    </w:p>
    <w:p w:rsidR="00A73F9F" w:rsidRPr="00C317A1" w:rsidRDefault="00A30900" w:rsidP="00C317A1">
      <w:pPr>
        <w:pStyle w:val="af2"/>
        <w:numPr>
          <w:ilvl w:val="0"/>
          <w:numId w:val="26"/>
        </w:numPr>
        <w:jc w:val="both"/>
        <w:rPr>
          <w:sz w:val="28"/>
          <w:szCs w:val="28"/>
        </w:rPr>
      </w:pPr>
      <w:r w:rsidRPr="00C317A1">
        <w:rPr>
          <w:sz w:val="28"/>
          <w:szCs w:val="28"/>
        </w:rPr>
        <w:t xml:space="preserve">проверить работоспособность технических средств, обеспечивающих качественное воспроизведение аудиозаписей для проведения письменной части ОГЭ по иностранным языкам и ОГЭ по русскому языку, а также средств цифровой аудиозаписи в случае проведения ОГЭ по иностранным языкам с включенным разделом «Говорение», устные </w:t>
      </w:r>
      <w:proofErr w:type="gramStart"/>
      <w:r w:rsidRPr="00C317A1">
        <w:rPr>
          <w:sz w:val="28"/>
          <w:szCs w:val="28"/>
        </w:rPr>
        <w:t>ответы</w:t>
      </w:r>
      <w:proofErr w:type="gramEnd"/>
      <w:r w:rsidRPr="00C317A1">
        <w:rPr>
          <w:sz w:val="28"/>
          <w:szCs w:val="28"/>
        </w:rPr>
        <w:t xml:space="preserve"> на задания которого записываются на </w:t>
      </w:r>
      <w:r w:rsidR="008D52AA" w:rsidRPr="00C317A1">
        <w:rPr>
          <w:sz w:val="28"/>
          <w:szCs w:val="28"/>
        </w:rPr>
        <w:t xml:space="preserve">внешний носитель (CD, </w:t>
      </w:r>
      <w:proofErr w:type="spellStart"/>
      <w:r w:rsidR="008D52AA" w:rsidRPr="00C317A1">
        <w:rPr>
          <w:sz w:val="28"/>
          <w:szCs w:val="28"/>
        </w:rPr>
        <w:t>флеш</w:t>
      </w:r>
      <w:proofErr w:type="spellEnd"/>
      <w:r w:rsidR="008D52AA" w:rsidRPr="00C317A1">
        <w:rPr>
          <w:sz w:val="28"/>
          <w:szCs w:val="28"/>
        </w:rPr>
        <w:t>-карты и др.)</w:t>
      </w:r>
      <w:r w:rsidR="00A73F9F" w:rsidRPr="00C317A1">
        <w:rPr>
          <w:sz w:val="28"/>
          <w:szCs w:val="28"/>
        </w:rPr>
        <w:t>;</w:t>
      </w:r>
    </w:p>
    <w:p w:rsidR="00A73F9F" w:rsidRPr="00C317A1" w:rsidRDefault="00A73F9F" w:rsidP="00C317A1">
      <w:pPr>
        <w:pStyle w:val="af2"/>
        <w:numPr>
          <w:ilvl w:val="0"/>
          <w:numId w:val="26"/>
        </w:numPr>
        <w:jc w:val="both"/>
        <w:rPr>
          <w:sz w:val="28"/>
          <w:szCs w:val="28"/>
        </w:rPr>
      </w:pPr>
      <w:r w:rsidRPr="00C317A1">
        <w:rPr>
          <w:sz w:val="28"/>
          <w:szCs w:val="28"/>
        </w:rPr>
        <w:t>проверить готовность аудиторий для сдачи экзамена по физике (укомплектованность аудитории необходимым лабораторным оборудованием);</w:t>
      </w:r>
    </w:p>
    <w:p w:rsidR="00A73F9F" w:rsidRPr="00C317A1" w:rsidRDefault="00A73F9F" w:rsidP="00C317A1">
      <w:pPr>
        <w:pStyle w:val="af2"/>
        <w:numPr>
          <w:ilvl w:val="0"/>
          <w:numId w:val="26"/>
        </w:numPr>
        <w:jc w:val="both"/>
        <w:rPr>
          <w:sz w:val="28"/>
          <w:szCs w:val="28"/>
        </w:rPr>
      </w:pPr>
      <w:r w:rsidRPr="00C317A1">
        <w:rPr>
          <w:sz w:val="28"/>
          <w:szCs w:val="28"/>
        </w:rPr>
        <w:t>подготовить ножницы для вскрытия доставочных пакетов с ЭМ для каждой аудитории;</w:t>
      </w:r>
    </w:p>
    <w:p w:rsidR="00A73F9F" w:rsidRPr="00C317A1" w:rsidRDefault="00A73F9F" w:rsidP="00C317A1">
      <w:pPr>
        <w:pStyle w:val="af2"/>
        <w:numPr>
          <w:ilvl w:val="0"/>
          <w:numId w:val="26"/>
        </w:numPr>
        <w:jc w:val="both"/>
        <w:rPr>
          <w:sz w:val="28"/>
          <w:szCs w:val="28"/>
        </w:rPr>
      </w:pPr>
      <w:r w:rsidRPr="00C317A1">
        <w:rPr>
          <w:sz w:val="28"/>
          <w:szCs w:val="28"/>
        </w:rPr>
        <w:t xml:space="preserve">подготовить </w:t>
      </w:r>
      <w:r w:rsidR="002D07BC" w:rsidRPr="00C317A1">
        <w:rPr>
          <w:sz w:val="28"/>
          <w:szCs w:val="28"/>
        </w:rPr>
        <w:t>листы бумаги для черновиков и</w:t>
      </w:r>
      <w:r w:rsidRPr="00C317A1">
        <w:rPr>
          <w:sz w:val="28"/>
          <w:szCs w:val="28"/>
        </w:rPr>
        <w:t>з расчета по дв</w:t>
      </w:r>
      <w:r w:rsidR="00C709CF" w:rsidRPr="00C317A1">
        <w:rPr>
          <w:sz w:val="28"/>
          <w:szCs w:val="28"/>
        </w:rPr>
        <w:t xml:space="preserve">а листа на каждого участника </w:t>
      </w:r>
      <w:r w:rsidR="00466A08" w:rsidRPr="00C317A1">
        <w:rPr>
          <w:sz w:val="28"/>
          <w:szCs w:val="28"/>
        </w:rPr>
        <w:t>ГИА</w:t>
      </w:r>
      <w:r w:rsidRPr="00C317A1">
        <w:rPr>
          <w:sz w:val="28"/>
          <w:szCs w:val="28"/>
        </w:rPr>
        <w:t xml:space="preserve">, а также дополнительные черновики (за исключением </w:t>
      </w:r>
      <w:r w:rsidR="00C709CF" w:rsidRPr="00C317A1">
        <w:rPr>
          <w:sz w:val="28"/>
          <w:szCs w:val="28"/>
        </w:rPr>
        <w:t>экзамена</w:t>
      </w:r>
      <w:r w:rsidRPr="00C317A1">
        <w:rPr>
          <w:sz w:val="28"/>
          <w:szCs w:val="28"/>
        </w:rPr>
        <w:t xml:space="preserve"> по иностранным языкам (раздел «Говорение»);</w:t>
      </w:r>
    </w:p>
    <w:p w:rsidR="00A73F9F" w:rsidRPr="00FE3E7E" w:rsidRDefault="00A73F9F" w:rsidP="00C317A1">
      <w:pPr>
        <w:pStyle w:val="af2"/>
        <w:numPr>
          <w:ilvl w:val="0"/>
          <w:numId w:val="26"/>
        </w:numPr>
        <w:jc w:val="both"/>
        <w:rPr>
          <w:sz w:val="28"/>
          <w:szCs w:val="28"/>
        </w:rPr>
      </w:pPr>
      <w:r w:rsidRPr="00FE3E7E">
        <w:rPr>
          <w:sz w:val="28"/>
          <w:szCs w:val="28"/>
        </w:rPr>
        <w:t xml:space="preserve">обеспечить размещение в ППЭ и функционирование в день экзамена пункта медицинской помощи; </w:t>
      </w:r>
    </w:p>
    <w:p w:rsidR="00A73F9F" w:rsidRPr="00FE3E7E" w:rsidRDefault="00A73F9F" w:rsidP="00C317A1">
      <w:pPr>
        <w:pStyle w:val="af2"/>
        <w:numPr>
          <w:ilvl w:val="0"/>
          <w:numId w:val="26"/>
        </w:numPr>
        <w:jc w:val="both"/>
        <w:rPr>
          <w:sz w:val="28"/>
          <w:szCs w:val="28"/>
        </w:rPr>
      </w:pPr>
      <w:r w:rsidRPr="00FE3E7E">
        <w:rPr>
          <w:sz w:val="28"/>
          <w:szCs w:val="28"/>
        </w:rPr>
        <w:t>обеспечить нали</w:t>
      </w:r>
      <w:r w:rsidR="00C709CF" w:rsidRPr="00FE3E7E">
        <w:rPr>
          <w:sz w:val="28"/>
          <w:szCs w:val="28"/>
        </w:rPr>
        <w:t xml:space="preserve">чие журнала учета участников </w:t>
      </w:r>
      <w:r w:rsidR="00466A08" w:rsidRPr="00FE3E7E">
        <w:rPr>
          <w:sz w:val="28"/>
          <w:szCs w:val="28"/>
        </w:rPr>
        <w:t>ГИА</w:t>
      </w:r>
      <w:r w:rsidRPr="00FE3E7E">
        <w:rPr>
          <w:sz w:val="28"/>
          <w:szCs w:val="28"/>
        </w:rPr>
        <w:t>, обратившихся к медицинскому работнику</w:t>
      </w:r>
      <w:r w:rsidR="00C709CF" w:rsidRPr="00FE3E7E">
        <w:rPr>
          <w:sz w:val="28"/>
          <w:szCs w:val="28"/>
        </w:rPr>
        <w:t xml:space="preserve"> (образец приведен в Инструкции </w:t>
      </w:r>
      <w:r w:rsidR="00C709CF" w:rsidRPr="00FE3E7E">
        <w:rPr>
          <w:bCs/>
          <w:sz w:val="28"/>
          <w:szCs w:val="28"/>
          <w:lang w:eastAsia="en-US"/>
        </w:rPr>
        <w:t>по подготовке и проведению государственной итоговой аттестации по образовательным программам основного общего образования)</w:t>
      </w:r>
      <w:r w:rsidRPr="00FE3E7E">
        <w:rPr>
          <w:sz w:val="28"/>
          <w:szCs w:val="28"/>
        </w:rPr>
        <w:t>;</w:t>
      </w:r>
    </w:p>
    <w:p w:rsidR="00A73F9F" w:rsidRPr="00FE3E7E" w:rsidRDefault="00A73F9F" w:rsidP="00C317A1">
      <w:pPr>
        <w:pStyle w:val="af2"/>
        <w:numPr>
          <w:ilvl w:val="0"/>
          <w:numId w:val="26"/>
        </w:numPr>
        <w:jc w:val="both"/>
        <w:rPr>
          <w:sz w:val="28"/>
          <w:szCs w:val="28"/>
        </w:rPr>
      </w:pPr>
      <w:r w:rsidRPr="00FE3E7E">
        <w:rPr>
          <w:sz w:val="28"/>
          <w:szCs w:val="28"/>
        </w:rPr>
        <w:t>обеспечить ознакомление организаторов с инструктивными материалами под роспись в ведомости произвольной формы;</w:t>
      </w:r>
    </w:p>
    <w:p w:rsidR="00A73F9F" w:rsidRPr="00FE3E7E" w:rsidRDefault="00A73F9F" w:rsidP="00C317A1">
      <w:pPr>
        <w:pStyle w:val="af2"/>
        <w:numPr>
          <w:ilvl w:val="0"/>
          <w:numId w:val="26"/>
        </w:numPr>
        <w:jc w:val="both"/>
        <w:rPr>
          <w:sz w:val="28"/>
          <w:szCs w:val="28"/>
        </w:rPr>
      </w:pPr>
      <w:r w:rsidRPr="00FE3E7E">
        <w:rPr>
          <w:sz w:val="28"/>
          <w:szCs w:val="28"/>
        </w:rPr>
        <w:t xml:space="preserve">проверить </w:t>
      </w:r>
      <w:r w:rsidR="00C317A1" w:rsidRPr="00FE3E7E">
        <w:rPr>
          <w:sz w:val="28"/>
          <w:szCs w:val="28"/>
        </w:rPr>
        <w:t xml:space="preserve">за день до экзамена </w:t>
      </w:r>
      <w:r w:rsidRPr="00FE3E7E">
        <w:rPr>
          <w:sz w:val="28"/>
          <w:szCs w:val="28"/>
        </w:rPr>
        <w:t xml:space="preserve">пожарные выходы, средства первичного пожаротушения, иметь комплект ключей от всех рабочих аудиторий. </w:t>
      </w:r>
    </w:p>
    <w:p w:rsidR="00A73F9F" w:rsidRPr="00FE3E7E" w:rsidRDefault="00552A99" w:rsidP="00C317A1">
      <w:pPr>
        <w:pStyle w:val="af2"/>
        <w:numPr>
          <w:ilvl w:val="0"/>
          <w:numId w:val="26"/>
        </w:numPr>
        <w:jc w:val="both"/>
        <w:rPr>
          <w:sz w:val="28"/>
          <w:szCs w:val="28"/>
        </w:rPr>
      </w:pPr>
      <w:r w:rsidRPr="00FE3E7E">
        <w:rPr>
          <w:sz w:val="28"/>
          <w:szCs w:val="28"/>
        </w:rPr>
        <w:t>о</w:t>
      </w:r>
      <w:r w:rsidR="00A73F9F" w:rsidRPr="00FE3E7E">
        <w:rPr>
          <w:sz w:val="28"/>
          <w:szCs w:val="28"/>
        </w:rPr>
        <w:t>знакомить под роспись всех работников ППЭ со следующими материалами:</w:t>
      </w:r>
    </w:p>
    <w:p w:rsidR="00A73F9F" w:rsidRPr="00FE3E7E" w:rsidRDefault="00A73F9F" w:rsidP="00FE3E7E">
      <w:pPr>
        <w:pStyle w:val="af2"/>
        <w:numPr>
          <w:ilvl w:val="0"/>
          <w:numId w:val="37"/>
        </w:numPr>
        <w:jc w:val="both"/>
        <w:rPr>
          <w:sz w:val="28"/>
          <w:szCs w:val="28"/>
        </w:rPr>
      </w:pPr>
      <w:r w:rsidRPr="00FE3E7E">
        <w:rPr>
          <w:sz w:val="28"/>
          <w:szCs w:val="28"/>
        </w:rPr>
        <w:t xml:space="preserve">нормативными правовыми документами, </w:t>
      </w:r>
      <w:r w:rsidR="00806A15" w:rsidRPr="00FE3E7E">
        <w:rPr>
          <w:sz w:val="28"/>
          <w:szCs w:val="28"/>
        </w:rPr>
        <w:t xml:space="preserve">регламентирующими проведение </w:t>
      </w:r>
      <w:r w:rsidR="00466A08" w:rsidRPr="00FE3E7E">
        <w:rPr>
          <w:sz w:val="28"/>
          <w:szCs w:val="28"/>
        </w:rPr>
        <w:t>ГИА</w:t>
      </w:r>
      <w:r w:rsidRPr="00FE3E7E">
        <w:rPr>
          <w:sz w:val="28"/>
          <w:szCs w:val="28"/>
        </w:rPr>
        <w:t>;</w:t>
      </w:r>
    </w:p>
    <w:p w:rsidR="00A73F9F" w:rsidRPr="00FE3E7E" w:rsidRDefault="00A73F9F" w:rsidP="00FE3E7E">
      <w:pPr>
        <w:pStyle w:val="af2"/>
        <w:numPr>
          <w:ilvl w:val="0"/>
          <w:numId w:val="37"/>
        </w:numPr>
        <w:jc w:val="both"/>
        <w:rPr>
          <w:sz w:val="28"/>
          <w:szCs w:val="28"/>
        </w:rPr>
      </w:pPr>
      <w:r w:rsidRPr="00FE3E7E">
        <w:rPr>
          <w:sz w:val="28"/>
          <w:szCs w:val="28"/>
        </w:rPr>
        <w:t>инструкциями, определяющими порядок работы в ППЭ;</w:t>
      </w:r>
    </w:p>
    <w:p w:rsidR="00A73F9F" w:rsidRPr="00FE3E7E" w:rsidRDefault="00A73F9F" w:rsidP="00FE3E7E">
      <w:pPr>
        <w:pStyle w:val="af2"/>
        <w:numPr>
          <w:ilvl w:val="0"/>
          <w:numId w:val="37"/>
        </w:numPr>
        <w:jc w:val="both"/>
        <w:rPr>
          <w:sz w:val="28"/>
          <w:szCs w:val="28"/>
        </w:rPr>
      </w:pPr>
      <w:r w:rsidRPr="00FE3E7E">
        <w:rPr>
          <w:sz w:val="28"/>
          <w:szCs w:val="28"/>
        </w:rPr>
        <w:t>правилами заполнения</w:t>
      </w:r>
      <w:r w:rsidR="00806A15" w:rsidRPr="00FE3E7E">
        <w:rPr>
          <w:sz w:val="28"/>
          <w:szCs w:val="28"/>
        </w:rPr>
        <w:t xml:space="preserve"> бланков ответов участниками </w:t>
      </w:r>
      <w:r w:rsidR="00466A08" w:rsidRPr="00FE3E7E">
        <w:rPr>
          <w:sz w:val="28"/>
          <w:szCs w:val="28"/>
        </w:rPr>
        <w:t>ГИА</w:t>
      </w:r>
      <w:r w:rsidRPr="00FE3E7E">
        <w:rPr>
          <w:sz w:val="28"/>
          <w:szCs w:val="28"/>
        </w:rPr>
        <w:t>;</w:t>
      </w:r>
    </w:p>
    <w:p w:rsidR="00A73F9F" w:rsidRPr="00FE3E7E" w:rsidRDefault="00A73F9F" w:rsidP="00FE3E7E">
      <w:pPr>
        <w:pStyle w:val="af2"/>
        <w:numPr>
          <w:ilvl w:val="0"/>
          <w:numId w:val="37"/>
        </w:numPr>
        <w:jc w:val="both"/>
        <w:rPr>
          <w:sz w:val="28"/>
          <w:szCs w:val="28"/>
        </w:rPr>
      </w:pPr>
      <w:r w:rsidRPr="00FE3E7E">
        <w:rPr>
          <w:sz w:val="28"/>
          <w:szCs w:val="28"/>
        </w:rPr>
        <w:t xml:space="preserve">порядком оформления форм, ведомостей, протоколов актов и служебных </w:t>
      </w:r>
      <w:r w:rsidR="00FE3E7E">
        <w:rPr>
          <w:sz w:val="28"/>
          <w:szCs w:val="28"/>
        </w:rPr>
        <w:t>документов в аудитории и ППЭ;</w:t>
      </w:r>
    </w:p>
    <w:p w:rsidR="00A73F9F" w:rsidRPr="00C317A1" w:rsidRDefault="00A73F9F" w:rsidP="00C317A1">
      <w:pPr>
        <w:pStyle w:val="af2"/>
        <w:numPr>
          <w:ilvl w:val="0"/>
          <w:numId w:val="26"/>
        </w:numPr>
        <w:tabs>
          <w:tab w:val="left" w:pos="993"/>
        </w:tabs>
        <w:jc w:val="both"/>
        <w:rPr>
          <w:sz w:val="28"/>
          <w:szCs w:val="28"/>
          <w:lang w:eastAsia="en-US"/>
        </w:rPr>
      </w:pPr>
      <w:r w:rsidRPr="00FE3E7E">
        <w:rPr>
          <w:sz w:val="28"/>
          <w:szCs w:val="28"/>
          <w:lang w:eastAsia="en-US"/>
        </w:rPr>
        <w:t xml:space="preserve">подготовить </w:t>
      </w:r>
      <w:r w:rsidRPr="00C317A1">
        <w:rPr>
          <w:sz w:val="28"/>
          <w:szCs w:val="28"/>
          <w:lang w:eastAsia="en-US"/>
        </w:rPr>
        <w:t>в необходимом количестве:</w:t>
      </w:r>
    </w:p>
    <w:p w:rsidR="00A73F9F" w:rsidRPr="003B6D6D" w:rsidRDefault="00A73F9F" w:rsidP="00A73F9F">
      <w:pPr>
        <w:ind w:firstLine="708"/>
        <w:jc w:val="both"/>
        <w:rPr>
          <w:sz w:val="28"/>
          <w:szCs w:val="28"/>
        </w:rPr>
      </w:pPr>
      <w:r w:rsidRPr="003B6D6D">
        <w:rPr>
          <w:sz w:val="28"/>
          <w:szCs w:val="28"/>
        </w:rPr>
        <w:lastRenderedPageBreak/>
        <w:t>инструкцию, зачитываемую организатором в аудитории перед нач</w:t>
      </w:r>
      <w:r w:rsidR="00806A15" w:rsidRPr="003B6D6D">
        <w:rPr>
          <w:sz w:val="28"/>
          <w:szCs w:val="28"/>
        </w:rPr>
        <w:t xml:space="preserve">алом экзамена для участников </w:t>
      </w:r>
      <w:r w:rsidR="00466A08" w:rsidRPr="003B6D6D">
        <w:rPr>
          <w:sz w:val="28"/>
          <w:szCs w:val="28"/>
        </w:rPr>
        <w:t>ГИА</w:t>
      </w:r>
      <w:r w:rsidRPr="003B6D6D">
        <w:rPr>
          <w:sz w:val="28"/>
          <w:szCs w:val="28"/>
        </w:rPr>
        <w:t>;</w:t>
      </w:r>
    </w:p>
    <w:p w:rsidR="00A73F9F" w:rsidRPr="003B6D6D" w:rsidRDefault="00A73F9F" w:rsidP="00A73F9F">
      <w:pPr>
        <w:ind w:firstLine="708"/>
        <w:jc w:val="both"/>
        <w:rPr>
          <w:sz w:val="28"/>
          <w:szCs w:val="28"/>
        </w:rPr>
      </w:pPr>
      <w:r w:rsidRPr="003B6D6D">
        <w:rPr>
          <w:sz w:val="28"/>
          <w:szCs w:val="28"/>
        </w:rPr>
        <w:t>информацию о ср</w:t>
      </w:r>
      <w:r w:rsidR="00806A15" w:rsidRPr="003B6D6D">
        <w:rPr>
          <w:sz w:val="28"/>
          <w:szCs w:val="28"/>
        </w:rPr>
        <w:t xml:space="preserve">оках ознакомления участников </w:t>
      </w:r>
      <w:r w:rsidR="00466A08" w:rsidRPr="003B6D6D">
        <w:rPr>
          <w:sz w:val="28"/>
          <w:szCs w:val="28"/>
        </w:rPr>
        <w:t>ГИА</w:t>
      </w:r>
      <w:r w:rsidRPr="003B6D6D">
        <w:rPr>
          <w:sz w:val="28"/>
          <w:szCs w:val="28"/>
        </w:rPr>
        <w:t xml:space="preserve"> с результатами и сроках подачи и рассмотрения апелляций о несогласии с выставленными баллами.</w:t>
      </w:r>
    </w:p>
    <w:p w:rsidR="00A73F9F" w:rsidRPr="003B6D6D" w:rsidRDefault="00A73F9F" w:rsidP="00A73F9F">
      <w:pPr>
        <w:ind w:firstLine="709"/>
        <w:jc w:val="both"/>
        <w:rPr>
          <w:sz w:val="28"/>
          <w:szCs w:val="28"/>
        </w:rPr>
      </w:pPr>
      <w:r w:rsidRPr="003B6D6D">
        <w:rPr>
          <w:sz w:val="28"/>
          <w:szCs w:val="28"/>
          <w:lang w:eastAsia="en-US"/>
        </w:rPr>
        <w:t xml:space="preserve">6. </w:t>
      </w:r>
      <w:r w:rsidR="007E6E39" w:rsidRPr="003B6D6D">
        <w:rPr>
          <w:sz w:val="28"/>
          <w:szCs w:val="28"/>
        </w:rPr>
        <w:t>В день проведения экзамена р</w:t>
      </w:r>
      <w:r w:rsidRPr="003B6D6D">
        <w:rPr>
          <w:sz w:val="28"/>
          <w:szCs w:val="28"/>
        </w:rPr>
        <w:t xml:space="preserve">уководитель ППЭ приступает к своим обязанностям не позднее </w:t>
      </w:r>
      <w:r w:rsidR="0081102D" w:rsidRPr="003B6D6D">
        <w:rPr>
          <w:sz w:val="28"/>
          <w:szCs w:val="28"/>
        </w:rPr>
        <w:t>7</w:t>
      </w:r>
      <w:r w:rsidRPr="003B6D6D">
        <w:rPr>
          <w:sz w:val="28"/>
          <w:szCs w:val="28"/>
        </w:rPr>
        <w:t>.</w:t>
      </w:r>
      <w:r w:rsidR="0081102D" w:rsidRPr="003B6D6D">
        <w:rPr>
          <w:sz w:val="28"/>
          <w:szCs w:val="28"/>
        </w:rPr>
        <w:t>45</w:t>
      </w:r>
      <w:r w:rsidR="00806A15" w:rsidRPr="003B6D6D">
        <w:rPr>
          <w:sz w:val="28"/>
          <w:szCs w:val="28"/>
        </w:rPr>
        <w:t xml:space="preserve"> часов</w:t>
      </w:r>
      <w:r w:rsidRPr="003B6D6D">
        <w:rPr>
          <w:sz w:val="28"/>
          <w:szCs w:val="28"/>
        </w:rPr>
        <w:t xml:space="preserve"> по местному времени.</w:t>
      </w:r>
    </w:p>
    <w:p w:rsidR="00A73F9F" w:rsidRPr="00FE3E7E" w:rsidRDefault="0081102D" w:rsidP="00A73F9F">
      <w:pPr>
        <w:ind w:firstLine="708"/>
        <w:jc w:val="both"/>
        <w:rPr>
          <w:sz w:val="28"/>
          <w:szCs w:val="28"/>
        </w:rPr>
      </w:pPr>
      <w:r w:rsidRPr="003B6D6D">
        <w:rPr>
          <w:sz w:val="28"/>
          <w:szCs w:val="28"/>
        </w:rPr>
        <w:t xml:space="preserve">7. </w:t>
      </w:r>
      <w:r w:rsidR="00A73F9F" w:rsidRPr="003B6D6D">
        <w:rPr>
          <w:sz w:val="28"/>
          <w:szCs w:val="28"/>
        </w:rPr>
        <w:t xml:space="preserve">Руководитель ППЭ должен получить от </w:t>
      </w:r>
      <w:r w:rsidR="007E6E39" w:rsidRPr="003B6D6D">
        <w:rPr>
          <w:sz w:val="28"/>
          <w:szCs w:val="28"/>
        </w:rPr>
        <w:t>члена</w:t>
      </w:r>
      <w:r w:rsidR="00A73F9F" w:rsidRPr="003B6D6D">
        <w:rPr>
          <w:sz w:val="28"/>
          <w:szCs w:val="28"/>
        </w:rPr>
        <w:t xml:space="preserve"> ГЭК ЭМ (</w:t>
      </w:r>
      <w:r w:rsidR="00504B91" w:rsidRPr="003B6D6D">
        <w:rPr>
          <w:sz w:val="28"/>
          <w:szCs w:val="28"/>
        </w:rPr>
        <w:t>комплекты с бланк</w:t>
      </w:r>
      <w:r w:rsidR="005E228A" w:rsidRPr="003B6D6D">
        <w:rPr>
          <w:sz w:val="28"/>
          <w:szCs w:val="28"/>
        </w:rPr>
        <w:t>ами</w:t>
      </w:r>
      <w:r w:rsidR="00504B91" w:rsidRPr="003B6D6D">
        <w:rPr>
          <w:sz w:val="28"/>
          <w:szCs w:val="28"/>
        </w:rPr>
        <w:t>, КИМ, дополнительные бланки ответов на задания с развернутым ответом</w:t>
      </w:r>
      <w:r w:rsidR="0005215C" w:rsidRPr="003B6D6D">
        <w:rPr>
          <w:sz w:val="28"/>
          <w:szCs w:val="28"/>
        </w:rPr>
        <w:t>,</w:t>
      </w:r>
      <w:r w:rsidR="00504B91" w:rsidRPr="003B6D6D">
        <w:rPr>
          <w:sz w:val="28"/>
          <w:szCs w:val="28"/>
        </w:rPr>
        <w:t xml:space="preserve"> </w:t>
      </w:r>
      <w:r w:rsidR="00504B91" w:rsidRPr="00FE3E7E">
        <w:rPr>
          <w:sz w:val="28"/>
          <w:szCs w:val="28"/>
        </w:rPr>
        <w:t>дополнительные материалы</w:t>
      </w:r>
      <w:r w:rsidR="0005215C" w:rsidRPr="00FE3E7E">
        <w:rPr>
          <w:sz w:val="28"/>
          <w:szCs w:val="28"/>
        </w:rPr>
        <w:t xml:space="preserve"> и др. материалы</w:t>
      </w:r>
      <w:r w:rsidR="00A73F9F" w:rsidRPr="00FE3E7E">
        <w:rPr>
          <w:sz w:val="28"/>
          <w:szCs w:val="28"/>
        </w:rPr>
        <w:t>):</w:t>
      </w:r>
    </w:p>
    <w:p w:rsidR="00A73F9F" w:rsidRPr="00FE3E7E" w:rsidRDefault="00A73F9F" w:rsidP="00A73F9F">
      <w:pPr>
        <w:ind w:firstLine="708"/>
        <w:jc w:val="both"/>
        <w:rPr>
          <w:sz w:val="28"/>
          <w:szCs w:val="28"/>
        </w:rPr>
      </w:pPr>
      <w:r w:rsidRPr="00FE3E7E">
        <w:rPr>
          <w:sz w:val="28"/>
          <w:szCs w:val="28"/>
        </w:rPr>
        <w:t xml:space="preserve">- в ППЭ, </w:t>
      </w:r>
      <w:proofErr w:type="gramStart"/>
      <w:r w:rsidRPr="00FE3E7E">
        <w:rPr>
          <w:sz w:val="28"/>
          <w:szCs w:val="28"/>
        </w:rPr>
        <w:t>использующи</w:t>
      </w:r>
      <w:r w:rsidR="00C317A1" w:rsidRPr="00FE3E7E">
        <w:rPr>
          <w:sz w:val="28"/>
          <w:szCs w:val="28"/>
        </w:rPr>
        <w:t>е</w:t>
      </w:r>
      <w:proofErr w:type="gramEnd"/>
      <w:r w:rsidRPr="00FE3E7E">
        <w:rPr>
          <w:sz w:val="28"/>
          <w:szCs w:val="28"/>
        </w:rPr>
        <w:t xml:space="preserve"> бланочную технологию (Петропавловск-Камчатский городской округ, </w:t>
      </w:r>
      <w:proofErr w:type="spellStart"/>
      <w:r w:rsidRPr="00FE3E7E">
        <w:rPr>
          <w:sz w:val="28"/>
          <w:szCs w:val="28"/>
        </w:rPr>
        <w:t>Вилючинский</w:t>
      </w:r>
      <w:proofErr w:type="spellEnd"/>
      <w:r w:rsidRPr="00FE3E7E">
        <w:rPr>
          <w:sz w:val="28"/>
          <w:szCs w:val="28"/>
        </w:rPr>
        <w:t xml:space="preserve"> городской округ, </w:t>
      </w:r>
      <w:proofErr w:type="spellStart"/>
      <w:r w:rsidRPr="00FE3E7E">
        <w:rPr>
          <w:sz w:val="28"/>
          <w:szCs w:val="28"/>
        </w:rPr>
        <w:t>Елизовский</w:t>
      </w:r>
      <w:proofErr w:type="spellEnd"/>
      <w:r w:rsidRPr="00FE3E7E">
        <w:rPr>
          <w:sz w:val="28"/>
          <w:szCs w:val="28"/>
        </w:rPr>
        <w:t xml:space="preserve"> муниципальный район) – не позднее 8.</w:t>
      </w:r>
      <w:r w:rsidR="00504B91" w:rsidRPr="00FE3E7E">
        <w:rPr>
          <w:sz w:val="28"/>
          <w:szCs w:val="28"/>
        </w:rPr>
        <w:t>15</w:t>
      </w:r>
      <w:r w:rsidR="00806A15" w:rsidRPr="00FE3E7E">
        <w:rPr>
          <w:sz w:val="28"/>
          <w:szCs w:val="28"/>
        </w:rPr>
        <w:t xml:space="preserve"> часов</w:t>
      </w:r>
      <w:r w:rsidRPr="00FE3E7E">
        <w:rPr>
          <w:sz w:val="28"/>
          <w:szCs w:val="28"/>
        </w:rPr>
        <w:t xml:space="preserve"> по местному времени;</w:t>
      </w:r>
    </w:p>
    <w:p w:rsidR="00A73F9F" w:rsidRPr="00FE3E7E" w:rsidRDefault="00A73F9F" w:rsidP="00A73F9F">
      <w:pPr>
        <w:ind w:firstLine="708"/>
        <w:jc w:val="both"/>
        <w:rPr>
          <w:sz w:val="28"/>
          <w:szCs w:val="28"/>
        </w:rPr>
      </w:pPr>
      <w:r w:rsidRPr="00FE3E7E">
        <w:rPr>
          <w:sz w:val="28"/>
          <w:szCs w:val="28"/>
        </w:rPr>
        <w:t>- в ППЭ, использующи</w:t>
      </w:r>
      <w:r w:rsidR="00C317A1" w:rsidRPr="00FE3E7E">
        <w:rPr>
          <w:sz w:val="28"/>
          <w:szCs w:val="28"/>
        </w:rPr>
        <w:t>е</w:t>
      </w:r>
      <w:r w:rsidRPr="00FE3E7E">
        <w:rPr>
          <w:sz w:val="28"/>
          <w:szCs w:val="28"/>
        </w:rPr>
        <w:t xml:space="preserve"> технологию печати КИМ в Штабе ППЭ (ТОМ) – сразу после тиражирования КИМ на бумажных носителях и упаковки КИМ.</w:t>
      </w:r>
    </w:p>
    <w:p w:rsidR="00E170F0" w:rsidRPr="00FE3E7E" w:rsidRDefault="00E170F0" w:rsidP="00A73F9F">
      <w:pPr>
        <w:ind w:firstLine="708"/>
        <w:jc w:val="both"/>
        <w:rPr>
          <w:sz w:val="28"/>
          <w:szCs w:val="28"/>
        </w:rPr>
      </w:pPr>
      <w:r w:rsidRPr="00FE3E7E">
        <w:rPr>
          <w:sz w:val="28"/>
          <w:szCs w:val="28"/>
        </w:rPr>
        <w:t>Вскрытие и переупаковка комплектов запрещаются.</w:t>
      </w:r>
    </w:p>
    <w:p w:rsidR="00A73F9F" w:rsidRPr="00FE3E7E" w:rsidRDefault="00A73F9F" w:rsidP="00A73F9F">
      <w:pPr>
        <w:ind w:firstLine="708"/>
        <w:jc w:val="both"/>
        <w:rPr>
          <w:sz w:val="28"/>
          <w:szCs w:val="28"/>
        </w:rPr>
      </w:pPr>
      <w:r w:rsidRPr="00FE3E7E">
        <w:rPr>
          <w:sz w:val="28"/>
          <w:szCs w:val="28"/>
        </w:rPr>
        <w:t xml:space="preserve">После получения ЭМ от </w:t>
      </w:r>
      <w:r w:rsidR="00504B91" w:rsidRPr="00FE3E7E">
        <w:rPr>
          <w:sz w:val="28"/>
          <w:szCs w:val="28"/>
        </w:rPr>
        <w:t>члена</w:t>
      </w:r>
      <w:r w:rsidRPr="00FE3E7E">
        <w:rPr>
          <w:sz w:val="28"/>
          <w:szCs w:val="28"/>
        </w:rPr>
        <w:t xml:space="preserve"> ГЭК руководитель ППЭ должен:</w:t>
      </w:r>
    </w:p>
    <w:p w:rsidR="00A73F9F" w:rsidRPr="00FE3E7E" w:rsidRDefault="00A73F9F" w:rsidP="00A73F9F">
      <w:pPr>
        <w:ind w:firstLine="708"/>
        <w:jc w:val="both"/>
        <w:rPr>
          <w:sz w:val="28"/>
          <w:szCs w:val="28"/>
        </w:rPr>
      </w:pPr>
      <w:r w:rsidRPr="00FE3E7E">
        <w:rPr>
          <w:sz w:val="28"/>
          <w:szCs w:val="28"/>
        </w:rPr>
        <w:t xml:space="preserve">- </w:t>
      </w:r>
      <w:r w:rsidR="006568F0" w:rsidRPr="00FE3E7E">
        <w:rPr>
          <w:sz w:val="28"/>
          <w:szCs w:val="28"/>
        </w:rPr>
        <w:t>не позднее 8.00 дня проведения экзамена обеспечить регистрацию прибывающих в ППЭ работников ППЭ</w:t>
      </w:r>
      <w:r w:rsidRPr="00FE3E7E">
        <w:rPr>
          <w:sz w:val="28"/>
          <w:szCs w:val="28"/>
        </w:rPr>
        <w:t xml:space="preserve">; </w:t>
      </w:r>
    </w:p>
    <w:p w:rsidR="00A73F9F" w:rsidRPr="00FE3E7E" w:rsidRDefault="00A73F9F" w:rsidP="00A73F9F">
      <w:pPr>
        <w:ind w:firstLine="708"/>
        <w:jc w:val="both"/>
        <w:rPr>
          <w:sz w:val="28"/>
          <w:szCs w:val="28"/>
        </w:rPr>
      </w:pPr>
      <w:r w:rsidRPr="00FE3E7E">
        <w:rPr>
          <w:sz w:val="28"/>
          <w:szCs w:val="28"/>
        </w:rPr>
        <w:t xml:space="preserve">- </w:t>
      </w:r>
      <w:r w:rsidR="00C317A1" w:rsidRPr="00FE3E7E">
        <w:rPr>
          <w:sz w:val="28"/>
          <w:szCs w:val="28"/>
        </w:rPr>
        <w:t xml:space="preserve">не позднее 8.30 </w:t>
      </w:r>
      <w:r w:rsidR="006568F0" w:rsidRPr="00FE3E7E">
        <w:rPr>
          <w:sz w:val="28"/>
          <w:szCs w:val="28"/>
        </w:rPr>
        <w:t xml:space="preserve">провести краткий инструктаж всех категорий организаторов, назначенных </w:t>
      </w:r>
      <w:proofErr w:type="gramStart"/>
      <w:r w:rsidR="006568F0" w:rsidRPr="00FE3E7E">
        <w:rPr>
          <w:sz w:val="28"/>
          <w:szCs w:val="28"/>
        </w:rPr>
        <w:t>в</w:t>
      </w:r>
      <w:proofErr w:type="gramEnd"/>
      <w:r w:rsidR="006568F0" w:rsidRPr="00FE3E7E">
        <w:rPr>
          <w:sz w:val="28"/>
          <w:szCs w:val="28"/>
        </w:rPr>
        <w:t xml:space="preserve"> данный ППЭ</w:t>
      </w:r>
      <w:r w:rsidRPr="00FE3E7E">
        <w:rPr>
          <w:sz w:val="28"/>
          <w:szCs w:val="28"/>
        </w:rPr>
        <w:t>;</w:t>
      </w:r>
    </w:p>
    <w:p w:rsidR="00A73F9F" w:rsidRPr="00FE3E7E" w:rsidRDefault="00A73F9F" w:rsidP="00A73F9F">
      <w:pPr>
        <w:ind w:firstLine="708"/>
        <w:jc w:val="both"/>
        <w:rPr>
          <w:sz w:val="28"/>
          <w:szCs w:val="28"/>
        </w:rPr>
      </w:pPr>
      <w:r w:rsidRPr="00FE3E7E">
        <w:rPr>
          <w:sz w:val="28"/>
          <w:szCs w:val="28"/>
        </w:rPr>
        <w:t xml:space="preserve">- организовать выдачу ответственным организаторам в аудиториях следующих материалов: </w:t>
      </w:r>
    </w:p>
    <w:p w:rsidR="00A73F9F" w:rsidRPr="00FE3E7E" w:rsidRDefault="00A73F9F" w:rsidP="00C317A1">
      <w:pPr>
        <w:pStyle w:val="af2"/>
        <w:numPr>
          <w:ilvl w:val="0"/>
          <w:numId w:val="28"/>
        </w:numPr>
        <w:tabs>
          <w:tab w:val="left" w:pos="993"/>
        </w:tabs>
        <w:jc w:val="both"/>
        <w:rPr>
          <w:sz w:val="28"/>
          <w:szCs w:val="28"/>
        </w:rPr>
      </w:pPr>
      <w:r w:rsidRPr="00FE3E7E">
        <w:rPr>
          <w:sz w:val="28"/>
          <w:szCs w:val="28"/>
        </w:rPr>
        <w:t xml:space="preserve">списков участников экзамена в аудиториях; </w:t>
      </w:r>
    </w:p>
    <w:p w:rsidR="00A73F9F" w:rsidRPr="00FE3E7E" w:rsidRDefault="00A73F9F" w:rsidP="00C317A1">
      <w:pPr>
        <w:pStyle w:val="af2"/>
        <w:numPr>
          <w:ilvl w:val="0"/>
          <w:numId w:val="28"/>
        </w:numPr>
        <w:tabs>
          <w:tab w:val="left" w:pos="993"/>
        </w:tabs>
        <w:jc w:val="both"/>
        <w:rPr>
          <w:sz w:val="28"/>
          <w:szCs w:val="28"/>
        </w:rPr>
      </w:pPr>
      <w:r w:rsidRPr="00FE3E7E">
        <w:rPr>
          <w:sz w:val="28"/>
          <w:szCs w:val="28"/>
        </w:rPr>
        <w:t xml:space="preserve">протоколов проведения экзамена в аудитории ППЭ; </w:t>
      </w:r>
    </w:p>
    <w:p w:rsidR="006568F0" w:rsidRPr="00FE3E7E" w:rsidRDefault="00A73F9F" w:rsidP="00C317A1">
      <w:pPr>
        <w:pStyle w:val="af2"/>
        <w:numPr>
          <w:ilvl w:val="0"/>
          <w:numId w:val="28"/>
        </w:numPr>
        <w:tabs>
          <w:tab w:val="left" w:pos="993"/>
        </w:tabs>
        <w:jc w:val="both"/>
        <w:rPr>
          <w:sz w:val="28"/>
          <w:szCs w:val="28"/>
        </w:rPr>
      </w:pPr>
      <w:r w:rsidRPr="00FE3E7E">
        <w:rPr>
          <w:sz w:val="28"/>
          <w:szCs w:val="28"/>
        </w:rPr>
        <w:t>табличек с номерами аудиторий;</w:t>
      </w:r>
    </w:p>
    <w:p w:rsidR="00A73F9F" w:rsidRPr="00FE3E7E" w:rsidRDefault="005B3F8B" w:rsidP="00C317A1">
      <w:pPr>
        <w:pStyle w:val="af2"/>
        <w:numPr>
          <w:ilvl w:val="0"/>
          <w:numId w:val="28"/>
        </w:numPr>
        <w:tabs>
          <w:tab w:val="left" w:pos="993"/>
        </w:tabs>
        <w:jc w:val="both"/>
        <w:rPr>
          <w:sz w:val="28"/>
          <w:szCs w:val="28"/>
        </w:rPr>
      </w:pPr>
      <w:r w:rsidRPr="00FE3E7E">
        <w:rPr>
          <w:sz w:val="28"/>
          <w:szCs w:val="28"/>
        </w:rPr>
        <w:t>конверты для упаковки ЭМ после окончания экзамена</w:t>
      </w:r>
      <w:r w:rsidR="004106A1" w:rsidRPr="00FE3E7E">
        <w:rPr>
          <w:sz w:val="28"/>
          <w:szCs w:val="28"/>
        </w:rPr>
        <w:t>;</w:t>
      </w:r>
    </w:p>
    <w:p w:rsidR="00A73F9F" w:rsidRPr="00FE3E7E" w:rsidRDefault="00A73F9F" w:rsidP="006406CE">
      <w:pPr>
        <w:tabs>
          <w:tab w:val="left" w:pos="993"/>
        </w:tabs>
        <w:ind w:firstLine="709"/>
        <w:jc w:val="both"/>
        <w:rPr>
          <w:sz w:val="28"/>
          <w:szCs w:val="28"/>
        </w:rPr>
      </w:pPr>
      <w:r w:rsidRPr="00FE3E7E">
        <w:rPr>
          <w:sz w:val="28"/>
          <w:szCs w:val="28"/>
        </w:rPr>
        <w:t>- направить организаторов в аудитории в соответствии с протоколом распределения организаторов ППЭ.</w:t>
      </w:r>
    </w:p>
    <w:p w:rsidR="00A73F9F" w:rsidRPr="00FE3E7E" w:rsidRDefault="00A73F9F" w:rsidP="00A73F9F">
      <w:pPr>
        <w:pStyle w:val="af2"/>
        <w:tabs>
          <w:tab w:val="left" w:pos="284"/>
        </w:tabs>
        <w:ind w:left="0"/>
        <w:jc w:val="both"/>
        <w:rPr>
          <w:sz w:val="28"/>
          <w:szCs w:val="28"/>
        </w:rPr>
      </w:pPr>
      <w:r w:rsidRPr="00FE3E7E">
        <w:rPr>
          <w:sz w:val="28"/>
          <w:szCs w:val="28"/>
        </w:rPr>
        <w:tab/>
      </w:r>
      <w:r w:rsidRPr="00FE3E7E">
        <w:rPr>
          <w:sz w:val="28"/>
          <w:szCs w:val="28"/>
        </w:rPr>
        <w:tab/>
        <w:t xml:space="preserve">8. </w:t>
      </w:r>
      <w:r w:rsidRPr="00FE3E7E">
        <w:rPr>
          <w:sz w:val="28"/>
          <w:szCs w:val="28"/>
          <w:lang w:eastAsia="en-US"/>
        </w:rPr>
        <w:t>Не позднее 9.</w:t>
      </w:r>
      <w:r w:rsidR="001C5A42" w:rsidRPr="00FE3E7E">
        <w:rPr>
          <w:sz w:val="28"/>
          <w:szCs w:val="28"/>
          <w:lang w:eastAsia="en-US"/>
        </w:rPr>
        <w:t>00</w:t>
      </w:r>
      <w:r w:rsidR="00806A15" w:rsidRPr="00FE3E7E">
        <w:rPr>
          <w:sz w:val="28"/>
          <w:szCs w:val="28"/>
          <w:lang w:eastAsia="en-US"/>
        </w:rPr>
        <w:t xml:space="preserve"> часов</w:t>
      </w:r>
      <w:r w:rsidRPr="00FE3E7E">
        <w:rPr>
          <w:sz w:val="28"/>
          <w:szCs w:val="28"/>
          <w:lang w:eastAsia="en-US"/>
        </w:rPr>
        <w:t xml:space="preserve"> по местному времени руководитель ППЭ должен:</w:t>
      </w:r>
    </w:p>
    <w:p w:rsidR="00A73F9F" w:rsidRPr="003B6D6D" w:rsidRDefault="00A73F9F" w:rsidP="00A73F9F">
      <w:pPr>
        <w:pStyle w:val="af2"/>
        <w:tabs>
          <w:tab w:val="left" w:pos="284"/>
        </w:tabs>
        <w:ind w:left="0"/>
        <w:jc w:val="both"/>
        <w:rPr>
          <w:sz w:val="28"/>
          <w:szCs w:val="28"/>
        </w:rPr>
      </w:pPr>
      <w:r w:rsidRPr="00FE3E7E">
        <w:rPr>
          <w:sz w:val="28"/>
          <w:szCs w:val="28"/>
        </w:rPr>
        <w:tab/>
      </w:r>
      <w:r w:rsidRPr="00FE3E7E">
        <w:rPr>
          <w:sz w:val="28"/>
          <w:szCs w:val="28"/>
        </w:rPr>
        <w:tab/>
        <w:t xml:space="preserve">- </w:t>
      </w:r>
      <w:r w:rsidRPr="00FE3E7E">
        <w:rPr>
          <w:sz w:val="28"/>
          <w:szCs w:val="28"/>
          <w:lang w:eastAsia="en-US"/>
        </w:rPr>
        <w:t xml:space="preserve">дать указание начать </w:t>
      </w:r>
      <w:r w:rsidRPr="003B6D6D">
        <w:rPr>
          <w:sz w:val="28"/>
          <w:szCs w:val="28"/>
          <w:lang w:eastAsia="en-US"/>
        </w:rPr>
        <w:t>организованный вход участников экзаменов в ППЭ;</w:t>
      </w:r>
    </w:p>
    <w:p w:rsidR="00A73F9F" w:rsidRPr="003B6D6D" w:rsidRDefault="00A73F9F" w:rsidP="00A73F9F">
      <w:pPr>
        <w:pStyle w:val="af2"/>
        <w:tabs>
          <w:tab w:val="left" w:pos="284"/>
        </w:tabs>
        <w:ind w:left="0"/>
        <w:jc w:val="both"/>
        <w:rPr>
          <w:sz w:val="28"/>
          <w:szCs w:val="28"/>
        </w:rPr>
      </w:pPr>
      <w:r w:rsidRPr="003B6D6D">
        <w:rPr>
          <w:sz w:val="28"/>
          <w:szCs w:val="28"/>
        </w:rPr>
        <w:tab/>
      </w:r>
      <w:r w:rsidRPr="003B6D6D">
        <w:rPr>
          <w:sz w:val="28"/>
          <w:szCs w:val="28"/>
        </w:rPr>
        <w:tab/>
        <w:t>- организовать распределение обучающихся по аудиториям.</w:t>
      </w:r>
    </w:p>
    <w:p w:rsidR="00A73F9F" w:rsidRPr="003B6D6D" w:rsidRDefault="00A73F9F" w:rsidP="00A73F9F">
      <w:pPr>
        <w:pStyle w:val="af2"/>
        <w:tabs>
          <w:tab w:val="left" w:pos="284"/>
        </w:tabs>
        <w:ind w:left="0"/>
        <w:jc w:val="both"/>
        <w:rPr>
          <w:spacing w:val="-4"/>
          <w:sz w:val="28"/>
          <w:szCs w:val="28"/>
          <w:lang w:eastAsia="en-US"/>
        </w:rPr>
      </w:pPr>
      <w:r w:rsidRPr="003B6D6D">
        <w:rPr>
          <w:sz w:val="28"/>
          <w:szCs w:val="28"/>
        </w:rPr>
        <w:tab/>
      </w:r>
      <w:r w:rsidRPr="003B6D6D">
        <w:rPr>
          <w:sz w:val="28"/>
          <w:szCs w:val="28"/>
        </w:rPr>
        <w:tab/>
        <w:t xml:space="preserve">9. </w:t>
      </w:r>
      <w:r w:rsidRPr="003B6D6D">
        <w:rPr>
          <w:spacing w:val="-4"/>
          <w:sz w:val="28"/>
          <w:szCs w:val="28"/>
          <w:lang w:eastAsia="en-US"/>
        </w:rPr>
        <w:t>Не позднее 9.45</w:t>
      </w:r>
      <w:r w:rsidR="00806A15" w:rsidRPr="003B6D6D">
        <w:rPr>
          <w:spacing w:val="-4"/>
          <w:sz w:val="28"/>
          <w:szCs w:val="28"/>
          <w:lang w:eastAsia="en-US"/>
        </w:rPr>
        <w:t xml:space="preserve"> часов</w:t>
      </w:r>
      <w:r w:rsidRPr="003B6D6D">
        <w:rPr>
          <w:spacing w:val="-4"/>
          <w:sz w:val="28"/>
          <w:szCs w:val="28"/>
          <w:lang w:eastAsia="en-US"/>
        </w:rPr>
        <w:t xml:space="preserve"> по местному времени руководитель ППЭ должен выдать в Штабе ППЭ ответственному организатору в аудитории </w:t>
      </w:r>
      <w:r w:rsidR="00703C74" w:rsidRPr="003B6D6D">
        <w:rPr>
          <w:sz w:val="28"/>
          <w:szCs w:val="28"/>
          <w:lang w:eastAsia="en-US"/>
        </w:rPr>
        <w:t xml:space="preserve">пакеты с </w:t>
      </w:r>
      <w:r w:rsidR="005A466A" w:rsidRPr="003B6D6D">
        <w:rPr>
          <w:sz w:val="28"/>
          <w:szCs w:val="28"/>
          <w:lang w:eastAsia="en-US"/>
        </w:rPr>
        <w:t>ЭМ</w:t>
      </w:r>
      <w:r w:rsidRPr="003B6D6D">
        <w:rPr>
          <w:sz w:val="28"/>
          <w:szCs w:val="28"/>
          <w:lang w:eastAsia="en-US"/>
        </w:rPr>
        <w:t xml:space="preserve">, </w:t>
      </w:r>
      <w:r w:rsidR="00F3190A" w:rsidRPr="003B6D6D">
        <w:rPr>
          <w:sz w:val="28"/>
          <w:szCs w:val="28"/>
        </w:rPr>
        <w:t xml:space="preserve">дополнительные </w:t>
      </w:r>
      <w:r w:rsidR="005A466A" w:rsidRPr="003B6D6D">
        <w:rPr>
          <w:sz w:val="28"/>
          <w:szCs w:val="28"/>
        </w:rPr>
        <w:t>бланки</w:t>
      </w:r>
      <w:r w:rsidR="00F3190A" w:rsidRPr="003B6D6D">
        <w:rPr>
          <w:sz w:val="28"/>
          <w:szCs w:val="28"/>
        </w:rPr>
        <w:t xml:space="preserve"> ответов на задания с развернутым ответом</w:t>
      </w:r>
      <w:r w:rsidRPr="003B6D6D">
        <w:rPr>
          <w:spacing w:val="-4"/>
          <w:sz w:val="28"/>
          <w:szCs w:val="28"/>
          <w:lang w:eastAsia="en-US"/>
        </w:rPr>
        <w:t>.</w:t>
      </w:r>
    </w:p>
    <w:p w:rsidR="00A73F9F" w:rsidRPr="003B6D6D" w:rsidRDefault="00A73F9F" w:rsidP="00A73F9F">
      <w:pPr>
        <w:pStyle w:val="af2"/>
        <w:tabs>
          <w:tab w:val="left" w:pos="284"/>
        </w:tabs>
        <w:ind w:left="0"/>
        <w:jc w:val="both"/>
        <w:rPr>
          <w:sz w:val="28"/>
          <w:szCs w:val="28"/>
        </w:rPr>
      </w:pPr>
      <w:r w:rsidRPr="003B6D6D">
        <w:rPr>
          <w:spacing w:val="-4"/>
          <w:sz w:val="28"/>
          <w:szCs w:val="28"/>
          <w:lang w:eastAsia="en-US"/>
        </w:rPr>
        <w:tab/>
      </w:r>
      <w:r w:rsidRPr="003B6D6D">
        <w:rPr>
          <w:spacing w:val="-4"/>
          <w:sz w:val="28"/>
          <w:szCs w:val="28"/>
          <w:lang w:eastAsia="en-US"/>
        </w:rPr>
        <w:tab/>
        <w:t xml:space="preserve">10. </w:t>
      </w:r>
      <w:r w:rsidRPr="003B6D6D">
        <w:rPr>
          <w:sz w:val="28"/>
          <w:szCs w:val="28"/>
        </w:rPr>
        <w:t>В течение экзамена руководитель ППЭ должен:</w:t>
      </w:r>
    </w:p>
    <w:p w:rsidR="00A73F9F" w:rsidRPr="003B6D6D" w:rsidRDefault="00A73F9F" w:rsidP="00A73F9F">
      <w:pPr>
        <w:pStyle w:val="af2"/>
        <w:tabs>
          <w:tab w:val="left" w:pos="284"/>
        </w:tabs>
        <w:ind w:left="0"/>
        <w:jc w:val="both"/>
        <w:rPr>
          <w:sz w:val="28"/>
          <w:szCs w:val="28"/>
        </w:rPr>
      </w:pPr>
      <w:r w:rsidRPr="003B6D6D">
        <w:rPr>
          <w:sz w:val="28"/>
          <w:szCs w:val="28"/>
        </w:rPr>
        <w:tab/>
      </w:r>
      <w:r w:rsidRPr="003B6D6D">
        <w:rPr>
          <w:sz w:val="28"/>
          <w:szCs w:val="28"/>
        </w:rPr>
        <w:tab/>
        <w:t>- контролировать ситуацию в ППЭ,</w:t>
      </w:r>
    </w:p>
    <w:p w:rsidR="00A73F9F" w:rsidRPr="003B6D6D" w:rsidRDefault="00A73F9F" w:rsidP="00A73F9F">
      <w:pPr>
        <w:pStyle w:val="af2"/>
        <w:tabs>
          <w:tab w:val="left" w:pos="284"/>
        </w:tabs>
        <w:ind w:left="0"/>
        <w:jc w:val="both"/>
        <w:rPr>
          <w:sz w:val="28"/>
          <w:szCs w:val="28"/>
        </w:rPr>
      </w:pPr>
      <w:r w:rsidRPr="003B6D6D">
        <w:rPr>
          <w:sz w:val="28"/>
          <w:szCs w:val="28"/>
        </w:rPr>
        <w:tab/>
      </w:r>
      <w:r w:rsidRPr="003B6D6D">
        <w:rPr>
          <w:sz w:val="28"/>
          <w:szCs w:val="28"/>
        </w:rPr>
        <w:tab/>
        <w:t>- решать возникающие в процессе экзамена вопросы.</w:t>
      </w:r>
    </w:p>
    <w:p w:rsidR="00A73F9F" w:rsidRPr="003B6D6D" w:rsidRDefault="00A73F9F" w:rsidP="00A73F9F">
      <w:pPr>
        <w:pStyle w:val="af2"/>
        <w:tabs>
          <w:tab w:val="left" w:pos="284"/>
        </w:tabs>
        <w:ind w:left="0"/>
        <w:jc w:val="both"/>
        <w:rPr>
          <w:sz w:val="28"/>
          <w:szCs w:val="28"/>
        </w:rPr>
      </w:pPr>
      <w:r w:rsidRPr="003B6D6D">
        <w:rPr>
          <w:sz w:val="28"/>
          <w:szCs w:val="28"/>
        </w:rPr>
        <w:tab/>
      </w:r>
      <w:r w:rsidRPr="003B6D6D">
        <w:rPr>
          <w:sz w:val="28"/>
          <w:szCs w:val="28"/>
        </w:rPr>
        <w:tab/>
        <w:t xml:space="preserve">11. </w:t>
      </w:r>
      <w:r w:rsidRPr="003B6D6D">
        <w:rPr>
          <w:sz w:val="28"/>
          <w:szCs w:val="28"/>
          <w:lang w:eastAsia="en-US"/>
        </w:rPr>
        <w:t>После окончания экзамена руководитель ППЭ должен:</w:t>
      </w:r>
    </w:p>
    <w:p w:rsidR="00A73F9F" w:rsidRPr="003B6D6D" w:rsidRDefault="00A73F9F" w:rsidP="00A73F9F">
      <w:pPr>
        <w:pStyle w:val="af2"/>
        <w:tabs>
          <w:tab w:val="left" w:pos="284"/>
        </w:tabs>
        <w:ind w:left="0"/>
        <w:jc w:val="both"/>
        <w:rPr>
          <w:sz w:val="28"/>
          <w:szCs w:val="28"/>
        </w:rPr>
      </w:pPr>
      <w:r w:rsidRPr="003B6D6D">
        <w:rPr>
          <w:sz w:val="28"/>
          <w:szCs w:val="28"/>
        </w:rPr>
        <w:tab/>
      </w:r>
      <w:r w:rsidRPr="003B6D6D">
        <w:rPr>
          <w:sz w:val="28"/>
          <w:szCs w:val="28"/>
        </w:rPr>
        <w:tab/>
      </w:r>
      <w:r w:rsidR="00D619A7" w:rsidRPr="003B6D6D">
        <w:rPr>
          <w:sz w:val="28"/>
          <w:szCs w:val="28"/>
        </w:rPr>
        <w:t xml:space="preserve">11.1 </w:t>
      </w:r>
      <w:r w:rsidR="008D1F9D" w:rsidRPr="003B6D6D">
        <w:rPr>
          <w:sz w:val="28"/>
          <w:szCs w:val="28"/>
        </w:rPr>
        <w:t xml:space="preserve">При использовании бланочной технологии (Петропавловск-Камчатский городской округ, </w:t>
      </w:r>
      <w:proofErr w:type="spellStart"/>
      <w:r w:rsidR="008D1F9D" w:rsidRPr="003B6D6D">
        <w:rPr>
          <w:sz w:val="28"/>
          <w:szCs w:val="28"/>
        </w:rPr>
        <w:t>Вилючинский</w:t>
      </w:r>
      <w:proofErr w:type="spellEnd"/>
      <w:r w:rsidR="008D1F9D" w:rsidRPr="003B6D6D">
        <w:rPr>
          <w:sz w:val="28"/>
          <w:szCs w:val="28"/>
        </w:rPr>
        <w:t xml:space="preserve"> городской округ, </w:t>
      </w:r>
      <w:proofErr w:type="spellStart"/>
      <w:r w:rsidR="008D1F9D" w:rsidRPr="003B6D6D">
        <w:rPr>
          <w:sz w:val="28"/>
          <w:szCs w:val="28"/>
        </w:rPr>
        <w:t>Елизовский</w:t>
      </w:r>
      <w:proofErr w:type="spellEnd"/>
      <w:r w:rsidR="008D1F9D" w:rsidRPr="003B6D6D">
        <w:rPr>
          <w:sz w:val="28"/>
          <w:szCs w:val="28"/>
        </w:rPr>
        <w:t xml:space="preserve"> </w:t>
      </w:r>
      <w:r w:rsidR="008D1F9D" w:rsidRPr="003B6D6D">
        <w:rPr>
          <w:sz w:val="28"/>
          <w:szCs w:val="28"/>
        </w:rPr>
        <w:lastRenderedPageBreak/>
        <w:t xml:space="preserve">муниципальный район) </w:t>
      </w:r>
      <w:r w:rsidRPr="003B6D6D">
        <w:rPr>
          <w:sz w:val="28"/>
          <w:szCs w:val="28"/>
          <w:lang w:eastAsia="en-US"/>
        </w:rPr>
        <w:t xml:space="preserve">в присутствии </w:t>
      </w:r>
      <w:r w:rsidR="005A466A" w:rsidRPr="003B6D6D">
        <w:rPr>
          <w:sz w:val="28"/>
          <w:szCs w:val="28"/>
          <w:lang w:eastAsia="en-US"/>
        </w:rPr>
        <w:t>члена</w:t>
      </w:r>
      <w:r w:rsidRPr="003B6D6D">
        <w:rPr>
          <w:sz w:val="28"/>
          <w:szCs w:val="28"/>
          <w:lang w:eastAsia="en-US"/>
        </w:rPr>
        <w:t xml:space="preserve"> ГЭК получить от всех ответственных организаторов в аудиториях и пересчитать:</w:t>
      </w:r>
    </w:p>
    <w:p w:rsidR="00A73F9F" w:rsidRPr="003B6D6D" w:rsidRDefault="00E000D5" w:rsidP="0023527F">
      <w:pPr>
        <w:pStyle w:val="af2"/>
        <w:numPr>
          <w:ilvl w:val="0"/>
          <w:numId w:val="29"/>
        </w:numPr>
        <w:tabs>
          <w:tab w:val="left" w:pos="993"/>
        </w:tabs>
        <w:ind w:left="0" w:firstLine="709"/>
        <w:jc w:val="both"/>
        <w:rPr>
          <w:sz w:val="28"/>
          <w:szCs w:val="28"/>
        </w:rPr>
      </w:pPr>
      <w:r w:rsidRPr="003B6D6D">
        <w:rPr>
          <w:sz w:val="28"/>
          <w:szCs w:val="28"/>
        </w:rPr>
        <w:t xml:space="preserve">комплекты с бланками ответов на задания с кратким ответом и развернутым ответом и дополнительными бланками ответов на задания с развернутым ответом </w:t>
      </w:r>
      <w:r w:rsidR="00140A8E" w:rsidRPr="003B6D6D">
        <w:rPr>
          <w:sz w:val="28"/>
          <w:szCs w:val="28"/>
        </w:rPr>
        <w:t>уложенные</w:t>
      </w:r>
      <w:r w:rsidRPr="003B6D6D">
        <w:rPr>
          <w:sz w:val="28"/>
          <w:szCs w:val="28"/>
        </w:rPr>
        <w:t xml:space="preserve"> в ВДП</w:t>
      </w:r>
      <w:r w:rsidR="00A73F9F" w:rsidRPr="003B6D6D">
        <w:rPr>
          <w:sz w:val="28"/>
          <w:szCs w:val="28"/>
        </w:rPr>
        <w:t xml:space="preserve">; </w:t>
      </w:r>
    </w:p>
    <w:p w:rsidR="00A73F9F" w:rsidRPr="003B6D6D" w:rsidRDefault="00A73F9F" w:rsidP="0023527F">
      <w:pPr>
        <w:pStyle w:val="af2"/>
        <w:numPr>
          <w:ilvl w:val="0"/>
          <w:numId w:val="29"/>
        </w:numPr>
        <w:tabs>
          <w:tab w:val="left" w:pos="993"/>
        </w:tabs>
        <w:ind w:left="0" w:firstLine="709"/>
        <w:jc w:val="both"/>
        <w:rPr>
          <w:sz w:val="28"/>
          <w:szCs w:val="28"/>
        </w:rPr>
      </w:pPr>
      <w:r w:rsidRPr="003B6D6D">
        <w:rPr>
          <w:sz w:val="28"/>
          <w:szCs w:val="28"/>
        </w:rPr>
        <w:t xml:space="preserve">запечатанный в конверт внешний носитель (CD, </w:t>
      </w:r>
      <w:proofErr w:type="spellStart"/>
      <w:r w:rsidRPr="003B6D6D">
        <w:rPr>
          <w:sz w:val="28"/>
          <w:szCs w:val="28"/>
        </w:rPr>
        <w:t>флеш</w:t>
      </w:r>
      <w:proofErr w:type="spellEnd"/>
      <w:r w:rsidRPr="003B6D6D">
        <w:rPr>
          <w:sz w:val="28"/>
          <w:szCs w:val="28"/>
        </w:rPr>
        <w:t>-карты и др.) с файлами экзаменационных работ участников по информатике и ИКТ / с файлами ответов обучающихся на задания устной части экзамена по иностранному языку</w:t>
      </w:r>
      <w:r w:rsidR="00C14942" w:rsidRPr="003B6D6D">
        <w:rPr>
          <w:sz w:val="28"/>
          <w:szCs w:val="28"/>
        </w:rPr>
        <w:t>/ аудио протоколами записи устных ответов участников ГВЭ</w:t>
      </w:r>
      <w:r w:rsidRPr="003B6D6D">
        <w:rPr>
          <w:sz w:val="28"/>
          <w:szCs w:val="28"/>
        </w:rPr>
        <w:t>;</w:t>
      </w:r>
    </w:p>
    <w:p w:rsidR="00A73F9F" w:rsidRPr="003B6D6D" w:rsidRDefault="009258BE" w:rsidP="0023527F">
      <w:pPr>
        <w:pStyle w:val="af2"/>
        <w:numPr>
          <w:ilvl w:val="0"/>
          <w:numId w:val="29"/>
        </w:numPr>
        <w:tabs>
          <w:tab w:val="left" w:pos="993"/>
        </w:tabs>
        <w:ind w:left="0" w:firstLine="709"/>
        <w:jc w:val="both"/>
        <w:rPr>
          <w:sz w:val="28"/>
          <w:szCs w:val="28"/>
        </w:rPr>
      </w:pPr>
      <w:r w:rsidRPr="003B6D6D">
        <w:rPr>
          <w:sz w:val="28"/>
          <w:szCs w:val="28"/>
        </w:rPr>
        <w:t xml:space="preserve">неиспользованные дополнительные бланки ответов на задания </w:t>
      </w:r>
      <w:r w:rsidRPr="003B6D6D">
        <w:rPr>
          <w:sz w:val="28"/>
          <w:szCs w:val="28"/>
        </w:rPr>
        <w:br/>
        <w:t>с развернутым ответом</w:t>
      </w:r>
      <w:r w:rsidR="00A73F9F" w:rsidRPr="003B6D6D">
        <w:rPr>
          <w:sz w:val="28"/>
          <w:szCs w:val="28"/>
        </w:rPr>
        <w:t>;</w:t>
      </w:r>
    </w:p>
    <w:p w:rsidR="00515238" w:rsidRPr="003B6D6D" w:rsidRDefault="00515238" w:rsidP="0023527F">
      <w:pPr>
        <w:pStyle w:val="af2"/>
        <w:numPr>
          <w:ilvl w:val="0"/>
          <w:numId w:val="29"/>
        </w:numPr>
        <w:tabs>
          <w:tab w:val="left" w:pos="993"/>
        </w:tabs>
        <w:ind w:left="0" w:firstLine="709"/>
        <w:jc w:val="both"/>
        <w:rPr>
          <w:sz w:val="28"/>
          <w:szCs w:val="28"/>
        </w:rPr>
      </w:pPr>
      <w:proofErr w:type="gramStart"/>
      <w:r w:rsidRPr="003B6D6D">
        <w:rPr>
          <w:sz w:val="28"/>
          <w:szCs w:val="28"/>
        </w:rPr>
        <w:t>неиспользованные</w:t>
      </w:r>
      <w:proofErr w:type="gramEnd"/>
      <w:r w:rsidRPr="003B6D6D">
        <w:rPr>
          <w:sz w:val="28"/>
          <w:szCs w:val="28"/>
        </w:rPr>
        <w:t xml:space="preserve"> ИК;</w:t>
      </w:r>
    </w:p>
    <w:p w:rsidR="00A73F9F" w:rsidRPr="003B6D6D" w:rsidRDefault="00A73F9F" w:rsidP="0023527F">
      <w:pPr>
        <w:pStyle w:val="af2"/>
        <w:numPr>
          <w:ilvl w:val="0"/>
          <w:numId w:val="29"/>
        </w:numPr>
        <w:tabs>
          <w:tab w:val="left" w:pos="993"/>
        </w:tabs>
        <w:ind w:left="0" w:firstLine="709"/>
        <w:jc w:val="both"/>
        <w:rPr>
          <w:sz w:val="28"/>
          <w:szCs w:val="28"/>
        </w:rPr>
      </w:pPr>
      <w:proofErr w:type="gramStart"/>
      <w:r w:rsidRPr="003B6D6D">
        <w:rPr>
          <w:sz w:val="28"/>
          <w:szCs w:val="28"/>
        </w:rPr>
        <w:t xml:space="preserve">использованные </w:t>
      </w:r>
      <w:r w:rsidR="009258BE" w:rsidRPr="003B6D6D">
        <w:rPr>
          <w:sz w:val="28"/>
          <w:szCs w:val="28"/>
        </w:rPr>
        <w:t>КИМ оставшиеся во вск</w:t>
      </w:r>
      <w:r w:rsidR="00072B42" w:rsidRPr="003B6D6D">
        <w:rPr>
          <w:sz w:val="28"/>
          <w:szCs w:val="28"/>
        </w:rPr>
        <w:t>р</w:t>
      </w:r>
      <w:r w:rsidR="009258BE" w:rsidRPr="003B6D6D">
        <w:rPr>
          <w:sz w:val="28"/>
          <w:szCs w:val="28"/>
        </w:rPr>
        <w:t xml:space="preserve">ытом </w:t>
      </w:r>
      <w:r w:rsidR="001E55C3" w:rsidRPr="003B6D6D">
        <w:rPr>
          <w:sz w:val="28"/>
          <w:szCs w:val="28"/>
        </w:rPr>
        <w:t xml:space="preserve">в аудитории </w:t>
      </w:r>
      <w:r w:rsidR="009258BE" w:rsidRPr="003B6D6D">
        <w:rPr>
          <w:sz w:val="28"/>
          <w:szCs w:val="28"/>
        </w:rPr>
        <w:t>пакете</w:t>
      </w:r>
      <w:r w:rsidRPr="003B6D6D">
        <w:rPr>
          <w:sz w:val="28"/>
          <w:szCs w:val="28"/>
        </w:rPr>
        <w:t>;</w:t>
      </w:r>
      <w:proofErr w:type="gramEnd"/>
    </w:p>
    <w:p w:rsidR="00A73F9F" w:rsidRPr="003B6D6D" w:rsidRDefault="00A73F9F" w:rsidP="0023527F">
      <w:pPr>
        <w:pStyle w:val="af2"/>
        <w:numPr>
          <w:ilvl w:val="0"/>
          <w:numId w:val="29"/>
        </w:numPr>
        <w:tabs>
          <w:tab w:val="left" w:pos="993"/>
        </w:tabs>
        <w:ind w:left="0" w:firstLine="709"/>
        <w:jc w:val="both"/>
        <w:rPr>
          <w:sz w:val="28"/>
          <w:szCs w:val="28"/>
        </w:rPr>
      </w:pPr>
      <w:r w:rsidRPr="003B6D6D">
        <w:rPr>
          <w:sz w:val="28"/>
          <w:szCs w:val="28"/>
        </w:rPr>
        <w:t>черновики;</w:t>
      </w:r>
    </w:p>
    <w:p w:rsidR="00A73F9F" w:rsidRPr="003B6D6D" w:rsidRDefault="00A73F9F" w:rsidP="0023527F">
      <w:pPr>
        <w:pStyle w:val="af2"/>
        <w:numPr>
          <w:ilvl w:val="0"/>
          <w:numId w:val="29"/>
        </w:numPr>
        <w:tabs>
          <w:tab w:val="left" w:pos="993"/>
        </w:tabs>
        <w:ind w:left="0" w:firstLine="709"/>
        <w:jc w:val="both"/>
        <w:rPr>
          <w:sz w:val="28"/>
          <w:szCs w:val="28"/>
        </w:rPr>
      </w:pPr>
      <w:r w:rsidRPr="003B6D6D">
        <w:rPr>
          <w:sz w:val="28"/>
          <w:szCs w:val="28"/>
        </w:rPr>
        <w:t>протоколы проведения экзамена в аудитории ППЭ;</w:t>
      </w:r>
    </w:p>
    <w:p w:rsidR="00A73F9F" w:rsidRPr="003B6D6D" w:rsidRDefault="00A73F9F" w:rsidP="0023527F">
      <w:pPr>
        <w:pStyle w:val="af2"/>
        <w:numPr>
          <w:ilvl w:val="0"/>
          <w:numId w:val="29"/>
        </w:numPr>
        <w:tabs>
          <w:tab w:val="left" w:pos="993"/>
        </w:tabs>
        <w:ind w:left="0" w:firstLine="709"/>
        <w:jc w:val="both"/>
        <w:rPr>
          <w:sz w:val="28"/>
          <w:szCs w:val="28"/>
        </w:rPr>
      </w:pPr>
      <w:r w:rsidRPr="003B6D6D">
        <w:rPr>
          <w:sz w:val="28"/>
          <w:szCs w:val="28"/>
        </w:rPr>
        <w:t xml:space="preserve">CD-диск с файлами практических экзаменационных заданий по информатике и ИКТ / с </w:t>
      </w:r>
      <w:proofErr w:type="gramStart"/>
      <w:r w:rsidRPr="003B6D6D">
        <w:rPr>
          <w:sz w:val="28"/>
          <w:szCs w:val="28"/>
        </w:rPr>
        <w:t>материалами</w:t>
      </w:r>
      <w:proofErr w:type="gramEnd"/>
      <w:r w:rsidRPr="003B6D6D">
        <w:rPr>
          <w:sz w:val="28"/>
          <w:szCs w:val="28"/>
        </w:rPr>
        <w:t xml:space="preserve"> для выполнения обучающимися заданий по </w:t>
      </w:r>
      <w:proofErr w:type="spellStart"/>
      <w:r w:rsidRPr="003B6D6D">
        <w:rPr>
          <w:sz w:val="28"/>
          <w:szCs w:val="28"/>
        </w:rPr>
        <w:t>аудированию</w:t>
      </w:r>
      <w:proofErr w:type="spellEnd"/>
      <w:r w:rsidRPr="003B6D6D">
        <w:rPr>
          <w:sz w:val="28"/>
          <w:szCs w:val="28"/>
        </w:rPr>
        <w:t xml:space="preserve"> письменной части экзаменационной работы по иностранному языку / с цифровой аудиозаписью тек</w:t>
      </w:r>
      <w:r w:rsidR="0023527F">
        <w:rPr>
          <w:sz w:val="28"/>
          <w:szCs w:val="28"/>
        </w:rPr>
        <w:t>ста изложения по русскому языку;</w:t>
      </w:r>
    </w:p>
    <w:p w:rsidR="00A73F9F" w:rsidRPr="00FE3E7E" w:rsidRDefault="00A73F9F" w:rsidP="00A73F9F">
      <w:pPr>
        <w:pStyle w:val="af2"/>
        <w:tabs>
          <w:tab w:val="left" w:pos="284"/>
          <w:tab w:val="left" w:pos="709"/>
        </w:tabs>
        <w:ind w:left="0"/>
        <w:jc w:val="both"/>
        <w:rPr>
          <w:sz w:val="28"/>
          <w:szCs w:val="28"/>
          <w:lang w:eastAsia="en-US"/>
        </w:rPr>
      </w:pPr>
      <w:r w:rsidRPr="003B6D6D">
        <w:rPr>
          <w:sz w:val="28"/>
          <w:szCs w:val="28"/>
          <w:lang w:eastAsia="en-US"/>
        </w:rPr>
        <w:tab/>
      </w:r>
      <w:r w:rsidRPr="003B6D6D">
        <w:rPr>
          <w:sz w:val="28"/>
          <w:szCs w:val="28"/>
          <w:lang w:eastAsia="en-US"/>
        </w:rPr>
        <w:tab/>
        <w:t xml:space="preserve">- </w:t>
      </w:r>
      <w:proofErr w:type="gramStart"/>
      <w:r w:rsidRPr="00FE3E7E">
        <w:rPr>
          <w:sz w:val="28"/>
          <w:szCs w:val="28"/>
          <w:lang w:eastAsia="en-US"/>
        </w:rPr>
        <w:t>сформировать и передать</w:t>
      </w:r>
      <w:proofErr w:type="gramEnd"/>
      <w:r w:rsidRPr="00FE3E7E">
        <w:rPr>
          <w:sz w:val="28"/>
          <w:szCs w:val="28"/>
          <w:lang w:eastAsia="en-US"/>
        </w:rPr>
        <w:t xml:space="preserve"> уполномоченному представителю ГЭК по акту приёма-передачи следующие материалы:</w:t>
      </w:r>
    </w:p>
    <w:p w:rsidR="00A73F9F" w:rsidRPr="00FE3E7E" w:rsidRDefault="00EE087E" w:rsidP="0023527F">
      <w:pPr>
        <w:pStyle w:val="af2"/>
        <w:numPr>
          <w:ilvl w:val="0"/>
          <w:numId w:val="30"/>
        </w:numPr>
        <w:tabs>
          <w:tab w:val="left" w:pos="993"/>
        </w:tabs>
        <w:ind w:left="0" w:firstLine="709"/>
        <w:jc w:val="both"/>
        <w:rPr>
          <w:sz w:val="28"/>
          <w:szCs w:val="28"/>
        </w:rPr>
      </w:pPr>
      <w:r w:rsidRPr="00FE3E7E">
        <w:rPr>
          <w:sz w:val="28"/>
          <w:szCs w:val="28"/>
        </w:rPr>
        <w:t xml:space="preserve">комплекты с бланками ответов на задания с кратким ответом и развернутым ответом и дополнительными </w:t>
      </w:r>
      <w:r w:rsidR="001D581E" w:rsidRPr="00FE3E7E">
        <w:rPr>
          <w:sz w:val="28"/>
          <w:szCs w:val="28"/>
        </w:rPr>
        <w:t>бланками</w:t>
      </w:r>
      <w:r w:rsidRPr="00FE3E7E">
        <w:rPr>
          <w:sz w:val="28"/>
          <w:szCs w:val="28"/>
        </w:rPr>
        <w:t xml:space="preserve"> ответов на задания с развернутым ответом запечатанные в ВДП;</w:t>
      </w:r>
    </w:p>
    <w:p w:rsidR="00A73F9F" w:rsidRPr="00FE3E7E" w:rsidRDefault="00EE087E" w:rsidP="0023527F">
      <w:pPr>
        <w:pStyle w:val="af2"/>
        <w:numPr>
          <w:ilvl w:val="0"/>
          <w:numId w:val="30"/>
        </w:numPr>
        <w:tabs>
          <w:tab w:val="left" w:pos="993"/>
        </w:tabs>
        <w:ind w:left="0" w:firstLine="709"/>
        <w:jc w:val="both"/>
        <w:rPr>
          <w:sz w:val="28"/>
          <w:szCs w:val="28"/>
        </w:rPr>
      </w:pPr>
      <w:r w:rsidRPr="00FE3E7E">
        <w:rPr>
          <w:sz w:val="28"/>
          <w:szCs w:val="28"/>
        </w:rPr>
        <w:t xml:space="preserve">запечатанные в конверты внешние носители (CD, </w:t>
      </w:r>
      <w:proofErr w:type="spellStart"/>
      <w:r w:rsidRPr="00FE3E7E">
        <w:rPr>
          <w:sz w:val="28"/>
          <w:szCs w:val="28"/>
        </w:rPr>
        <w:t>флеш</w:t>
      </w:r>
      <w:proofErr w:type="spellEnd"/>
      <w:r w:rsidRPr="00FE3E7E">
        <w:rPr>
          <w:sz w:val="28"/>
          <w:szCs w:val="28"/>
        </w:rPr>
        <w:t>-карты и др.) с файлами экзаменационных работ участников по информатике и ИКТ / с файлами ответов обучающихся на задания устной части экзамена по иностранному языку/ аудио протоколами записи устных ответов участников ГВЭ</w:t>
      </w:r>
      <w:r w:rsidR="00A73F9F" w:rsidRPr="00FE3E7E">
        <w:rPr>
          <w:sz w:val="28"/>
          <w:szCs w:val="28"/>
        </w:rPr>
        <w:t>;</w:t>
      </w:r>
    </w:p>
    <w:p w:rsidR="00A73F9F" w:rsidRPr="00FE3E7E" w:rsidRDefault="009E4BD4" w:rsidP="0023527F">
      <w:pPr>
        <w:pStyle w:val="af2"/>
        <w:numPr>
          <w:ilvl w:val="0"/>
          <w:numId w:val="30"/>
        </w:numPr>
        <w:tabs>
          <w:tab w:val="left" w:pos="993"/>
        </w:tabs>
        <w:ind w:left="0" w:firstLine="709"/>
        <w:jc w:val="both"/>
        <w:rPr>
          <w:sz w:val="28"/>
          <w:szCs w:val="28"/>
        </w:rPr>
      </w:pPr>
      <w:r w:rsidRPr="00FE3E7E">
        <w:rPr>
          <w:sz w:val="28"/>
          <w:szCs w:val="28"/>
        </w:rPr>
        <w:t>неиспользованные дополнительные бланки ответов на задания с развернутым ответом</w:t>
      </w:r>
      <w:r w:rsidR="00A73F9F" w:rsidRPr="00FE3E7E">
        <w:rPr>
          <w:sz w:val="28"/>
          <w:szCs w:val="28"/>
        </w:rPr>
        <w:t>;</w:t>
      </w:r>
    </w:p>
    <w:p w:rsidR="00A73F9F" w:rsidRPr="00FE3E7E" w:rsidRDefault="00A73F9F" w:rsidP="0023527F">
      <w:pPr>
        <w:pStyle w:val="af2"/>
        <w:numPr>
          <w:ilvl w:val="0"/>
          <w:numId w:val="30"/>
        </w:numPr>
        <w:tabs>
          <w:tab w:val="left" w:pos="993"/>
        </w:tabs>
        <w:ind w:left="0" w:firstLine="709"/>
        <w:jc w:val="both"/>
        <w:rPr>
          <w:sz w:val="28"/>
          <w:szCs w:val="28"/>
        </w:rPr>
      </w:pPr>
      <w:proofErr w:type="gramStart"/>
      <w:r w:rsidRPr="00FE3E7E">
        <w:rPr>
          <w:sz w:val="28"/>
          <w:szCs w:val="28"/>
        </w:rPr>
        <w:t>использованные</w:t>
      </w:r>
      <w:proofErr w:type="gramEnd"/>
      <w:r w:rsidRPr="00FE3E7E">
        <w:rPr>
          <w:sz w:val="28"/>
          <w:szCs w:val="28"/>
        </w:rPr>
        <w:t xml:space="preserve"> КИМ;</w:t>
      </w:r>
    </w:p>
    <w:p w:rsidR="00A73F9F" w:rsidRPr="00FE3E7E" w:rsidRDefault="00A73F9F" w:rsidP="0023527F">
      <w:pPr>
        <w:pStyle w:val="af2"/>
        <w:numPr>
          <w:ilvl w:val="0"/>
          <w:numId w:val="30"/>
        </w:numPr>
        <w:tabs>
          <w:tab w:val="left" w:pos="993"/>
        </w:tabs>
        <w:ind w:left="0" w:firstLine="709"/>
        <w:jc w:val="both"/>
        <w:rPr>
          <w:sz w:val="28"/>
          <w:szCs w:val="28"/>
        </w:rPr>
      </w:pPr>
      <w:proofErr w:type="gramStart"/>
      <w:r w:rsidRPr="00FE3E7E">
        <w:rPr>
          <w:sz w:val="28"/>
          <w:szCs w:val="28"/>
        </w:rPr>
        <w:t>неиспользованные</w:t>
      </w:r>
      <w:proofErr w:type="gramEnd"/>
      <w:r w:rsidRPr="00FE3E7E">
        <w:rPr>
          <w:sz w:val="28"/>
          <w:szCs w:val="28"/>
        </w:rPr>
        <w:t xml:space="preserve"> </w:t>
      </w:r>
      <w:r w:rsidR="004125D7" w:rsidRPr="00FE3E7E">
        <w:rPr>
          <w:sz w:val="28"/>
          <w:szCs w:val="28"/>
        </w:rPr>
        <w:t>ИК</w:t>
      </w:r>
      <w:r w:rsidR="009E4BD4" w:rsidRPr="00FE3E7E">
        <w:rPr>
          <w:sz w:val="28"/>
          <w:szCs w:val="28"/>
        </w:rPr>
        <w:t xml:space="preserve"> </w:t>
      </w:r>
      <w:r w:rsidR="009A59DA" w:rsidRPr="00FE3E7E">
        <w:rPr>
          <w:sz w:val="28"/>
          <w:szCs w:val="28"/>
        </w:rPr>
        <w:t xml:space="preserve">собранные со </w:t>
      </w:r>
      <w:r w:rsidR="009E4BD4" w:rsidRPr="00FE3E7E">
        <w:rPr>
          <w:sz w:val="28"/>
          <w:szCs w:val="28"/>
        </w:rPr>
        <w:t>всех</w:t>
      </w:r>
      <w:r w:rsidR="009A59DA" w:rsidRPr="00FE3E7E">
        <w:rPr>
          <w:sz w:val="28"/>
          <w:szCs w:val="28"/>
        </w:rPr>
        <w:t xml:space="preserve"> аудиторий и упакованные в один общий сейф пакет</w:t>
      </w:r>
      <w:r w:rsidRPr="00FE3E7E">
        <w:rPr>
          <w:sz w:val="28"/>
          <w:szCs w:val="28"/>
        </w:rPr>
        <w:t>;</w:t>
      </w:r>
    </w:p>
    <w:p w:rsidR="00A73F9F" w:rsidRPr="00FE3E7E" w:rsidRDefault="00A73F9F" w:rsidP="0023527F">
      <w:pPr>
        <w:pStyle w:val="af2"/>
        <w:numPr>
          <w:ilvl w:val="0"/>
          <w:numId w:val="30"/>
        </w:numPr>
        <w:tabs>
          <w:tab w:val="left" w:pos="993"/>
        </w:tabs>
        <w:ind w:left="0" w:firstLine="709"/>
        <w:jc w:val="both"/>
        <w:rPr>
          <w:sz w:val="28"/>
          <w:szCs w:val="28"/>
        </w:rPr>
      </w:pPr>
      <w:r w:rsidRPr="00FE3E7E">
        <w:rPr>
          <w:sz w:val="28"/>
          <w:szCs w:val="28"/>
        </w:rPr>
        <w:t>акты об удалении участников с экзамена;</w:t>
      </w:r>
    </w:p>
    <w:p w:rsidR="00A73F9F" w:rsidRPr="00FE3E7E" w:rsidRDefault="00A73F9F" w:rsidP="0023527F">
      <w:pPr>
        <w:pStyle w:val="af2"/>
        <w:numPr>
          <w:ilvl w:val="0"/>
          <w:numId w:val="30"/>
        </w:numPr>
        <w:tabs>
          <w:tab w:val="left" w:pos="993"/>
        </w:tabs>
        <w:ind w:left="0" w:firstLine="709"/>
        <w:jc w:val="both"/>
        <w:rPr>
          <w:sz w:val="28"/>
          <w:szCs w:val="28"/>
        </w:rPr>
      </w:pPr>
      <w:r w:rsidRPr="00FE3E7E">
        <w:rPr>
          <w:sz w:val="28"/>
          <w:szCs w:val="28"/>
        </w:rPr>
        <w:t xml:space="preserve">CD-диск с файлами практических экзаменационных заданий по информатике и ИКТ / с цифровой аудиозаписью исходного текста для написания участниками краткого изложения / с материалами для выполнения участниками заданий по </w:t>
      </w:r>
      <w:proofErr w:type="spellStart"/>
      <w:r w:rsidRPr="00FE3E7E">
        <w:rPr>
          <w:sz w:val="28"/>
          <w:szCs w:val="28"/>
        </w:rPr>
        <w:t>аудированию</w:t>
      </w:r>
      <w:proofErr w:type="spellEnd"/>
      <w:r w:rsidRPr="00FE3E7E">
        <w:rPr>
          <w:sz w:val="28"/>
          <w:szCs w:val="28"/>
        </w:rPr>
        <w:t xml:space="preserve"> письменной части экзаменационной работы по иностранному языку;</w:t>
      </w:r>
    </w:p>
    <w:p w:rsidR="00A73F9F" w:rsidRPr="003B6D6D" w:rsidRDefault="00A73F9F" w:rsidP="0023527F">
      <w:pPr>
        <w:pStyle w:val="af2"/>
        <w:numPr>
          <w:ilvl w:val="0"/>
          <w:numId w:val="30"/>
        </w:numPr>
        <w:tabs>
          <w:tab w:val="left" w:pos="993"/>
        </w:tabs>
        <w:ind w:left="0" w:firstLine="709"/>
        <w:jc w:val="both"/>
        <w:rPr>
          <w:sz w:val="28"/>
          <w:szCs w:val="28"/>
        </w:rPr>
      </w:pPr>
      <w:r w:rsidRPr="00FE3E7E">
        <w:rPr>
          <w:sz w:val="28"/>
          <w:szCs w:val="28"/>
        </w:rPr>
        <w:t>другие документы и материалы, которые руководитель ПП</w:t>
      </w:r>
      <w:r w:rsidR="00F369B8" w:rsidRPr="00FE3E7E">
        <w:rPr>
          <w:sz w:val="28"/>
          <w:szCs w:val="28"/>
        </w:rPr>
        <w:t>Э и член</w:t>
      </w:r>
      <w:r w:rsidRPr="00FE3E7E">
        <w:rPr>
          <w:sz w:val="28"/>
          <w:szCs w:val="28"/>
        </w:rPr>
        <w:t xml:space="preserve"> ГЭК сочли необходимым </w:t>
      </w:r>
      <w:r w:rsidRPr="003B6D6D">
        <w:rPr>
          <w:sz w:val="28"/>
          <w:szCs w:val="28"/>
        </w:rPr>
        <w:t xml:space="preserve">передать в </w:t>
      </w:r>
      <w:r w:rsidR="00F369B8">
        <w:rPr>
          <w:sz w:val="28"/>
          <w:szCs w:val="28"/>
        </w:rPr>
        <w:t>РЦОИ</w:t>
      </w:r>
      <w:r w:rsidRPr="003B6D6D">
        <w:rPr>
          <w:sz w:val="28"/>
          <w:szCs w:val="28"/>
        </w:rPr>
        <w:t>;</w:t>
      </w:r>
    </w:p>
    <w:p w:rsidR="00A73F9F" w:rsidRPr="003B6D6D" w:rsidRDefault="00A73F9F" w:rsidP="00A73F9F">
      <w:pPr>
        <w:pStyle w:val="af2"/>
        <w:tabs>
          <w:tab w:val="left" w:pos="284"/>
        </w:tabs>
        <w:ind w:left="0"/>
        <w:jc w:val="both"/>
        <w:rPr>
          <w:sz w:val="28"/>
          <w:szCs w:val="28"/>
        </w:rPr>
      </w:pPr>
      <w:r w:rsidRPr="003B6D6D">
        <w:rPr>
          <w:sz w:val="28"/>
          <w:szCs w:val="28"/>
        </w:rPr>
        <w:lastRenderedPageBreak/>
        <w:tab/>
      </w:r>
      <w:r w:rsidRPr="003B6D6D">
        <w:rPr>
          <w:sz w:val="28"/>
          <w:szCs w:val="28"/>
        </w:rPr>
        <w:tab/>
      </w:r>
      <w:r w:rsidR="00BC18C0" w:rsidRPr="003B6D6D">
        <w:rPr>
          <w:sz w:val="28"/>
          <w:szCs w:val="28"/>
        </w:rPr>
        <w:t>11.2</w:t>
      </w:r>
      <w:proofErr w:type="gramStart"/>
      <w:r w:rsidR="00BC18C0" w:rsidRPr="003B6D6D">
        <w:rPr>
          <w:sz w:val="28"/>
          <w:szCs w:val="28"/>
        </w:rPr>
        <w:t xml:space="preserve"> П</w:t>
      </w:r>
      <w:proofErr w:type="gramEnd"/>
      <w:r w:rsidR="00BC18C0" w:rsidRPr="003B6D6D">
        <w:rPr>
          <w:sz w:val="28"/>
          <w:szCs w:val="28"/>
        </w:rPr>
        <w:t xml:space="preserve">ри использовании технологии печати КИМ в ППЭ (ТОМ) </w:t>
      </w:r>
      <w:r w:rsidRPr="003B6D6D">
        <w:rPr>
          <w:sz w:val="28"/>
          <w:szCs w:val="28"/>
        </w:rPr>
        <w:t xml:space="preserve">присутствовать при сканировании </w:t>
      </w:r>
      <w:r w:rsidR="00280A9F" w:rsidRPr="003B6D6D">
        <w:rPr>
          <w:sz w:val="28"/>
          <w:szCs w:val="28"/>
        </w:rPr>
        <w:t xml:space="preserve">и передаче </w:t>
      </w:r>
      <w:r w:rsidR="00D0661E" w:rsidRPr="003B6D6D">
        <w:rPr>
          <w:sz w:val="28"/>
          <w:szCs w:val="28"/>
        </w:rPr>
        <w:t xml:space="preserve">техническим специалистом экзаменационных работ, протоколов, актов, ведомостей и др. материалов в РЦОИ через АРМ в составе ГИС «Сетевой </w:t>
      </w:r>
      <w:r w:rsidR="0023527F">
        <w:rPr>
          <w:sz w:val="28"/>
          <w:szCs w:val="28"/>
        </w:rPr>
        <w:t>город» для дальнейшей обработк</w:t>
      </w:r>
      <w:r w:rsidR="0023527F" w:rsidRPr="0023527F">
        <w:rPr>
          <w:color w:val="FF0000"/>
          <w:sz w:val="28"/>
          <w:szCs w:val="28"/>
        </w:rPr>
        <w:t>и.</w:t>
      </w:r>
    </w:p>
    <w:p w:rsidR="00A73F9F" w:rsidRPr="003B6D6D" w:rsidRDefault="00A73F9F" w:rsidP="00806A15">
      <w:pPr>
        <w:pStyle w:val="af2"/>
        <w:tabs>
          <w:tab w:val="left" w:pos="284"/>
        </w:tabs>
        <w:ind w:left="0"/>
        <w:jc w:val="both"/>
        <w:rPr>
          <w:sz w:val="28"/>
          <w:szCs w:val="28"/>
        </w:rPr>
      </w:pPr>
      <w:r w:rsidRPr="003B6D6D">
        <w:rPr>
          <w:sz w:val="28"/>
          <w:szCs w:val="28"/>
        </w:rPr>
        <w:tab/>
      </w:r>
      <w:r w:rsidRPr="003B6D6D">
        <w:rPr>
          <w:sz w:val="28"/>
          <w:szCs w:val="28"/>
        </w:rPr>
        <w:tab/>
      </w:r>
      <w:r w:rsidR="00AD7D44" w:rsidRPr="003B6D6D">
        <w:rPr>
          <w:sz w:val="28"/>
          <w:szCs w:val="28"/>
        </w:rPr>
        <w:t>11.3</w:t>
      </w:r>
      <w:proofErr w:type="gramStart"/>
      <w:r w:rsidR="00AD7D44" w:rsidRPr="003B6D6D">
        <w:rPr>
          <w:sz w:val="28"/>
          <w:szCs w:val="28"/>
        </w:rPr>
        <w:t xml:space="preserve"> П</w:t>
      </w:r>
      <w:proofErr w:type="gramEnd"/>
      <w:r w:rsidRPr="003B6D6D">
        <w:rPr>
          <w:sz w:val="28"/>
          <w:szCs w:val="28"/>
        </w:rPr>
        <w:t>ередать помещения, оборудование и разрешённые спра</w:t>
      </w:r>
      <w:r w:rsidR="00806A15" w:rsidRPr="003B6D6D">
        <w:rPr>
          <w:sz w:val="28"/>
          <w:szCs w:val="28"/>
        </w:rPr>
        <w:t>вочные материалы руководителю образовательной организации</w:t>
      </w:r>
      <w:bookmarkStart w:id="1" w:name="_Toc379881174"/>
      <w:bookmarkStart w:id="2" w:name="_Toc404598543"/>
      <w:r w:rsidR="00806A15" w:rsidRPr="003B6D6D">
        <w:rPr>
          <w:sz w:val="28"/>
          <w:szCs w:val="28"/>
        </w:rPr>
        <w:t xml:space="preserve"> (или уполномоченному им лицу), на базе которой расположен ППЭ.</w:t>
      </w:r>
      <w:bookmarkStart w:id="3" w:name="_Toc379881175"/>
      <w:bookmarkStart w:id="4" w:name="_Toc404598544"/>
      <w:bookmarkStart w:id="5" w:name="_Toc410235038"/>
      <w:bookmarkStart w:id="6" w:name="_Toc410235144"/>
      <w:bookmarkEnd w:id="1"/>
      <w:bookmarkEnd w:id="2"/>
    </w:p>
    <w:p w:rsidR="00806A15" w:rsidRPr="003B6D6D" w:rsidRDefault="00806A15" w:rsidP="00806A15">
      <w:pPr>
        <w:pStyle w:val="af2"/>
        <w:tabs>
          <w:tab w:val="left" w:pos="284"/>
        </w:tabs>
        <w:ind w:left="0"/>
        <w:jc w:val="both"/>
        <w:rPr>
          <w:sz w:val="28"/>
          <w:szCs w:val="28"/>
        </w:rPr>
      </w:pPr>
    </w:p>
    <w:p w:rsidR="004E510D" w:rsidRPr="003B6D6D" w:rsidRDefault="004E510D" w:rsidP="00806A15">
      <w:pPr>
        <w:pStyle w:val="af2"/>
        <w:tabs>
          <w:tab w:val="left" w:pos="284"/>
        </w:tabs>
        <w:ind w:left="0"/>
        <w:jc w:val="both"/>
        <w:rPr>
          <w:sz w:val="28"/>
          <w:szCs w:val="28"/>
        </w:rPr>
      </w:pPr>
    </w:p>
    <w:p w:rsidR="00F369B8" w:rsidRDefault="00F369B8" w:rsidP="00A73F9F">
      <w:pPr>
        <w:jc w:val="center"/>
        <w:rPr>
          <w:b/>
          <w:sz w:val="28"/>
          <w:szCs w:val="28"/>
        </w:rPr>
      </w:pPr>
    </w:p>
    <w:p w:rsidR="00F369B8" w:rsidRDefault="00F369B8" w:rsidP="00A73F9F">
      <w:pPr>
        <w:jc w:val="center"/>
        <w:rPr>
          <w:b/>
          <w:sz w:val="28"/>
          <w:szCs w:val="28"/>
        </w:rPr>
      </w:pPr>
    </w:p>
    <w:p w:rsidR="00F369B8" w:rsidRDefault="00F369B8" w:rsidP="00A73F9F">
      <w:pPr>
        <w:jc w:val="center"/>
        <w:rPr>
          <w:b/>
          <w:sz w:val="28"/>
          <w:szCs w:val="28"/>
        </w:rPr>
      </w:pPr>
    </w:p>
    <w:p w:rsidR="00F369B8" w:rsidRDefault="00F369B8" w:rsidP="00A73F9F">
      <w:pPr>
        <w:jc w:val="center"/>
        <w:rPr>
          <w:b/>
          <w:sz w:val="28"/>
          <w:szCs w:val="28"/>
        </w:rPr>
      </w:pPr>
    </w:p>
    <w:p w:rsidR="00F369B8" w:rsidRDefault="00F369B8" w:rsidP="00A73F9F">
      <w:pPr>
        <w:jc w:val="center"/>
        <w:rPr>
          <w:b/>
          <w:sz w:val="28"/>
          <w:szCs w:val="28"/>
        </w:rPr>
      </w:pPr>
    </w:p>
    <w:p w:rsidR="00F369B8" w:rsidRDefault="00F369B8" w:rsidP="00A73F9F">
      <w:pPr>
        <w:jc w:val="center"/>
        <w:rPr>
          <w:b/>
          <w:sz w:val="28"/>
          <w:szCs w:val="28"/>
        </w:rPr>
      </w:pPr>
    </w:p>
    <w:p w:rsidR="00F369B8" w:rsidRDefault="00F369B8" w:rsidP="00A73F9F">
      <w:pPr>
        <w:jc w:val="center"/>
        <w:rPr>
          <w:b/>
          <w:sz w:val="28"/>
          <w:szCs w:val="28"/>
        </w:rPr>
      </w:pPr>
    </w:p>
    <w:p w:rsidR="00F369B8" w:rsidRDefault="00F369B8" w:rsidP="00A73F9F">
      <w:pPr>
        <w:jc w:val="center"/>
        <w:rPr>
          <w:b/>
          <w:sz w:val="28"/>
          <w:szCs w:val="28"/>
        </w:rPr>
      </w:pPr>
    </w:p>
    <w:p w:rsidR="00F369B8" w:rsidRDefault="00F369B8" w:rsidP="00A73F9F">
      <w:pPr>
        <w:jc w:val="center"/>
        <w:rPr>
          <w:b/>
          <w:sz w:val="28"/>
          <w:szCs w:val="28"/>
        </w:rPr>
      </w:pPr>
    </w:p>
    <w:p w:rsidR="00F369B8" w:rsidRDefault="00F369B8" w:rsidP="00A73F9F">
      <w:pPr>
        <w:jc w:val="center"/>
        <w:rPr>
          <w:b/>
          <w:sz w:val="28"/>
          <w:szCs w:val="28"/>
        </w:rPr>
      </w:pPr>
    </w:p>
    <w:p w:rsidR="00F369B8" w:rsidRDefault="00F369B8" w:rsidP="00A73F9F">
      <w:pPr>
        <w:jc w:val="center"/>
        <w:rPr>
          <w:b/>
          <w:sz w:val="28"/>
          <w:szCs w:val="28"/>
        </w:rPr>
      </w:pPr>
    </w:p>
    <w:p w:rsidR="00F369B8" w:rsidRDefault="00F369B8" w:rsidP="00A73F9F">
      <w:pPr>
        <w:jc w:val="center"/>
        <w:rPr>
          <w:b/>
          <w:sz w:val="28"/>
          <w:szCs w:val="28"/>
        </w:rPr>
      </w:pPr>
    </w:p>
    <w:p w:rsidR="00F369B8" w:rsidRDefault="00F369B8" w:rsidP="00A73F9F">
      <w:pPr>
        <w:jc w:val="center"/>
        <w:rPr>
          <w:b/>
          <w:sz w:val="28"/>
          <w:szCs w:val="28"/>
        </w:rPr>
      </w:pPr>
    </w:p>
    <w:p w:rsidR="00F369B8" w:rsidRDefault="00F369B8" w:rsidP="00A73F9F">
      <w:pPr>
        <w:jc w:val="center"/>
        <w:rPr>
          <w:b/>
          <w:sz w:val="28"/>
          <w:szCs w:val="28"/>
        </w:rPr>
      </w:pPr>
    </w:p>
    <w:p w:rsidR="00F369B8" w:rsidRDefault="00F369B8" w:rsidP="00A73F9F">
      <w:pPr>
        <w:jc w:val="center"/>
        <w:rPr>
          <w:b/>
          <w:sz w:val="28"/>
          <w:szCs w:val="28"/>
        </w:rPr>
      </w:pPr>
    </w:p>
    <w:p w:rsidR="00F369B8" w:rsidRDefault="00F369B8" w:rsidP="00A73F9F">
      <w:pPr>
        <w:jc w:val="center"/>
        <w:rPr>
          <w:b/>
          <w:sz w:val="28"/>
          <w:szCs w:val="28"/>
        </w:rPr>
      </w:pPr>
    </w:p>
    <w:p w:rsidR="00F369B8" w:rsidRDefault="00F369B8" w:rsidP="00A73F9F">
      <w:pPr>
        <w:jc w:val="center"/>
        <w:rPr>
          <w:b/>
          <w:sz w:val="28"/>
          <w:szCs w:val="28"/>
        </w:rPr>
      </w:pPr>
    </w:p>
    <w:p w:rsidR="00F369B8" w:rsidRDefault="00F369B8" w:rsidP="00A73F9F">
      <w:pPr>
        <w:jc w:val="center"/>
        <w:rPr>
          <w:b/>
          <w:sz w:val="28"/>
          <w:szCs w:val="28"/>
        </w:rPr>
      </w:pPr>
    </w:p>
    <w:p w:rsidR="00F369B8" w:rsidRDefault="00F369B8" w:rsidP="00A73F9F">
      <w:pPr>
        <w:jc w:val="center"/>
        <w:rPr>
          <w:b/>
          <w:sz w:val="28"/>
          <w:szCs w:val="28"/>
        </w:rPr>
      </w:pPr>
    </w:p>
    <w:p w:rsidR="00F369B8" w:rsidRDefault="00F369B8" w:rsidP="00A73F9F">
      <w:pPr>
        <w:jc w:val="center"/>
        <w:rPr>
          <w:b/>
          <w:sz w:val="28"/>
          <w:szCs w:val="28"/>
        </w:rPr>
      </w:pPr>
    </w:p>
    <w:p w:rsidR="00F369B8" w:rsidRDefault="00F369B8" w:rsidP="00A73F9F">
      <w:pPr>
        <w:jc w:val="center"/>
        <w:rPr>
          <w:b/>
          <w:sz w:val="28"/>
          <w:szCs w:val="28"/>
        </w:rPr>
      </w:pPr>
    </w:p>
    <w:p w:rsidR="00F369B8" w:rsidRDefault="00F369B8" w:rsidP="00A73F9F">
      <w:pPr>
        <w:jc w:val="center"/>
        <w:rPr>
          <w:b/>
          <w:sz w:val="28"/>
          <w:szCs w:val="28"/>
        </w:rPr>
      </w:pPr>
    </w:p>
    <w:p w:rsidR="00F369B8" w:rsidRDefault="00F369B8" w:rsidP="00A73F9F">
      <w:pPr>
        <w:jc w:val="center"/>
        <w:rPr>
          <w:b/>
          <w:sz w:val="28"/>
          <w:szCs w:val="28"/>
        </w:rPr>
      </w:pPr>
    </w:p>
    <w:p w:rsidR="00F369B8" w:rsidRDefault="00F369B8" w:rsidP="00A73F9F">
      <w:pPr>
        <w:jc w:val="center"/>
        <w:rPr>
          <w:b/>
          <w:sz w:val="28"/>
          <w:szCs w:val="28"/>
        </w:rPr>
      </w:pPr>
    </w:p>
    <w:p w:rsidR="00F369B8" w:rsidRDefault="00F369B8" w:rsidP="00A73F9F">
      <w:pPr>
        <w:jc w:val="center"/>
        <w:rPr>
          <w:b/>
          <w:sz w:val="28"/>
          <w:szCs w:val="28"/>
        </w:rPr>
      </w:pPr>
    </w:p>
    <w:p w:rsidR="00F369B8" w:rsidRDefault="00F369B8" w:rsidP="00A73F9F">
      <w:pPr>
        <w:jc w:val="center"/>
        <w:rPr>
          <w:b/>
          <w:sz w:val="28"/>
          <w:szCs w:val="28"/>
        </w:rPr>
      </w:pPr>
    </w:p>
    <w:p w:rsidR="00F369B8" w:rsidRDefault="00F369B8" w:rsidP="00A73F9F">
      <w:pPr>
        <w:jc w:val="center"/>
        <w:rPr>
          <w:b/>
          <w:sz w:val="28"/>
          <w:szCs w:val="28"/>
        </w:rPr>
      </w:pPr>
    </w:p>
    <w:p w:rsidR="00F369B8" w:rsidRDefault="00F369B8" w:rsidP="00A73F9F">
      <w:pPr>
        <w:jc w:val="center"/>
        <w:rPr>
          <w:b/>
          <w:sz w:val="28"/>
          <w:szCs w:val="28"/>
        </w:rPr>
      </w:pPr>
    </w:p>
    <w:p w:rsidR="00F369B8" w:rsidRDefault="00F369B8" w:rsidP="00A73F9F">
      <w:pPr>
        <w:jc w:val="center"/>
        <w:rPr>
          <w:b/>
          <w:sz w:val="28"/>
          <w:szCs w:val="28"/>
        </w:rPr>
      </w:pPr>
    </w:p>
    <w:p w:rsidR="00F369B8" w:rsidRDefault="00F369B8" w:rsidP="00A73F9F">
      <w:pPr>
        <w:jc w:val="center"/>
        <w:rPr>
          <w:b/>
          <w:sz w:val="28"/>
          <w:szCs w:val="28"/>
        </w:rPr>
      </w:pPr>
    </w:p>
    <w:p w:rsidR="00F369B8" w:rsidRDefault="00F369B8" w:rsidP="00A73F9F">
      <w:pPr>
        <w:jc w:val="center"/>
        <w:rPr>
          <w:b/>
          <w:sz w:val="28"/>
          <w:szCs w:val="28"/>
        </w:rPr>
      </w:pPr>
    </w:p>
    <w:p w:rsidR="00F369B8" w:rsidRDefault="00F369B8" w:rsidP="00A73F9F">
      <w:pPr>
        <w:jc w:val="center"/>
        <w:rPr>
          <w:b/>
          <w:sz w:val="28"/>
          <w:szCs w:val="28"/>
        </w:rPr>
      </w:pPr>
    </w:p>
    <w:p w:rsidR="00F369B8" w:rsidRDefault="00F369B8" w:rsidP="00A73F9F">
      <w:pPr>
        <w:jc w:val="center"/>
        <w:rPr>
          <w:b/>
          <w:sz w:val="28"/>
          <w:szCs w:val="28"/>
        </w:rPr>
      </w:pPr>
    </w:p>
    <w:p w:rsidR="00F369B8" w:rsidRDefault="00F369B8" w:rsidP="00A73F9F">
      <w:pPr>
        <w:jc w:val="center"/>
        <w:rPr>
          <w:b/>
          <w:sz w:val="28"/>
          <w:szCs w:val="28"/>
        </w:rPr>
      </w:pPr>
    </w:p>
    <w:p w:rsidR="00F369B8" w:rsidRDefault="00F369B8" w:rsidP="00A73F9F">
      <w:pPr>
        <w:jc w:val="center"/>
        <w:rPr>
          <w:b/>
          <w:sz w:val="28"/>
          <w:szCs w:val="28"/>
        </w:rPr>
      </w:pPr>
    </w:p>
    <w:p w:rsidR="00A73F9F" w:rsidRPr="003B6D6D" w:rsidRDefault="00F369B8" w:rsidP="00A73F9F">
      <w:pPr>
        <w:jc w:val="center"/>
        <w:rPr>
          <w:b/>
          <w:sz w:val="28"/>
          <w:szCs w:val="28"/>
        </w:rPr>
      </w:pPr>
      <w:r>
        <w:rPr>
          <w:b/>
          <w:sz w:val="28"/>
          <w:szCs w:val="28"/>
        </w:rPr>
        <w:lastRenderedPageBreak/>
        <w:t>И</w:t>
      </w:r>
      <w:r w:rsidRPr="003B6D6D">
        <w:rPr>
          <w:b/>
          <w:sz w:val="28"/>
          <w:szCs w:val="28"/>
        </w:rPr>
        <w:t>нструкция для организаторов в аудитории</w:t>
      </w:r>
      <w:r w:rsidR="004E510D" w:rsidRPr="003B6D6D">
        <w:rPr>
          <w:rStyle w:val="af4"/>
          <w:b/>
          <w:sz w:val="28"/>
          <w:szCs w:val="28"/>
        </w:rPr>
        <w:footnoteReference w:id="4"/>
      </w:r>
    </w:p>
    <w:bookmarkEnd w:id="3"/>
    <w:bookmarkEnd w:id="4"/>
    <w:bookmarkEnd w:id="5"/>
    <w:bookmarkEnd w:id="6"/>
    <w:p w:rsidR="00A73F9F" w:rsidRPr="003B6D6D" w:rsidRDefault="00A73F9F" w:rsidP="00A73F9F">
      <w:pPr>
        <w:tabs>
          <w:tab w:val="left" w:pos="900"/>
          <w:tab w:val="left" w:pos="1260"/>
        </w:tabs>
        <w:ind w:firstLine="709"/>
        <w:jc w:val="both"/>
        <w:rPr>
          <w:sz w:val="28"/>
          <w:szCs w:val="28"/>
        </w:rPr>
      </w:pPr>
    </w:p>
    <w:p w:rsidR="00A73F9F" w:rsidRPr="003B6D6D" w:rsidRDefault="00A73F9F" w:rsidP="00A73F9F">
      <w:pPr>
        <w:tabs>
          <w:tab w:val="left" w:pos="900"/>
          <w:tab w:val="left" w:pos="1260"/>
        </w:tabs>
        <w:jc w:val="both"/>
        <w:rPr>
          <w:sz w:val="28"/>
          <w:szCs w:val="28"/>
        </w:rPr>
      </w:pPr>
      <w:r w:rsidRPr="003B6D6D">
        <w:rPr>
          <w:sz w:val="28"/>
          <w:szCs w:val="28"/>
        </w:rPr>
        <w:tab/>
        <w:t xml:space="preserve">1. В качестве организаторов в аудитории ППЭ привлекаются лица, прошедшие соответствующую подготовку. </w:t>
      </w:r>
    </w:p>
    <w:p w:rsidR="00A73F9F" w:rsidRPr="00FE3E7E" w:rsidRDefault="004E510D" w:rsidP="004E510D">
      <w:pPr>
        <w:tabs>
          <w:tab w:val="left" w:pos="900"/>
          <w:tab w:val="left" w:pos="1260"/>
        </w:tabs>
        <w:ind w:firstLine="851"/>
        <w:jc w:val="both"/>
        <w:rPr>
          <w:sz w:val="28"/>
          <w:szCs w:val="28"/>
        </w:rPr>
      </w:pPr>
      <w:r w:rsidRPr="003B6D6D">
        <w:rPr>
          <w:sz w:val="28"/>
          <w:szCs w:val="28"/>
        </w:rPr>
        <w:tab/>
      </w:r>
      <w:r w:rsidR="00A73F9F" w:rsidRPr="003B6D6D">
        <w:rPr>
          <w:sz w:val="28"/>
          <w:szCs w:val="28"/>
        </w:rPr>
        <w:t xml:space="preserve">2. При проведении </w:t>
      </w:r>
      <w:r w:rsidR="00466A08" w:rsidRPr="003B6D6D">
        <w:rPr>
          <w:sz w:val="28"/>
          <w:szCs w:val="28"/>
        </w:rPr>
        <w:t>ГИА</w:t>
      </w:r>
      <w:r w:rsidR="00A73F9F" w:rsidRPr="003B6D6D">
        <w:rPr>
          <w:sz w:val="28"/>
          <w:szCs w:val="28"/>
        </w:rPr>
        <w:t xml:space="preserve"> по учебному предмету в состав организаторов не входят </w:t>
      </w:r>
      <w:r w:rsidR="00A73F9F" w:rsidRPr="00FE3E7E">
        <w:rPr>
          <w:sz w:val="28"/>
          <w:szCs w:val="28"/>
        </w:rPr>
        <w:t>специалисты по этому учебн</w:t>
      </w:r>
      <w:r w:rsidR="00806A15" w:rsidRPr="00FE3E7E">
        <w:rPr>
          <w:sz w:val="28"/>
          <w:szCs w:val="28"/>
        </w:rPr>
        <w:t>ому предмету (за исключением экзамена</w:t>
      </w:r>
      <w:r w:rsidR="00A73F9F" w:rsidRPr="00FE3E7E">
        <w:rPr>
          <w:sz w:val="28"/>
          <w:szCs w:val="28"/>
        </w:rPr>
        <w:t xml:space="preserve"> по физике). Не допускается привлекать в качестве</w:t>
      </w:r>
      <w:r w:rsidR="00806A15" w:rsidRPr="00FE3E7E">
        <w:rPr>
          <w:sz w:val="28"/>
          <w:szCs w:val="28"/>
        </w:rPr>
        <w:t xml:space="preserve"> организаторов ППЭ работников образовательных организаций</w:t>
      </w:r>
      <w:r w:rsidR="00A73F9F" w:rsidRPr="00FE3E7E">
        <w:rPr>
          <w:sz w:val="28"/>
          <w:szCs w:val="28"/>
        </w:rPr>
        <w:t>, являющихся учителями обучающихся, сдающих экзамен в данном ППЭ (за исключением ППЭ, организованных в ТОМ). Организаторы информируются о месте расположения ППЭ, в который они направляются, не ранее чем за 3 рабочих дня до проведения экзамена по соответствующему учебному предмету.</w:t>
      </w:r>
    </w:p>
    <w:p w:rsidR="00A73F9F" w:rsidRPr="00FE3E7E" w:rsidRDefault="004E510D" w:rsidP="00A73F9F">
      <w:pPr>
        <w:tabs>
          <w:tab w:val="left" w:pos="900"/>
          <w:tab w:val="left" w:pos="1260"/>
        </w:tabs>
        <w:ind w:firstLine="709"/>
        <w:jc w:val="both"/>
        <w:rPr>
          <w:sz w:val="28"/>
          <w:szCs w:val="28"/>
        </w:rPr>
      </w:pPr>
      <w:r w:rsidRPr="00FE3E7E">
        <w:rPr>
          <w:sz w:val="28"/>
          <w:szCs w:val="28"/>
        </w:rPr>
        <w:tab/>
      </w:r>
      <w:r w:rsidR="008428AB" w:rsidRPr="00FE3E7E">
        <w:rPr>
          <w:sz w:val="28"/>
          <w:szCs w:val="28"/>
        </w:rPr>
        <w:t xml:space="preserve">3. Работники образовательных организаций, привлекаемые к проведению </w:t>
      </w:r>
      <w:r w:rsidR="00466A08" w:rsidRPr="00FE3E7E">
        <w:rPr>
          <w:sz w:val="28"/>
          <w:szCs w:val="28"/>
        </w:rPr>
        <w:t>ГИА</w:t>
      </w:r>
      <w:r w:rsidR="00A73F9F" w:rsidRPr="00FE3E7E">
        <w:rPr>
          <w:sz w:val="28"/>
          <w:szCs w:val="28"/>
        </w:rPr>
        <w:t xml:space="preserve"> в качестве организаторов в аудитории, по месту работы инфо</w:t>
      </w:r>
      <w:r w:rsidR="008428AB" w:rsidRPr="00FE3E7E">
        <w:rPr>
          <w:sz w:val="28"/>
          <w:szCs w:val="28"/>
        </w:rPr>
        <w:t xml:space="preserve">рмируются под роспись о сроках и </w:t>
      </w:r>
      <w:r w:rsidR="00A73F9F" w:rsidRPr="00FE3E7E">
        <w:rPr>
          <w:sz w:val="28"/>
          <w:szCs w:val="28"/>
        </w:rPr>
        <w:t xml:space="preserve">местах </w:t>
      </w:r>
      <w:r w:rsidR="008428AB" w:rsidRPr="00FE3E7E">
        <w:rPr>
          <w:sz w:val="28"/>
          <w:szCs w:val="28"/>
        </w:rPr>
        <w:t xml:space="preserve">проведения </w:t>
      </w:r>
      <w:r w:rsidR="00466A08" w:rsidRPr="00FE3E7E">
        <w:rPr>
          <w:sz w:val="28"/>
          <w:szCs w:val="28"/>
        </w:rPr>
        <w:t>ГИА</w:t>
      </w:r>
      <w:r w:rsidR="008428AB" w:rsidRPr="00FE3E7E">
        <w:rPr>
          <w:sz w:val="28"/>
          <w:szCs w:val="28"/>
        </w:rPr>
        <w:t xml:space="preserve">, о порядке проведения </w:t>
      </w:r>
      <w:r w:rsidR="00466A08" w:rsidRPr="00FE3E7E">
        <w:rPr>
          <w:sz w:val="28"/>
          <w:szCs w:val="28"/>
        </w:rPr>
        <w:t>ГИА</w:t>
      </w:r>
      <w:r w:rsidR="00A73F9F" w:rsidRPr="00FE3E7E">
        <w:rPr>
          <w:sz w:val="28"/>
          <w:szCs w:val="28"/>
        </w:rPr>
        <w:t>,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w:t>
      </w:r>
      <w:r w:rsidR="008428AB" w:rsidRPr="00FE3E7E">
        <w:rPr>
          <w:sz w:val="28"/>
          <w:szCs w:val="28"/>
        </w:rPr>
        <w:t xml:space="preserve">ц, привлекаемых к проведению </w:t>
      </w:r>
      <w:r w:rsidR="00466A08" w:rsidRPr="00FE3E7E">
        <w:rPr>
          <w:sz w:val="28"/>
          <w:szCs w:val="28"/>
        </w:rPr>
        <w:t>ГИА</w:t>
      </w:r>
      <w:r w:rsidR="00A73F9F" w:rsidRPr="00FE3E7E">
        <w:rPr>
          <w:sz w:val="28"/>
          <w:szCs w:val="28"/>
        </w:rPr>
        <w:t xml:space="preserve"> и нарушивших </w:t>
      </w:r>
      <w:r w:rsidR="000A7A31" w:rsidRPr="00FE3E7E">
        <w:rPr>
          <w:sz w:val="28"/>
          <w:szCs w:val="28"/>
        </w:rPr>
        <w:t>П</w:t>
      </w:r>
      <w:r w:rsidR="008428AB" w:rsidRPr="00FE3E7E">
        <w:rPr>
          <w:sz w:val="28"/>
          <w:szCs w:val="28"/>
        </w:rPr>
        <w:t xml:space="preserve">орядок проведения </w:t>
      </w:r>
      <w:r w:rsidR="00466A08" w:rsidRPr="00FE3E7E">
        <w:rPr>
          <w:sz w:val="28"/>
          <w:szCs w:val="28"/>
        </w:rPr>
        <w:t>ГИА</w:t>
      </w:r>
      <w:r w:rsidR="00A73F9F" w:rsidRPr="00FE3E7E">
        <w:rPr>
          <w:sz w:val="28"/>
          <w:szCs w:val="28"/>
        </w:rPr>
        <w:t>.</w:t>
      </w:r>
    </w:p>
    <w:p w:rsidR="00A73F9F" w:rsidRPr="003B6D6D" w:rsidRDefault="004E510D" w:rsidP="00A73F9F">
      <w:pPr>
        <w:tabs>
          <w:tab w:val="left" w:pos="900"/>
          <w:tab w:val="left" w:pos="1260"/>
        </w:tabs>
        <w:ind w:firstLine="709"/>
        <w:jc w:val="both"/>
        <w:rPr>
          <w:sz w:val="28"/>
          <w:szCs w:val="28"/>
        </w:rPr>
      </w:pPr>
      <w:r w:rsidRPr="00FE3E7E">
        <w:rPr>
          <w:sz w:val="28"/>
          <w:szCs w:val="28"/>
        </w:rPr>
        <w:tab/>
      </w:r>
      <w:r w:rsidR="00A73F9F" w:rsidRPr="00FE3E7E">
        <w:rPr>
          <w:sz w:val="28"/>
          <w:szCs w:val="28"/>
        </w:rPr>
        <w:t>4. Организаторы должны</w:t>
      </w:r>
      <w:r w:rsidR="00A73F9F" w:rsidRPr="003B6D6D">
        <w:rPr>
          <w:sz w:val="28"/>
          <w:szCs w:val="28"/>
        </w:rPr>
        <w:t xml:space="preserve"> знать:</w:t>
      </w:r>
    </w:p>
    <w:p w:rsidR="00A73F9F" w:rsidRPr="003B6D6D" w:rsidRDefault="00A73F9F" w:rsidP="000A7A31">
      <w:pPr>
        <w:tabs>
          <w:tab w:val="left" w:pos="900"/>
          <w:tab w:val="left" w:pos="1260"/>
        </w:tabs>
        <w:ind w:firstLine="851"/>
        <w:jc w:val="both"/>
        <w:rPr>
          <w:sz w:val="28"/>
          <w:szCs w:val="28"/>
        </w:rPr>
      </w:pPr>
      <w:r w:rsidRPr="003B6D6D">
        <w:rPr>
          <w:sz w:val="28"/>
          <w:szCs w:val="28"/>
        </w:rPr>
        <w:t>- нормативные правовые документы,</w:t>
      </w:r>
      <w:r w:rsidR="008428AB" w:rsidRPr="003B6D6D">
        <w:rPr>
          <w:sz w:val="28"/>
          <w:szCs w:val="28"/>
        </w:rPr>
        <w:t xml:space="preserve"> регламентирующие проведение </w:t>
      </w:r>
      <w:r w:rsidR="00466A08" w:rsidRPr="003B6D6D">
        <w:rPr>
          <w:sz w:val="28"/>
          <w:szCs w:val="28"/>
        </w:rPr>
        <w:t>ГИА</w:t>
      </w:r>
      <w:r w:rsidRPr="003B6D6D">
        <w:rPr>
          <w:sz w:val="28"/>
          <w:szCs w:val="28"/>
        </w:rPr>
        <w:t>;</w:t>
      </w:r>
    </w:p>
    <w:p w:rsidR="00A73F9F" w:rsidRPr="003B6D6D" w:rsidRDefault="00A73F9F" w:rsidP="000A7A31">
      <w:pPr>
        <w:tabs>
          <w:tab w:val="left" w:pos="900"/>
          <w:tab w:val="left" w:pos="1260"/>
        </w:tabs>
        <w:ind w:firstLine="851"/>
        <w:jc w:val="both"/>
        <w:rPr>
          <w:sz w:val="28"/>
          <w:szCs w:val="28"/>
        </w:rPr>
      </w:pPr>
      <w:r w:rsidRPr="003B6D6D">
        <w:rPr>
          <w:sz w:val="28"/>
          <w:szCs w:val="28"/>
        </w:rPr>
        <w:t>- инструкции, определяющие порядок работы организатора в аудитории;</w:t>
      </w:r>
    </w:p>
    <w:p w:rsidR="00A73F9F" w:rsidRPr="003B6D6D" w:rsidRDefault="00A73F9F" w:rsidP="000A7A31">
      <w:pPr>
        <w:tabs>
          <w:tab w:val="left" w:pos="900"/>
          <w:tab w:val="left" w:pos="1260"/>
        </w:tabs>
        <w:ind w:firstLine="851"/>
        <w:jc w:val="both"/>
        <w:rPr>
          <w:sz w:val="28"/>
          <w:szCs w:val="28"/>
        </w:rPr>
      </w:pPr>
      <w:r w:rsidRPr="003B6D6D">
        <w:rPr>
          <w:sz w:val="28"/>
          <w:szCs w:val="28"/>
        </w:rPr>
        <w:t>- правила заполнения бланков ответов участников экзамена.</w:t>
      </w:r>
      <w:bookmarkStart w:id="7" w:name="_Toc404598545"/>
    </w:p>
    <w:p w:rsidR="00A73F9F" w:rsidRPr="00FE3E7E" w:rsidRDefault="004E510D" w:rsidP="00A73F9F">
      <w:pPr>
        <w:tabs>
          <w:tab w:val="left" w:pos="900"/>
          <w:tab w:val="left" w:pos="1260"/>
        </w:tabs>
        <w:ind w:firstLine="709"/>
        <w:jc w:val="both"/>
        <w:rPr>
          <w:sz w:val="28"/>
          <w:szCs w:val="28"/>
        </w:rPr>
      </w:pPr>
      <w:r w:rsidRPr="003B6D6D">
        <w:rPr>
          <w:sz w:val="28"/>
          <w:szCs w:val="28"/>
        </w:rPr>
        <w:tab/>
      </w:r>
      <w:r w:rsidR="00A73F9F" w:rsidRPr="003B6D6D">
        <w:rPr>
          <w:sz w:val="28"/>
          <w:szCs w:val="28"/>
        </w:rPr>
        <w:t xml:space="preserve">5. В </w:t>
      </w:r>
      <w:r w:rsidR="00A73F9F" w:rsidRPr="00FE3E7E">
        <w:rPr>
          <w:sz w:val="28"/>
          <w:szCs w:val="28"/>
        </w:rPr>
        <w:t>день проведения экзамена организатор в аудитории ППЭ должен:</w:t>
      </w:r>
      <w:bookmarkEnd w:id="7"/>
    </w:p>
    <w:p w:rsidR="00A73F9F" w:rsidRPr="003B6D6D" w:rsidRDefault="00A73F9F" w:rsidP="00BB2398">
      <w:pPr>
        <w:tabs>
          <w:tab w:val="left" w:pos="900"/>
          <w:tab w:val="left" w:pos="1260"/>
        </w:tabs>
        <w:ind w:firstLine="851"/>
        <w:jc w:val="both"/>
        <w:rPr>
          <w:sz w:val="28"/>
          <w:szCs w:val="28"/>
          <w:lang w:eastAsia="en-US"/>
        </w:rPr>
      </w:pPr>
      <w:r w:rsidRPr="00FE3E7E">
        <w:rPr>
          <w:sz w:val="28"/>
          <w:szCs w:val="28"/>
          <w:lang w:eastAsia="en-US"/>
        </w:rPr>
        <w:t>- прибыть в ППЭ не позднее 8.</w:t>
      </w:r>
      <w:r w:rsidR="001521EB" w:rsidRPr="00FE3E7E">
        <w:rPr>
          <w:sz w:val="28"/>
          <w:szCs w:val="28"/>
          <w:lang w:eastAsia="en-US"/>
        </w:rPr>
        <w:t>0</w:t>
      </w:r>
      <w:r w:rsidRPr="00FE3E7E">
        <w:rPr>
          <w:sz w:val="28"/>
          <w:szCs w:val="28"/>
          <w:lang w:eastAsia="en-US"/>
        </w:rPr>
        <w:t>0</w:t>
      </w:r>
      <w:r w:rsidR="008428AB" w:rsidRPr="00FE3E7E">
        <w:rPr>
          <w:sz w:val="28"/>
          <w:szCs w:val="28"/>
          <w:lang w:eastAsia="en-US"/>
        </w:rPr>
        <w:t xml:space="preserve"> часов</w:t>
      </w:r>
      <w:r w:rsidRPr="00FE3E7E">
        <w:rPr>
          <w:sz w:val="28"/>
          <w:szCs w:val="28"/>
          <w:lang w:eastAsia="en-US"/>
        </w:rPr>
        <w:t xml:space="preserve"> по</w:t>
      </w:r>
      <w:r w:rsidRPr="003B6D6D">
        <w:rPr>
          <w:sz w:val="28"/>
          <w:szCs w:val="28"/>
          <w:lang w:eastAsia="en-US"/>
        </w:rPr>
        <w:t xml:space="preserve"> местному времени и зарегистрироваться у руководителя ППЭ;</w:t>
      </w:r>
    </w:p>
    <w:p w:rsidR="00A73F9F" w:rsidRPr="003B6D6D" w:rsidRDefault="00A73F9F" w:rsidP="00BB2398">
      <w:pPr>
        <w:tabs>
          <w:tab w:val="left" w:pos="900"/>
          <w:tab w:val="left" w:pos="1260"/>
        </w:tabs>
        <w:ind w:firstLine="851"/>
        <w:jc w:val="both"/>
        <w:rPr>
          <w:sz w:val="28"/>
          <w:szCs w:val="28"/>
        </w:rPr>
      </w:pPr>
      <w:r w:rsidRPr="003B6D6D">
        <w:rPr>
          <w:sz w:val="28"/>
          <w:szCs w:val="28"/>
        </w:rPr>
        <w:t>- получить у руководителя ППЭ информацию о назначении ответственных организаторов в аудитории и распред</w:t>
      </w:r>
      <w:r w:rsidR="00BB2398" w:rsidRPr="003B6D6D">
        <w:rPr>
          <w:sz w:val="28"/>
          <w:szCs w:val="28"/>
        </w:rPr>
        <w:t>елении по аудиториям ППЭ, а также</w:t>
      </w:r>
      <w:r w:rsidRPr="003B6D6D">
        <w:rPr>
          <w:sz w:val="28"/>
          <w:szCs w:val="28"/>
        </w:rPr>
        <w:t xml:space="preserve"> </w:t>
      </w:r>
      <w:r w:rsidRPr="003B6D6D">
        <w:rPr>
          <w:sz w:val="28"/>
          <w:szCs w:val="28"/>
          <w:lang w:eastAsia="en-US"/>
        </w:rPr>
        <w:t>информацию о ср</w:t>
      </w:r>
      <w:r w:rsidR="008428AB" w:rsidRPr="003B6D6D">
        <w:rPr>
          <w:sz w:val="28"/>
          <w:szCs w:val="28"/>
          <w:lang w:eastAsia="en-US"/>
        </w:rPr>
        <w:t xml:space="preserve">оках ознакомления участников </w:t>
      </w:r>
      <w:r w:rsidR="00466A08" w:rsidRPr="003B6D6D">
        <w:rPr>
          <w:sz w:val="28"/>
          <w:szCs w:val="28"/>
          <w:lang w:eastAsia="en-US"/>
        </w:rPr>
        <w:t>ГИА</w:t>
      </w:r>
      <w:r w:rsidRPr="003B6D6D">
        <w:rPr>
          <w:sz w:val="28"/>
          <w:szCs w:val="28"/>
          <w:lang w:eastAsia="en-US"/>
        </w:rPr>
        <w:t xml:space="preserve"> с результатами</w:t>
      </w:r>
      <w:r w:rsidRPr="003B6D6D">
        <w:rPr>
          <w:sz w:val="28"/>
          <w:szCs w:val="28"/>
        </w:rPr>
        <w:t>;</w:t>
      </w:r>
    </w:p>
    <w:p w:rsidR="00A73F9F" w:rsidRPr="003B6D6D" w:rsidRDefault="00A73F9F" w:rsidP="00BB2398">
      <w:pPr>
        <w:tabs>
          <w:tab w:val="left" w:pos="900"/>
          <w:tab w:val="left" w:pos="1260"/>
        </w:tabs>
        <w:ind w:firstLine="851"/>
        <w:jc w:val="both"/>
        <w:rPr>
          <w:sz w:val="28"/>
          <w:szCs w:val="28"/>
        </w:rPr>
      </w:pPr>
      <w:r w:rsidRPr="003B6D6D">
        <w:rPr>
          <w:sz w:val="28"/>
          <w:szCs w:val="28"/>
        </w:rPr>
        <w:t>-</w:t>
      </w:r>
      <w:r w:rsidR="00BD1134" w:rsidRPr="003B6D6D">
        <w:rPr>
          <w:sz w:val="28"/>
          <w:szCs w:val="28"/>
        </w:rPr>
        <w:t xml:space="preserve"> </w:t>
      </w:r>
      <w:r w:rsidRPr="003B6D6D">
        <w:rPr>
          <w:sz w:val="28"/>
          <w:szCs w:val="28"/>
        </w:rPr>
        <w:t xml:space="preserve"> пройти инструктаж у руководителя</w:t>
      </w:r>
      <w:r w:rsidR="008428AB" w:rsidRPr="003B6D6D">
        <w:rPr>
          <w:sz w:val="28"/>
          <w:szCs w:val="28"/>
        </w:rPr>
        <w:t xml:space="preserve"> ППЭ по процедуре проведения </w:t>
      </w:r>
      <w:r w:rsidR="00466A08" w:rsidRPr="003B6D6D">
        <w:rPr>
          <w:sz w:val="28"/>
          <w:szCs w:val="28"/>
        </w:rPr>
        <w:t>ГИА</w:t>
      </w:r>
      <w:r w:rsidRPr="003B6D6D">
        <w:rPr>
          <w:sz w:val="28"/>
          <w:szCs w:val="28"/>
        </w:rPr>
        <w:t>;</w:t>
      </w:r>
    </w:p>
    <w:p w:rsidR="00A73F9F" w:rsidRPr="003B6D6D" w:rsidRDefault="00A73F9F" w:rsidP="00BB2398">
      <w:pPr>
        <w:tabs>
          <w:tab w:val="left" w:pos="900"/>
          <w:tab w:val="left" w:pos="1260"/>
        </w:tabs>
        <w:ind w:firstLine="851"/>
        <w:jc w:val="both"/>
        <w:rPr>
          <w:sz w:val="28"/>
          <w:szCs w:val="28"/>
        </w:rPr>
      </w:pPr>
      <w:r w:rsidRPr="003B6D6D">
        <w:rPr>
          <w:sz w:val="28"/>
          <w:szCs w:val="28"/>
        </w:rPr>
        <w:t xml:space="preserve">- </w:t>
      </w:r>
      <w:r w:rsidR="00BD1134" w:rsidRPr="003B6D6D">
        <w:rPr>
          <w:sz w:val="28"/>
          <w:szCs w:val="28"/>
        </w:rPr>
        <w:t xml:space="preserve"> </w:t>
      </w:r>
      <w:r w:rsidRPr="003B6D6D">
        <w:rPr>
          <w:sz w:val="28"/>
          <w:szCs w:val="28"/>
        </w:rPr>
        <w:t>получить у руководителя ППЭ:</w:t>
      </w:r>
    </w:p>
    <w:p w:rsidR="00A73F9F" w:rsidRPr="003B6D6D" w:rsidRDefault="00A73F9F" w:rsidP="008E75F8">
      <w:pPr>
        <w:pStyle w:val="af2"/>
        <w:numPr>
          <w:ilvl w:val="1"/>
          <w:numId w:val="31"/>
        </w:numPr>
        <w:tabs>
          <w:tab w:val="left" w:pos="851"/>
        </w:tabs>
        <w:ind w:left="0" w:firstLine="851"/>
        <w:jc w:val="both"/>
        <w:rPr>
          <w:sz w:val="28"/>
          <w:szCs w:val="28"/>
        </w:rPr>
      </w:pPr>
      <w:r w:rsidRPr="003B6D6D">
        <w:rPr>
          <w:sz w:val="28"/>
          <w:szCs w:val="28"/>
        </w:rPr>
        <w:t>кратк</w:t>
      </w:r>
      <w:r w:rsidR="008428AB" w:rsidRPr="003B6D6D">
        <w:rPr>
          <w:sz w:val="28"/>
          <w:szCs w:val="28"/>
        </w:rPr>
        <w:t xml:space="preserve">ую инструкцию для участников </w:t>
      </w:r>
      <w:r w:rsidR="00466A08" w:rsidRPr="003B6D6D">
        <w:rPr>
          <w:sz w:val="28"/>
          <w:szCs w:val="28"/>
        </w:rPr>
        <w:t>ГИА</w:t>
      </w:r>
      <w:r w:rsidRPr="003B6D6D">
        <w:rPr>
          <w:sz w:val="28"/>
          <w:szCs w:val="28"/>
        </w:rPr>
        <w:t>,</w:t>
      </w:r>
    </w:p>
    <w:p w:rsidR="00A73F9F" w:rsidRPr="003B6D6D" w:rsidRDefault="00A73F9F" w:rsidP="008E75F8">
      <w:pPr>
        <w:pStyle w:val="af2"/>
        <w:numPr>
          <w:ilvl w:val="1"/>
          <w:numId w:val="31"/>
        </w:numPr>
        <w:tabs>
          <w:tab w:val="left" w:pos="851"/>
        </w:tabs>
        <w:ind w:left="0" w:firstLine="851"/>
        <w:jc w:val="both"/>
        <w:rPr>
          <w:sz w:val="28"/>
          <w:szCs w:val="28"/>
        </w:rPr>
      </w:pPr>
      <w:r w:rsidRPr="003B6D6D">
        <w:rPr>
          <w:sz w:val="28"/>
          <w:szCs w:val="28"/>
        </w:rPr>
        <w:t>ножницы для вскрытия пакета с ЭМ,</w:t>
      </w:r>
    </w:p>
    <w:p w:rsidR="00A73F9F" w:rsidRPr="003B6D6D" w:rsidRDefault="008428AB" w:rsidP="008E75F8">
      <w:pPr>
        <w:pStyle w:val="af2"/>
        <w:numPr>
          <w:ilvl w:val="1"/>
          <w:numId w:val="31"/>
        </w:numPr>
        <w:tabs>
          <w:tab w:val="left" w:pos="851"/>
        </w:tabs>
        <w:ind w:left="0" w:firstLine="851"/>
        <w:jc w:val="both"/>
        <w:rPr>
          <w:sz w:val="28"/>
          <w:szCs w:val="28"/>
        </w:rPr>
      </w:pPr>
      <w:r w:rsidRPr="003B6D6D">
        <w:rPr>
          <w:sz w:val="28"/>
          <w:szCs w:val="28"/>
        </w:rPr>
        <w:t xml:space="preserve">список участников </w:t>
      </w:r>
      <w:r w:rsidR="00466A08" w:rsidRPr="003B6D6D">
        <w:rPr>
          <w:sz w:val="28"/>
          <w:szCs w:val="28"/>
        </w:rPr>
        <w:t>ГИА</w:t>
      </w:r>
      <w:r w:rsidR="00A73F9F" w:rsidRPr="003B6D6D">
        <w:rPr>
          <w:sz w:val="28"/>
          <w:szCs w:val="28"/>
        </w:rPr>
        <w:t xml:space="preserve"> в аудитории;</w:t>
      </w:r>
    </w:p>
    <w:p w:rsidR="005B3F8B" w:rsidRPr="003B6D6D" w:rsidRDefault="008428AB" w:rsidP="008E75F8">
      <w:pPr>
        <w:pStyle w:val="af2"/>
        <w:numPr>
          <w:ilvl w:val="1"/>
          <w:numId w:val="31"/>
        </w:numPr>
        <w:tabs>
          <w:tab w:val="left" w:pos="851"/>
        </w:tabs>
        <w:ind w:left="0" w:firstLine="851"/>
        <w:jc w:val="both"/>
        <w:rPr>
          <w:sz w:val="28"/>
          <w:szCs w:val="28"/>
        </w:rPr>
      </w:pPr>
      <w:r w:rsidRPr="003B6D6D">
        <w:rPr>
          <w:sz w:val="28"/>
          <w:szCs w:val="28"/>
        </w:rPr>
        <w:t>черновики (за исключением экзамена</w:t>
      </w:r>
      <w:r w:rsidR="00A73F9F" w:rsidRPr="003B6D6D">
        <w:rPr>
          <w:sz w:val="28"/>
          <w:szCs w:val="28"/>
        </w:rPr>
        <w:t xml:space="preserve"> по иностранным языкам, раздел «Говорение»);</w:t>
      </w:r>
    </w:p>
    <w:p w:rsidR="005B3F8B" w:rsidRPr="003B6D6D" w:rsidRDefault="005B3F8B" w:rsidP="008E75F8">
      <w:pPr>
        <w:pStyle w:val="af2"/>
        <w:numPr>
          <w:ilvl w:val="1"/>
          <w:numId w:val="31"/>
        </w:numPr>
        <w:tabs>
          <w:tab w:val="left" w:pos="851"/>
        </w:tabs>
        <w:ind w:left="0" w:firstLine="851"/>
        <w:jc w:val="both"/>
        <w:rPr>
          <w:sz w:val="28"/>
          <w:szCs w:val="28"/>
        </w:rPr>
      </w:pPr>
      <w:r w:rsidRPr="003B6D6D">
        <w:rPr>
          <w:sz w:val="28"/>
          <w:szCs w:val="28"/>
        </w:rPr>
        <w:t>листы бумаги для черновиков (за исключением ОГЭ по иностранным языкам, раздел «Говорение»);</w:t>
      </w:r>
    </w:p>
    <w:p w:rsidR="005B3F8B" w:rsidRPr="003B6D6D" w:rsidRDefault="005B3F8B" w:rsidP="008E75F8">
      <w:pPr>
        <w:pStyle w:val="af2"/>
        <w:numPr>
          <w:ilvl w:val="1"/>
          <w:numId w:val="31"/>
        </w:numPr>
        <w:tabs>
          <w:tab w:val="left" w:pos="851"/>
        </w:tabs>
        <w:ind w:left="0" w:firstLine="851"/>
        <w:jc w:val="both"/>
        <w:rPr>
          <w:sz w:val="28"/>
          <w:szCs w:val="28"/>
        </w:rPr>
      </w:pPr>
      <w:r w:rsidRPr="003B6D6D">
        <w:rPr>
          <w:sz w:val="28"/>
          <w:szCs w:val="28"/>
        </w:rPr>
        <w:t>конверты для упаковки ЭМ после окончания экза</w:t>
      </w:r>
      <w:r w:rsidR="008E75F8">
        <w:rPr>
          <w:sz w:val="28"/>
          <w:szCs w:val="28"/>
        </w:rPr>
        <w:t>мена;</w:t>
      </w:r>
    </w:p>
    <w:p w:rsidR="00A73F9F" w:rsidRPr="00FE3E7E" w:rsidRDefault="008E75F8" w:rsidP="00BB2398">
      <w:pPr>
        <w:pStyle w:val="af2"/>
        <w:tabs>
          <w:tab w:val="left" w:pos="567"/>
          <w:tab w:val="left" w:pos="4088"/>
        </w:tabs>
        <w:ind w:left="0" w:firstLine="851"/>
        <w:jc w:val="both"/>
        <w:rPr>
          <w:sz w:val="28"/>
          <w:szCs w:val="28"/>
        </w:rPr>
      </w:pPr>
      <w:r w:rsidRPr="00FE3E7E">
        <w:rPr>
          <w:b/>
          <w:sz w:val="28"/>
          <w:szCs w:val="28"/>
        </w:rPr>
        <w:lastRenderedPageBreak/>
        <w:t xml:space="preserve">- </w:t>
      </w:r>
      <w:r w:rsidR="00A73F9F" w:rsidRPr="00FE3E7E">
        <w:rPr>
          <w:sz w:val="28"/>
          <w:szCs w:val="28"/>
        </w:rPr>
        <w:t>не позднее 9.</w:t>
      </w:r>
      <w:r w:rsidR="006406CE" w:rsidRPr="00FE3E7E">
        <w:rPr>
          <w:sz w:val="28"/>
          <w:szCs w:val="28"/>
        </w:rPr>
        <w:t>00</w:t>
      </w:r>
      <w:r w:rsidR="008428AB" w:rsidRPr="00FE3E7E">
        <w:rPr>
          <w:sz w:val="28"/>
          <w:szCs w:val="28"/>
        </w:rPr>
        <w:t xml:space="preserve"> часов</w:t>
      </w:r>
      <w:r w:rsidR="00A73F9F" w:rsidRPr="00FE3E7E">
        <w:rPr>
          <w:sz w:val="28"/>
          <w:szCs w:val="28"/>
        </w:rPr>
        <w:t xml:space="preserve"> по местному времени пройти в свою аудиторию, проверить ее готовность к экзамену, вывесить у входа в аудиторию один</w:t>
      </w:r>
      <w:r w:rsidR="008428AB" w:rsidRPr="00FE3E7E">
        <w:rPr>
          <w:sz w:val="28"/>
          <w:szCs w:val="28"/>
        </w:rPr>
        <w:t xml:space="preserve"> экземпляр списка участников </w:t>
      </w:r>
      <w:r w:rsidR="00466A08" w:rsidRPr="00FE3E7E">
        <w:rPr>
          <w:sz w:val="28"/>
          <w:szCs w:val="28"/>
        </w:rPr>
        <w:t>ГИА</w:t>
      </w:r>
      <w:r w:rsidR="00A73F9F" w:rsidRPr="00FE3E7E">
        <w:rPr>
          <w:sz w:val="28"/>
          <w:szCs w:val="28"/>
        </w:rPr>
        <w:t xml:space="preserve"> и приступить к выполнению обязанностей организатора в аудитории;</w:t>
      </w:r>
    </w:p>
    <w:p w:rsidR="00A73F9F" w:rsidRPr="003B6D6D" w:rsidRDefault="00A73F9F" w:rsidP="00BB2398">
      <w:pPr>
        <w:tabs>
          <w:tab w:val="left" w:pos="567"/>
          <w:tab w:val="left" w:pos="4088"/>
        </w:tabs>
        <w:ind w:firstLine="851"/>
        <w:jc w:val="both"/>
        <w:rPr>
          <w:sz w:val="28"/>
          <w:szCs w:val="28"/>
        </w:rPr>
      </w:pPr>
      <w:r w:rsidRPr="00FE3E7E">
        <w:rPr>
          <w:sz w:val="28"/>
          <w:szCs w:val="28"/>
        </w:rPr>
        <w:t xml:space="preserve">- раздать на рабочие места участников экзамена </w:t>
      </w:r>
      <w:r w:rsidR="00A978A4" w:rsidRPr="00FE3E7E">
        <w:rPr>
          <w:sz w:val="28"/>
          <w:szCs w:val="28"/>
        </w:rPr>
        <w:t>листы бумаги для черновиков</w:t>
      </w:r>
      <w:r w:rsidR="00A978A4" w:rsidRPr="003B6D6D">
        <w:rPr>
          <w:sz w:val="28"/>
          <w:szCs w:val="28"/>
        </w:rPr>
        <w:t xml:space="preserve"> (минимальное количество - два листа) (за исключением ОГЭ по иностранным языкам, раздел «Говорение») на каждого участника экзамена</w:t>
      </w:r>
      <w:r w:rsidRPr="003B6D6D">
        <w:rPr>
          <w:sz w:val="28"/>
          <w:szCs w:val="28"/>
        </w:rPr>
        <w:t>;</w:t>
      </w:r>
    </w:p>
    <w:p w:rsidR="00025B6F" w:rsidRPr="003B6D6D" w:rsidRDefault="00A73F9F" w:rsidP="00025B6F">
      <w:pPr>
        <w:tabs>
          <w:tab w:val="left" w:pos="567"/>
          <w:tab w:val="left" w:pos="4088"/>
        </w:tabs>
        <w:ind w:firstLine="851"/>
        <w:jc w:val="both"/>
        <w:rPr>
          <w:sz w:val="28"/>
          <w:szCs w:val="28"/>
        </w:rPr>
      </w:pPr>
      <w:r w:rsidRPr="003B6D6D">
        <w:rPr>
          <w:sz w:val="28"/>
          <w:szCs w:val="28"/>
        </w:rPr>
        <w:t xml:space="preserve">- подготовить на доске необходимую информацию для заполнения регистрационных полей в </w:t>
      </w:r>
      <w:r w:rsidR="00C06A34" w:rsidRPr="003B6D6D">
        <w:rPr>
          <w:sz w:val="28"/>
          <w:szCs w:val="28"/>
        </w:rPr>
        <w:t>бланках ответо</w:t>
      </w:r>
      <w:r w:rsidR="00C06A34" w:rsidRPr="008E75F8">
        <w:rPr>
          <w:color w:val="FF0000"/>
          <w:sz w:val="28"/>
          <w:szCs w:val="28"/>
        </w:rPr>
        <w:t>в</w:t>
      </w:r>
      <w:bookmarkStart w:id="8" w:name="_Toc404598546"/>
      <w:r w:rsidR="008E75F8" w:rsidRPr="008E75F8">
        <w:rPr>
          <w:color w:val="FF0000"/>
          <w:sz w:val="28"/>
          <w:szCs w:val="28"/>
        </w:rPr>
        <w:t>.</w:t>
      </w:r>
    </w:p>
    <w:p w:rsidR="00F369B8" w:rsidRPr="003B6D6D" w:rsidRDefault="00F369B8" w:rsidP="00A73F9F">
      <w:pPr>
        <w:jc w:val="both"/>
        <w:rPr>
          <w:b/>
          <w:sz w:val="28"/>
          <w:szCs w:val="28"/>
        </w:rPr>
      </w:pPr>
    </w:p>
    <w:p w:rsidR="00A73F9F" w:rsidRPr="003B6D6D" w:rsidRDefault="00A73F9F" w:rsidP="00A73F9F">
      <w:pPr>
        <w:jc w:val="both"/>
        <w:rPr>
          <w:b/>
          <w:sz w:val="28"/>
          <w:szCs w:val="28"/>
        </w:rPr>
      </w:pPr>
      <w:r w:rsidRPr="003B6D6D">
        <w:rPr>
          <w:b/>
          <w:sz w:val="28"/>
          <w:szCs w:val="28"/>
        </w:rPr>
        <w:t>Проведение экзамена</w:t>
      </w:r>
      <w:bookmarkEnd w:id="8"/>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356"/>
      </w:tblGrid>
      <w:tr w:rsidR="00A73F9F" w:rsidRPr="003B6D6D" w:rsidTr="00A73F9F">
        <w:tc>
          <w:tcPr>
            <w:tcW w:w="9356" w:type="dxa"/>
          </w:tcPr>
          <w:p w:rsidR="00A73F9F" w:rsidRPr="003B6D6D" w:rsidRDefault="00A73F9F" w:rsidP="00A73F9F">
            <w:pPr>
              <w:tabs>
                <w:tab w:val="left" w:pos="4088"/>
              </w:tabs>
              <w:ind w:firstLine="709"/>
              <w:jc w:val="both"/>
              <w:rPr>
                <w:b/>
                <w:i/>
                <w:sz w:val="28"/>
                <w:szCs w:val="28"/>
                <w:lang w:eastAsia="en-US"/>
              </w:rPr>
            </w:pPr>
            <w:r w:rsidRPr="003B6D6D">
              <w:rPr>
                <w:i/>
                <w:sz w:val="28"/>
                <w:szCs w:val="28"/>
                <w:lang w:eastAsia="en-US"/>
              </w:rPr>
              <w:t xml:space="preserve">Во время проведения экзамена в ППЭ организатору </w:t>
            </w:r>
            <w:r w:rsidRPr="003B6D6D">
              <w:rPr>
                <w:b/>
                <w:i/>
                <w:sz w:val="28"/>
                <w:szCs w:val="28"/>
                <w:lang w:eastAsia="en-US"/>
              </w:rPr>
              <w:t>запрещается:</w:t>
            </w:r>
          </w:p>
          <w:p w:rsidR="001941BF" w:rsidRPr="003B6D6D" w:rsidRDefault="00A73F9F" w:rsidP="001941BF">
            <w:pPr>
              <w:tabs>
                <w:tab w:val="left" w:pos="4088"/>
              </w:tabs>
              <w:ind w:firstLine="709"/>
              <w:jc w:val="both"/>
              <w:rPr>
                <w:i/>
                <w:sz w:val="28"/>
                <w:szCs w:val="28"/>
                <w:lang w:eastAsia="en-US"/>
              </w:rPr>
            </w:pPr>
            <w:r w:rsidRPr="003B6D6D">
              <w:rPr>
                <w:i/>
                <w:sz w:val="28"/>
                <w:szCs w:val="28"/>
                <w:lang w:eastAsia="en-US"/>
              </w:rPr>
              <w:t xml:space="preserve">- </w:t>
            </w:r>
            <w:r w:rsidR="001941BF" w:rsidRPr="003B6D6D">
              <w:rPr>
                <w:i/>
                <w:sz w:val="28"/>
                <w:szCs w:val="28"/>
                <w:lang w:eastAsia="en-US"/>
              </w:rPr>
              <w:t>иметь при себе средства связи;</w:t>
            </w:r>
          </w:p>
          <w:p w:rsidR="001941BF" w:rsidRPr="003B6D6D" w:rsidRDefault="001941BF" w:rsidP="001941BF">
            <w:pPr>
              <w:tabs>
                <w:tab w:val="left" w:pos="4088"/>
              </w:tabs>
              <w:ind w:firstLine="709"/>
              <w:jc w:val="both"/>
              <w:rPr>
                <w:i/>
                <w:sz w:val="28"/>
                <w:szCs w:val="28"/>
                <w:lang w:eastAsia="en-US"/>
              </w:rPr>
            </w:pPr>
            <w:r w:rsidRPr="003B6D6D">
              <w:rPr>
                <w:i/>
                <w:sz w:val="28"/>
                <w:szCs w:val="28"/>
                <w:lang w:eastAsia="en-US"/>
              </w:rPr>
              <w:t>-оказывать содействие участникам ГИА,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A73F9F" w:rsidRPr="003B6D6D" w:rsidRDefault="001941BF" w:rsidP="001941BF">
            <w:pPr>
              <w:tabs>
                <w:tab w:val="left" w:pos="4088"/>
              </w:tabs>
              <w:ind w:firstLine="709"/>
              <w:jc w:val="both"/>
              <w:rPr>
                <w:i/>
                <w:sz w:val="28"/>
                <w:szCs w:val="28"/>
                <w:lang w:eastAsia="en-US"/>
              </w:rPr>
            </w:pPr>
            <w:r w:rsidRPr="003B6D6D">
              <w:rPr>
                <w:i/>
                <w:sz w:val="28"/>
                <w:szCs w:val="28"/>
                <w:lang w:eastAsia="en-US"/>
              </w:rPr>
              <w:t>-выносить из аудиторий и ППЭ ЭМ на бумажном или электронном носителях, фотографировать, переписывать в черновики задания КИМ</w:t>
            </w:r>
          </w:p>
        </w:tc>
      </w:tr>
    </w:tbl>
    <w:p w:rsidR="00A73F9F" w:rsidRDefault="00A73F9F" w:rsidP="00F369B8">
      <w:pPr>
        <w:tabs>
          <w:tab w:val="left" w:pos="4088"/>
        </w:tabs>
        <w:jc w:val="both"/>
        <w:rPr>
          <w:i/>
          <w:sz w:val="28"/>
          <w:szCs w:val="28"/>
        </w:rPr>
      </w:pPr>
    </w:p>
    <w:p w:rsidR="00316732" w:rsidRPr="00FE3E7E" w:rsidRDefault="00A73F9F" w:rsidP="00A73F9F">
      <w:pPr>
        <w:tabs>
          <w:tab w:val="left" w:pos="4088"/>
        </w:tabs>
        <w:ind w:firstLine="709"/>
        <w:jc w:val="both"/>
        <w:rPr>
          <w:sz w:val="28"/>
          <w:szCs w:val="28"/>
        </w:rPr>
      </w:pPr>
      <w:r w:rsidRPr="003B6D6D">
        <w:rPr>
          <w:sz w:val="28"/>
          <w:szCs w:val="28"/>
        </w:rPr>
        <w:t xml:space="preserve">6. </w:t>
      </w:r>
      <w:r w:rsidR="00316732" w:rsidRPr="00FE3E7E">
        <w:rPr>
          <w:sz w:val="28"/>
          <w:szCs w:val="28"/>
        </w:rPr>
        <w:t>До начала экзамена:</w:t>
      </w:r>
    </w:p>
    <w:p w:rsidR="00B903CC" w:rsidRPr="00FE3E7E" w:rsidRDefault="00316732" w:rsidP="00A73F9F">
      <w:pPr>
        <w:tabs>
          <w:tab w:val="left" w:pos="4088"/>
        </w:tabs>
        <w:ind w:firstLine="709"/>
        <w:jc w:val="both"/>
        <w:rPr>
          <w:sz w:val="28"/>
          <w:szCs w:val="28"/>
        </w:rPr>
      </w:pPr>
      <w:r w:rsidRPr="00FE3E7E">
        <w:rPr>
          <w:sz w:val="28"/>
          <w:szCs w:val="28"/>
        </w:rPr>
        <w:t xml:space="preserve">6.1 </w:t>
      </w:r>
      <w:r w:rsidR="008E75F8" w:rsidRPr="00FE3E7E">
        <w:rPr>
          <w:sz w:val="28"/>
          <w:szCs w:val="28"/>
        </w:rPr>
        <w:t>о</w:t>
      </w:r>
      <w:r w:rsidR="00A73F9F" w:rsidRPr="00FE3E7E">
        <w:rPr>
          <w:sz w:val="28"/>
          <w:szCs w:val="28"/>
        </w:rPr>
        <w:t>тветственный организатор</w:t>
      </w:r>
      <w:r w:rsidR="00B84CB3" w:rsidRPr="00FE3E7E">
        <w:rPr>
          <w:sz w:val="28"/>
          <w:szCs w:val="28"/>
        </w:rPr>
        <w:t xml:space="preserve"> в аудитории</w:t>
      </w:r>
      <w:r w:rsidR="00B903CC" w:rsidRPr="00FE3E7E">
        <w:rPr>
          <w:sz w:val="28"/>
          <w:szCs w:val="28"/>
        </w:rPr>
        <w:t xml:space="preserve"> должен:</w:t>
      </w:r>
    </w:p>
    <w:p w:rsidR="00B903CC" w:rsidRPr="00FE3E7E" w:rsidRDefault="00B903CC" w:rsidP="00A73F9F">
      <w:pPr>
        <w:tabs>
          <w:tab w:val="left" w:pos="4088"/>
        </w:tabs>
        <w:ind w:firstLine="709"/>
        <w:jc w:val="both"/>
        <w:rPr>
          <w:sz w:val="28"/>
          <w:szCs w:val="28"/>
        </w:rPr>
      </w:pPr>
      <w:r w:rsidRPr="00FE3E7E">
        <w:rPr>
          <w:sz w:val="28"/>
          <w:szCs w:val="28"/>
        </w:rPr>
        <w:t>-</w:t>
      </w:r>
      <w:r w:rsidR="00A73F9F" w:rsidRPr="00FE3E7E">
        <w:rPr>
          <w:sz w:val="28"/>
          <w:szCs w:val="28"/>
        </w:rPr>
        <w:t xml:space="preserve"> </w:t>
      </w:r>
      <w:r w:rsidRPr="00FE3E7E">
        <w:rPr>
          <w:sz w:val="28"/>
          <w:szCs w:val="28"/>
        </w:rPr>
        <w:t>не позднее 9.45 часов по местному времени получить у руководителя ППЭ ЭМ участников экзамена (в Штабе ППЭ, в зоне в</w:t>
      </w:r>
      <w:r w:rsidR="008E75F8" w:rsidRPr="00FE3E7E">
        <w:rPr>
          <w:sz w:val="28"/>
          <w:szCs w:val="28"/>
        </w:rPr>
        <w:t>идимости камер видеонаблюдения);</w:t>
      </w:r>
    </w:p>
    <w:p w:rsidR="00A73F9F" w:rsidRPr="00FE3E7E" w:rsidRDefault="00B903CC" w:rsidP="00A73F9F">
      <w:pPr>
        <w:tabs>
          <w:tab w:val="left" w:pos="4088"/>
        </w:tabs>
        <w:ind w:firstLine="709"/>
        <w:jc w:val="both"/>
        <w:rPr>
          <w:sz w:val="28"/>
          <w:szCs w:val="28"/>
        </w:rPr>
      </w:pPr>
      <w:r w:rsidRPr="00FE3E7E">
        <w:rPr>
          <w:sz w:val="28"/>
          <w:szCs w:val="28"/>
        </w:rPr>
        <w:t xml:space="preserve">- </w:t>
      </w:r>
      <w:r w:rsidR="00A73F9F" w:rsidRPr="00FE3E7E">
        <w:rPr>
          <w:sz w:val="28"/>
          <w:szCs w:val="28"/>
        </w:rPr>
        <w:t>провести идентификацию личности по документу, удостоверяющему личность участника экзамена</w:t>
      </w:r>
      <w:r w:rsidR="004224FB" w:rsidRPr="00FE3E7E">
        <w:rPr>
          <w:sz w:val="28"/>
          <w:szCs w:val="28"/>
        </w:rPr>
        <w:t>,</w:t>
      </w:r>
      <w:r w:rsidR="00BE2DA4" w:rsidRPr="00FE3E7E">
        <w:rPr>
          <w:sz w:val="28"/>
          <w:szCs w:val="28"/>
        </w:rPr>
        <w:t xml:space="preserve"> при входе участников экзамена в аудиторию</w:t>
      </w:r>
      <w:r w:rsidR="00A73F9F" w:rsidRPr="00FE3E7E">
        <w:rPr>
          <w:sz w:val="28"/>
          <w:szCs w:val="28"/>
        </w:rPr>
        <w:t>;</w:t>
      </w:r>
    </w:p>
    <w:p w:rsidR="00316732" w:rsidRPr="00FE3E7E" w:rsidRDefault="00A73F9F" w:rsidP="00A73F9F">
      <w:pPr>
        <w:tabs>
          <w:tab w:val="left" w:pos="4088"/>
        </w:tabs>
        <w:ind w:firstLine="709"/>
        <w:jc w:val="both"/>
        <w:rPr>
          <w:sz w:val="28"/>
          <w:szCs w:val="28"/>
        </w:rPr>
      </w:pPr>
      <w:r w:rsidRPr="00FE3E7E">
        <w:rPr>
          <w:sz w:val="28"/>
          <w:szCs w:val="28"/>
        </w:rPr>
        <w:t xml:space="preserve">- </w:t>
      </w:r>
      <w:r w:rsidR="008428AB" w:rsidRPr="00FE3E7E">
        <w:rPr>
          <w:sz w:val="28"/>
          <w:szCs w:val="28"/>
        </w:rPr>
        <w:t xml:space="preserve">сообщить участнику </w:t>
      </w:r>
      <w:r w:rsidR="00466A08" w:rsidRPr="00FE3E7E">
        <w:rPr>
          <w:sz w:val="28"/>
          <w:szCs w:val="28"/>
        </w:rPr>
        <w:t>ГИА</w:t>
      </w:r>
      <w:r w:rsidRPr="00FE3E7E">
        <w:rPr>
          <w:sz w:val="28"/>
          <w:szCs w:val="28"/>
        </w:rPr>
        <w:t xml:space="preserve"> номер его места в аудитории;</w:t>
      </w:r>
    </w:p>
    <w:p w:rsidR="00A73F9F" w:rsidRPr="00FE3E7E" w:rsidRDefault="00316732" w:rsidP="00A73F9F">
      <w:pPr>
        <w:tabs>
          <w:tab w:val="left" w:pos="4088"/>
        </w:tabs>
        <w:ind w:firstLine="709"/>
        <w:jc w:val="both"/>
        <w:rPr>
          <w:sz w:val="28"/>
          <w:szCs w:val="28"/>
        </w:rPr>
      </w:pPr>
      <w:r w:rsidRPr="00FE3E7E">
        <w:rPr>
          <w:sz w:val="28"/>
          <w:szCs w:val="28"/>
        </w:rPr>
        <w:t>6.</w:t>
      </w:r>
      <w:r w:rsidR="00B31B3F" w:rsidRPr="00FE3E7E">
        <w:rPr>
          <w:sz w:val="28"/>
          <w:szCs w:val="28"/>
        </w:rPr>
        <w:t>2</w:t>
      </w:r>
      <w:r w:rsidR="00A73F9F" w:rsidRPr="00FE3E7E">
        <w:rPr>
          <w:sz w:val="28"/>
          <w:szCs w:val="28"/>
        </w:rPr>
        <w:t xml:space="preserve"> </w:t>
      </w:r>
      <w:r w:rsidR="008E75F8" w:rsidRPr="00FE3E7E">
        <w:rPr>
          <w:sz w:val="28"/>
          <w:szCs w:val="28"/>
        </w:rPr>
        <w:t>о</w:t>
      </w:r>
      <w:r w:rsidR="00B84CB3" w:rsidRPr="00FE3E7E">
        <w:rPr>
          <w:sz w:val="28"/>
          <w:szCs w:val="28"/>
        </w:rPr>
        <w:t>рганизатор в аудитории должен:</w:t>
      </w:r>
    </w:p>
    <w:p w:rsidR="00A73F9F" w:rsidRPr="00FE3E7E" w:rsidRDefault="00A73F9F" w:rsidP="00A73F9F">
      <w:pPr>
        <w:tabs>
          <w:tab w:val="left" w:pos="4088"/>
        </w:tabs>
        <w:ind w:firstLine="709"/>
        <w:jc w:val="both"/>
        <w:rPr>
          <w:sz w:val="28"/>
          <w:szCs w:val="28"/>
        </w:rPr>
      </w:pPr>
      <w:r w:rsidRPr="00FE3E7E">
        <w:rPr>
          <w:sz w:val="28"/>
          <w:szCs w:val="28"/>
        </w:rPr>
        <w:t xml:space="preserve">- </w:t>
      </w:r>
      <w:r w:rsidR="008428AB" w:rsidRPr="00FE3E7E">
        <w:rPr>
          <w:sz w:val="28"/>
          <w:szCs w:val="28"/>
        </w:rPr>
        <w:t xml:space="preserve">помочь участнику </w:t>
      </w:r>
      <w:r w:rsidR="00466A08" w:rsidRPr="00FE3E7E">
        <w:rPr>
          <w:sz w:val="28"/>
          <w:szCs w:val="28"/>
        </w:rPr>
        <w:t>ГИА</w:t>
      </w:r>
      <w:r w:rsidRPr="00FE3E7E">
        <w:rPr>
          <w:sz w:val="28"/>
          <w:szCs w:val="28"/>
        </w:rPr>
        <w:t xml:space="preserve"> занять отведенное ему место, при этом следить, чтобы участники экзамена не менялись местами;</w:t>
      </w:r>
    </w:p>
    <w:p w:rsidR="00A73F9F" w:rsidRPr="00FE3E7E" w:rsidRDefault="00A73F9F" w:rsidP="00A73F9F">
      <w:pPr>
        <w:tabs>
          <w:tab w:val="left" w:pos="4088"/>
        </w:tabs>
        <w:ind w:firstLine="709"/>
        <w:jc w:val="both"/>
        <w:rPr>
          <w:sz w:val="28"/>
          <w:szCs w:val="28"/>
        </w:rPr>
      </w:pPr>
      <w:r w:rsidRPr="00FE3E7E">
        <w:rPr>
          <w:sz w:val="28"/>
          <w:szCs w:val="28"/>
        </w:rPr>
        <w:t xml:space="preserve">- проверить, что черная </w:t>
      </w:r>
      <w:proofErr w:type="spellStart"/>
      <w:r w:rsidRPr="00FE3E7E">
        <w:rPr>
          <w:sz w:val="28"/>
          <w:szCs w:val="28"/>
        </w:rPr>
        <w:t>гелевая</w:t>
      </w:r>
      <w:proofErr w:type="spellEnd"/>
      <w:r w:rsidRPr="00FE3E7E">
        <w:rPr>
          <w:sz w:val="28"/>
          <w:szCs w:val="28"/>
        </w:rPr>
        <w:t xml:space="preserve"> ручка участника экзамена пишет неразрывной черной линией (при необходимости заменить ручку);</w:t>
      </w:r>
    </w:p>
    <w:p w:rsidR="00A73F9F" w:rsidRPr="003B6D6D" w:rsidRDefault="00A73F9F" w:rsidP="00A73F9F">
      <w:pPr>
        <w:tabs>
          <w:tab w:val="left" w:pos="4088"/>
        </w:tabs>
        <w:ind w:firstLine="709"/>
        <w:jc w:val="both"/>
        <w:rPr>
          <w:sz w:val="28"/>
          <w:szCs w:val="28"/>
        </w:rPr>
      </w:pPr>
      <w:r w:rsidRPr="00FE3E7E">
        <w:rPr>
          <w:sz w:val="28"/>
          <w:szCs w:val="28"/>
        </w:rPr>
        <w:t xml:space="preserve">- </w:t>
      </w:r>
      <w:r w:rsidR="008428AB" w:rsidRPr="00FE3E7E">
        <w:rPr>
          <w:sz w:val="28"/>
          <w:szCs w:val="28"/>
        </w:rPr>
        <w:t xml:space="preserve">напомнить участникам </w:t>
      </w:r>
      <w:r w:rsidR="00466A08" w:rsidRPr="00FE3E7E">
        <w:rPr>
          <w:sz w:val="28"/>
          <w:szCs w:val="28"/>
        </w:rPr>
        <w:t>ГИА</w:t>
      </w:r>
      <w:r w:rsidRPr="00FE3E7E">
        <w:rPr>
          <w:sz w:val="28"/>
          <w:szCs w:val="28"/>
        </w:rPr>
        <w:t xml:space="preserve"> о ведении видеонаблюдения в ППЭ  и о запрете иметь при себе во время проведения экзамена в ППЭ средства связи, электронно-вычислительную технику, фото-, ауди</w:t>
      </w:r>
      <w:proofErr w:type="gramStart"/>
      <w:r w:rsidRPr="00FE3E7E">
        <w:rPr>
          <w:sz w:val="28"/>
          <w:szCs w:val="28"/>
        </w:rPr>
        <w:t>о-</w:t>
      </w:r>
      <w:proofErr w:type="gramEnd"/>
      <w:r w:rsidRPr="00FE3E7E">
        <w:rPr>
          <w:sz w:val="28"/>
          <w:szCs w:val="28"/>
        </w:rPr>
        <w:t xml:space="preserve"> и видеоаппаратуру, справочные материалы</w:t>
      </w:r>
      <w:r w:rsidRPr="003B6D6D">
        <w:rPr>
          <w:sz w:val="28"/>
          <w:szCs w:val="28"/>
        </w:rPr>
        <w:t>, письменные заметки и иные средства хранения и передачи информации;</w:t>
      </w:r>
    </w:p>
    <w:p w:rsidR="00A73F9F" w:rsidRPr="003B6D6D" w:rsidRDefault="00A73F9F" w:rsidP="00A73F9F">
      <w:pPr>
        <w:pStyle w:val="af2"/>
        <w:ind w:left="0" w:firstLine="786"/>
        <w:jc w:val="both"/>
        <w:rPr>
          <w:sz w:val="28"/>
          <w:szCs w:val="28"/>
        </w:rPr>
      </w:pPr>
      <w:r w:rsidRPr="003B6D6D">
        <w:rPr>
          <w:sz w:val="28"/>
          <w:szCs w:val="28"/>
        </w:rPr>
        <w:t>7. С 9.50</w:t>
      </w:r>
      <w:r w:rsidR="008428AB" w:rsidRPr="003B6D6D">
        <w:rPr>
          <w:sz w:val="28"/>
          <w:szCs w:val="28"/>
        </w:rPr>
        <w:t xml:space="preserve"> часов</w:t>
      </w:r>
      <w:r w:rsidRPr="003B6D6D">
        <w:rPr>
          <w:sz w:val="28"/>
          <w:szCs w:val="28"/>
        </w:rPr>
        <w:t xml:space="preserve"> по местному времени организатор в аудитории проводит инструктаж, включающий две части (см. ниже).</w:t>
      </w:r>
    </w:p>
    <w:p w:rsidR="00A73F9F" w:rsidRPr="003B6D6D" w:rsidRDefault="00A73F9F" w:rsidP="00A73F9F">
      <w:pPr>
        <w:pStyle w:val="af2"/>
        <w:ind w:left="0" w:firstLine="786"/>
        <w:jc w:val="both"/>
        <w:rPr>
          <w:sz w:val="28"/>
          <w:szCs w:val="28"/>
        </w:rPr>
      </w:pPr>
      <w:r w:rsidRPr="003B6D6D">
        <w:rPr>
          <w:sz w:val="28"/>
          <w:szCs w:val="28"/>
        </w:rPr>
        <w:t xml:space="preserve">8. Организатор в аудитории должен: </w:t>
      </w:r>
    </w:p>
    <w:p w:rsidR="00A73F9F" w:rsidRPr="003B6D6D" w:rsidRDefault="00A73F9F" w:rsidP="00A73F9F">
      <w:pPr>
        <w:pStyle w:val="af2"/>
        <w:ind w:left="0" w:firstLine="786"/>
        <w:jc w:val="both"/>
        <w:rPr>
          <w:sz w:val="28"/>
          <w:szCs w:val="28"/>
        </w:rPr>
      </w:pPr>
      <w:r w:rsidRPr="003B6D6D">
        <w:rPr>
          <w:sz w:val="28"/>
          <w:szCs w:val="28"/>
        </w:rPr>
        <w:t>-</w:t>
      </w:r>
      <w:r w:rsidR="008428AB" w:rsidRPr="003B6D6D">
        <w:rPr>
          <w:sz w:val="28"/>
          <w:szCs w:val="28"/>
        </w:rPr>
        <w:t xml:space="preserve"> проинформировать участников </w:t>
      </w:r>
      <w:r w:rsidR="00466A08" w:rsidRPr="003B6D6D">
        <w:rPr>
          <w:sz w:val="28"/>
          <w:szCs w:val="28"/>
        </w:rPr>
        <w:t>ГИА</w:t>
      </w:r>
      <w:r w:rsidRPr="003B6D6D">
        <w:rPr>
          <w:sz w:val="28"/>
          <w:szCs w:val="28"/>
        </w:rPr>
        <w:t xml:space="preserve"> о порядке проведения экзамена, правилах оформления экзаменационной работы, продолжительности экзамена, порядке подачи апелляций о нарушении </w:t>
      </w:r>
      <w:r w:rsidR="00D330CC" w:rsidRPr="003B6D6D">
        <w:rPr>
          <w:sz w:val="28"/>
          <w:szCs w:val="28"/>
        </w:rPr>
        <w:t>П</w:t>
      </w:r>
      <w:r w:rsidR="008428AB" w:rsidRPr="003B6D6D">
        <w:rPr>
          <w:sz w:val="28"/>
          <w:szCs w:val="28"/>
        </w:rPr>
        <w:t xml:space="preserve">орядка проведения </w:t>
      </w:r>
      <w:r w:rsidR="00466A08" w:rsidRPr="003B6D6D">
        <w:rPr>
          <w:sz w:val="28"/>
          <w:szCs w:val="28"/>
        </w:rPr>
        <w:t>ГИА</w:t>
      </w:r>
      <w:r w:rsidRPr="003B6D6D">
        <w:rPr>
          <w:sz w:val="28"/>
          <w:szCs w:val="28"/>
        </w:rPr>
        <w:t xml:space="preserve"> и о </w:t>
      </w:r>
      <w:r w:rsidRPr="003B6D6D">
        <w:rPr>
          <w:sz w:val="28"/>
          <w:szCs w:val="28"/>
        </w:rPr>
        <w:lastRenderedPageBreak/>
        <w:t>несогласии с выставленными баллами, а также о времени и месте</w:t>
      </w:r>
      <w:r w:rsidR="008428AB" w:rsidRPr="003B6D6D">
        <w:rPr>
          <w:sz w:val="28"/>
          <w:szCs w:val="28"/>
        </w:rPr>
        <w:t xml:space="preserve"> ознакомления с результатами </w:t>
      </w:r>
      <w:r w:rsidR="00466A08" w:rsidRPr="003B6D6D">
        <w:rPr>
          <w:sz w:val="28"/>
          <w:szCs w:val="28"/>
        </w:rPr>
        <w:t>ГИА</w:t>
      </w:r>
      <w:r w:rsidRPr="003B6D6D">
        <w:rPr>
          <w:sz w:val="28"/>
          <w:szCs w:val="28"/>
        </w:rPr>
        <w:t>;</w:t>
      </w:r>
    </w:p>
    <w:p w:rsidR="00A73F9F" w:rsidRPr="003B6D6D" w:rsidRDefault="00A73F9F" w:rsidP="00A73F9F">
      <w:pPr>
        <w:pStyle w:val="af2"/>
        <w:ind w:left="0" w:firstLine="786"/>
        <w:jc w:val="both"/>
        <w:rPr>
          <w:sz w:val="28"/>
          <w:szCs w:val="28"/>
        </w:rPr>
      </w:pPr>
      <w:r w:rsidRPr="003B6D6D">
        <w:rPr>
          <w:sz w:val="28"/>
          <w:szCs w:val="28"/>
        </w:rPr>
        <w:t xml:space="preserve">- </w:t>
      </w:r>
      <w:r w:rsidR="008428AB" w:rsidRPr="003B6D6D">
        <w:rPr>
          <w:sz w:val="28"/>
          <w:szCs w:val="28"/>
        </w:rPr>
        <w:t xml:space="preserve">проинформировать участников </w:t>
      </w:r>
      <w:r w:rsidR="00466A08" w:rsidRPr="003B6D6D">
        <w:rPr>
          <w:sz w:val="28"/>
          <w:szCs w:val="28"/>
        </w:rPr>
        <w:t>ГИА</w:t>
      </w:r>
      <w:r w:rsidRPr="003B6D6D">
        <w:rPr>
          <w:sz w:val="28"/>
          <w:szCs w:val="28"/>
        </w:rPr>
        <w:t xml:space="preserve"> о том, что записи на КИМ и черновиках не обрабатываются и не проверяются. </w:t>
      </w:r>
    </w:p>
    <w:p w:rsidR="00A73F9F" w:rsidRPr="003B6D6D" w:rsidRDefault="00A73F9F" w:rsidP="00A73F9F">
      <w:pPr>
        <w:pStyle w:val="af2"/>
        <w:ind w:left="0" w:firstLine="786"/>
        <w:jc w:val="both"/>
        <w:rPr>
          <w:sz w:val="28"/>
          <w:szCs w:val="28"/>
        </w:rPr>
      </w:pPr>
      <w:r w:rsidRPr="003B6D6D">
        <w:rPr>
          <w:sz w:val="28"/>
          <w:szCs w:val="28"/>
        </w:rPr>
        <w:t xml:space="preserve">9. </w:t>
      </w:r>
      <w:r w:rsidR="001935A6" w:rsidRPr="003B6D6D">
        <w:rPr>
          <w:sz w:val="28"/>
          <w:szCs w:val="28"/>
        </w:rPr>
        <w:t xml:space="preserve">Выдача ЭМ начинается не ранее 10.00 по местному времени, при этом </w:t>
      </w:r>
      <w:r w:rsidRPr="003B6D6D">
        <w:rPr>
          <w:sz w:val="28"/>
          <w:szCs w:val="28"/>
        </w:rPr>
        <w:t>организатор в аудитории:</w:t>
      </w:r>
    </w:p>
    <w:p w:rsidR="00A73F9F" w:rsidRPr="003B6D6D" w:rsidRDefault="00A73F9F" w:rsidP="00A73F9F">
      <w:pPr>
        <w:pStyle w:val="af2"/>
        <w:ind w:left="0" w:firstLine="786"/>
        <w:jc w:val="both"/>
        <w:rPr>
          <w:sz w:val="28"/>
          <w:szCs w:val="28"/>
        </w:rPr>
      </w:pPr>
      <w:r w:rsidRPr="003B6D6D">
        <w:rPr>
          <w:sz w:val="28"/>
          <w:szCs w:val="28"/>
        </w:rPr>
        <w:t xml:space="preserve">- </w:t>
      </w:r>
      <w:r w:rsidR="008428AB" w:rsidRPr="003B6D6D">
        <w:rPr>
          <w:sz w:val="28"/>
          <w:szCs w:val="28"/>
        </w:rPr>
        <w:t xml:space="preserve">демонстрирует участникам </w:t>
      </w:r>
      <w:r w:rsidR="00466A08" w:rsidRPr="003B6D6D">
        <w:rPr>
          <w:sz w:val="28"/>
          <w:szCs w:val="28"/>
        </w:rPr>
        <w:t>ГИА</w:t>
      </w:r>
      <w:r w:rsidRPr="003B6D6D">
        <w:rPr>
          <w:sz w:val="28"/>
          <w:szCs w:val="28"/>
        </w:rPr>
        <w:t xml:space="preserve"> целостность комплектов ЭМ;</w:t>
      </w:r>
    </w:p>
    <w:p w:rsidR="00A73F9F" w:rsidRPr="003B6D6D" w:rsidRDefault="00A73F9F" w:rsidP="00A73F9F">
      <w:pPr>
        <w:pStyle w:val="af2"/>
        <w:ind w:left="0" w:firstLine="786"/>
        <w:jc w:val="both"/>
        <w:rPr>
          <w:sz w:val="28"/>
          <w:szCs w:val="28"/>
        </w:rPr>
      </w:pPr>
      <w:r w:rsidRPr="003B6D6D">
        <w:rPr>
          <w:sz w:val="28"/>
          <w:szCs w:val="28"/>
        </w:rPr>
        <w:t xml:space="preserve">- </w:t>
      </w:r>
      <w:r w:rsidR="008428AB" w:rsidRPr="003B6D6D">
        <w:rPr>
          <w:sz w:val="28"/>
          <w:szCs w:val="28"/>
        </w:rPr>
        <w:t xml:space="preserve">выдает участникам </w:t>
      </w:r>
      <w:r w:rsidR="00466A08" w:rsidRPr="003B6D6D">
        <w:rPr>
          <w:sz w:val="28"/>
          <w:szCs w:val="28"/>
        </w:rPr>
        <w:t>ГИА</w:t>
      </w:r>
      <w:r w:rsidRPr="003B6D6D">
        <w:rPr>
          <w:sz w:val="28"/>
          <w:szCs w:val="28"/>
        </w:rPr>
        <w:t xml:space="preserve"> ЭМ, которые включают в себя </w:t>
      </w:r>
      <w:r w:rsidR="00745627" w:rsidRPr="003B6D6D">
        <w:rPr>
          <w:sz w:val="28"/>
          <w:szCs w:val="28"/>
        </w:rPr>
        <w:t>бланки</w:t>
      </w:r>
      <w:r w:rsidRPr="003B6D6D">
        <w:rPr>
          <w:sz w:val="28"/>
          <w:szCs w:val="28"/>
        </w:rPr>
        <w:t xml:space="preserve"> записи ответов и КИМ, в произвольном порядке;</w:t>
      </w:r>
    </w:p>
    <w:p w:rsidR="00A73F9F" w:rsidRPr="003B6D6D" w:rsidRDefault="008E62A8" w:rsidP="00EA310E">
      <w:pPr>
        <w:pStyle w:val="af2"/>
        <w:ind w:left="0" w:firstLine="851"/>
        <w:jc w:val="both"/>
        <w:rPr>
          <w:sz w:val="28"/>
          <w:szCs w:val="28"/>
        </w:rPr>
      </w:pPr>
      <w:r w:rsidRPr="003B6D6D">
        <w:rPr>
          <w:sz w:val="28"/>
          <w:szCs w:val="28"/>
        </w:rPr>
        <w:t>- проводит вторую часть инструктажа, при которой дает указание участникам ГИА проверить качество напечатанного комплекта КИМ, и</w:t>
      </w:r>
      <w:r w:rsidR="00EA310E" w:rsidRPr="003B6D6D">
        <w:rPr>
          <w:sz w:val="28"/>
          <w:szCs w:val="28"/>
        </w:rPr>
        <w:t>,</w:t>
      </w:r>
      <w:r w:rsidRPr="003B6D6D">
        <w:rPr>
          <w:sz w:val="28"/>
          <w:szCs w:val="28"/>
        </w:rPr>
        <w:t xml:space="preserve"> в случае обнаружения брака или некомплектности ЭМ</w:t>
      </w:r>
      <w:r w:rsidR="00EA310E" w:rsidRPr="003B6D6D">
        <w:rPr>
          <w:sz w:val="28"/>
          <w:szCs w:val="28"/>
        </w:rPr>
        <w:t>,</w:t>
      </w:r>
      <w:r w:rsidRPr="003B6D6D">
        <w:rPr>
          <w:sz w:val="28"/>
          <w:szCs w:val="28"/>
        </w:rPr>
        <w:t xml:space="preserve"> организаторы выдают участнику ГИА новый комплект ЭМ;</w:t>
      </w:r>
    </w:p>
    <w:p w:rsidR="00B71C8D" w:rsidRPr="003B6D6D" w:rsidRDefault="00B71C8D" w:rsidP="00EA310E">
      <w:pPr>
        <w:pStyle w:val="af2"/>
        <w:ind w:left="0" w:firstLine="851"/>
        <w:jc w:val="both"/>
        <w:rPr>
          <w:sz w:val="28"/>
          <w:szCs w:val="28"/>
        </w:rPr>
      </w:pPr>
      <w:r w:rsidRPr="003B6D6D">
        <w:rPr>
          <w:sz w:val="28"/>
          <w:szCs w:val="28"/>
        </w:rPr>
        <w:t>- дает указание участникам ГИА приступить к заполнению регистрационных полей бланков ответов на задания с кратким ответом и на задания с развернутым ответом.</w:t>
      </w:r>
    </w:p>
    <w:p w:rsidR="00A73F9F" w:rsidRPr="003B6D6D" w:rsidRDefault="00A73F9F" w:rsidP="00A73F9F">
      <w:pPr>
        <w:pStyle w:val="af2"/>
        <w:ind w:left="0" w:firstLine="786"/>
        <w:jc w:val="both"/>
        <w:rPr>
          <w:sz w:val="28"/>
          <w:szCs w:val="28"/>
        </w:rPr>
      </w:pPr>
      <w:r w:rsidRPr="003B6D6D">
        <w:rPr>
          <w:sz w:val="28"/>
          <w:szCs w:val="28"/>
        </w:rPr>
        <w:t>10</w:t>
      </w:r>
      <w:r w:rsidR="008428AB" w:rsidRPr="003B6D6D">
        <w:rPr>
          <w:sz w:val="28"/>
          <w:szCs w:val="28"/>
        </w:rPr>
        <w:t xml:space="preserve">. При заполнении участниками </w:t>
      </w:r>
      <w:r w:rsidR="00466A08" w:rsidRPr="003B6D6D">
        <w:rPr>
          <w:sz w:val="28"/>
          <w:szCs w:val="28"/>
        </w:rPr>
        <w:t>ГИА</w:t>
      </w:r>
      <w:r w:rsidRPr="003B6D6D">
        <w:rPr>
          <w:sz w:val="28"/>
          <w:szCs w:val="28"/>
        </w:rPr>
        <w:t xml:space="preserve"> регистрационных полей бланков организатор в аудитории: </w:t>
      </w:r>
    </w:p>
    <w:p w:rsidR="00A73F9F" w:rsidRPr="003B6D6D" w:rsidRDefault="00A73F9F" w:rsidP="00681F8A">
      <w:pPr>
        <w:pStyle w:val="af2"/>
        <w:ind w:left="0" w:firstLine="786"/>
        <w:jc w:val="both"/>
        <w:rPr>
          <w:sz w:val="28"/>
          <w:szCs w:val="28"/>
        </w:rPr>
      </w:pPr>
      <w:r w:rsidRPr="003B6D6D">
        <w:rPr>
          <w:sz w:val="28"/>
          <w:szCs w:val="28"/>
        </w:rPr>
        <w:t>- проверяет правильность заполнения регистрационных полей на всех</w:t>
      </w:r>
      <w:r w:rsidR="008428AB" w:rsidRPr="003B6D6D">
        <w:rPr>
          <w:sz w:val="28"/>
          <w:szCs w:val="28"/>
        </w:rPr>
        <w:t xml:space="preserve"> бланках у каждого участника </w:t>
      </w:r>
      <w:r w:rsidR="00466A08" w:rsidRPr="003B6D6D">
        <w:rPr>
          <w:sz w:val="28"/>
          <w:szCs w:val="28"/>
        </w:rPr>
        <w:t>ГИА</w:t>
      </w:r>
      <w:r w:rsidRPr="003B6D6D">
        <w:rPr>
          <w:sz w:val="28"/>
          <w:szCs w:val="28"/>
        </w:rPr>
        <w:t xml:space="preserve"> и соответствие данных участника экзамена (ФИО, серии и номера документа, удостоверяющего личность) в </w:t>
      </w:r>
      <w:r w:rsidR="00DB35AD" w:rsidRPr="003B6D6D">
        <w:rPr>
          <w:sz w:val="28"/>
          <w:szCs w:val="28"/>
        </w:rPr>
        <w:t>бланке ответов на задания с кратким ответом</w:t>
      </w:r>
      <w:r w:rsidRPr="003B6D6D">
        <w:rPr>
          <w:sz w:val="28"/>
          <w:szCs w:val="28"/>
        </w:rPr>
        <w:t xml:space="preserve"> и документе, удостоверяющем личность. В случае обнаружения ошибочного заполнения полей регистрации организаторы дают указание участнику экзамена внести соответствующие исправления; </w:t>
      </w:r>
    </w:p>
    <w:p w:rsidR="00A73F9F" w:rsidRPr="003B6D6D" w:rsidRDefault="00A73F9F" w:rsidP="00A73F9F">
      <w:pPr>
        <w:pStyle w:val="af2"/>
        <w:ind w:left="0" w:firstLine="786"/>
        <w:jc w:val="both"/>
        <w:rPr>
          <w:sz w:val="28"/>
          <w:szCs w:val="28"/>
        </w:rPr>
      </w:pPr>
      <w:r w:rsidRPr="003B6D6D">
        <w:rPr>
          <w:sz w:val="28"/>
          <w:szCs w:val="28"/>
        </w:rPr>
        <w:t xml:space="preserve">- </w:t>
      </w:r>
      <w:r w:rsidR="008428AB" w:rsidRPr="003B6D6D">
        <w:rPr>
          <w:sz w:val="28"/>
          <w:szCs w:val="28"/>
        </w:rPr>
        <w:t xml:space="preserve">в случае если участник </w:t>
      </w:r>
      <w:r w:rsidR="00466A08" w:rsidRPr="003B6D6D">
        <w:rPr>
          <w:sz w:val="28"/>
          <w:szCs w:val="28"/>
        </w:rPr>
        <w:t>ГИА</w:t>
      </w:r>
      <w:r w:rsidRPr="003B6D6D">
        <w:rPr>
          <w:sz w:val="28"/>
          <w:szCs w:val="28"/>
        </w:rPr>
        <w:t xml:space="preserve"> отказывается ставить личную подпись </w:t>
      </w:r>
      <w:r w:rsidR="00220781" w:rsidRPr="003B6D6D">
        <w:rPr>
          <w:sz w:val="28"/>
          <w:szCs w:val="28"/>
        </w:rPr>
        <w:t>в бланке ответов на задания с кратким ответом, организатор в аудитории ставит в указанном бланке свою подпись</w:t>
      </w:r>
      <w:r w:rsidRPr="003B6D6D">
        <w:rPr>
          <w:sz w:val="28"/>
          <w:szCs w:val="28"/>
        </w:rPr>
        <w:t>.</w:t>
      </w:r>
    </w:p>
    <w:p w:rsidR="00A73F9F" w:rsidRPr="003B6D6D" w:rsidRDefault="00A73F9F" w:rsidP="00220781">
      <w:pPr>
        <w:pStyle w:val="af2"/>
        <w:ind w:left="0" w:firstLine="786"/>
        <w:jc w:val="both"/>
        <w:rPr>
          <w:sz w:val="28"/>
          <w:szCs w:val="28"/>
        </w:rPr>
      </w:pPr>
      <w:r w:rsidRPr="003B6D6D">
        <w:rPr>
          <w:sz w:val="28"/>
          <w:szCs w:val="28"/>
        </w:rPr>
        <w:t xml:space="preserve">11. После проверки правильности заполнения всеми участниками регистрационных </w:t>
      </w:r>
      <w:r w:rsidR="00220781" w:rsidRPr="003B6D6D">
        <w:rPr>
          <w:sz w:val="28"/>
          <w:szCs w:val="28"/>
        </w:rPr>
        <w:t>полей бланков ответов на задания с кратким ответом и на задания с развернутым ответом объявить начало экзамена и время его окончания, зафиксировать их на доске (информационном стенде), после чего участники ГИА приступают к выполнению экзаменационной работ</w:t>
      </w:r>
      <w:r w:rsidRPr="003B6D6D">
        <w:rPr>
          <w:sz w:val="28"/>
          <w:szCs w:val="28"/>
        </w:rPr>
        <w:t xml:space="preserve">ы. </w:t>
      </w:r>
    </w:p>
    <w:p w:rsidR="00E626AD" w:rsidRPr="003B6D6D" w:rsidRDefault="00E626AD" w:rsidP="008428AB">
      <w:pPr>
        <w:pStyle w:val="af2"/>
        <w:ind w:left="0" w:firstLine="786"/>
        <w:jc w:val="both"/>
        <w:rPr>
          <w:sz w:val="28"/>
          <w:szCs w:val="28"/>
        </w:rPr>
      </w:pPr>
      <w:r w:rsidRPr="003B6D6D">
        <w:rPr>
          <w:sz w:val="28"/>
          <w:szCs w:val="28"/>
        </w:rPr>
        <w:t>В продолжительность выполнения экзаменационной работы не включается время, выделенное на подготовительные мероприятия (инструктаж участников ГИА, выдачу им ЭМ,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A73F9F" w:rsidRPr="003B6D6D" w:rsidRDefault="00A73F9F" w:rsidP="008428AB">
      <w:pPr>
        <w:pStyle w:val="af2"/>
        <w:ind w:left="0" w:firstLine="786"/>
        <w:jc w:val="both"/>
        <w:rPr>
          <w:sz w:val="28"/>
          <w:szCs w:val="28"/>
        </w:rPr>
      </w:pPr>
      <w:r w:rsidRPr="003B6D6D">
        <w:rPr>
          <w:sz w:val="28"/>
          <w:szCs w:val="28"/>
        </w:rPr>
        <w:t xml:space="preserve">12. </w:t>
      </w:r>
      <w:r w:rsidR="008428AB" w:rsidRPr="003B6D6D">
        <w:rPr>
          <w:sz w:val="28"/>
          <w:szCs w:val="28"/>
        </w:rPr>
        <w:t xml:space="preserve">Участники </w:t>
      </w:r>
      <w:r w:rsidR="00466A08" w:rsidRPr="003B6D6D">
        <w:rPr>
          <w:sz w:val="28"/>
          <w:szCs w:val="28"/>
        </w:rPr>
        <w:t>ГИА</w:t>
      </w:r>
      <w:r w:rsidRPr="003B6D6D">
        <w:rPr>
          <w:sz w:val="28"/>
          <w:szCs w:val="28"/>
        </w:rPr>
        <w:t xml:space="preserve"> начинают выполнение экзаменационных заданий.</w:t>
      </w:r>
    </w:p>
    <w:p w:rsidR="00A73F9F" w:rsidRPr="003B6D6D" w:rsidRDefault="00A73F9F" w:rsidP="00A73F9F">
      <w:pPr>
        <w:pStyle w:val="af2"/>
        <w:ind w:left="0" w:firstLine="786"/>
        <w:jc w:val="both"/>
        <w:rPr>
          <w:sz w:val="28"/>
          <w:szCs w:val="28"/>
        </w:rPr>
      </w:pPr>
    </w:p>
    <w:tbl>
      <w:tblPr>
        <w:tblStyle w:val="af5"/>
        <w:tblW w:w="0" w:type="auto"/>
        <w:tblLook w:val="04A0" w:firstRow="1" w:lastRow="0" w:firstColumn="1" w:lastColumn="0" w:noHBand="0" w:noVBand="1"/>
      </w:tblPr>
      <w:tblGrid>
        <w:gridCol w:w="3206"/>
        <w:gridCol w:w="3211"/>
        <w:gridCol w:w="3211"/>
      </w:tblGrid>
      <w:tr w:rsidR="00A73F9F" w:rsidRPr="00F369B8" w:rsidTr="00B94CC5">
        <w:tc>
          <w:tcPr>
            <w:tcW w:w="9628" w:type="dxa"/>
            <w:gridSpan w:val="3"/>
          </w:tcPr>
          <w:p w:rsidR="00A73F9F" w:rsidRPr="00F369B8" w:rsidRDefault="00A73F9F" w:rsidP="00A73F9F">
            <w:pPr>
              <w:tabs>
                <w:tab w:val="left" w:pos="4088"/>
              </w:tabs>
              <w:ind w:firstLine="709"/>
              <w:jc w:val="both"/>
              <w:rPr>
                <w:iCs/>
              </w:rPr>
            </w:pPr>
            <w:r w:rsidRPr="00F369B8">
              <w:rPr>
                <w:iCs/>
              </w:rPr>
              <w:t>Продолжительность выполнения экзаменационной работы ОГЭ</w:t>
            </w:r>
          </w:p>
        </w:tc>
      </w:tr>
      <w:tr w:rsidR="00A73F9F" w:rsidRPr="00F369B8" w:rsidTr="00B94CC5">
        <w:tc>
          <w:tcPr>
            <w:tcW w:w="3206" w:type="dxa"/>
          </w:tcPr>
          <w:p w:rsidR="00A73F9F" w:rsidRPr="00F369B8" w:rsidRDefault="00A73F9F" w:rsidP="00A73F9F">
            <w:pPr>
              <w:pStyle w:val="af2"/>
              <w:ind w:left="0"/>
              <w:jc w:val="center"/>
            </w:pPr>
            <w:r w:rsidRPr="00F369B8">
              <w:rPr>
                <w:iCs/>
              </w:rPr>
              <w:t>Название учебного предмета</w:t>
            </w:r>
          </w:p>
        </w:tc>
        <w:tc>
          <w:tcPr>
            <w:tcW w:w="3211" w:type="dxa"/>
          </w:tcPr>
          <w:p w:rsidR="00A73F9F" w:rsidRPr="00F369B8" w:rsidRDefault="00A73F9F" w:rsidP="00A73F9F">
            <w:pPr>
              <w:tabs>
                <w:tab w:val="left" w:pos="4088"/>
              </w:tabs>
              <w:jc w:val="center"/>
              <w:rPr>
                <w:iCs/>
              </w:rPr>
            </w:pPr>
            <w:r w:rsidRPr="00F369B8">
              <w:rPr>
                <w:iCs/>
              </w:rPr>
              <w:t>Продолжительность выполнения экзаменационной работы</w:t>
            </w:r>
          </w:p>
        </w:tc>
        <w:tc>
          <w:tcPr>
            <w:tcW w:w="3211" w:type="dxa"/>
          </w:tcPr>
          <w:p w:rsidR="00A73F9F" w:rsidRPr="00F369B8" w:rsidRDefault="00A73F9F" w:rsidP="00A73F9F">
            <w:pPr>
              <w:pStyle w:val="af2"/>
              <w:ind w:left="0"/>
              <w:jc w:val="center"/>
            </w:pPr>
            <w:r w:rsidRPr="00F369B8">
              <w:rPr>
                <w:iCs/>
              </w:rPr>
              <w:t xml:space="preserve">Продолжительность выполнения экзаменационной работы участниками ОГЭ с ОВЗ, детьми-инвалидами и </w:t>
            </w:r>
            <w:r w:rsidRPr="00F369B8">
              <w:rPr>
                <w:iCs/>
              </w:rPr>
              <w:lastRenderedPageBreak/>
              <w:t>инвалидами</w:t>
            </w:r>
          </w:p>
        </w:tc>
      </w:tr>
      <w:tr w:rsidR="00B94CC5" w:rsidRPr="00F369B8" w:rsidTr="00B94CC5">
        <w:tc>
          <w:tcPr>
            <w:tcW w:w="3206" w:type="dxa"/>
          </w:tcPr>
          <w:p w:rsidR="00B94CC5" w:rsidRPr="00F369B8" w:rsidRDefault="00B94CC5" w:rsidP="00B94CC5">
            <w:pPr>
              <w:tabs>
                <w:tab w:val="left" w:pos="4088"/>
              </w:tabs>
              <w:jc w:val="center"/>
              <w:rPr>
                <w:iCs/>
              </w:rPr>
            </w:pPr>
            <w:r w:rsidRPr="00F369B8">
              <w:rPr>
                <w:iCs/>
              </w:rPr>
              <w:lastRenderedPageBreak/>
              <w:t>Математика</w:t>
            </w:r>
          </w:p>
        </w:tc>
        <w:tc>
          <w:tcPr>
            <w:tcW w:w="3211" w:type="dxa"/>
            <w:vMerge w:val="restart"/>
          </w:tcPr>
          <w:p w:rsidR="00B94CC5" w:rsidRPr="00F369B8" w:rsidRDefault="00B94CC5" w:rsidP="00B94CC5">
            <w:pPr>
              <w:pStyle w:val="af2"/>
              <w:ind w:left="0"/>
              <w:jc w:val="center"/>
              <w:rPr>
                <w:iCs/>
              </w:rPr>
            </w:pPr>
            <w:r w:rsidRPr="00F369B8">
              <w:rPr>
                <w:iCs/>
              </w:rPr>
              <w:t>3 часа 55 минут</w:t>
            </w:r>
          </w:p>
          <w:p w:rsidR="00B94CC5" w:rsidRPr="00F369B8" w:rsidRDefault="00B94CC5" w:rsidP="00B94CC5">
            <w:pPr>
              <w:tabs>
                <w:tab w:val="left" w:pos="4088"/>
              </w:tabs>
              <w:jc w:val="center"/>
              <w:rPr>
                <w:iCs/>
              </w:rPr>
            </w:pPr>
            <w:r w:rsidRPr="00F369B8">
              <w:rPr>
                <w:iCs/>
              </w:rPr>
              <w:t>(235 минут)</w:t>
            </w:r>
          </w:p>
        </w:tc>
        <w:tc>
          <w:tcPr>
            <w:tcW w:w="3211" w:type="dxa"/>
            <w:vMerge w:val="restart"/>
          </w:tcPr>
          <w:p w:rsidR="00B94CC5" w:rsidRPr="00F369B8" w:rsidRDefault="00B94CC5" w:rsidP="00B94CC5">
            <w:pPr>
              <w:pStyle w:val="af2"/>
              <w:ind w:left="0"/>
              <w:jc w:val="center"/>
              <w:rPr>
                <w:iCs/>
              </w:rPr>
            </w:pPr>
            <w:r w:rsidRPr="00F369B8">
              <w:rPr>
                <w:iCs/>
              </w:rPr>
              <w:t>5 часов 25 минут</w:t>
            </w:r>
          </w:p>
        </w:tc>
      </w:tr>
      <w:tr w:rsidR="00B94CC5" w:rsidRPr="00F369B8" w:rsidTr="00B94CC5">
        <w:tc>
          <w:tcPr>
            <w:tcW w:w="3206" w:type="dxa"/>
          </w:tcPr>
          <w:p w:rsidR="00B94CC5" w:rsidRPr="00F369B8" w:rsidRDefault="00B94CC5" w:rsidP="00B94CC5">
            <w:pPr>
              <w:tabs>
                <w:tab w:val="left" w:pos="4088"/>
              </w:tabs>
              <w:jc w:val="center"/>
              <w:rPr>
                <w:iCs/>
              </w:rPr>
            </w:pPr>
            <w:r w:rsidRPr="00F369B8">
              <w:rPr>
                <w:iCs/>
              </w:rPr>
              <w:t>Русский язык</w:t>
            </w:r>
          </w:p>
        </w:tc>
        <w:tc>
          <w:tcPr>
            <w:tcW w:w="3211" w:type="dxa"/>
            <w:vMerge/>
          </w:tcPr>
          <w:p w:rsidR="00B94CC5" w:rsidRPr="00F369B8" w:rsidRDefault="00B94CC5" w:rsidP="00B94CC5">
            <w:pPr>
              <w:tabs>
                <w:tab w:val="left" w:pos="4088"/>
              </w:tabs>
              <w:jc w:val="center"/>
              <w:rPr>
                <w:iCs/>
              </w:rPr>
            </w:pPr>
          </w:p>
        </w:tc>
        <w:tc>
          <w:tcPr>
            <w:tcW w:w="3211" w:type="dxa"/>
            <w:vMerge/>
          </w:tcPr>
          <w:p w:rsidR="00B94CC5" w:rsidRPr="00F369B8" w:rsidRDefault="00B94CC5" w:rsidP="00B94CC5">
            <w:pPr>
              <w:pStyle w:val="af2"/>
              <w:ind w:left="0"/>
              <w:jc w:val="center"/>
              <w:rPr>
                <w:iCs/>
              </w:rPr>
            </w:pPr>
          </w:p>
        </w:tc>
      </w:tr>
      <w:tr w:rsidR="00B94CC5" w:rsidRPr="00F369B8" w:rsidTr="00B94CC5">
        <w:tc>
          <w:tcPr>
            <w:tcW w:w="3206" w:type="dxa"/>
          </w:tcPr>
          <w:p w:rsidR="00B94CC5" w:rsidRPr="00F369B8" w:rsidRDefault="00B94CC5" w:rsidP="00B94CC5">
            <w:pPr>
              <w:tabs>
                <w:tab w:val="left" w:pos="4088"/>
              </w:tabs>
              <w:jc w:val="center"/>
              <w:rPr>
                <w:iCs/>
              </w:rPr>
            </w:pPr>
            <w:r w:rsidRPr="00F369B8">
              <w:rPr>
                <w:iCs/>
              </w:rPr>
              <w:t>Литература</w:t>
            </w:r>
          </w:p>
        </w:tc>
        <w:tc>
          <w:tcPr>
            <w:tcW w:w="3211" w:type="dxa"/>
            <w:vMerge/>
          </w:tcPr>
          <w:p w:rsidR="00B94CC5" w:rsidRPr="00F369B8" w:rsidRDefault="00B94CC5" w:rsidP="00B94CC5">
            <w:pPr>
              <w:tabs>
                <w:tab w:val="left" w:pos="4088"/>
              </w:tabs>
              <w:jc w:val="center"/>
              <w:rPr>
                <w:iCs/>
              </w:rPr>
            </w:pPr>
          </w:p>
        </w:tc>
        <w:tc>
          <w:tcPr>
            <w:tcW w:w="3211" w:type="dxa"/>
            <w:vMerge/>
          </w:tcPr>
          <w:p w:rsidR="00B94CC5" w:rsidRPr="00F369B8" w:rsidRDefault="00B94CC5" w:rsidP="00B94CC5">
            <w:pPr>
              <w:pStyle w:val="af2"/>
              <w:ind w:left="0"/>
              <w:jc w:val="center"/>
              <w:rPr>
                <w:iCs/>
              </w:rPr>
            </w:pPr>
          </w:p>
        </w:tc>
      </w:tr>
      <w:tr w:rsidR="00B94CC5" w:rsidRPr="00F369B8" w:rsidTr="00B94CC5">
        <w:tc>
          <w:tcPr>
            <w:tcW w:w="3206" w:type="dxa"/>
          </w:tcPr>
          <w:p w:rsidR="00B94CC5" w:rsidRPr="00F369B8" w:rsidRDefault="00B94CC5" w:rsidP="00B94CC5">
            <w:pPr>
              <w:tabs>
                <w:tab w:val="left" w:pos="4088"/>
              </w:tabs>
              <w:jc w:val="center"/>
              <w:rPr>
                <w:iCs/>
              </w:rPr>
            </w:pPr>
            <w:r w:rsidRPr="00F369B8">
              <w:rPr>
                <w:iCs/>
              </w:rPr>
              <w:t>Физика</w:t>
            </w:r>
          </w:p>
        </w:tc>
        <w:tc>
          <w:tcPr>
            <w:tcW w:w="3211" w:type="dxa"/>
            <w:vMerge w:val="restart"/>
          </w:tcPr>
          <w:p w:rsidR="00B94CC5" w:rsidRPr="00F369B8" w:rsidRDefault="00B94CC5" w:rsidP="00B94CC5">
            <w:pPr>
              <w:tabs>
                <w:tab w:val="left" w:pos="4088"/>
              </w:tabs>
              <w:jc w:val="center"/>
              <w:rPr>
                <w:iCs/>
              </w:rPr>
            </w:pPr>
          </w:p>
          <w:p w:rsidR="00B94CC5" w:rsidRPr="00F369B8" w:rsidRDefault="00B94CC5" w:rsidP="00B94CC5">
            <w:pPr>
              <w:tabs>
                <w:tab w:val="left" w:pos="4088"/>
              </w:tabs>
              <w:jc w:val="center"/>
              <w:rPr>
                <w:iCs/>
              </w:rPr>
            </w:pPr>
            <w:r w:rsidRPr="00F369B8">
              <w:rPr>
                <w:iCs/>
              </w:rPr>
              <w:t>3 часа (180 минут)</w:t>
            </w:r>
          </w:p>
        </w:tc>
        <w:tc>
          <w:tcPr>
            <w:tcW w:w="3211" w:type="dxa"/>
            <w:vMerge w:val="restart"/>
          </w:tcPr>
          <w:p w:rsidR="00B94CC5" w:rsidRPr="00F369B8" w:rsidRDefault="00B94CC5" w:rsidP="00B94CC5">
            <w:pPr>
              <w:pStyle w:val="af2"/>
              <w:ind w:left="0"/>
              <w:jc w:val="center"/>
              <w:rPr>
                <w:iCs/>
              </w:rPr>
            </w:pPr>
          </w:p>
          <w:p w:rsidR="00B94CC5" w:rsidRPr="00F369B8" w:rsidRDefault="00B94CC5" w:rsidP="00B94CC5">
            <w:pPr>
              <w:pStyle w:val="af2"/>
              <w:ind w:left="0"/>
              <w:jc w:val="center"/>
            </w:pPr>
            <w:r w:rsidRPr="00F369B8">
              <w:rPr>
                <w:iCs/>
              </w:rPr>
              <w:t>4 часа 30 минут</w:t>
            </w:r>
          </w:p>
        </w:tc>
      </w:tr>
      <w:tr w:rsidR="00B94CC5" w:rsidRPr="00F369B8" w:rsidTr="00B94CC5">
        <w:tc>
          <w:tcPr>
            <w:tcW w:w="3206" w:type="dxa"/>
          </w:tcPr>
          <w:p w:rsidR="00B94CC5" w:rsidRPr="00F369B8" w:rsidRDefault="00B94CC5" w:rsidP="00B94CC5">
            <w:pPr>
              <w:tabs>
                <w:tab w:val="left" w:pos="4088"/>
              </w:tabs>
              <w:jc w:val="center"/>
              <w:rPr>
                <w:iCs/>
              </w:rPr>
            </w:pPr>
            <w:r w:rsidRPr="00F369B8">
              <w:rPr>
                <w:iCs/>
              </w:rPr>
              <w:t>Обществознание</w:t>
            </w:r>
          </w:p>
        </w:tc>
        <w:tc>
          <w:tcPr>
            <w:tcW w:w="3211" w:type="dxa"/>
            <w:vMerge/>
          </w:tcPr>
          <w:p w:rsidR="00B94CC5" w:rsidRPr="00F369B8" w:rsidRDefault="00B94CC5" w:rsidP="00B94CC5">
            <w:pPr>
              <w:pStyle w:val="af2"/>
              <w:ind w:left="0"/>
              <w:jc w:val="both"/>
            </w:pPr>
          </w:p>
        </w:tc>
        <w:tc>
          <w:tcPr>
            <w:tcW w:w="3211" w:type="dxa"/>
            <w:vMerge/>
          </w:tcPr>
          <w:p w:rsidR="00B94CC5" w:rsidRPr="00F369B8" w:rsidRDefault="00B94CC5" w:rsidP="00B94CC5">
            <w:pPr>
              <w:pStyle w:val="af2"/>
              <w:ind w:left="0"/>
              <w:jc w:val="center"/>
            </w:pPr>
          </w:p>
        </w:tc>
      </w:tr>
      <w:tr w:rsidR="00B94CC5" w:rsidRPr="00F369B8" w:rsidTr="00B94CC5">
        <w:tc>
          <w:tcPr>
            <w:tcW w:w="3206" w:type="dxa"/>
          </w:tcPr>
          <w:p w:rsidR="00B94CC5" w:rsidRPr="00F369B8" w:rsidRDefault="00B94CC5" w:rsidP="00B94CC5">
            <w:pPr>
              <w:tabs>
                <w:tab w:val="left" w:pos="4088"/>
              </w:tabs>
              <w:jc w:val="center"/>
              <w:rPr>
                <w:iCs/>
              </w:rPr>
            </w:pPr>
            <w:r w:rsidRPr="00F369B8">
              <w:rPr>
                <w:iCs/>
              </w:rPr>
              <w:t>История</w:t>
            </w:r>
          </w:p>
        </w:tc>
        <w:tc>
          <w:tcPr>
            <w:tcW w:w="3211" w:type="dxa"/>
            <w:vMerge/>
          </w:tcPr>
          <w:p w:rsidR="00B94CC5" w:rsidRPr="00F369B8" w:rsidRDefault="00B94CC5" w:rsidP="00B94CC5">
            <w:pPr>
              <w:pStyle w:val="af2"/>
              <w:ind w:left="0"/>
              <w:jc w:val="both"/>
            </w:pPr>
          </w:p>
        </w:tc>
        <w:tc>
          <w:tcPr>
            <w:tcW w:w="3211" w:type="dxa"/>
            <w:vMerge/>
          </w:tcPr>
          <w:p w:rsidR="00B94CC5" w:rsidRPr="00F369B8" w:rsidRDefault="00B94CC5" w:rsidP="00B94CC5">
            <w:pPr>
              <w:pStyle w:val="af2"/>
              <w:ind w:left="0"/>
              <w:jc w:val="center"/>
            </w:pPr>
          </w:p>
        </w:tc>
      </w:tr>
      <w:tr w:rsidR="00B94CC5" w:rsidRPr="00F369B8" w:rsidTr="00B94CC5">
        <w:tc>
          <w:tcPr>
            <w:tcW w:w="3206" w:type="dxa"/>
          </w:tcPr>
          <w:p w:rsidR="00B94CC5" w:rsidRPr="00F369B8" w:rsidRDefault="00B94CC5" w:rsidP="00B94CC5">
            <w:pPr>
              <w:tabs>
                <w:tab w:val="left" w:pos="4088"/>
              </w:tabs>
              <w:jc w:val="center"/>
              <w:rPr>
                <w:iCs/>
              </w:rPr>
            </w:pPr>
            <w:r w:rsidRPr="00F369B8">
              <w:rPr>
                <w:iCs/>
              </w:rPr>
              <w:t>Биология</w:t>
            </w:r>
          </w:p>
        </w:tc>
        <w:tc>
          <w:tcPr>
            <w:tcW w:w="3211" w:type="dxa"/>
            <w:vMerge/>
          </w:tcPr>
          <w:p w:rsidR="00B94CC5" w:rsidRPr="00F369B8" w:rsidRDefault="00B94CC5" w:rsidP="00B94CC5">
            <w:pPr>
              <w:pStyle w:val="af2"/>
              <w:ind w:left="0"/>
              <w:jc w:val="both"/>
            </w:pPr>
          </w:p>
        </w:tc>
        <w:tc>
          <w:tcPr>
            <w:tcW w:w="3211" w:type="dxa"/>
            <w:vMerge/>
          </w:tcPr>
          <w:p w:rsidR="00B94CC5" w:rsidRPr="00F369B8" w:rsidRDefault="00B94CC5" w:rsidP="00B94CC5">
            <w:pPr>
              <w:pStyle w:val="af2"/>
              <w:ind w:left="0"/>
              <w:jc w:val="center"/>
            </w:pPr>
          </w:p>
        </w:tc>
      </w:tr>
      <w:tr w:rsidR="00B94CC5" w:rsidRPr="00F369B8" w:rsidTr="00B94CC5">
        <w:tc>
          <w:tcPr>
            <w:tcW w:w="3206" w:type="dxa"/>
          </w:tcPr>
          <w:p w:rsidR="00B94CC5" w:rsidRPr="00F369B8" w:rsidRDefault="00B94CC5" w:rsidP="00B94CC5">
            <w:pPr>
              <w:tabs>
                <w:tab w:val="left" w:pos="4088"/>
              </w:tabs>
              <w:jc w:val="center"/>
              <w:rPr>
                <w:iCs/>
              </w:rPr>
            </w:pPr>
            <w:r w:rsidRPr="00F369B8">
              <w:rPr>
                <w:iCs/>
              </w:rPr>
              <w:t>Информатика</w:t>
            </w:r>
          </w:p>
          <w:p w:rsidR="00B94CC5" w:rsidRPr="00F369B8" w:rsidRDefault="00B94CC5" w:rsidP="00B94CC5">
            <w:pPr>
              <w:tabs>
                <w:tab w:val="left" w:pos="4088"/>
              </w:tabs>
              <w:jc w:val="center"/>
              <w:rPr>
                <w:iCs/>
              </w:rPr>
            </w:pPr>
            <w:r w:rsidRPr="00F369B8">
              <w:rPr>
                <w:iCs/>
              </w:rPr>
              <w:t>и информационно-коммуникационные технологии (ИКТ)</w:t>
            </w:r>
          </w:p>
        </w:tc>
        <w:tc>
          <w:tcPr>
            <w:tcW w:w="3211" w:type="dxa"/>
          </w:tcPr>
          <w:p w:rsidR="00B94CC5" w:rsidRPr="00F369B8" w:rsidRDefault="00B94CC5" w:rsidP="00B94CC5">
            <w:pPr>
              <w:tabs>
                <w:tab w:val="left" w:pos="4088"/>
              </w:tabs>
              <w:jc w:val="center"/>
              <w:rPr>
                <w:iCs/>
              </w:rPr>
            </w:pPr>
          </w:p>
          <w:p w:rsidR="00B94CC5" w:rsidRPr="00F369B8" w:rsidRDefault="00B94CC5" w:rsidP="00B94CC5">
            <w:pPr>
              <w:tabs>
                <w:tab w:val="left" w:pos="4088"/>
              </w:tabs>
              <w:jc w:val="center"/>
              <w:rPr>
                <w:iCs/>
              </w:rPr>
            </w:pPr>
            <w:r w:rsidRPr="00F369B8">
              <w:rPr>
                <w:iCs/>
              </w:rPr>
              <w:t>2 часа 30 минут</w:t>
            </w:r>
          </w:p>
          <w:p w:rsidR="00B94CC5" w:rsidRPr="00F369B8" w:rsidRDefault="00B94CC5" w:rsidP="00B94CC5">
            <w:pPr>
              <w:pStyle w:val="af2"/>
              <w:ind w:left="0"/>
              <w:jc w:val="center"/>
            </w:pPr>
            <w:r w:rsidRPr="00F369B8">
              <w:rPr>
                <w:iCs/>
              </w:rPr>
              <w:t>(150 минут)</w:t>
            </w:r>
          </w:p>
        </w:tc>
        <w:tc>
          <w:tcPr>
            <w:tcW w:w="3211" w:type="dxa"/>
          </w:tcPr>
          <w:p w:rsidR="00B94CC5" w:rsidRPr="00F369B8" w:rsidRDefault="00B94CC5" w:rsidP="00B94CC5">
            <w:pPr>
              <w:pStyle w:val="af2"/>
              <w:ind w:left="0"/>
              <w:jc w:val="center"/>
              <w:rPr>
                <w:iCs/>
              </w:rPr>
            </w:pPr>
          </w:p>
          <w:p w:rsidR="00B94CC5" w:rsidRPr="00F369B8" w:rsidRDefault="00B94CC5" w:rsidP="00B94CC5">
            <w:pPr>
              <w:pStyle w:val="af2"/>
              <w:ind w:left="0"/>
              <w:jc w:val="center"/>
            </w:pPr>
            <w:r w:rsidRPr="00F369B8">
              <w:rPr>
                <w:iCs/>
              </w:rPr>
              <w:t>4 часа</w:t>
            </w:r>
          </w:p>
        </w:tc>
      </w:tr>
      <w:tr w:rsidR="00B94CC5" w:rsidRPr="00B94CC5" w:rsidTr="00B94CC5">
        <w:tc>
          <w:tcPr>
            <w:tcW w:w="3206" w:type="dxa"/>
            <w:shd w:val="clear" w:color="auto" w:fill="auto"/>
          </w:tcPr>
          <w:p w:rsidR="00B94CC5" w:rsidRPr="00B94CC5" w:rsidRDefault="00B94CC5" w:rsidP="00B94CC5">
            <w:pPr>
              <w:tabs>
                <w:tab w:val="left" w:pos="4088"/>
              </w:tabs>
              <w:jc w:val="center"/>
              <w:rPr>
                <w:iCs/>
              </w:rPr>
            </w:pPr>
            <w:r w:rsidRPr="00B94CC5">
              <w:rPr>
                <w:iCs/>
              </w:rPr>
              <w:t>География</w:t>
            </w:r>
          </w:p>
        </w:tc>
        <w:tc>
          <w:tcPr>
            <w:tcW w:w="3211" w:type="dxa"/>
            <w:vMerge w:val="restart"/>
          </w:tcPr>
          <w:p w:rsidR="00B94CC5" w:rsidRPr="00F369B8" w:rsidRDefault="00B94CC5" w:rsidP="00B94CC5">
            <w:pPr>
              <w:pStyle w:val="af2"/>
              <w:ind w:left="0"/>
              <w:jc w:val="center"/>
              <w:rPr>
                <w:iCs/>
              </w:rPr>
            </w:pPr>
          </w:p>
          <w:p w:rsidR="00B94CC5" w:rsidRPr="00B94CC5" w:rsidRDefault="00B94CC5" w:rsidP="00B94CC5">
            <w:pPr>
              <w:pStyle w:val="af2"/>
              <w:ind w:left="0"/>
              <w:jc w:val="center"/>
              <w:rPr>
                <w:iCs/>
              </w:rPr>
            </w:pPr>
            <w:r w:rsidRPr="00F369B8">
              <w:rPr>
                <w:iCs/>
              </w:rPr>
              <w:t>2 часа (120 минут)</w:t>
            </w:r>
          </w:p>
        </w:tc>
        <w:tc>
          <w:tcPr>
            <w:tcW w:w="3211" w:type="dxa"/>
            <w:vMerge w:val="restart"/>
          </w:tcPr>
          <w:p w:rsidR="00B94CC5" w:rsidRPr="00F369B8" w:rsidRDefault="00B94CC5" w:rsidP="00B94CC5">
            <w:pPr>
              <w:pStyle w:val="af2"/>
              <w:ind w:left="0"/>
              <w:jc w:val="center"/>
              <w:rPr>
                <w:iCs/>
              </w:rPr>
            </w:pPr>
          </w:p>
          <w:p w:rsidR="00B94CC5" w:rsidRPr="00B94CC5" w:rsidRDefault="00B94CC5" w:rsidP="00B94CC5">
            <w:pPr>
              <w:pStyle w:val="af2"/>
              <w:ind w:left="0"/>
              <w:jc w:val="center"/>
              <w:rPr>
                <w:iCs/>
              </w:rPr>
            </w:pPr>
            <w:r w:rsidRPr="00F369B8">
              <w:rPr>
                <w:iCs/>
              </w:rPr>
              <w:t>3 часа 30 минут</w:t>
            </w:r>
          </w:p>
        </w:tc>
      </w:tr>
      <w:tr w:rsidR="00B94CC5" w:rsidRPr="00F369B8" w:rsidTr="00B94CC5">
        <w:tc>
          <w:tcPr>
            <w:tcW w:w="3206" w:type="dxa"/>
          </w:tcPr>
          <w:p w:rsidR="00B94CC5" w:rsidRPr="00F369B8" w:rsidRDefault="00B94CC5" w:rsidP="00B94CC5">
            <w:pPr>
              <w:tabs>
                <w:tab w:val="left" w:pos="4088"/>
              </w:tabs>
              <w:jc w:val="center"/>
              <w:rPr>
                <w:iCs/>
              </w:rPr>
            </w:pPr>
            <w:r w:rsidRPr="00F369B8">
              <w:rPr>
                <w:iCs/>
              </w:rPr>
              <w:t>Химия</w:t>
            </w:r>
          </w:p>
        </w:tc>
        <w:tc>
          <w:tcPr>
            <w:tcW w:w="3211" w:type="dxa"/>
            <w:vMerge/>
          </w:tcPr>
          <w:p w:rsidR="00B94CC5" w:rsidRPr="00F369B8" w:rsidRDefault="00B94CC5" w:rsidP="00B94CC5">
            <w:pPr>
              <w:pStyle w:val="af2"/>
              <w:ind w:left="0"/>
              <w:jc w:val="center"/>
            </w:pPr>
          </w:p>
        </w:tc>
        <w:tc>
          <w:tcPr>
            <w:tcW w:w="3211" w:type="dxa"/>
            <w:vMerge/>
          </w:tcPr>
          <w:p w:rsidR="00B94CC5" w:rsidRPr="00F369B8" w:rsidRDefault="00B94CC5" w:rsidP="00B94CC5">
            <w:pPr>
              <w:pStyle w:val="af2"/>
              <w:ind w:left="0"/>
              <w:jc w:val="center"/>
            </w:pPr>
          </w:p>
        </w:tc>
      </w:tr>
      <w:tr w:rsidR="00B94CC5" w:rsidRPr="00F369B8" w:rsidTr="00B94CC5">
        <w:tc>
          <w:tcPr>
            <w:tcW w:w="3206" w:type="dxa"/>
          </w:tcPr>
          <w:p w:rsidR="00B94CC5" w:rsidRPr="00F369B8" w:rsidRDefault="00B94CC5" w:rsidP="00B94CC5">
            <w:pPr>
              <w:tabs>
                <w:tab w:val="left" w:pos="4088"/>
              </w:tabs>
              <w:jc w:val="center"/>
              <w:rPr>
                <w:iCs/>
              </w:rPr>
            </w:pPr>
            <w:r w:rsidRPr="00F369B8">
              <w:rPr>
                <w:iCs/>
              </w:rPr>
              <w:t>Иностранные языки (кроме раздела «Говорение»)</w:t>
            </w:r>
          </w:p>
        </w:tc>
        <w:tc>
          <w:tcPr>
            <w:tcW w:w="3211" w:type="dxa"/>
            <w:vMerge/>
          </w:tcPr>
          <w:p w:rsidR="00B94CC5" w:rsidRPr="00F369B8" w:rsidRDefault="00B94CC5" w:rsidP="00B94CC5">
            <w:pPr>
              <w:pStyle w:val="af2"/>
              <w:ind w:left="0"/>
              <w:jc w:val="both"/>
            </w:pPr>
          </w:p>
        </w:tc>
        <w:tc>
          <w:tcPr>
            <w:tcW w:w="3211" w:type="dxa"/>
            <w:vMerge/>
          </w:tcPr>
          <w:p w:rsidR="00B94CC5" w:rsidRPr="00F369B8" w:rsidRDefault="00B94CC5" w:rsidP="00B94CC5">
            <w:pPr>
              <w:pStyle w:val="af2"/>
              <w:ind w:left="0"/>
              <w:jc w:val="both"/>
            </w:pPr>
          </w:p>
        </w:tc>
      </w:tr>
      <w:tr w:rsidR="00B94CC5" w:rsidRPr="00F369B8" w:rsidTr="00B94CC5">
        <w:tc>
          <w:tcPr>
            <w:tcW w:w="3206" w:type="dxa"/>
          </w:tcPr>
          <w:p w:rsidR="00B94CC5" w:rsidRPr="00F369B8" w:rsidRDefault="00B94CC5" w:rsidP="00B94CC5">
            <w:pPr>
              <w:pStyle w:val="af2"/>
              <w:ind w:left="0"/>
              <w:jc w:val="center"/>
            </w:pPr>
            <w:r w:rsidRPr="00F369B8">
              <w:rPr>
                <w:iCs/>
              </w:rPr>
              <w:t>Иностранные языки (раздел «Говорение»)</w:t>
            </w:r>
          </w:p>
        </w:tc>
        <w:tc>
          <w:tcPr>
            <w:tcW w:w="3211" w:type="dxa"/>
          </w:tcPr>
          <w:p w:rsidR="00B94CC5" w:rsidRPr="00F369B8" w:rsidRDefault="00B94CC5" w:rsidP="00B94CC5">
            <w:pPr>
              <w:pStyle w:val="af2"/>
              <w:ind w:left="0"/>
              <w:jc w:val="center"/>
            </w:pPr>
            <w:r w:rsidRPr="00F369B8">
              <w:rPr>
                <w:iCs/>
              </w:rPr>
              <w:t>15 минут</w:t>
            </w:r>
          </w:p>
        </w:tc>
        <w:tc>
          <w:tcPr>
            <w:tcW w:w="3211" w:type="dxa"/>
          </w:tcPr>
          <w:p w:rsidR="00B94CC5" w:rsidRPr="00F369B8" w:rsidRDefault="00B94CC5" w:rsidP="00B94CC5">
            <w:pPr>
              <w:pStyle w:val="af2"/>
              <w:ind w:left="0"/>
              <w:jc w:val="center"/>
            </w:pPr>
            <w:r w:rsidRPr="00F369B8">
              <w:rPr>
                <w:iCs/>
              </w:rPr>
              <w:t>45 минут</w:t>
            </w:r>
          </w:p>
        </w:tc>
      </w:tr>
    </w:tbl>
    <w:p w:rsidR="00BB58B3" w:rsidRPr="00F369B8" w:rsidRDefault="00BB58B3" w:rsidP="00A73F9F">
      <w:pPr>
        <w:tabs>
          <w:tab w:val="left" w:pos="4088"/>
        </w:tabs>
        <w:ind w:firstLine="709"/>
        <w:jc w:val="both"/>
      </w:pPr>
    </w:p>
    <w:tbl>
      <w:tblPr>
        <w:tblStyle w:val="52"/>
        <w:tblW w:w="5006" w:type="pct"/>
        <w:tblInd w:w="-5" w:type="dxa"/>
        <w:tblLook w:val="04A0" w:firstRow="1" w:lastRow="0" w:firstColumn="1" w:lastColumn="0" w:noHBand="0" w:noVBand="1"/>
      </w:tblPr>
      <w:tblGrid>
        <w:gridCol w:w="3192"/>
        <w:gridCol w:w="3337"/>
        <w:gridCol w:w="3337"/>
      </w:tblGrid>
      <w:tr w:rsidR="00054A5B" w:rsidRPr="00F369B8" w:rsidTr="00054A5B">
        <w:tc>
          <w:tcPr>
            <w:tcW w:w="5000" w:type="pct"/>
            <w:gridSpan w:val="3"/>
          </w:tcPr>
          <w:p w:rsidR="00054A5B" w:rsidRPr="00F369B8" w:rsidRDefault="00054A5B" w:rsidP="00054A5B">
            <w:pPr>
              <w:tabs>
                <w:tab w:val="left" w:pos="4088"/>
              </w:tabs>
              <w:ind w:firstLine="709"/>
              <w:jc w:val="both"/>
              <w:rPr>
                <w:iCs/>
              </w:rPr>
            </w:pPr>
            <w:r w:rsidRPr="00F369B8">
              <w:rPr>
                <w:iCs/>
              </w:rPr>
              <w:t>Продолжительность выполнения экзаменационной работы ГВЭ</w:t>
            </w:r>
          </w:p>
        </w:tc>
      </w:tr>
      <w:tr w:rsidR="00054A5B" w:rsidRPr="00F369B8" w:rsidTr="00054A5B">
        <w:tc>
          <w:tcPr>
            <w:tcW w:w="1618" w:type="pct"/>
          </w:tcPr>
          <w:p w:rsidR="00054A5B" w:rsidRPr="00F369B8" w:rsidRDefault="00054A5B" w:rsidP="00054A5B">
            <w:pPr>
              <w:pStyle w:val="af2"/>
              <w:ind w:left="0"/>
              <w:jc w:val="center"/>
            </w:pPr>
            <w:r w:rsidRPr="00F369B8">
              <w:rPr>
                <w:iCs/>
              </w:rPr>
              <w:t>Название учебного предмета</w:t>
            </w:r>
          </w:p>
        </w:tc>
        <w:tc>
          <w:tcPr>
            <w:tcW w:w="1691" w:type="pct"/>
          </w:tcPr>
          <w:p w:rsidR="00054A5B" w:rsidRPr="00F369B8" w:rsidRDefault="00054A5B" w:rsidP="00054A5B">
            <w:pPr>
              <w:tabs>
                <w:tab w:val="left" w:pos="4088"/>
              </w:tabs>
              <w:jc w:val="center"/>
              <w:rPr>
                <w:iCs/>
              </w:rPr>
            </w:pPr>
            <w:r w:rsidRPr="00F369B8">
              <w:rPr>
                <w:iCs/>
              </w:rPr>
              <w:t>Продолжительность выполнения экзаменационной работы</w:t>
            </w:r>
          </w:p>
        </w:tc>
        <w:tc>
          <w:tcPr>
            <w:tcW w:w="1691" w:type="pct"/>
          </w:tcPr>
          <w:p w:rsidR="00054A5B" w:rsidRPr="00F369B8" w:rsidRDefault="00054A5B" w:rsidP="00054A5B">
            <w:pPr>
              <w:pStyle w:val="af2"/>
              <w:ind w:left="0"/>
              <w:jc w:val="center"/>
            </w:pPr>
            <w:r w:rsidRPr="00F369B8">
              <w:rPr>
                <w:iCs/>
              </w:rPr>
              <w:t>Продолжительность выполнения экзаменационной работы участниками ГВЭ с ОВЗ, детьми-инвалидами и инвалидами</w:t>
            </w:r>
          </w:p>
        </w:tc>
      </w:tr>
      <w:tr w:rsidR="00054A5B" w:rsidRPr="00F369B8" w:rsidTr="00054A5B">
        <w:tc>
          <w:tcPr>
            <w:tcW w:w="1618" w:type="pct"/>
          </w:tcPr>
          <w:p w:rsidR="00054A5B" w:rsidRPr="00F369B8" w:rsidRDefault="00054A5B" w:rsidP="00054A5B">
            <w:pPr>
              <w:tabs>
                <w:tab w:val="left" w:pos="4088"/>
              </w:tabs>
              <w:jc w:val="center"/>
              <w:rPr>
                <w:iCs/>
              </w:rPr>
            </w:pPr>
            <w:r w:rsidRPr="00F369B8">
              <w:rPr>
                <w:iCs/>
              </w:rPr>
              <w:t>Обществознание</w:t>
            </w:r>
          </w:p>
        </w:tc>
        <w:tc>
          <w:tcPr>
            <w:tcW w:w="1691" w:type="pct"/>
          </w:tcPr>
          <w:p w:rsidR="00054A5B" w:rsidRPr="00F369B8" w:rsidRDefault="00054A5B" w:rsidP="00054A5B">
            <w:pPr>
              <w:tabs>
                <w:tab w:val="left" w:pos="4088"/>
              </w:tabs>
              <w:jc w:val="center"/>
              <w:rPr>
                <w:iCs/>
              </w:rPr>
            </w:pPr>
            <w:r w:rsidRPr="00F369B8">
              <w:rPr>
                <w:iCs/>
              </w:rPr>
              <w:t>3 часа 30 минут</w:t>
            </w:r>
          </w:p>
          <w:p w:rsidR="00054A5B" w:rsidRPr="00F369B8" w:rsidRDefault="00054A5B" w:rsidP="00054A5B">
            <w:pPr>
              <w:tabs>
                <w:tab w:val="left" w:pos="4088"/>
              </w:tabs>
              <w:jc w:val="center"/>
              <w:rPr>
                <w:iCs/>
              </w:rPr>
            </w:pPr>
            <w:r w:rsidRPr="00F369B8">
              <w:rPr>
                <w:iCs/>
              </w:rPr>
              <w:t>(210 минут)</w:t>
            </w:r>
          </w:p>
        </w:tc>
        <w:tc>
          <w:tcPr>
            <w:tcW w:w="1691" w:type="pct"/>
          </w:tcPr>
          <w:p w:rsidR="00054A5B" w:rsidRPr="00F369B8" w:rsidRDefault="00054A5B" w:rsidP="00054A5B">
            <w:pPr>
              <w:tabs>
                <w:tab w:val="left" w:pos="4088"/>
              </w:tabs>
              <w:jc w:val="center"/>
              <w:rPr>
                <w:iCs/>
              </w:rPr>
            </w:pPr>
            <w:r w:rsidRPr="00F369B8">
              <w:rPr>
                <w:iCs/>
              </w:rPr>
              <w:t>5 часов</w:t>
            </w:r>
          </w:p>
        </w:tc>
      </w:tr>
      <w:tr w:rsidR="00054A5B" w:rsidRPr="00F369B8" w:rsidTr="00054A5B">
        <w:tc>
          <w:tcPr>
            <w:tcW w:w="1618" w:type="pct"/>
          </w:tcPr>
          <w:p w:rsidR="00054A5B" w:rsidRPr="00F369B8" w:rsidRDefault="00054A5B" w:rsidP="00054A5B">
            <w:pPr>
              <w:tabs>
                <w:tab w:val="left" w:pos="4088"/>
              </w:tabs>
              <w:jc w:val="center"/>
              <w:rPr>
                <w:iCs/>
              </w:rPr>
            </w:pPr>
            <w:r w:rsidRPr="00F369B8">
              <w:rPr>
                <w:iCs/>
              </w:rPr>
              <w:t>Биология</w:t>
            </w:r>
          </w:p>
        </w:tc>
        <w:tc>
          <w:tcPr>
            <w:tcW w:w="1691" w:type="pct"/>
            <w:vMerge w:val="restart"/>
          </w:tcPr>
          <w:p w:rsidR="00054A5B" w:rsidRPr="00F369B8" w:rsidRDefault="00054A5B" w:rsidP="00054A5B">
            <w:pPr>
              <w:tabs>
                <w:tab w:val="left" w:pos="4088"/>
              </w:tabs>
              <w:jc w:val="center"/>
              <w:rPr>
                <w:iCs/>
              </w:rPr>
            </w:pPr>
            <w:r w:rsidRPr="00F369B8">
              <w:rPr>
                <w:iCs/>
              </w:rPr>
              <w:t>3 часа</w:t>
            </w:r>
          </w:p>
          <w:p w:rsidR="00054A5B" w:rsidRPr="00F369B8" w:rsidRDefault="00054A5B" w:rsidP="00054A5B">
            <w:pPr>
              <w:tabs>
                <w:tab w:val="left" w:pos="4088"/>
              </w:tabs>
              <w:jc w:val="center"/>
              <w:rPr>
                <w:iCs/>
              </w:rPr>
            </w:pPr>
            <w:r w:rsidRPr="00F369B8">
              <w:rPr>
                <w:iCs/>
              </w:rPr>
              <w:t>(180 минут)</w:t>
            </w:r>
          </w:p>
        </w:tc>
        <w:tc>
          <w:tcPr>
            <w:tcW w:w="1691" w:type="pct"/>
            <w:vMerge w:val="restart"/>
          </w:tcPr>
          <w:p w:rsidR="00054A5B" w:rsidRPr="00F369B8" w:rsidRDefault="00054A5B" w:rsidP="00054A5B">
            <w:pPr>
              <w:tabs>
                <w:tab w:val="left" w:pos="4088"/>
              </w:tabs>
              <w:jc w:val="center"/>
              <w:rPr>
                <w:iCs/>
              </w:rPr>
            </w:pPr>
            <w:r w:rsidRPr="00F369B8">
              <w:rPr>
                <w:iCs/>
              </w:rPr>
              <w:t>4 часа 30 минут</w:t>
            </w:r>
          </w:p>
        </w:tc>
      </w:tr>
      <w:tr w:rsidR="00054A5B" w:rsidRPr="00F369B8" w:rsidTr="00054A5B">
        <w:tc>
          <w:tcPr>
            <w:tcW w:w="1618" w:type="pct"/>
          </w:tcPr>
          <w:p w:rsidR="00054A5B" w:rsidRPr="00F369B8" w:rsidRDefault="00054A5B" w:rsidP="00054A5B">
            <w:pPr>
              <w:tabs>
                <w:tab w:val="left" w:pos="4088"/>
              </w:tabs>
              <w:jc w:val="center"/>
              <w:rPr>
                <w:iCs/>
              </w:rPr>
            </w:pPr>
            <w:r w:rsidRPr="00F369B8">
              <w:rPr>
                <w:iCs/>
              </w:rPr>
              <w:t>Литература</w:t>
            </w:r>
          </w:p>
        </w:tc>
        <w:tc>
          <w:tcPr>
            <w:tcW w:w="1691" w:type="pct"/>
            <w:vMerge/>
          </w:tcPr>
          <w:p w:rsidR="00054A5B" w:rsidRPr="00F369B8" w:rsidRDefault="00054A5B" w:rsidP="00054A5B">
            <w:pPr>
              <w:tabs>
                <w:tab w:val="left" w:pos="4088"/>
              </w:tabs>
              <w:jc w:val="center"/>
              <w:rPr>
                <w:iCs/>
              </w:rPr>
            </w:pPr>
          </w:p>
        </w:tc>
        <w:tc>
          <w:tcPr>
            <w:tcW w:w="1691" w:type="pct"/>
            <w:vMerge/>
          </w:tcPr>
          <w:p w:rsidR="00054A5B" w:rsidRPr="00F369B8" w:rsidRDefault="00054A5B" w:rsidP="00054A5B">
            <w:pPr>
              <w:tabs>
                <w:tab w:val="left" w:pos="4088"/>
              </w:tabs>
              <w:jc w:val="center"/>
              <w:rPr>
                <w:iCs/>
              </w:rPr>
            </w:pPr>
          </w:p>
        </w:tc>
      </w:tr>
      <w:tr w:rsidR="00054A5B" w:rsidRPr="00F369B8" w:rsidTr="00054A5B">
        <w:tc>
          <w:tcPr>
            <w:tcW w:w="1618" w:type="pct"/>
          </w:tcPr>
          <w:p w:rsidR="00054A5B" w:rsidRPr="00F369B8" w:rsidRDefault="00054A5B" w:rsidP="00054A5B">
            <w:pPr>
              <w:tabs>
                <w:tab w:val="left" w:pos="4088"/>
              </w:tabs>
              <w:jc w:val="center"/>
              <w:rPr>
                <w:iCs/>
              </w:rPr>
            </w:pPr>
            <w:r w:rsidRPr="00F369B8">
              <w:rPr>
                <w:iCs/>
              </w:rPr>
              <w:t>История</w:t>
            </w:r>
          </w:p>
        </w:tc>
        <w:tc>
          <w:tcPr>
            <w:tcW w:w="1691" w:type="pct"/>
            <w:vMerge w:val="restart"/>
          </w:tcPr>
          <w:p w:rsidR="00054A5B" w:rsidRPr="00F369B8" w:rsidRDefault="00054A5B" w:rsidP="00054A5B">
            <w:pPr>
              <w:tabs>
                <w:tab w:val="left" w:pos="4088"/>
              </w:tabs>
              <w:jc w:val="center"/>
              <w:rPr>
                <w:iCs/>
              </w:rPr>
            </w:pPr>
            <w:r w:rsidRPr="00F369B8">
              <w:rPr>
                <w:iCs/>
              </w:rPr>
              <w:t>2 часа 30 минут</w:t>
            </w:r>
          </w:p>
          <w:p w:rsidR="00054A5B" w:rsidRPr="00F369B8" w:rsidRDefault="00054A5B" w:rsidP="00054A5B">
            <w:pPr>
              <w:tabs>
                <w:tab w:val="left" w:pos="4088"/>
              </w:tabs>
              <w:jc w:val="center"/>
              <w:rPr>
                <w:iCs/>
              </w:rPr>
            </w:pPr>
            <w:r w:rsidRPr="00F369B8">
              <w:rPr>
                <w:iCs/>
              </w:rPr>
              <w:t>(150 минут)</w:t>
            </w:r>
          </w:p>
        </w:tc>
        <w:tc>
          <w:tcPr>
            <w:tcW w:w="1691" w:type="pct"/>
            <w:vMerge w:val="restart"/>
          </w:tcPr>
          <w:p w:rsidR="00054A5B" w:rsidRPr="00F369B8" w:rsidRDefault="00054A5B" w:rsidP="00054A5B">
            <w:pPr>
              <w:tabs>
                <w:tab w:val="left" w:pos="4088"/>
              </w:tabs>
              <w:jc w:val="center"/>
              <w:rPr>
                <w:iCs/>
              </w:rPr>
            </w:pPr>
            <w:r w:rsidRPr="00F369B8">
              <w:rPr>
                <w:iCs/>
              </w:rPr>
              <w:t>4 часа</w:t>
            </w:r>
          </w:p>
        </w:tc>
      </w:tr>
      <w:tr w:rsidR="00054A5B" w:rsidRPr="00F369B8" w:rsidTr="00054A5B">
        <w:trPr>
          <w:trHeight w:val="330"/>
        </w:trPr>
        <w:tc>
          <w:tcPr>
            <w:tcW w:w="1618" w:type="pct"/>
          </w:tcPr>
          <w:p w:rsidR="00054A5B" w:rsidRPr="00F369B8" w:rsidRDefault="00054A5B" w:rsidP="00054A5B">
            <w:pPr>
              <w:tabs>
                <w:tab w:val="left" w:pos="4088"/>
              </w:tabs>
              <w:jc w:val="center"/>
              <w:rPr>
                <w:iCs/>
              </w:rPr>
            </w:pPr>
            <w:r w:rsidRPr="00F369B8">
              <w:rPr>
                <w:iCs/>
              </w:rPr>
              <w:t>Химия</w:t>
            </w:r>
          </w:p>
        </w:tc>
        <w:tc>
          <w:tcPr>
            <w:tcW w:w="1691" w:type="pct"/>
            <w:vMerge/>
          </w:tcPr>
          <w:p w:rsidR="00054A5B" w:rsidRPr="00F369B8" w:rsidRDefault="00054A5B" w:rsidP="00054A5B">
            <w:pPr>
              <w:tabs>
                <w:tab w:val="left" w:pos="4088"/>
              </w:tabs>
              <w:jc w:val="center"/>
              <w:rPr>
                <w:iCs/>
              </w:rPr>
            </w:pPr>
          </w:p>
        </w:tc>
        <w:tc>
          <w:tcPr>
            <w:tcW w:w="1691" w:type="pct"/>
            <w:vMerge/>
          </w:tcPr>
          <w:p w:rsidR="00054A5B" w:rsidRPr="00F369B8" w:rsidRDefault="00054A5B" w:rsidP="00054A5B">
            <w:pPr>
              <w:tabs>
                <w:tab w:val="left" w:pos="4088"/>
              </w:tabs>
              <w:jc w:val="center"/>
              <w:rPr>
                <w:iCs/>
              </w:rPr>
            </w:pPr>
          </w:p>
        </w:tc>
      </w:tr>
      <w:tr w:rsidR="00054A5B" w:rsidRPr="00F369B8" w:rsidTr="00054A5B">
        <w:trPr>
          <w:trHeight w:val="270"/>
        </w:trPr>
        <w:tc>
          <w:tcPr>
            <w:tcW w:w="1618" w:type="pct"/>
          </w:tcPr>
          <w:p w:rsidR="00054A5B" w:rsidRPr="00F369B8" w:rsidRDefault="00054A5B" w:rsidP="00054A5B">
            <w:pPr>
              <w:tabs>
                <w:tab w:val="left" w:pos="4088"/>
              </w:tabs>
              <w:jc w:val="center"/>
              <w:rPr>
                <w:iCs/>
              </w:rPr>
            </w:pPr>
            <w:r w:rsidRPr="00F369B8">
              <w:rPr>
                <w:iCs/>
              </w:rPr>
              <w:t>Физика</w:t>
            </w:r>
          </w:p>
        </w:tc>
        <w:tc>
          <w:tcPr>
            <w:tcW w:w="1691" w:type="pct"/>
            <w:vMerge/>
          </w:tcPr>
          <w:p w:rsidR="00054A5B" w:rsidRPr="00F369B8" w:rsidRDefault="00054A5B" w:rsidP="00054A5B">
            <w:pPr>
              <w:tabs>
                <w:tab w:val="left" w:pos="4088"/>
              </w:tabs>
              <w:jc w:val="center"/>
              <w:rPr>
                <w:iCs/>
              </w:rPr>
            </w:pPr>
          </w:p>
        </w:tc>
        <w:tc>
          <w:tcPr>
            <w:tcW w:w="1691" w:type="pct"/>
            <w:vMerge/>
          </w:tcPr>
          <w:p w:rsidR="00054A5B" w:rsidRPr="00F369B8" w:rsidRDefault="00054A5B" w:rsidP="00054A5B">
            <w:pPr>
              <w:tabs>
                <w:tab w:val="left" w:pos="4088"/>
              </w:tabs>
              <w:jc w:val="center"/>
              <w:rPr>
                <w:iCs/>
              </w:rPr>
            </w:pPr>
          </w:p>
        </w:tc>
      </w:tr>
      <w:tr w:rsidR="00054A5B" w:rsidRPr="00F369B8" w:rsidTr="00054A5B">
        <w:trPr>
          <w:trHeight w:val="270"/>
        </w:trPr>
        <w:tc>
          <w:tcPr>
            <w:tcW w:w="1618" w:type="pct"/>
          </w:tcPr>
          <w:p w:rsidR="00054A5B" w:rsidRPr="00F369B8" w:rsidRDefault="00054A5B" w:rsidP="00054A5B">
            <w:pPr>
              <w:tabs>
                <w:tab w:val="left" w:pos="4088"/>
              </w:tabs>
              <w:jc w:val="center"/>
              <w:rPr>
                <w:iCs/>
              </w:rPr>
            </w:pPr>
            <w:r w:rsidRPr="00F369B8">
              <w:rPr>
                <w:iCs/>
              </w:rPr>
              <w:t>География</w:t>
            </w:r>
          </w:p>
        </w:tc>
        <w:tc>
          <w:tcPr>
            <w:tcW w:w="1691" w:type="pct"/>
            <w:vMerge/>
          </w:tcPr>
          <w:p w:rsidR="00054A5B" w:rsidRPr="00F369B8" w:rsidRDefault="00054A5B" w:rsidP="00054A5B">
            <w:pPr>
              <w:tabs>
                <w:tab w:val="left" w:pos="4088"/>
              </w:tabs>
              <w:jc w:val="center"/>
              <w:rPr>
                <w:iCs/>
              </w:rPr>
            </w:pPr>
          </w:p>
        </w:tc>
        <w:tc>
          <w:tcPr>
            <w:tcW w:w="1691" w:type="pct"/>
            <w:vMerge/>
          </w:tcPr>
          <w:p w:rsidR="00054A5B" w:rsidRPr="00F369B8" w:rsidRDefault="00054A5B" w:rsidP="00054A5B">
            <w:pPr>
              <w:tabs>
                <w:tab w:val="left" w:pos="4088"/>
              </w:tabs>
              <w:jc w:val="center"/>
              <w:rPr>
                <w:iCs/>
              </w:rPr>
            </w:pPr>
          </w:p>
        </w:tc>
      </w:tr>
      <w:tr w:rsidR="00054A5B" w:rsidRPr="00F369B8" w:rsidTr="00054A5B">
        <w:trPr>
          <w:trHeight w:val="270"/>
        </w:trPr>
        <w:tc>
          <w:tcPr>
            <w:tcW w:w="1618" w:type="pct"/>
          </w:tcPr>
          <w:p w:rsidR="00054A5B" w:rsidRPr="00F369B8" w:rsidRDefault="00054A5B" w:rsidP="00054A5B">
            <w:pPr>
              <w:tabs>
                <w:tab w:val="left" w:pos="4088"/>
              </w:tabs>
              <w:jc w:val="center"/>
              <w:rPr>
                <w:iCs/>
              </w:rPr>
            </w:pPr>
            <w:r w:rsidRPr="00F369B8">
              <w:rPr>
                <w:iCs/>
              </w:rPr>
              <w:t>Иностранные языки</w:t>
            </w:r>
          </w:p>
        </w:tc>
        <w:tc>
          <w:tcPr>
            <w:tcW w:w="1691" w:type="pct"/>
            <w:vMerge/>
          </w:tcPr>
          <w:p w:rsidR="00054A5B" w:rsidRPr="00F369B8" w:rsidRDefault="00054A5B" w:rsidP="00054A5B">
            <w:pPr>
              <w:tabs>
                <w:tab w:val="left" w:pos="4088"/>
              </w:tabs>
              <w:jc w:val="center"/>
              <w:rPr>
                <w:iCs/>
              </w:rPr>
            </w:pPr>
          </w:p>
        </w:tc>
        <w:tc>
          <w:tcPr>
            <w:tcW w:w="1691" w:type="pct"/>
            <w:vMerge/>
          </w:tcPr>
          <w:p w:rsidR="00054A5B" w:rsidRPr="00F369B8" w:rsidRDefault="00054A5B" w:rsidP="00054A5B">
            <w:pPr>
              <w:tabs>
                <w:tab w:val="left" w:pos="4088"/>
              </w:tabs>
              <w:jc w:val="center"/>
              <w:rPr>
                <w:iCs/>
              </w:rPr>
            </w:pPr>
          </w:p>
        </w:tc>
      </w:tr>
      <w:tr w:rsidR="00054A5B" w:rsidRPr="00F369B8" w:rsidTr="00054A5B">
        <w:tc>
          <w:tcPr>
            <w:tcW w:w="1618" w:type="pct"/>
          </w:tcPr>
          <w:p w:rsidR="00054A5B" w:rsidRPr="00F369B8" w:rsidRDefault="00054A5B" w:rsidP="00054A5B">
            <w:pPr>
              <w:tabs>
                <w:tab w:val="left" w:pos="4088"/>
              </w:tabs>
              <w:jc w:val="center"/>
              <w:rPr>
                <w:iCs/>
              </w:rPr>
            </w:pPr>
            <w:r w:rsidRPr="00F369B8">
              <w:rPr>
                <w:iCs/>
              </w:rPr>
              <w:t>Информатика и информационно-коммуникационные технологии (ИКТ)</w:t>
            </w:r>
          </w:p>
        </w:tc>
        <w:tc>
          <w:tcPr>
            <w:tcW w:w="1691" w:type="pct"/>
            <w:vMerge/>
          </w:tcPr>
          <w:p w:rsidR="00054A5B" w:rsidRPr="00F369B8" w:rsidRDefault="00054A5B" w:rsidP="00054A5B">
            <w:pPr>
              <w:tabs>
                <w:tab w:val="left" w:pos="4088"/>
              </w:tabs>
              <w:jc w:val="center"/>
              <w:rPr>
                <w:iCs/>
              </w:rPr>
            </w:pPr>
          </w:p>
        </w:tc>
        <w:tc>
          <w:tcPr>
            <w:tcW w:w="1691" w:type="pct"/>
            <w:vMerge/>
          </w:tcPr>
          <w:p w:rsidR="00054A5B" w:rsidRPr="00F369B8" w:rsidRDefault="00054A5B" w:rsidP="00054A5B">
            <w:pPr>
              <w:tabs>
                <w:tab w:val="left" w:pos="4088"/>
              </w:tabs>
              <w:jc w:val="center"/>
              <w:rPr>
                <w:iCs/>
              </w:rPr>
            </w:pPr>
          </w:p>
        </w:tc>
      </w:tr>
      <w:tr w:rsidR="00054A5B" w:rsidRPr="00F369B8" w:rsidTr="00054A5B">
        <w:tc>
          <w:tcPr>
            <w:tcW w:w="1618" w:type="pct"/>
          </w:tcPr>
          <w:p w:rsidR="00054A5B" w:rsidRPr="00F369B8" w:rsidRDefault="00054A5B" w:rsidP="00054A5B">
            <w:pPr>
              <w:tabs>
                <w:tab w:val="left" w:pos="4088"/>
              </w:tabs>
              <w:jc w:val="center"/>
              <w:rPr>
                <w:iCs/>
              </w:rPr>
            </w:pPr>
            <w:r w:rsidRPr="00F369B8">
              <w:rPr>
                <w:iCs/>
              </w:rPr>
              <w:t>Математика</w:t>
            </w:r>
          </w:p>
        </w:tc>
        <w:tc>
          <w:tcPr>
            <w:tcW w:w="1691" w:type="pct"/>
            <w:vMerge w:val="restart"/>
          </w:tcPr>
          <w:p w:rsidR="00054A5B" w:rsidRPr="00F369B8" w:rsidRDefault="00054A5B" w:rsidP="00054A5B">
            <w:pPr>
              <w:tabs>
                <w:tab w:val="left" w:pos="4088"/>
              </w:tabs>
              <w:jc w:val="center"/>
              <w:rPr>
                <w:iCs/>
              </w:rPr>
            </w:pPr>
            <w:r w:rsidRPr="00F369B8">
              <w:rPr>
                <w:iCs/>
              </w:rPr>
              <w:t>3 часа 55 минут</w:t>
            </w:r>
          </w:p>
          <w:p w:rsidR="00054A5B" w:rsidRPr="00F369B8" w:rsidRDefault="00054A5B" w:rsidP="00054A5B">
            <w:pPr>
              <w:tabs>
                <w:tab w:val="left" w:pos="4088"/>
              </w:tabs>
              <w:jc w:val="center"/>
              <w:rPr>
                <w:iCs/>
              </w:rPr>
            </w:pPr>
            <w:r w:rsidRPr="00F369B8">
              <w:rPr>
                <w:iCs/>
              </w:rPr>
              <w:t>(235 минут)</w:t>
            </w:r>
          </w:p>
        </w:tc>
        <w:tc>
          <w:tcPr>
            <w:tcW w:w="1691" w:type="pct"/>
            <w:vMerge w:val="restart"/>
          </w:tcPr>
          <w:p w:rsidR="00054A5B" w:rsidRPr="00F369B8" w:rsidRDefault="00054A5B" w:rsidP="00054A5B">
            <w:pPr>
              <w:tabs>
                <w:tab w:val="left" w:pos="4088"/>
              </w:tabs>
              <w:jc w:val="center"/>
              <w:rPr>
                <w:iCs/>
              </w:rPr>
            </w:pPr>
            <w:r w:rsidRPr="00F369B8">
              <w:rPr>
                <w:iCs/>
              </w:rPr>
              <w:t>5 часов 25 минут</w:t>
            </w:r>
          </w:p>
        </w:tc>
      </w:tr>
      <w:tr w:rsidR="00054A5B" w:rsidRPr="003B6D6D" w:rsidTr="00054A5B">
        <w:tc>
          <w:tcPr>
            <w:tcW w:w="1618" w:type="pct"/>
          </w:tcPr>
          <w:p w:rsidR="00054A5B" w:rsidRPr="00F369B8" w:rsidRDefault="00054A5B" w:rsidP="00054A5B">
            <w:pPr>
              <w:tabs>
                <w:tab w:val="left" w:pos="4088"/>
              </w:tabs>
              <w:jc w:val="center"/>
              <w:rPr>
                <w:iCs/>
              </w:rPr>
            </w:pPr>
            <w:r w:rsidRPr="00F369B8">
              <w:rPr>
                <w:iCs/>
              </w:rPr>
              <w:t>Русский язык</w:t>
            </w:r>
          </w:p>
        </w:tc>
        <w:tc>
          <w:tcPr>
            <w:tcW w:w="1691" w:type="pct"/>
            <w:vMerge/>
          </w:tcPr>
          <w:p w:rsidR="00054A5B" w:rsidRPr="003B6D6D" w:rsidRDefault="00054A5B" w:rsidP="00054A5B">
            <w:pPr>
              <w:tabs>
                <w:tab w:val="left" w:pos="4088"/>
              </w:tabs>
              <w:ind w:firstLine="709"/>
              <w:jc w:val="both"/>
              <w:rPr>
                <w:iCs/>
                <w:sz w:val="28"/>
                <w:szCs w:val="28"/>
              </w:rPr>
            </w:pPr>
          </w:p>
        </w:tc>
        <w:tc>
          <w:tcPr>
            <w:tcW w:w="1691" w:type="pct"/>
            <w:vMerge/>
          </w:tcPr>
          <w:p w:rsidR="00054A5B" w:rsidRPr="003B6D6D" w:rsidRDefault="00054A5B" w:rsidP="00054A5B">
            <w:pPr>
              <w:tabs>
                <w:tab w:val="left" w:pos="4088"/>
              </w:tabs>
              <w:ind w:firstLine="709"/>
              <w:jc w:val="both"/>
              <w:rPr>
                <w:iCs/>
                <w:sz w:val="28"/>
                <w:szCs w:val="28"/>
              </w:rPr>
            </w:pPr>
          </w:p>
        </w:tc>
      </w:tr>
    </w:tbl>
    <w:p w:rsidR="00BB58B3" w:rsidRPr="003B6D6D" w:rsidRDefault="00BB58B3" w:rsidP="00A73F9F">
      <w:pPr>
        <w:tabs>
          <w:tab w:val="left" w:pos="4088"/>
        </w:tabs>
        <w:ind w:firstLine="709"/>
        <w:jc w:val="both"/>
        <w:rPr>
          <w:sz w:val="28"/>
          <w:szCs w:val="28"/>
        </w:rPr>
      </w:pPr>
    </w:p>
    <w:p w:rsidR="00A73F9F" w:rsidRPr="003B6D6D" w:rsidRDefault="00A73F9F" w:rsidP="00A73F9F">
      <w:pPr>
        <w:tabs>
          <w:tab w:val="left" w:pos="4088"/>
        </w:tabs>
        <w:ind w:firstLine="709"/>
        <w:jc w:val="both"/>
        <w:rPr>
          <w:sz w:val="28"/>
          <w:szCs w:val="28"/>
        </w:rPr>
      </w:pPr>
      <w:r w:rsidRPr="003B6D6D">
        <w:rPr>
          <w:sz w:val="28"/>
          <w:szCs w:val="28"/>
        </w:rPr>
        <w:t>13. Во время экзамена организатор в аудитории должен:</w:t>
      </w:r>
    </w:p>
    <w:p w:rsidR="00A73F9F" w:rsidRPr="003B6D6D" w:rsidRDefault="00F060E3" w:rsidP="00A73F9F">
      <w:pPr>
        <w:pStyle w:val="af2"/>
        <w:numPr>
          <w:ilvl w:val="0"/>
          <w:numId w:val="4"/>
        </w:numPr>
        <w:tabs>
          <w:tab w:val="left" w:pos="4088"/>
        </w:tabs>
        <w:jc w:val="both"/>
        <w:rPr>
          <w:sz w:val="28"/>
          <w:szCs w:val="28"/>
        </w:rPr>
      </w:pPr>
      <w:r>
        <w:rPr>
          <w:sz w:val="28"/>
          <w:szCs w:val="28"/>
        </w:rPr>
        <w:t>с</w:t>
      </w:r>
      <w:r w:rsidR="00A73F9F" w:rsidRPr="003B6D6D">
        <w:rPr>
          <w:sz w:val="28"/>
          <w:szCs w:val="28"/>
        </w:rPr>
        <w:t>ледить за порядком в аудитории и не допускать:</w:t>
      </w:r>
    </w:p>
    <w:p w:rsidR="006B63BD" w:rsidRPr="003B6D6D" w:rsidRDefault="00A60A26" w:rsidP="002803EA">
      <w:pPr>
        <w:pStyle w:val="af2"/>
        <w:tabs>
          <w:tab w:val="left" w:pos="1134"/>
        </w:tabs>
        <w:ind w:left="0" w:firstLine="851"/>
        <w:jc w:val="both"/>
        <w:rPr>
          <w:sz w:val="28"/>
          <w:szCs w:val="28"/>
        </w:rPr>
      </w:pPr>
      <w:r w:rsidRPr="003B6D6D">
        <w:rPr>
          <w:sz w:val="28"/>
          <w:szCs w:val="28"/>
        </w:rPr>
        <w:t xml:space="preserve">- </w:t>
      </w:r>
      <w:r w:rsidR="006B63BD" w:rsidRPr="003B6D6D">
        <w:rPr>
          <w:sz w:val="28"/>
          <w:szCs w:val="28"/>
        </w:rPr>
        <w:t>разговоров участников ГИА между собой;</w:t>
      </w:r>
    </w:p>
    <w:p w:rsidR="006B63BD" w:rsidRPr="003B6D6D" w:rsidRDefault="002803EA" w:rsidP="002803EA">
      <w:pPr>
        <w:pStyle w:val="af2"/>
        <w:tabs>
          <w:tab w:val="left" w:pos="1134"/>
        </w:tabs>
        <w:ind w:left="0" w:firstLine="851"/>
        <w:jc w:val="both"/>
        <w:rPr>
          <w:sz w:val="28"/>
          <w:szCs w:val="28"/>
        </w:rPr>
      </w:pPr>
      <w:r w:rsidRPr="003B6D6D">
        <w:rPr>
          <w:sz w:val="28"/>
          <w:szCs w:val="28"/>
        </w:rPr>
        <w:t xml:space="preserve">- </w:t>
      </w:r>
      <w:r w:rsidR="006B63BD" w:rsidRPr="003B6D6D">
        <w:rPr>
          <w:sz w:val="28"/>
          <w:szCs w:val="28"/>
        </w:rPr>
        <w:t>обмена любыми материалами и предметами между участниками ГИА;</w:t>
      </w:r>
    </w:p>
    <w:p w:rsidR="006B63BD" w:rsidRPr="003B6D6D" w:rsidRDefault="002803EA" w:rsidP="002803EA">
      <w:pPr>
        <w:pStyle w:val="af2"/>
        <w:tabs>
          <w:tab w:val="left" w:pos="1134"/>
        </w:tabs>
        <w:ind w:left="0" w:firstLine="851"/>
        <w:jc w:val="both"/>
        <w:rPr>
          <w:sz w:val="28"/>
          <w:szCs w:val="28"/>
        </w:rPr>
      </w:pPr>
      <w:r w:rsidRPr="003B6D6D">
        <w:rPr>
          <w:sz w:val="28"/>
          <w:szCs w:val="28"/>
        </w:rPr>
        <w:t xml:space="preserve">- </w:t>
      </w:r>
      <w:r w:rsidR="006B63BD" w:rsidRPr="003B6D6D">
        <w:rPr>
          <w:sz w:val="28"/>
          <w:szCs w:val="28"/>
        </w:rPr>
        <w:t>наличия средств связи, электронно-вычислительной техники, фото-, аудио- и видеоаппаратуры, справочных материалов, кроме разрешенных, которые содержатся в КИМ, письменных заметок и иных средств хранения и передачи информации;</w:t>
      </w:r>
    </w:p>
    <w:p w:rsidR="006B63BD" w:rsidRPr="003B6D6D" w:rsidRDefault="002803EA" w:rsidP="002803EA">
      <w:pPr>
        <w:pStyle w:val="af2"/>
        <w:tabs>
          <w:tab w:val="left" w:pos="1134"/>
        </w:tabs>
        <w:ind w:left="0" w:firstLine="851"/>
        <w:jc w:val="both"/>
        <w:rPr>
          <w:sz w:val="28"/>
          <w:szCs w:val="28"/>
        </w:rPr>
      </w:pPr>
      <w:r w:rsidRPr="003B6D6D">
        <w:rPr>
          <w:sz w:val="28"/>
          <w:szCs w:val="28"/>
        </w:rPr>
        <w:lastRenderedPageBreak/>
        <w:t xml:space="preserve">- </w:t>
      </w:r>
      <w:r w:rsidR="006B63BD" w:rsidRPr="003B6D6D">
        <w:rPr>
          <w:sz w:val="28"/>
          <w:szCs w:val="28"/>
        </w:rPr>
        <w:t>произвольного выхода участника ГИА из аудитории и перемещения по ППЭ без сопровождения организатора вне аудитории;</w:t>
      </w:r>
    </w:p>
    <w:p w:rsidR="006B63BD" w:rsidRPr="003B6D6D" w:rsidRDefault="002803EA" w:rsidP="002803EA">
      <w:pPr>
        <w:pStyle w:val="af2"/>
        <w:tabs>
          <w:tab w:val="left" w:pos="1134"/>
        </w:tabs>
        <w:ind w:left="0" w:firstLine="851"/>
        <w:jc w:val="both"/>
        <w:rPr>
          <w:sz w:val="28"/>
          <w:szCs w:val="28"/>
        </w:rPr>
      </w:pPr>
      <w:r w:rsidRPr="003B6D6D">
        <w:rPr>
          <w:sz w:val="28"/>
          <w:szCs w:val="28"/>
        </w:rPr>
        <w:t xml:space="preserve">- </w:t>
      </w:r>
      <w:r w:rsidR="006B63BD" w:rsidRPr="003B6D6D">
        <w:rPr>
          <w:sz w:val="28"/>
          <w:szCs w:val="28"/>
        </w:rPr>
        <w:t>выноса из аудиторий и ППЭ ЭМ на бумажном или электронном носителях, фотографирования ЭМ участниками ГИА, а также ассистентами или техническими специалистами.</w:t>
      </w:r>
    </w:p>
    <w:p w:rsidR="006B63BD" w:rsidRPr="003B6D6D" w:rsidRDefault="006B63BD" w:rsidP="006B63BD">
      <w:pPr>
        <w:ind w:firstLine="709"/>
        <w:jc w:val="both"/>
        <w:rPr>
          <w:sz w:val="28"/>
          <w:szCs w:val="28"/>
        </w:rPr>
      </w:pPr>
      <w:r w:rsidRPr="003B6D6D">
        <w:rPr>
          <w:sz w:val="28"/>
          <w:szCs w:val="28"/>
        </w:rPr>
        <w:t>Также запрещается содействовать участникам ГИА, в том числе в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A73F9F" w:rsidRPr="003B6D6D" w:rsidRDefault="00A73F9F" w:rsidP="002803EA">
      <w:pPr>
        <w:ind w:firstLine="709"/>
        <w:jc w:val="both"/>
        <w:rPr>
          <w:sz w:val="28"/>
          <w:szCs w:val="28"/>
        </w:rPr>
      </w:pPr>
      <w:r w:rsidRPr="003B6D6D">
        <w:rPr>
          <w:sz w:val="28"/>
          <w:szCs w:val="28"/>
        </w:rPr>
        <w:t xml:space="preserve">2) </w:t>
      </w:r>
      <w:r w:rsidR="002803EA" w:rsidRPr="003B6D6D">
        <w:rPr>
          <w:sz w:val="28"/>
          <w:szCs w:val="28"/>
        </w:rPr>
        <w:t>Следить за состоянием участников ГИА и при ухудшении самочувствия направлять участников ГИА в сопровожден</w:t>
      </w:r>
      <w:r w:rsidR="00E65C29" w:rsidRPr="003B6D6D">
        <w:rPr>
          <w:sz w:val="28"/>
          <w:szCs w:val="28"/>
        </w:rPr>
        <w:t xml:space="preserve">ии организаторов вне аудиторий </w:t>
      </w:r>
      <w:r w:rsidR="002803EA" w:rsidRPr="003B6D6D">
        <w:rPr>
          <w:sz w:val="28"/>
          <w:szCs w:val="28"/>
        </w:rPr>
        <w:t>в медицинский пункт. Ответственный организатор должен пригласить организатора вне аудитории, который сопроводит такого участника ГИА к медицинскому работнику и пригласит члена ГЭК в медицинский кабинет. В случае подтверждения медицинским работником ухудшения состояния здоровья участника ГИА и при согласии участника ГИА досрочно завершить экзамен, организатор ставит в соответствующем поле бланка</w:t>
      </w:r>
      <w:r w:rsidR="00E65C29" w:rsidRPr="003B6D6D">
        <w:rPr>
          <w:sz w:val="28"/>
          <w:szCs w:val="28"/>
        </w:rPr>
        <w:t xml:space="preserve"> </w:t>
      </w:r>
      <w:r w:rsidR="002803EA" w:rsidRPr="003B6D6D">
        <w:rPr>
          <w:sz w:val="28"/>
          <w:szCs w:val="28"/>
        </w:rPr>
        <w:t>на задания с кратким ответом участника ОГЭ соответствующую отметку.</w:t>
      </w:r>
      <w:r w:rsidRPr="003B6D6D">
        <w:rPr>
          <w:sz w:val="28"/>
          <w:szCs w:val="28"/>
        </w:rPr>
        <w:t xml:space="preserve"> </w:t>
      </w:r>
    </w:p>
    <w:p w:rsidR="00A73F9F" w:rsidRPr="003B6D6D" w:rsidRDefault="00A73F9F" w:rsidP="00A73F9F">
      <w:pPr>
        <w:tabs>
          <w:tab w:val="left" w:pos="4088"/>
        </w:tabs>
        <w:ind w:firstLine="709"/>
        <w:jc w:val="both"/>
        <w:rPr>
          <w:sz w:val="28"/>
          <w:szCs w:val="28"/>
        </w:rPr>
      </w:pPr>
      <w:r w:rsidRPr="003B6D6D">
        <w:rPr>
          <w:sz w:val="28"/>
          <w:szCs w:val="28"/>
        </w:rPr>
        <w:t xml:space="preserve">3) Следить за работой системы видеонаблюдения и сообщать обо всех случаях неполадок руководителю ППЭ и </w:t>
      </w:r>
      <w:r w:rsidR="00DE4812" w:rsidRPr="003B6D6D">
        <w:rPr>
          <w:sz w:val="28"/>
          <w:szCs w:val="28"/>
        </w:rPr>
        <w:t>члену</w:t>
      </w:r>
      <w:r w:rsidRPr="003B6D6D">
        <w:rPr>
          <w:sz w:val="28"/>
          <w:szCs w:val="28"/>
        </w:rPr>
        <w:t xml:space="preserve"> ГЭК.</w:t>
      </w:r>
    </w:p>
    <w:p w:rsidR="00A73F9F" w:rsidRPr="003B6D6D" w:rsidRDefault="00BB58B3" w:rsidP="00A73F9F">
      <w:pPr>
        <w:tabs>
          <w:tab w:val="left" w:pos="4088"/>
        </w:tabs>
        <w:ind w:firstLine="709"/>
        <w:jc w:val="both"/>
        <w:rPr>
          <w:sz w:val="28"/>
          <w:szCs w:val="28"/>
        </w:rPr>
      </w:pPr>
      <w:r w:rsidRPr="003B6D6D">
        <w:rPr>
          <w:sz w:val="28"/>
          <w:szCs w:val="28"/>
        </w:rPr>
        <w:t xml:space="preserve">4) </w:t>
      </w:r>
      <w:r w:rsidR="00DE4812" w:rsidRPr="003B6D6D">
        <w:rPr>
          <w:sz w:val="28"/>
          <w:szCs w:val="28"/>
        </w:rPr>
        <w:t>В случае если участник ГИА предъявил претензию по содержанию задания своего КИМ, необходимо зафиксировать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p>
    <w:p w:rsidR="00B23E17" w:rsidRPr="003B6D6D" w:rsidRDefault="00A73F9F" w:rsidP="00B23E17">
      <w:pPr>
        <w:tabs>
          <w:tab w:val="left" w:pos="4088"/>
        </w:tabs>
        <w:ind w:firstLine="709"/>
        <w:jc w:val="both"/>
        <w:rPr>
          <w:sz w:val="28"/>
          <w:szCs w:val="28"/>
        </w:rPr>
      </w:pPr>
      <w:r w:rsidRPr="003B6D6D">
        <w:rPr>
          <w:sz w:val="28"/>
          <w:szCs w:val="28"/>
        </w:rPr>
        <w:t xml:space="preserve">14. </w:t>
      </w:r>
      <w:r w:rsidR="00B23E17" w:rsidRPr="003B6D6D">
        <w:rPr>
          <w:sz w:val="28"/>
          <w:szCs w:val="28"/>
        </w:rPr>
        <w:t xml:space="preserve">При установлении факта наличия у участников ГИА средств связи 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во время проведения ГИА или иного нарушения ими Порядка проведения ГИА, такой участник удаляется с экзамена. </w:t>
      </w:r>
    </w:p>
    <w:p w:rsidR="00A73F9F" w:rsidRPr="003B6D6D" w:rsidRDefault="00B23E17" w:rsidP="00B23E17">
      <w:pPr>
        <w:tabs>
          <w:tab w:val="left" w:pos="4088"/>
        </w:tabs>
        <w:ind w:firstLine="709"/>
        <w:jc w:val="both"/>
        <w:rPr>
          <w:sz w:val="28"/>
          <w:szCs w:val="28"/>
        </w:rPr>
      </w:pPr>
      <w:r w:rsidRPr="003B6D6D">
        <w:rPr>
          <w:sz w:val="28"/>
          <w:szCs w:val="28"/>
        </w:rPr>
        <w:t>Для этого организаторы или общественные наблюдатели приглашают члена ГЭК, который составляет акт об удалении с экзамена и удаляют лиц, нарушивших Порядок проведения ГИА, из ППЭ.</w:t>
      </w:r>
    </w:p>
    <w:p w:rsidR="00A73F9F" w:rsidRPr="003B6D6D" w:rsidRDefault="00A73F9F" w:rsidP="009760DF">
      <w:pPr>
        <w:tabs>
          <w:tab w:val="left" w:pos="4088"/>
        </w:tabs>
        <w:ind w:firstLine="709"/>
        <w:jc w:val="both"/>
        <w:rPr>
          <w:sz w:val="28"/>
          <w:szCs w:val="28"/>
        </w:rPr>
      </w:pPr>
      <w:r w:rsidRPr="003B6D6D">
        <w:rPr>
          <w:sz w:val="28"/>
          <w:szCs w:val="28"/>
        </w:rPr>
        <w:t>15. Если участник экзамена полностью заполнил</w:t>
      </w:r>
      <w:r w:rsidR="009760DF" w:rsidRPr="003B6D6D">
        <w:rPr>
          <w:sz w:val="28"/>
          <w:szCs w:val="28"/>
        </w:rPr>
        <w:t xml:space="preserve"> бланк ответов на задания с развернутым ответом, организатор должен</w:t>
      </w:r>
      <w:r w:rsidRPr="003B6D6D">
        <w:rPr>
          <w:sz w:val="28"/>
          <w:szCs w:val="28"/>
        </w:rPr>
        <w:t>:</w:t>
      </w:r>
    </w:p>
    <w:p w:rsidR="00A73F9F" w:rsidRPr="003B6D6D" w:rsidRDefault="00A73F9F" w:rsidP="00A73F9F">
      <w:pPr>
        <w:tabs>
          <w:tab w:val="left" w:pos="4088"/>
        </w:tabs>
        <w:ind w:firstLine="709"/>
        <w:jc w:val="both"/>
        <w:rPr>
          <w:sz w:val="28"/>
          <w:szCs w:val="28"/>
        </w:rPr>
      </w:pPr>
      <w:r w:rsidRPr="003B6D6D">
        <w:rPr>
          <w:sz w:val="28"/>
          <w:szCs w:val="28"/>
        </w:rPr>
        <w:t xml:space="preserve">- убедиться, чтобы обе стороны основного </w:t>
      </w:r>
      <w:r w:rsidR="009760DF" w:rsidRPr="003B6D6D">
        <w:rPr>
          <w:sz w:val="28"/>
          <w:szCs w:val="28"/>
        </w:rPr>
        <w:t>бланка ответов на задания с развернутым ответом</w:t>
      </w:r>
      <w:r w:rsidRPr="003B6D6D">
        <w:rPr>
          <w:sz w:val="28"/>
          <w:szCs w:val="28"/>
        </w:rPr>
        <w:t xml:space="preserve"> были полностью заполнены, в противном случае ответы, внесенные на дополнительный </w:t>
      </w:r>
      <w:r w:rsidR="009760DF" w:rsidRPr="003B6D6D">
        <w:rPr>
          <w:sz w:val="28"/>
          <w:szCs w:val="28"/>
        </w:rPr>
        <w:t>бланк ответов на задания с развернутым ответом</w:t>
      </w:r>
      <w:r w:rsidRPr="003B6D6D">
        <w:rPr>
          <w:sz w:val="28"/>
          <w:szCs w:val="28"/>
        </w:rPr>
        <w:t xml:space="preserve">, оцениваться не будут; </w:t>
      </w:r>
    </w:p>
    <w:p w:rsidR="00A73F9F" w:rsidRPr="003B6D6D" w:rsidRDefault="00A73F9F" w:rsidP="00A73F9F">
      <w:pPr>
        <w:tabs>
          <w:tab w:val="left" w:pos="4088"/>
        </w:tabs>
        <w:ind w:firstLine="709"/>
        <w:jc w:val="both"/>
        <w:rPr>
          <w:sz w:val="28"/>
          <w:szCs w:val="28"/>
        </w:rPr>
      </w:pPr>
      <w:r w:rsidRPr="003B6D6D">
        <w:rPr>
          <w:sz w:val="28"/>
          <w:szCs w:val="28"/>
        </w:rPr>
        <w:t xml:space="preserve">- </w:t>
      </w:r>
      <w:r w:rsidR="00BB58B3" w:rsidRPr="003B6D6D">
        <w:rPr>
          <w:sz w:val="28"/>
          <w:szCs w:val="28"/>
        </w:rPr>
        <w:t xml:space="preserve">выдать по просьбе участника </w:t>
      </w:r>
      <w:r w:rsidR="00466A08" w:rsidRPr="003B6D6D">
        <w:rPr>
          <w:sz w:val="28"/>
          <w:szCs w:val="28"/>
        </w:rPr>
        <w:t>ГИА</w:t>
      </w:r>
      <w:r w:rsidRPr="003B6D6D">
        <w:rPr>
          <w:sz w:val="28"/>
          <w:szCs w:val="28"/>
        </w:rPr>
        <w:t xml:space="preserve"> дополнительный </w:t>
      </w:r>
      <w:r w:rsidR="009760DF" w:rsidRPr="003B6D6D">
        <w:rPr>
          <w:sz w:val="28"/>
          <w:szCs w:val="28"/>
        </w:rPr>
        <w:t>бланк для ответов на задания с развернутым ответом</w:t>
      </w:r>
      <w:r w:rsidRPr="003B6D6D">
        <w:rPr>
          <w:sz w:val="28"/>
          <w:szCs w:val="28"/>
        </w:rPr>
        <w:t>;</w:t>
      </w:r>
    </w:p>
    <w:p w:rsidR="00A73F9F" w:rsidRPr="003B6D6D" w:rsidRDefault="00A73F9F" w:rsidP="00A73F9F">
      <w:pPr>
        <w:tabs>
          <w:tab w:val="left" w:pos="4088"/>
        </w:tabs>
        <w:ind w:firstLine="709"/>
        <w:jc w:val="both"/>
        <w:rPr>
          <w:sz w:val="28"/>
          <w:szCs w:val="28"/>
        </w:rPr>
      </w:pPr>
      <w:r w:rsidRPr="003B6D6D">
        <w:rPr>
          <w:sz w:val="28"/>
          <w:szCs w:val="28"/>
        </w:rPr>
        <w:t xml:space="preserve">- заполнить поля в </w:t>
      </w:r>
      <w:r w:rsidR="00E54443" w:rsidRPr="003B6D6D">
        <w:rPr>
          <w:sz w:val="28"/>
          <w:szCs w:val="28"/>
        </w:rPr>
        <w:t xml:space="preserve">дополнительном бланке ответов на задания с развернутым ответом </w:t>
      </w:r>
      <w:r w:rsidRPr="003B6D6D">
        <w:rPr>
          <w:sz w:val="28"/>
          <w:szCs w:val="28"/>
        </w:rPr>
        <w:t xml:space="preserve">(код региона, код предмета, название предмета, номер </w:t>
      </w:r>
      <w:r w:rsidRPr="003B6D6D">
        <w:rPr>
          <w:sz w:val="28"/>
          <w:szCs w:val="28"/>
        </w:rPr>
        <w:lastRenderedPageBreak/>
        <w:t>варианта, номер КИМ, в поле «Лист №» вписывается следующий по порядку номер бланка, т.е. 2, 3 и т.д.).</w:t>
      </w:r>
    </w:p>
    <w:p w:rsidR="00A73F9F" w:rsidRPr="003B6D6D" w:rsidRDefault="00A73F9F" w:rsidP="00A73F9F">
      <w:pPr>
        <w:tabs>
          <w:tab w:val="left" w:pos="4088"/>
        </w:tabs>
        <w:ind w:firstLine="709"/>
        <w:jc w:val="both"/>
        <w:rPr>
          <w:sz w:val="28"/>
          <w:szCs w:val="28"/>
        </w:rPr>
      </w:pPr>
      <w:r w:rsidRPr="003B6D6D">
        <w:rPr>
          <w:sz w:val="28"/>
          <w:szCs w:val="28"/>
        </w:rPr>
        <w:t xml:space="preserve">16. </w:t>
      </w:r>
      <w:r w:rsidR="00E54443" w:rsidRPr="003B6D6D">
        <w:rPr>
          <w:sz w:val="28"/>
          <w:szCs w:val="28"/>
        </w:rPr>
        <w:t>За 30 минут и за 5 минут до окончания выполнения экзаменационной работы уведомить участников ГИА о скором завершении экзамена и о необходимости перенести ответы из листов бумаги для черновиков в бланки.</w:t>
      </w:r>
    </w:p>
    <w:p w:rsidR="00A73F9F" w:rsidRPr="00FE3E7E" w:rsidRDefault="00A73F9F" w:rsidP="00A73F9F">
      <w:pPr>
        <w:tabs>
          <w:tab w:val="left" w:pos="4088"/>
        </w:tabs>
        <w:ind w:firstLine="709"/>
        <w:jc w:val="both"/>
        <w:rPr>
          <w:sz w:val="28"/>
          <w:szCs w:val="28"/>
        </w:rPr>
      </w:pPr>
      <w:r w:rsidRPr="00FE3E7E">
        <w:rPr>
          <w:sz w:val="28"/>
          <w:szCs w:val="28"/>
        </w:rPr>
        <w:t>17. За 15 минут до окончания экзамена организатор</w:t>
      </w:r>
      <w:r w:rsidRPr="00FE3E7E">
        <w:rPr>
          <w:i/>
          <w:sz w:val="28"/>
          <w:szCs w:val="28"/>
        </w:rPr>
        <w:t xml:space="preserve"> </w:t>
      </w:r>
      <w:r w:rsidRPr="00FE3E7E">
        <w:rPr>
          <w:sz w:val="28"/>
          <w:szCs w:val="28"/>
        </w:rPr>
        <w:t xml:space="preserve">пересчитывает лишние </w:t>
      </w:r>
      <w:r w:rsidR="00973824" w:rsidRPr="00FE3E7E">
        <w:rPr>
          <w:sz w:val="28"/>
          <w:szCs w:val="28"/>
        </w:rPr>
        <w:t>ЭМ</w:t>
      </w:r>
      <w:r w:rsidRPr="00FE3E7E">
        <w:rPr>
          <w:sz w:val="28"/>
          <w:szCs w:val="28"/>
        </w:rPr>
        <w:t xml:space="preserve"> в аудитории. </w:t>
      </w:r>
    </w:p>
    <w:p w:rsidR="00A73F9F" w:rsidRPr="00FE3E7E" w:rsidRDefault="00A73F9F" w:rsidP="00A73F9F">
      <w:pPr>
        <w:tabs>
          <w:tab w:val="left" w:pos="4088"/>
        </w:tabs>
        <w:ind w:firstLine="709"/>
        <w:jc w:val="both"/>
        <w:rPr>
          <w:sz w:val="28"/>
          <w:szCs w:val="28"/>
        </w:rPr>
      </w:pPr>
      <w:r w:rsidRPr="00FE3E7E">
        <w:rPr>
          <w:sz w:val="28"/>
          <w:szCs w:val="28"/>
        </w:rPr>
        <w:t>18. По окончании экзамена организатор должен:</w:t>
      </w:r>
    </w:p>
    <w:p w:rsidR="00A73F9F" w:rsidRPr="00FE3E7E" w:rsidRDefault="00F060E3" w:rsidP="00A73F9F">
      <w:pPr>
        <w:tabs>
          <w:tab w:val="left" w:pos="4088"/>
        </w:tabs>
        <w:ind w:firstLine="709"/>
        <w:jc w:val="both"/>
        <w:rPr>
          <w:sz w:val="28"/>
          <w:szCs w:val="28"/>
        </w:rPr>
      </w:pPr>
      <w:r w:rsidRPr="00FE3E7E">
        <w:rPr>
          <w:sz w:val="28"/>
          <w:szCs w:val="28"/>
        </w:rPr>
        <w:t>а) о</w:t>
      </w:r>
      <w:r w:rsidR="00A73F9F" w:rsidRPr="00FE3E7E">
        <w:rPr>
          <w:sz w:val="28"/>
          <w:szCs w:val="28"/>
        </w:rPr>
        <w:t>бъявить, что экзамен окончен;</w:t>
      </w:r>
    </w:p>
    <w:p w:rsidR="00A73F9F" w:rsidRPr="00FE3E7E" w:rsidRDefault="00F060E3" w:rsidP="00A73F9F">
      <w:pPr>
        <w:tabs>
          <w:tab w:val="left" w:pos="4088"/>
        </w:tabs>
        <w:ind w:firstLine="709"/>
        <w:jc w:val="both"/>
        <w:rPr>
          <w:sz w:val="28"/>
          <w:szCs w:val="28"/>
        </w:rPr>
      </w:pPr>
      <w:r w:rsidRPr="00FE3E7E">
        <w:rPr>
          <w:sz w:val="28"/>
          <w:szCs w:val="28"/>
        </w:rPr>
        <w:t>б) с</w:t>
      </w:r>
      <w:r w:rsidR="00BB58B3" w:rsidRPr="00FE3E7E">
        <w:rPr>
          <w:sz w:val="28"/>
          <w:szCs w:val="28"/>
        </w:rPr>
        <w:t xml:space="preserve">обрать у участников </w:t>
      </w:r>
      <w:r w:rsidR="00466A08" w:rsidRPr="00FE3E7E">
        <w:rPr>
          <w:sz w:val="28"/>
          <w:szCs w:val="28"/>
        </w:rPr>
        <w:t>ГИА</w:t>
      </w:r>
      <w:r w:rsidR="00A73F9F" w:rsidRPr="00FE3E7E">
        <w:rPr>
          <w:sz w:val="28"/>
          <w:szCs w:val="28"/>
        </w:rPr>
        <w:t xml:space="preserve"> ЭМ:</w:t>
      </w:r>
    </w:p>
    <w:p w:rsidR="00A73F9F" w:rsidRPr="00FE3E7E" w:rsidRDefault="006C106D" w:rsidP="00F060E3">
      <w:pPr>
        <w:pStyle w:val="af2"/>
        <w:numPr>
          <w:ilvl w:val="0"/>
          <w:numId w:val="32"/>
        </w:numPr>
        <w:tabs>
          <w:tab w:val="left" w:pos="1985"/>
        </w:tabs>
        <w:ind w:left="1418"/>
        <w:jc w:val="both"/>
        <w:rPr>
          <w:sz w:val="28"/>
          <w:szCs w:val="28"/>
        </w:rPr>
      </w:pPr>
      <w:r w:rsidRPr="00FE3E7E">
        <w:rPr>
          <w:sz w:val="28"/>
          <w:szCs w:val="28"/>
        </w:rPr>
        <w:t>бланки ответов на задания с кратким ответом</w:t>
      </w:r>
      <w:r w:rsidR="00CE7E6A" w:rsidRPr="00FE3E7E">
        <w:rPr>
          <w:sz w:val="28"/>
          <w:szCs w:val="28"/>
        </w:rPr>
        <w:t>;</w:t>
      </w:r>
      <w:r w:rsidR="00A73F9F" w:rsidRPr="00FE3E7E">
        <w:rPr>
          <w:sz w:val="28"/>
          <w:szCs w:val="28"/>
        </w:rPr>
        <w:t xml:space="preserve"> </w:t>
      </w:r>
    </w:p>
    <w:p w:rsidR="006C106D" w:rsidRPr="00FE3E7E" w:rsidRDefault="006C106D" w:rsidP="00F060E3">
      <w:pPr>
        <w:pStyle w:val="af2"/>
        <w:numPr>
          <w:ilvl w:val="0"/>
          <w:numId w:val="32"/>
        </w:numPr>
        <w:tabs>
          <w:tab w:val="left" w:pos="1985"/>
        </w:tabs>
        <w:ind w:left="1418"/>
        <w:jc w:val="both"/>
        <w:rPr>
          <w:sz w:val="28"/>
          <w:szCs w:val="28"/>
        </w:rPr>
      </w:pPr>
      <w:r w:rsidRPr="00FE3E7E">
        <w:rPr>
          <w:sz w:val="28"/>
          <w:szCs w:val="28"/>
        </w:rPr>
        <w:t>бланки ответов на задания с развернутым ответом;</w:t>
      </w:r>
    </w:p>
    <w:p w:rsidR="006F7D8B" w:rsidRPr="00FE3E7E" w:rsidRDefault="006C106D" w:rsidP="00F060E3">
      <w:pPr>
        <w:pStyle w:val="af2"/>
        <w:numPr>
          <w:ilvl w:val="0"/>
          <w:numId w:val="32"/>
        </w:numPr>
        <w:tabs>
          <w:tab w:val="left" w:pos="1985"/>
        </w:tabs>
        <w:ind w:left="1418"/>
        <w:jc w:val="both"/>
        <w:rPr>
          <w:sz w:val="28"/>
          <w:szCs w:val="28"/>
        </w:rPr>
      </w:pPr>
      <w:r w:rsidRPr="00FE3E7E">
        <w:rPr>
          <w:sz w:val="28"/>
          <w:szCs w:val="28"/>
        </w:rPr>
        <w:t>дополнительные бланки ответов на задания с развернутым ответом</w:t>
      </w:r>
      <w:r w:rsidR="006F7D8B" w:rsidRPr="00FE3E7E">
        <w:rPr>
          <w:sz w:val="28"/>
          <w:szCs w:val="28"/>
        </w:rPr>
        <w:t>;</w:t>
      </w:r>
    </w:p>
    <w:p w:rsidR="006F7D8B" w:rsidRPr="00FE3E7E" w:rsidRDefault="00A73F9F" w:rsidP="00F060E3">
      <w:pPr>
        <w:pStyle w:val="af2"/>
        <w:numPr>
          <w:ilvl w:val="0"/>
          <w:numId w:val="32"/>
        </w:numPr>
        <w:tabs>
          <w:tab w:val="left" w:pos="1985"/>
        </w:tabs>
        <w:ind w:left="1418"/>
        <w:jc w:val="both"/>
        <w:rPr>
          <w:sz w:val="28"/>
          <w:szCs w:val="28"/>
        </w:rPr>
      </w:pPr>
      <w:r w:rsidRPr="00FE3E7E">
        <w:rPr>
          <w:sz w:val="28"/>
          <w:szCs w:val="28"/>
        </w:rPr>
        <w:t>варианты КИМ</w:t>
      </w:r>
      <w:r w:rsidR="006F7D8B" w:rsidRPr="00FE3E7E">
        <w:rPr>
          <w:sz w:val="28"/>
          <w:szCs w:val="28"/>
        </w:rPr>
        <w:t>;</w:t>
      </w:r>
    </w:p>
    <w:p w:rsidR="00A73F9F" w:rsidRPr="00FE3E7E" w:rsidRDefault="00A73F9F" w:rsidP="00F060E3">
      <w:pPr>
        <w:pStyle w:val="af2"/>
        <w:numPr>
          <w:ilvl w:val="0"/>
          <w:numId w:val="32"/>
        </w:numPr>
        <w:tabs>
          <w:tab w:val="left" w:pos="1985"/>
        </w:tabs>
        <w:ind w:left="1418"/>
        <w:jc w:val="both"/>
        <w:rPr>
          <w:sz w:val="28"/>
          <w:szCs w:val="28"/>
        </w:rPr>
      </w:pPr>
      <w:r w:rsidRPr="00FE3E7E">
        <w:rPr>
          <w:sz w:val="28"/>
          <w:szCs w:val="28"/>
        </w:rPr>
        <w:t>черновики;</w:t>
      </w:r>
    </w:p>
    <w:p w:rsidR="00A73F9F" w:rsidRPr="00FE3E7E" w:rsidRDefault="00F060E3" w:rsidP="00205B8A">
      <w:pPr>
        <w:tabs>
          <w:tab w:val="left" w:pos="4088"/>
        </w:tabs>
        <w:ind w:firstLine="709"/>
        <w:jc w:val="both"/>
        <w:rPr>
          <w:sz w:val="28"/>
          <w:szCs w:val="28"/>
        </w:rPr>
      </w:pPr>
      <w:r w:rsidRPr="00FE3E7E">
        <w:rPr>
          <w:sz w:val="28"/>
          <w:szCs w:val="28"/>
        </w:rPr>
        <w:t>в)</w:t>
      </w:r>
      <w:r w:rsidR="00A73F9F" w:rsidRPr="00FE3E7E">
        <w:rPr>
          <w:sz w:val="28"/>
          <w:szCs w:val="28"/>
        </w:rPr>
        <w:t xml:space="preserve"> </w:t>
      </w:r>
      <w:r w:rsidR="004501F1" w:rsidRPr="00FE3E7E">
        <w:rPr>
          <w:sz w:val="28"/>
          <w:szCs w:val="28"/>
        </w:rPr>
        <w:t>п</w:t>
      </w:r>
      <w:r w:rsidR="00205B8A" w:rsidRPr="00FE3E7E">
        <w:rPr>
          <w:sz w:val="28"/>
          <w:szCs w:val="28"/>
        </w:rPr>
        <w:t>оставить прочерк «Z» на полях бланков ответов на задания с развернутым ответом, предназначенных для записи ответов в свободной форме, но оставшихся незаполненными (</w:t>
      </w:r>
      <w:r w:rsidR="00205B8A" w:rsidRPr="00FE3E7E">
        <w:rPr>
          <w:b/>
          <w:sz w:val="28"/>
          <w:szCs w:val="28"/>
          <w:u w:val="single"/>
        </w:rPr>
        <w:t>в том числе и на его оборотной стороне</w:t>
      </w:r>
      <w:r w:rsidR="00205B8A" w:rsidRPr="00FE3E7E">
        <w:rPr>
          <w:sz w:val="28"/>
          <w:szCs w:val="28"/>
        </w:rPr>
        <w:t>), а также в выданных дополнительных бланках ответов на задания с развернутым ответом</w:t>
      </w:r>
      <w:r w:rsidR="00A73F9F" w:rsidRPr="00FE3E7E">
        <w:rPr>
          <w:sz w:val="28"/>
          <w:szCs w:val="28"/>
        </w:rPr>
        <w:t>;</w:t>
      </w:r>
    </w:p>
    <w:p w:rsidR="00A73F9F" w:rsidRPr="00FE3E7E" w:rsidRDefault="004501F1" w:rsidP="00A73F9F">
      <w:pPr>
        <w:tabs>
          <w:tab w:val="left" w:pos="4088"/>
        </w:tabs>
        <w:ind w:firstLine="709"/>
        <w:jc w:val="both"/>
        <w:rPr>
          <w:sz w:val="28"/>
          <w:szCs w:val="28"/>
        </w:rPr>
      </w:pPr>
      <w:r w:rsidRPr="00FE3E7E">
        <w:rPr>
          <w:sz w:val="28"/>
          <w:szCs w:val="28"/>
        </w:rPr>
        <w:t>г) п</w:t>
      </w:r>
      <w:r w:rsidR="00BB58B3" w:rsidRPr="00FE3E7E">
        <w:rPr>
          <w:sz w:val="28"/>
          <w:szCs w:val="28"/>
        </w:rPr>
        <w:t xml:space="preserve">ересчитать бланки </w:t>
      </w:r>
      <w:r w:rsidR="00466A08" w:rsidRPr="00FE3E7E">
        <w:rPr>
          <w:sz w:val="28"/>
          <w:szCs w:val="28"/>
        </w:rPr>
        <w:t>ГИА</w:t>
      </w:r>
      <w:r w:rsidR="00A73F9F" w:rsidRPr="00FE3E7E">
        <w:rPr>
          <w:sz w:val="28"/>
          <w:szCs w:val="28"/>
        </w:rPr>
        <w:t xml:space="preserve">. </w:t>
      </w:r>
    </w:p>
    <w:p w:rsidR="00A73F9F" w:rsidRPr="00FE3E7E" w:rsidRDefault="00A73F9F" w:rsidP="00A73F9F">
      <w:pPr>
        <w:autoSpaceDE w:val="0"/>
        <w:autoSpaceDN w:val="0"/>
        <w:adjustRightInd w:val="0"/>
        <w:ind w:firstLine="540"/>
        <w:jc w:val="both"/>
        <w:rPr>
          <w:sz w:val="28"/>
          <w:szCs w:val="28"/>
          <w:lang w:eastAsia="en-US"/>
        </w:rPr>
      </w:pPr>
      <w:r w:rsidRPr="00FE3E7E">
        <w:rPr>
          <w:sz w:val="28"/>
          <w:szCs w:val="28"/>
          <w:lang w:eastAsia="en-US"/>
        </w:rPr>
        <w:t xml:space="preserve">Собранные ЭМ организаторы упаковывают в два </w:t>
      </w:r>
      <w:r w:rsidR="00CE7E6A" w:rsidRPr="00FE3E7E">
        <w:rPr>
          <w:sz w:val="28"/>
          <w:szCs w:val="28"/>
          <w:lang w:eastAsia="en-US"/>
        </w:rPr>
        <w:t>ВДП</w:t>
      </w:r>
      <w:r w:rsidRPr="00FE3E7E">
        <w:rPr>
          <w:sz w:val="28"/>
          <w:szCs w:val="28"/>
          <w:lang w:eastAsia="en-US"/>
        </w:rPr>
        <w:t>:</w:t>
      </w:r>
    </w:p>
    <w:p w:rsidR="00A73F9F" w:rsidRPr="00FE3E7E" w:rsidRDefault="00A73F9F" w:rsidP="00CE7E6A">
      <w:pPr>
        <w:autoSpaceDE w:val="0"/>
        <w:autoSpaceDN w:val="0"/>
        <w:adjustRightInd w:val="0"/>
        <w:ind w:firstLine="709"/>
        <w:jc w:val="both"/>
        <w:rPr>
          <w:sz w:val="28"/>
          <w:szCs w:val="28"/>
          <w:lang w:eastAsia="en-US"/>
        </w:rPr>
      </w:pPr>
      <w:r w:rsidRPr="00FE3E7E">
        <w:rPr>
          <w:sz w:val="28"/>
          <w:szCs w:val="28"/>
          <w:lang w:eastAsia="en-US"/>
        </w:rPr>
        <w:t xml:space="preserve">1 </w:t>
      </w:r>
      <w:r w:rsidR="00CE7E6A" w:rsidRPr="00FE3E7E">
        <w:rPr>
          <w:sz w:val="28"/>
          <w:szCs w:val="28"/>
          <w:lang w:eastAsia="en-US"/>
        </w:rPr>
        <w:t>ВДП</w:t>
      </w:r>
      <w:r w:rsidRPr="00FE3E7E">
        <w:rPr>
          <w:sz w:val="28"/>
          <w:szCs w:val="28"/>
          <w:lang w:eastAsia="en-US"/>
        </w:rPr>
        <w:t xml:space="preserve"> –</w:t>
      </w:r>
      <w:r w:rsidR="004501F1" w:rsidRPr="00FE3E7E">
        <w:rPr>
          <w:sz w:val="28"/>
          <w:szCs w:val="28"/>
          <w:lang w:eastAsia="en-US"/>
        </w:rPr>
        <w:t xml:space="preserve"> </w:t>
      </w:r>
      <w:r w:rsidR="00CE7E6A" w:rsidRPr="00FE3E7E">
        <w:rPr>
          <w:sz w:val="28"/>
          <w:szCs w:val="28"/>
        </w:rPr>
        <w:t>бланки ответов на задания с кратким ответом</w:t>
      </w:r>
      <w:r w:rsidRPr="00FE3E7E">
        <w:rPr>
          <w:sz w:val="28"/>
          <w:szCs w:val="28"/>
          <w:lang w:eastAsia="en-US"/>
        </w:rPr>
        <w:t>;</w:t>
      </w:r>
    </w:p>
    <w:p w:rsidR="00A73F9F" w:rsidRPr="00FE3E7E" w:rsidRDefault="00CE7E6A" w:rsidP="00E471C8">
      <w:pPr>
        <w:tabs>
          <w:tab w:val="left" w:pos="851"/>
        </w:tabs>
        <w:autoSpaceDE w:val="0"/>
        <w:autoSpaceDN w:val="0"/>
        <w:adjustRightInd w:val="0"/>
        <w:ind w:firstLine="709"/>
        <w:jc w:val="both"/>
        <w:rPr>
          <w:sz w:val="28"/>
          <w:szCs w:val="28"/>
        </w:rPr>
      </w:pPr>
      <w:r w:rsidRPr="00FE3E7E">
        <w:rPr>
          <w:sz w:val="28"/>
          <w:szCs w:val="28"/>
          <w:lang w:eastAsia="en-US"/>
        </w:rPr>
        <w:t>2 ВДП</w:t>
      </w:r>
      <w:r w:rsidR="004501F1" w:rsidRPr="00FE3E7E">
        <w:rPr>
          <w:sz w:val="28"/>
          <w:szCs w:val="28"/>
          <w:lang w:eastAsia="en-US"/>
        </w:rPr>
        <w:t xml:space="preserve"> </w:t>
      </w:r>
      <w:r w:rsidR="005263EA" w:rsidRPr="00FE3E7E">
        <w:rPr>
          <w:sz w:val="28"/>
          <w:szCs w:val="28"/>
          <w:lang w:eastAsia="en-US"/>
        </w:rPr>
        <w:t>–</w:t>
      </w:r>
      <w:r w:rsidR="004501F1" w:rsidRPr="00FE3E7E">
        <w:rPr>
          <w:sz w:val="28"/>
          <w:szCs w:val="28"/>
          <w:lang w:eastAsia="en-US"/>
        </w:rPr>
        <w:t xml:space="preserve"> </w:t>
      </w:r>
      <w:r w:rsidR="005263EA" w:rsidRPr="00FE3E7E">
        <w:rPr>
          <w:sz w:val="28"/>
          <w:szCs w:val="28"/>
          <w:lang w:eastAsia="en-US"/>
        </w:rPr>
        <w:t>бланки ответов на задания с развернутым ответом</w:t>
      </w:r>
      <w:r w:rsidR="00A73F9F" w:rsidRPr="00FE3E7E">
        <w:rPr>
          <w:sz w:val="28"/>
          <w:szCs w:val="28"/>
          <w:lang w:eastAsia="en-US"/>
        </w:rPr>
        <w:t xml:space="preserve"> и дополнительные </w:t>
      </w:r>
      <w:r w:rsidR="00E471C8" w:rsidRPr="00FE3E7E">
        <w:rPr>
          <w:sz w:val="28"/>
          <w:szCs w:val="28"/>
          <w:lang w:eastAsia="en-US"/>
        </w:rPr>
        <w:t>бланки</w:t>
      </w:r>
      <w:r w:rsidR="005263EA" w:rsidRPr="00FE3E7E">
        <w:rPr>
          <w:sz w:val="28"/>
          <w:szCs w:val="28"/>
          <w:lang w:eastAsia="en-US"/>
        </w:rPr>
        <w:t xml:space="preserve"> ответов на задания с развернутым ответом</w:t>
      </w:r>
      <w:r w:rsidR="00A73F9F" w:rsidRPr="00FE3E7E">
        <w:rPr>
          <w:sz w:val="28"/>
          <w:szCs w:val="28"/>
          <w:lang w:eastAsia="en-US"/>
        </w:rPr>
        <w:t xml:space="preserve"> (</w:t>
      </w:r>
      <w:r w:rsidR="004501F1" w:rsidRPr="00FE3E7E">
        <w:rPr>
          <w:sz w:val="28"/>
          <w:szCs w:val="28"/>
        </w:rPr>
        <w:t>д</w:t>
      </w:r>
      <w:r w:rsidR="00A73F9F" w:rsidRPr="00FE3E7E">
        <w:rPr>
          <w:sz w:val="28"/>
          <w:szCs w:val="28"/>
        </w:rPr>
        <w:t xml:space="preserve">ополнительный </w:t>
      </w:r>
      <w:r w:rsidR="0057089F" w:rsidRPr="00FE3E7E">
        <w:rPr>
          <w:sz w:val="28"/>
          <w:szCs w:val="28"/>
        </w:rPr>
        <w:t>бланк</w:t>
      </w:r>
      <w:r w:rsidR="00A73F9F" w:rsidRPr="00FE3E7E">
        <w:rPr>
          <w:sz w:val="28"/>
          <w:szCs w:val="28"/>
        </w:rPr>
        <w:t xml:space="preserve"> должен следовать сразу </w:t>
      </w:r>
      <w:r w:rsidR="0057089F" w:rsidRPr="00FE3E7E">
        <w:rPr>
          <w:sz w:val="28"/>
          <w:szCs w:val="28"/>
          <w:lang w:eastAsia="en-US"/>
        </w:rPr>
        <w:t>бланком</w:t>
      </w:r>
      <w:r w:rsidR="00A73F9F" w:rsidRPr="00FE3E7E">
        <w:rPr>
          <w:sz w:val="28"/>
          <w:szCs w:val="28"/>
        </w:rPr>
        <w:t>, которому он соответствует)</w:t>
      </w:r>
    </w:p>
    <w:p w:rsidR="00300598" w:rsidRPr="00FE3E7E" w:rsidRDefault="009E5AEE" w:rsidP="00CE7E6A">
      <w:pPr>
        <w:autoSpaceDE w:val="0"/>
        <w:autoSpaceDN w:val="0"/>
        <w:adjustRightInd w:val="0"/>
        <w:ind w:firstLine="709"/>
        <w:jc w:val="both"/>
        <w:rPr>
          <w:sz w:val="28"/>
          <w:szCs w:val="28"/>
          <w:lang w:eastAsia="en-US"/>
        </w:rPr>
      </w:pPr>
      <w:r w:rsidRPr="00FE3E7E">
        <w:rPr>
          <w:sz w:val="28"/>
          <w:szCs w:val="28"/>
          <w:lang w:eastAsia="en-US"/>
        </w:rPr>
        <w:t>д) объявить в</w:t>
      </w:r>
      <w:r w:rsidR="00300598" w:rsidRPr="00FE3E7E">
        <w:rPr>
          <w:sz w:val="28"/>
          <w:szCs w:val="28"/>
          <w:lang w:eastAsia="en-US"/>
        </w:rPr>
        <w:t xml:space="preserve"> центре видимости камер видеонаблюдения, что выполнение экзаменационной работы окончено и «Протокол проведения ГИА в аудитории»</w:t>
      </w:r>
      <w:r w:rsidRPr="00FE3E7E">
        <w:rPr>
          <w:sz w:val="28"/>
          <w:szCs w:val="28"/>
          <w:lang w:eastAsia="en-US"/>
        </w:rPr>
        <w:t>.</w:t>
      </w:r>
    </w:p>
    <w:p w:rsidR="00A73F9F" w:rsidRPr="003B6D6D" w:rsidRDefault="00A73F9F" w:rsidP="00A73F9F">
      <w:pPr>
        <w:autoSpaceDE w:val="0"/>
        <w:autoSpaceDN w:val="0"/>
        <w:adjustRightInd w:val="0"/>
        <w:ind w:firstLine="540"/>
        <w:jc w:val="both"/>
        <w:rPr>
          <w:sz w:val="28"/>
          <w:szCs w:val="28"/>
          <w:lang w:eastAsia="en-US"/>
        </w:rPr>
      </w:pPr>
      <w:r w:rsidRPr="00FE3E7E">
        <w:rPr>
          <w:sz w:val="28"/>
          <w:szCs w:val="28"/>
          <w:lang w:eastAsia="en-US"/>
        </w:rPr>
        <w:t xml:space="preserve">На каждом </w:t>
      </w:r>
      <w:r w:rsidR="00300598" w:rsidRPr="00FE3E7E">
        <w:rPr>
          <w:sz w:val="28"/>
          <w:szCs w:val="28"/>
          <w:lang w:eastAsia="en-US"/>
        </w:rPr>
        <w:t>ВДП</w:t>
      </w:r>
      <w:r w:rsidRPr="00FE3E7E">
        <w:rPr>
          <w:sz w:val="28"/>
          <w:szCs w:val="28"/>
          <w:lang w:eastAsia="en-US"/>
        </w:rPr>
        <w:t xml:space="preserve">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w:t>
      </w:r>
      <w:r w:rsidRPr="003B6D6D">
        <w:rPr>
          <w:sz w:val="28"/>
          <w:szCs w:val="28"/>
          <w:lang w:eastAsia="en-US"/>
        </w:rPr>
        <w:t>наличии) организаторов.</w:t>
      </w:r>
    </w:p>
    <w:p w:rsidR="00A73F9F" w:rsidRPr="003B6D6D" w:rsidRDefault="00A73F9F" w:rsidP="00A73F9F">
      <w:pPr>
        <w:autoSpaceDE w:val="0"/>
        <w:autoSpaceDN w:val="0"/>
        <w:adjustRightInd w:val="0"/>
        <w:ind w:firstLine="540"/>
        <w:jc w:val="both"/>
        <w:rPr>
          <w:sz w:val="28"/>
          <w:szCs w:val="28"/>
          <w:lang w:eastAsia="en-US"/>
        </w:rPr>
      </w:pPr>
      <w:r w:rsidRPr="003B6D6D">
        <w:rPr>
          <w:b/>
          <w:sz w:val="28"/>
          <w:szCs w:val="28"/>
        </w:rPr>
        <w:t xml:space="preserve">При этом </w:t>
      </w:r>
      <w:r w:rsidRPr="003B6D6D">
        <w:rPr>
          <w:b/>
          <w:spacing w:val="-4"/>
          <w:sz w:val="28"/>
          <w:szCs w:val="28"/>
        </w:rPr>
        <w:t>запрещается:</w:t>
      </w:r>
    </w:p>
    <w:p w:rsidR="00A73F9F" w:rsidRPr="003B6D6D" w:rsidRDefault="00A73F9F" w:rsidP="00A73F9F">
      <w:pPr>
        <w:pStyle w:val="af2"/>
        <w:numPr>
          <w:ilvl w:val="0"/>
          <w:numId w:val="3"/>
        </w:numPr>
        <w:tabs>
          <w:tab w:val="left" w:pos="1134"/>
        </w:tabs>
        <w:ind w:left="0" w:firstLine="851"/>
        <w:jc w:val="both"/>
        <w:rPr>
          <w:sz w:val="28"/>
          <w:szCs w:val="28"/>
        </w:rPr>
      </w:pPr>
      <w:r w:rsidRPr="003B6D6D">
        <w:rPr>
          <w:sz w:val="28"/>
          <w:szCs w:val="28"/>
        </w:rPr>
        <w:t>использовать какие-либо иные пакеты вместо выданных пакетов;</w:t>
      </w:r>
    </w:p>
    <w:p w:rsidR="00A73F9F" w:rsidRPr="003B6D6D" w:rsidRDefault="00A73F9F" w:rsidP="00A73F9F">
      <w:pPr>
        <w:pStyle w:val="af2"/>
        <w:numPr>
          <w:ilvl w:val="0"/>
          <w:numId w:val="3"/>
        </w:numPr>
        <w:tabs>
          <w:tab w:val="left" w:pos="1134"/>
        </w:tabs>
        <w:ind w:left="0" w:firstLine="851"/>
        <w:jc w:val="both"/>
        <w:rPr>
          <w:sz w:val="28"/>
          <w:szCs w:val="28"/>
        </w:rPr>
      </w:pPr>
      <w:r w:rsidRPr="003B6D6D">
        <w:rPr>
          <w:sz w:val="28"/>
          <w:szCs w:val="28"/>
        </w:rPr>
        <w:t>вкладывать вместе с бланками какие-либо другие материалы;</w:t>
      </w:r>
    </w:p>
    <w:p w:rsidR="00A73F9F" w:rsidRPr="003B6D6D" w:rsidRDefault="00A73F9F" w:rsidP="00A73F9F">
      <w:pPr>
        <w:pStyle w:val="af2"/>
        <w:numPr>
          <w:ilvl w:val="0"/>
          <w:numId w:val="3"/>
        </w:numPr>
        <w:tabs>
          <w:tab w:val="left" w:pos="1134"/>
        </w:tabs>
        <w:ind w:left="0" w:firstLine="851"/>
        <w:jc w:val="both"/>
        <w:rPr>
          <w:sz w:val="28"/>
          <w:szCs w:val="28"/>
        </w:rPr>
      </w:pPr>
      <w:r w:rsidRPr="003B6D6D">
        <w:rPr>
          <w:sz w:val="28"/>
          <w:szCs w:val="28"/>
        </w:rPr>
        <w:t xml:space="preserve">скреплять бланки (скрепками, </w:t>
      </w:r>
      <w:proofErr w:type="spellStart"/>
      <w:r w:rsidRPr="003B6D6D">
        <w:rPr>
          <w:sz w:val="28"/>
          <w:szCs w:val="28"/>
        </w:rPr>
        <w:t>степлером</w:t>
      </w:r>
      <w:proofErr w:type="spellEnd"/>
      <w:r w:rsidRPr="003B6D6D">
        <w:rPr>
          <w:sz w:val="28"/>
          <w:szCs w:val="28"/>
        </w:rPr>
        <w:t xml:space="preserve"> и т.п.);</w:t>
      </w:r>
    </w:p>
    <w:p w:rsidR="00A73F9F" w:rsidRPr="003B6D6D" w:rsidRDefault="00A73F9F" w:rsidP="00A73F9F">
      <w:pPr>
        <w:pStyle w:val="af2"/>
        <w:numPr>
          <w:ilvl w:val="0"/>
          <w:numId w:val="3"/>
        </w:numPr>
        <w:tabs>
          <w:tab w:val="left" w:pos="1134"/>
        </w:tabs>
        <w:ind w:left="0" w:firstLine="851"/>
        <w:jc w:val="both"/>
        <w:rPr>
          <w:sz w:val="28"/>
          <w:szCs w:val="28"/>
        </w:rPr>
      </w:pPr>
      <w:r w:rsidRPr="003B6D6D">
        <w:rPr>
          <w:sz w:val="28"/>
          <w:szCs w:val="28"/>
        </w:rPr>
        <w:t>менять ориентацию бланков в пакете (верх-низ, лицевая-оборотная сторона).</w:t>
      </w:r>
    </w:p>
    <w:p w:rsidR="00A73F9F" w:rsidRPr="003B6D6D" w:rsidRDefault="00A73F9F" w:rsidP="00A73F9F">
      <w:pPr>
        <w:tabs>
          <w:tab w:val="left" w:pos="4088"/>
        </w:tabs>
        <w:ind w:firstLine="709"/>
        <w:jc w:val="both"/>
        <w:rPr>
          <w:i/>
          <w:spacing w:val="-4"/>
          <w:sz w:val="28"/>
          <w:szCs w:val="28"/>
          <w:lang w:eastAsia="en-US"/>
        </w:rPr>
      </w:pPr>
      <w:r w:rsidRPr="003B6D6D">
        <w:rPr>
          <w:sz w:val="28"/>
          <w:szCs w:val="28"/>
        </w:rPr>
        <w:t xml:space="preserve">Также отдельно </w:t>
      </w:r>
      <w:r w:rsidR="00261FDD" w:rsidRPr="003B6D6D">
        <w:rPr>
          <w:sz w:val="28"/>
          <w:szCs w:val="28"/>
        </w:rPr>
        <w:t>складываются</w:t>
      </w:r>
      <w:r w:rsidRPr="003B6D6D">
        <w:rPr>
          <w:sz w:val="28"/>
          <w:szCs w:val="28"/>
        </w:rPr>
        <w:t>:</w:t>
      </w:r>
      <w:r w:rsidRPr="003B6D6D">
        <w:rPr>
          <w:i/>
          <w:sz w:val="28"/>
          <w:szCs w:val="28"/>
        </w:rPr>
        <w:t xml:space="preserve"> </w:t>
      </w:r>
    </w:p>
    <w:p w:rsidR="00A73F9F" w:rsidRPr="003B6D6D" w:rsidRDefault="00543707" w:rsidP="00A73F9F">
      <w:pPr>
        <w:pStyle w:val="af2"/>
        <w:numPr>
          <w:ilvl w:val="0"/>
          <w:numId w:val="3"/>
        </w:numPr>
        <w:tabs>
          <w:tab w:val="left" w:pos="1134"/>
        </w:tabs>
        <w:ind w:left="0" w:firstLine="851"/>
        <w:jc w:val="both"/>
        <w:rPr>
          <w:sz w:val="28"/>
          <w:szCs w:val="28"/>
        </w:rPr>
      </w:pPr>
      <w:r w:rsidRPr="003B6D6D">
        <w:rPr>
          <w:sz w:val="28"/>
          <w:szCs w:val="28"/>
        </w:rPr>
        <w:t>использованные</w:t>
      </w:r>
      <w:r w:rsidR="00A73F9F" w:rsidRPr="003B6D6D">
        <w:rPr>
          <w:sz w:val="28"/>
          <w:szCs w:val="28"/>
        </w:rPr>
        <w:t xml:space="preserve"> КИМ</w:t>
      </w:r>
      <w:r w:rsidRPr="003B6D6D">
        <w:rPr>
          <w:sz w:val="28"/>
          <w:szCs w:val="28"/>
        </w:rPr>
        <w:t xml:space="preserve"> (остаются во вскрытом сейф пакете из аудитории)</w:t>
      </w:r>
      <w:r w:rsidR="00A73F9F" w:rsidRPr="003B6D6D">
        <w:rPr>
          <w:sz w:val="28"/>
          <w:szCs w:val="28"/>
        </w:rPr>
        <w:t xml:space="preserve">; </w:t>
      </w:r>
    </w:p>
    <w:p w:rsidR="00A73F9F" w:rsidRPr="003B6D6D" w:rsidRDefault="00A73F9F" w:rsidP="00A73F9F">
      <w:pPr>
        <w:pStyle w:val="af2"/>
        <w:numPr>
          <w:ilvl w:val="0"/>
          <w:numId w:val="3"/>
        </w:numPr>
        <w:tabs>
          <w:tab w:val="left" w:pos="1134"/>
        </w:tabs>
        <w:ind w:left="0" w:firstLine="851"/>
        <w:jc w:val="both"/>
        <w:rPr>
          <w:sz w:val="28"/>
          <w:szCs w:val="28"/>
        </w:rPr>
      </w:pPr>
      <w:r w:rsidRPr="003B6D6D">
        <w:rPr>
          <w:sz w:val="28"/>
          <w:szCs w:val="28"/>
        </w:rPr>
        <w:t>неиспользованные КИМ;</w:t>
      </w:r>
    </w:p>
    <w:p w:rsidR="00A73F9F" w:rsidRPr="003B6D6D" w:rsidRDefault="00BB58B3" w:rsidP="00A73F9F">
      <w:pPr>
        <w:pStyle w:val="af2"/>
        <w:numPr>
          <w:ilvl w:val="0"/>
          <w:numId w:val="3"/>
        </w:numPr>
        <w:tabs>
          <w:tab w:val="left" w:pos="1134"/>
        </w:tabs>
        <w:ind w:left="0" w:firstLine="851"/>
        <w:jc w:val="both"/>
        <w:rPr>
          <w:sz w:val="28"/>
          <w:szCs w:val="28"/>
        </w:rPr>
      </w:pPr>
      <w:r w:rsidRPr="003B6D6D">
        <w:rPr>
          <w:sz w:val="28"/>
          <w:szCs w:val="28"/>
        </w:rPr>
        <w:lastRenderedPageBreak/>
        <w:t>черновики (кроме экзамена</w:t>
      </w:r>
      <w:r w:rsidR="00A73F9F" w:rsidRPr="003B6D6D">
        <w:rPr>
          <w:sz w:val="28"/>
          <w:szCs w:val="28"/>
        </w:rPr>
        <w:t xml:space="preserve"> по иностранным языкам, раздел «Говорение»);</w:t>
      </w:r>
    </w:p>
    <w:p w:rsidR="00A73F9F" w:rsidRPr="003B6D6D" w:rsidRDefault="00A73F9F" w:rsidP="00A73F9F">
      <w:pPr>
        <w:pStyle w:val="af2"/>
        <w:numPr>
          <w:ilvl w:val="0"/>
          <w:numId w:val="3"/>
        </w:numPr>
        <w:tabs>
          <w:tab w:val="left" w:pos="1134"/>
        </w:tabs>
        <w:ind w:left="0" w:firstLine="851"/>
        <w:jc w:val="both"/>
        <w:rPr>
          <w:sz w:val="28"/>
          <w:szCs w:val="28"/>
        </w:rPr>
      </w:pPr>
      <w:r w:rsidRPr="003B6D6D">
        <w:rPr>
          <w:sz w:val="28"/>
          <w:szCs w:val="28"/>
        </w:rPr>
        <w:t>ведомости;</w:t>
      </w:r>
    </w:p>
    <w:p w:rsidR="00A73F9F" w:rsidRPr="003B6D6D" w:rsidRDefault="00A73F9F" w:rsidP="00A73F9F">
      <w:pPr>
        <w:pStyle w:val="af2"/>
        <w:numPr>
          <w:ilvl w:val="0"/>
          <w:numId w:val="3"/>
        </w:numPr>
        <w:tabs>
          <w:tab w:val="left" w:pos="1134"/>
        </w:tabs>
        <w:ind w:left="0" w:firstLine="851"/>
        <w:jc w:val="both"/>
        <w:rPr>
          <w:sz w:val="28"/>
          <w:szCs w:val="28"/>
        </w:rPr>
      </w:pPr>
      <w:r w:rsidRPr="003B6D6D">
        <w:rPr>
          <w:sz w:val="28"/>
          <w:szCs w:val="28"/>
        </w:rPr>
        <w:t>служебные записки.</w:t>
      </w:r>
    </w:p>
    <w:p w:rsidR="00A73F9F" w:rsidRPr="003B6D6D" w:rsidRDefault="00A73F9F" w:rsidP="00A73F9F">
      <w:pPr>
        <w:tabs>
          <w:tab w:val="left" w:pos="993"/>
          <w:tab w:val="left" w:pos="4088"/>
        </w:tabs>
        <w:ind w:firstLine="709"/>
        <w:jc w:val="both"/>
        <w:rPr>
          <w:sz w:val="28"/>
          <w:szCs w:val="28"/>
        </w:rPr>
      </w:pPr>
      <w:r w:rsidRPr="003B6D6D">
        <w:rPr>
          <w:sz w:val="28"/>
          <w:szCs w:val="28"/>
        </w:rPr>
        <w:t>Все материалы сдаются руководителю ППЭ в Штабе ППЭ.</w:t>
      </w:r>
    </w:p>
    <w:p w:rsidR="00A73F9F" w:rsidRPr="003B6D6D" w:rsidRDefault="00A73F9F" w:rsidP="00A73F9F">
      <w:pPr>
        <w:tabs>
          <w:tab w:val="left" w:pos="993"/>
          <w:tab w:val="left" w:pos="4088"/>
        </w:tabs>
        <w:ind w:firstLine="709"/>
        <w:jc w:val="both"/>
        <w:rPr>
          <w:sz w:val="28"/>
          <w:szCs w:val="28"/>
        </w:rPr>
      </w:pPr>
      <w:r w:rsidRPr="003B6D6D">
        <w:rPr>
          <w:sz w:val="28"/>
          <w:szCs w:val="28"/>
        </w:rPr>
        <w:t>Организаторы покидают ППЭ после передачи всех материалов, оформления соответствующего протокола и только по разрешению руководителя ППЭ.</w:t>
      </w:r>
    </w:p>
    <w:p w:rsidR="00096C12" w:rsidRPr="003B6D6D" w:rsidRDefault="00096C12" w:rsidP="00BB58B3">
      <w:pPr>
        <w:rPr>
          <w:sz w:val="28"/>
          <w:szCs w:val="28"/>
        </w:rPr>
      </w:pPr>
    </w:p>
    <w:p w:rsidR="00A73F9F" w:rsidRPr="003B6D6D" w:rsidRDefault="00BB58B3" w:rsidP="00BB58B3">
      <w:pPr>
        <w:jc w:val="center"/>
        <w:rPr>
          <w:b/>
          <w:sz w:val="28"/>
          <w:szCs w:val="28"/>
        </w:rPr>
      </w:pPr>
      <w:r w:rsidRPr="003B6D6D">
        <w:rPr>
          <w:b/>
          <w:sz w:val="28"/>
          <w:szCs w:val="28"/>
        </w:rPr>
        <w:t xml:space="preserve">Инструкция для участника </w:t>
      </w:r>
      <w:r w:rsidR="00466A08" w:rsidRPr="003B6D6D">
        <w:rPr>
          <w:b/>
          <w:sz w:val="28"/>
          <w:szCs w:val="28"/>
        </w:rPr>
        <w:t>ГИА</w:t>
      </w:r>
      <w:r w:rsidR="00A73F9F" w:rsidRPr="003B6D6D">
        <w:rPr>
          <w:b/>
          <w:sz w:val="28"/>
          <w:szCs w:val="28"/>
        </w:rPr>
        <w:t>, зачитываемая организатором в аудитории перед началом экзамена</w:t>
      </w:r>
    </w:p>
    <w:p w:rsidR="00A73F9F" w:rsidRPr="003B6D6D" w:rsidRDefault="00A73F9F" w:rsidP="00A73F9F">
      <w:pPr>
        <w:tabs>
          <w:tab w:val="left" w:pos="4088"/>
        </w:tabs>
        <w:ind w:firstLine="709"/>
        <w:jc w:val="both"/>
        <w:rPr>
          <w:sz w:val="28"/>
          <w:szCs w:val="28"/>
        </w:rPr>
      </w:pPr>
      <w:r w:rsidRPr="003B6D6D">
        <w:rPr>
          <w:noProof/>
          <w:sz w:val="28"/>
          <w:szCs w:val="28"/>
        </w:rPr>
        <mc:AlternateContent>
          <mc:Choice Requires="wps">
            <w:drawing>
              <wp:anchor distT="0" distB="0" distL="114300" distR="114300" simplePos="0" relativeHeight="251659264" behindDoc="0" locked="0" layoutInCell="1" allowOverlap="1" wp14:anchorId="187EAF8E" wp14:editId="4F21A045">
                <wp:simplePos x="0" y="0"/>
                <wp:positionH relativeFrom="column">
                  <wp:posOffset>-22860</wp:posOffset>
                </wp:positionH>
                <wp:positionV relativeFrom="paragraph">
                  <wp:posOffset>90170</wp:posOffset>
                </wp:positionV>
                <wp:extent cx="6276975" cy="1061085"/>
                <wp:effectExtent l="0" t="0" r="28575" b="24765"/>
                <wp:wrapNone/>
                <wp:docPr id="110" name="Прямоугольник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1061085"/>
                        </a:xfrm>
                        <a:prstGeom prst="rect">
                          <a:avLst/>
                        </a:prstGeom>
                        <a:solidFill>
                          <a:srgbClr val="FFFFFF"/>
                        </a:solidFill>
                        <a:ln w="9525">
                          <a:solidFill>
                            <a:srgbClr val="000000"/>
                          </a:solidFill>
                          <a:miter lim="800000"/>
                          <a:headEnd/>
                          <a:tailEnd/>
                        </a:ln>
                      </wps:spPr>
                      <wps:txbx>
                        <w:txbxContent>
                          <w:p w:rsidR="00A71982" w:rsidRPr="00C06354" w:rsidRDefault="00A71982" w:rsidP="004E4BF0">
                            <w:pPr>
                              <w:jc w:val="both"/>
                              <w:rPr>
                                <w:sz w:val="26"/>
                                <w:szCs w:val="26"/>
                              </w:rPr>
                            </w:pPr>
                            <w:r w:rsidRPr="00C06354">
                              <w:rPr>
                                <w:sz w:val="26"/>
                                <w:szCs w:val="26"/>
                              </w:rPr>
                              <w:t xml:space="preserve">Текст, который выделен жирным шрифтом, должен быть прочитан участникам </w:t>
                            </w:r>
                            <w:r>
                              <w:rPr>
                                <w:sz w:val="26"/>
                                <w:szCs w:val="26"/>
                              </w:rPr>
                              <w:t>ГИА</w:t>
                            </w:r>
                            <w:r w:rsidRPr="00C06354">
                              <w:rPr>
                                <w:sz w:val="26"/>
                                <w:szCs w:val="26"/>
                              </w:rPr>
                              <w:t xml:space="preserve"> </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sz w:val="26"/>
                                <w:szCs w:val="26"/>
                              </w:rPr>
                              <w:t xml:space="preserve"> </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w:t>
                            </w:r>
                            <w:r>
                              <w:rPr>
                                <w:i/>
                                <w:iCs/>
                                <w:sz w:val="26"/>
                                <w:szCs w:val="26"/>
                              </w:rPr>
                              <w:t xml:space="preserve">                  </w:t>
                            </w:r>
                            <w:r w:rsidRPr="00C06354">
                              <w:rPr>
                                <w:i/>
                                <w:iCs/>
                                <w:sz w:val="26"/>
                                <w:szCs w:val="26"/>
                              </w:rPr>
                              <w:t>в помощь организатору</w:t>
                            </w:r>
                            <w:r w:rsidRPr="00C06354">
                              <w:rPr>
                                <w:sz w:val="26"/>
                                <w:szCs w:val="26"/>
                              </w:rPr>
                              <w:t xml:space="preserve">. Инструктаж и экзамен проводятся в спокойной </w:t>
                            </w:r>
                            <w:r>
                              <w:rPr>
                                <w:sz w:val="26"/>
                                <w:szCs w:val="26"/>
                              </w:rPr>
                              <w:t xml:space="preserve">                             </w:t>
                            </w:r>
                            <w:r w:rsidRPr="00C06354">
                              <w:rPr>
                                <w:sz w:val="26"/>
                                <w:szCs w:val="26"/>
                              </w:rPr>
                              <w:t>и доброжелательной обстановке.</w:t>
                            </w:r>
                          </w:p>
                          <w:p w:rsidR="00A71982" w:rsidRPr="008D5452" w:rsidRDefault="00A71982" w:rsidP="00A73F9F">
                            <w:pPr>
                              <w:jc w:val="both"/>
                              <w:rPr>
                                <w:i/>
                                <w:sz w:val="26"/>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0" o:spid="_x0000_s1026" style="position:absolute;left:0;text-align:left;margin-left:-1.8pt;margin-top:7.1pt;width:494.25pt;height:8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">
                <v:textbox>
                  <w:txbxContent>
                    <w:p w:rsidR="00A71982" w:rsidRPr="00C06354" w:rsidRDefault="00A71982" w:rsidP="004E4BF0">
                      <w:pPr>
                        <w:jc w:val="both"/>
                        <w:rPr>
                          <w:sz w:val="26"/>
                          <w:szCs w:val="26"/>
                        </w:rPr>
                      </w:pPr>
                      <w:r w:rsidRPr="00C06354">
                        <w:rPr>
                          <w:sz w:val="26"/>
                          <w:szCs w:val="26"/>
                        </w:rPr>
                        <w:t xml:space="preserve">Текст, который выделен жирным шрифтом, должен быть прочитан участникам </w:t>
                      </w:r>
                      <w:r>
                        <w:rPr>
                          <w:sz w:val="26"/>
                          <w:szCs w:val="26"/>
                        </w:rPr>
                        <w:t>ГИА</w:t>
                      </w:r>
                      <w:r w:rsidRPr="00C06354">
                        <w:rPr>
                          <w:sz w:val="26"/>
                          <w:szCs w:val="26"/>
                        </w:rPr>
                        <w:t xml:space="preserve"> </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sz w:val="26"/>
                          <w:szCs w:val="26"/>
                        </w:rPr>
                        <w:t xml:space="preserve"> </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w:t>
                      </w:r>
                      <w:r>
                        <w:rPr>
                          <w:i/>
                          <w:iCs/>
                          <w:sz w:val="26"/>
                          <w:szCs w:val="26"/>
                        </w:rPr>
                        <w:t xml:space="preserve">                  </w:t>
                      </w:r>
                      <w:r w:rsidRPr="00C06354">
                        <w:rPr>
                          <w:i/>
                          <w:iCs/>
                          <w:sz w:val="26"/>
                          <w:szCs w:val="26"/>
                        </w:rPr>
                        <w:t>в помощь организатору</w:t>
                      </w:r>
                      <w:r w:rsidRPr="00C06354">
                        <w:rPr>
                          <w:sz w:val="26"/>
                          <w:szCs w:val="26"/>
                        </w:rPr>
                        <w:t xml:space="preserve">. Инструктаж и экзамен проводятся в спокойной </w:t>
                      </w:r>
                      <w:r>
                        <w:rPr>
                          <w:sz w:val="26"/>
                          <w:szCs w:val="26"/>
                        </w:rPr>
                        <w:t xml:space="preserve">                             </w:t>
                      </w:r>
                      <w:r w:rsidRPr="00C06354">
                        <w:rPr>
                          <w:sz w:val="26"/>
                          <w:szCs w:val="26"/>
                        </w:rPr>
                        <w:t>и доброжелательной обстановке.</w:t>
                      </w:r>
                    </w:p>
                    <w:p w:rsidR="00A71982" w:rsidRPr="008D5452" w:rsidRDefault="00A71982" w:rsidP="00A73F9F">
                      <w:pPr>
                        <w:jc w:val="both"/>
                        <w:rPr>
                          <w:i/>
                          <w:sz w:val="26"/>
                          <w:szCs w:val="28"/>
                        </w:rPr>
                      </w:pPr>
                    </w:p>
                  </w:txbxContent>
                </v:textbox>
              </v:rect>
            </w:pict>
          </mc:Fallback>
        </mc:AlternateContent>
      </w:r>
    </w:p>
    <w:p w:rsidR="00A73F9F" w:rsidRPr="003B6D6D" w:rsidRDefault="00A73F9F" w:rsidP="00A73F9F">
      <w:pPr>
        <w:tabs>
          <w:tab w:val="left" w:pos="4088"/>
        </w:tabs>
        <w:jc w:val="both"/>
        <w:rPr>
          <w:b/>
          <w:sz w:val="28"/>
          <w:szCs w:val="28"/>
        </w:rPr>
      </w:pPr>
    </w:p>
    <w:p w:rsidR="00A73F9F" w:rsidRPr="003B6D6D" w:rsidRDefault="00A73F9F" w:rsidP="00A73F9F">
      <w:pPr>
        <w:tabs>
          <w:tab w:val="left" w:pos="4088"/>
        </w:tabs>
        <w:ind w:firstLine="709"/>
        <w:jc w:val="both"/>
        <w:rPr>
          <w:i/>
          <w:sz w:val="28"/>
          <w:szCs w:val="28"/>
        </w:rPr>
      </w:pPr>
    </w:p>
    <w:p w:rsidR="00A73F9F" w:rsidRPr="003B6D6D" w:rsidRDefault="00A73F9F" w:rsidP="00A73F9F">
      <w:pPr>
        <w:tabs>
          <w:tab w:val="left" w:pos="4088"/>
        </w:tabs>
        <w:ind w:firstLine="709"/>
        <w:jc w:val="both"/>
        <w:rPr>
          <w:i/>
          <w:sz w:val="28"/>
          <w:szCs w:val="28"/>
        </w:rPr>
      </w:pPr>
    </w:p>
    <w:p w:rsidR="00A73F9F" w:rsidRPr="003B6D6D" w:rsidRDefault="00A73F9F" w:rsidP="00A73F9F">
      <w:pPr>
        <w:tabs>
          <w:tab w:val="left" w:pos="4088"/>
        </w:tabs>
        <w:ind w:firstLine="709"/>
        <w:jc w:val="both"/>
        <w:rPr>
          <w:i/>
          <w:sz w:val="28"/>
          <w:szCs w:val="28"/>
        </w:rPr>
      </w:pPr>
    </w:p>
    <w:p w:rsidR="00A73F9F" w:rsidRPr="003B6D6D" w:rsidRDefault="00A73F9F" w:rsidP="00A73F9F">
      <w:pPr>
        <w:tabs>
          <w:tab w:val="left" w:pos="4088"/>
        </w:tabs>
        <w:ind w:firstLine="709"/>
        <w:jc w:val="both"/>
        <w:rPr>
          <w:i/>
          <w:sz w:val="28"/>
          <w:szCs w:val="28"/>
        </w:rPr>
      </w:pPr>
    </w:p>
    <w:p w:rsidR="00A10748" w:rsidRPr="003B6D6D" w:rsidRDefault="00A10748" w:rsidP="00A10748">
      <w:pPr>
        <w:ind w:firstLine="709"/>
        <w:jc w:val="both"/>
        <w:rPr>
          <w:i/>
          <w:sz w:val="28"/>
          <w:szCs w:val="28"/>
        </w:rPr>
      </w:pPr>
      <w:r w:rsidRPr="003B6D6D">
        <w:rPr>
          <w:i/>
          <w:sz w:val="28"/>
          <w:szCs w:val="28"/>
        </w:rPr>
        <w:t>Подготовительные мероприятия:</w:t>
      </w:r>
    </w:p>
    <w:p w:rsidR="00A73F9F" w:rsidRPr="003B6D6D" w:rsidRDefault="00A10748" w:rsidP="00A10748">
      <w:pPr>
        <w:ind w:firstLine="709"/>
        <w:jc w:val="both"/>
        <w:rPr>
          <w:i/>
          <w:sz w:val="28"/>
          <w:szCs w:val="28"/>
        </w:rPr>
      </w:pPr>
      <w:r w:rsidRPr="003B6D6D">
        <w:rPr>
          <w:i/>
          <w:sz w:val="28"/>
          <w:szCs w:val="28"/>
        </w:rPr>
        <w:t>Не позднее 8.45 по местному времени оформить на доске в аудитории образец регистрационных полей б</w:t>
      </w:r>
      <w:r w:rsidR="0067327D" w:rsidRPr="003B6D6D">
        <w:rPr>
          <w:i/>
          <w:sz w:val="28"/>
          <w:szCs w:val="28"/>
        </w:rPr>
        <w:t>ланка регистрации участника ГИА</w:t>
      </w:r>
      <w:r w:rsidR="0067327D" w:rsidRPr="003B6D6D">
        <w:rPr>
          <w:rStyle w:val="af4"/>
          <w:i/>
          <w:sz w:val="28"/>
          <w:szCs w:val="28"/>
        </w:rPr>
        <w:footnoteReference w:id="5"/>
      </w:r>
      <w:r w:rsidRPr="003B6D6D">
        <w:rPr>
          <w:i/>
          <w:sz w:val="28"/>
          <w:szCs w:val="28"/>
        </w:rPr>
        <w:t xml:space="preserve">. Заполнить поля: «Дата проведения экзамена», «Код региона», «Код образовательной организации», «Номер и буква класса (при наличии), «Код пункта проведения экзамена», «Номер аудитории». Поля «ФИО», данные документа, удостоверяющего </w:t>
      </w:r>
      <w:r w:rsidRPr="00FE3E7E">
        <w:rPr>
          <w:i/>
          <w:sz w:val="28"/>
          <w:szCs w:val="28"/>
        </w:rPr>
        <w:t>личность, пол участники</w:t>
      </w:r>
      <w:r w:rsidRPr="003B6D6D">
        <w:rPr>
          <w:i/>
          <w:sz w:val="28"/>
          <w:szCs w:val="28"/>
        </w:rPr>
        <w:t xml:space="preserve"> ЕГЭ заполняют в соответствии с документом, удостоверяющим личность. Поля «Код региона», «Код образовательной организации», «Номер класса», «Код пункта проведения», «Номер аудитории» следует заполнять, начиная с первой позиции.</w:t>
      </w:r>
    </w:p>
    <w:p w:rsidR="00A10748" w:rsidRPr="003B6D6D" w:rsidRDefault="006974E8" w:rsidP="00A73F9F">
      <w:pPr>
        <w:ind w:firstLine="709"/>
        <w:jc w:val="both"/>
        <w:rPr>
          <w:i/>
          <w:sz w:val="28"/>
          <w:szCs w:val="28"/>
        </w:rPr>
      </w:pPr>
      <w:r w:rsidRPr="003B6D6D">
        <w:rPr>
          <w:noProof/>
          <w:sz w:val="28"/>
          <w:szCs w:val="28"/>
        </w:rPr>
        <mc:AlternateContent>
          <mc:Choice Requires="wps">
            <w:drawing>
              <wp:anchor distT="0" distB="0" distL="114300" distR="114300" simplePos="0" relativeHeight="251661312" behindDoc="1" locked="0" layoutInCell="1" allowOverlap="1" wp14:anchorId="405FDAEE" wp14:editId="385EBC85">
                <wp:simplePos x="0" y="0"/>
                <wp:positionH relativeFrom="column">
                  <wp:posOffset>120650</wp:posOffset>
                </wp:positionH>
                <wp:positionV relativeFrom="paragraph">
                  <wp:posOffset>1960596</wp:posOffset>
                </wp:positionV>
                <wp:extent cx="2495550" cy="819150"/>
                <wp:effectExtent l="0" t="0" r="19050" b="19050"/>
                <wp:wrapTopAndBottom/>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819150"/>
                        </a:xfrm>
                        <a:prstGeom prst="rect">
                          <a:avLst/>
                        </a:prstGeom>
                        <a:solidFill>
                          <a:srgbClr val="C0C0C0"/>
                        </a:solidFill>
                        <a:ln w="9525">
                          <a:solidFill>
                            <a:srgbClr val="000000"/>
                          </a:solidFill>
                          <a:miter lim="800000"/>
                          <a:headEnd/>
                          <a:tailEnd/>
                        </a:ln>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A71982">
                              <w:trPr>
                                <w:cantSplit/>
                                <w:trHeight w:val="356"/>
                                <w:jc w:val="center"/>
                              </w:trPr>
                              <w:tc>
                                <w:tcPr>
                                  <w:tcW w:w="3101" w:type="dxa"/>
                                  <w:gridSpan w:val="8"/>
                                  <w:tcBorders>
                                    <w:top w:val="nil"/>
                                    <w:left w:val="nil"/>
                                    <w:bottom w:val="nil"/>
                                    <w:right w:val="nil"/>
                                  </w:tcBorders>
                                </w:tcPr>
                                <w:p w:rsidR="00A71982" w:rsidRPr="006220F9" w:rsidRDefault="00A71982" w:rsidP="001A27AB">
                                  <w:pPr>
                                    <w:jc w:val="center"/>
                                  </w:pPr>
                                  <w:r w:rsidRPr="006220F9">
                                    <w:t xml:space="preserve">Дата проведения </w:t>
                                  </w:r>
                                  <w:r>
                                    <w:t>ОГЭ/ГВЭ</w:t>
                                  </w:r>
                                </w:p>
                              </w:tc>
                            </w:tr>
                            <w:tr w:rsidR="00A71982" w:rsidTr="001A27AB">
                              <w:trPr>
                                <w:trHeight w:val="162"/>
                                <w:jc w:val="center"/>
                              </w:trPr>
                              <w:tc>
                                <w:tcPr>
                                  <w:tcW w:w="387" w:type="dxa"/>
                                  <w:shd w:val="clear" w:color="auto" w:fill="FFFFFF" w:themeFill="background1"/>
                                </w:tcPr>
                                <w:p w:rsidR="00A71982" w:rsidRDefault="00A71982">
                                  <w:pPr>
                                    <w:jc w:val="center"/>
                                  </w:pPr>
                                </w:p>
                              </w:tc>
                              <w:tc>
                                <w:tcPr>
                                  <w:tcW w:w="388" w:type="dxa"/>
                                  <w:shd w:val="clear" w:color="auto" w:fill="FFFFFF" w:themeFill="background1"/>
                                </w:tcPr>
                                <w:p w:rsidR="00A71982" w:rsidRDefault="00A71982" w:rsidP="001A27AB"/>
                              </w:tc>
                              <w:tc>
                                <w:tcPr>
                                  <w:tcW w:w="387" w:type="dxa"/>
                                  <w:tcBorders>
                                    <w:top w:val="nil"/>
                                    <w:left w:val="nil"/>
                                    <w:bottom w:val="nil"/>
                                    <w:right w:val="nil"/>
                                  </w:tcBorders>
                                </w:tcPr>
                                <w:p w:rsidR="00A71982" w:rsidRDefault="00A71982">
                                  <w:pPr>
                                    <w:jc w:val="center"/>
                                    <w:rPr>
                                      <w:b/>
                                      <w:bCs/>
                                      <w:sz w:val="28"/>
                                    </w:rPr>
                                  </w:pPr>
                                  <w:r>
                                    <w:rPr>
                                      <w:b/>
                                      <w:bCs/>
                                      <w:sz w:val="28"/>
                                    </w:rPr>
                                    <w:t>.</w:t>
                                  </w:r>
                                </w:p>
                              </w:tc>
                              <w:tc>
                                <w:tcPr>
                                  <w:tcW w:w="387" w:type="dxa"/>
                                  <w:shd w:val="clear" w:color="auto" w:fill="FFFFFF" w:themeFill="background1"/>
                                </w:tcPr>
                                <w:p w:rsidR="00A71982" w:rsidRDefault="00A71982"/>
                              </w:tc>
                              <w:tc>
                                <w:tcPr>
                                  <w:tcW w:w="387" w:type="dxa"/>
                                  <w:shd w:val="clear" w:color="auto" w:fill="FFFFFF" w:themeFill="background1"/>
                                </w:tcPr>
                                <w:p w:rsidR="00A71982" w:rsidRDefault="00A71982">
                                  <w:pPr>
                                    <w:jc w:val="center"/>
                                  </w:pPr>
                                </w:p>
                              </w:tc>
                              <w:tc>
                                <w:tcPr>
                                  <w:tcW w:w="388" w:type="dxa"/>
                                  <w:tcBorders>
                                    <w:top w:val="nil"/>
                                    <w:left w:val="nil"/>
                                    <w:bottom w:val="nil"/>
                                    <w:right w:val="nil"/>
                                  </w:tcBorders>
                                </w:tcPr>
                                <w:p w:rsidR="00A71982" w:rsidRDefault="00A71982">
                                  <w:pPr>
                                    <w:jc w:val="center"/>
                                    <w:rPr>
                                      <w:b/>
                                      <w:bCs/>
                                      <w:sz w:val="28"/>
                                    </w:rPr>
                                  </w:pPr>
                                  <w:r>
                                    <w:rPr>
                                      <w:b/>
                                      <w:bCs/>
                                      <w:sz w:val="28"/>
                                    </w:rPr>
                                    <w:t>.</w:t>
                                  </w:r>
                                </w:p>
                              </w:tc>
                              <w:tc>
                                <w:tcPr>
                                  <w:tcW w:w="387" w:type="dxa"/>
                                  <w:shd w:val="clear" w:color="auto" w:fill="FFFFFF" w:themeFill="background1"/>
                                </w:tcPr>
                                <w:p w:rsidR="00A71982" w:rsidRDefault="00A71982">
                                  <w:pPr>
                                    <w:jc w:val="center"/>
                                  </w:pPr>
                                </w:p>
                              </w:tc>
                              <w:tc>
                                <w:tcPr>
                                  <w:tcW w:w="390" w:type="dxa"/>
                                  <w:shd w:val="clear" w:color="auto" w:fill="FFFFFF" w:themeFill="background1"/>
                                </w:tcPr>
                                <w:p w:rsidR="00A71982" w:rsidRDefault="00A71982">
                                  <w:pPr>
                                    <w:jc w:val="center"/>
                                  </w:pPr>
                                </w:p>
                              </w:tc>
                            </w:tr>
                            <w:tr w:rsidR="00A71982">
                              <w:trPr>
                                <w:cantSplit/>
                                <w:trHeight w:val="162"/>
                                <w:jc w:val="center"/>
                              </w:trPr>
                              <w:tc>
                                <w:tcPr>
                                  <w:tcW w:w="3101" w:type="dxa"/>
                                  <w:gridSpan w:val="8"/>
                                  <w:tcBorders>
                                    <w:top w:val="nil"/>
                                    <w:left w:val="nil"/>
                                    <w:bottom w:val="nil"/>
                                    <w:right w:val="nil"/>
                                  </w:tcBorders>
                                </w:tcPr>
                                <w:p w:rsidR="00A71982" w:rsidRDefault="00A71982">
                                  <w:pPr>
                                    <w:jc w:val="center"/>
                                  </w:pPr>
                                </w:p>
                              </w:tc>
                            </w:tr>
                          </w:tbl>
                          <w:p w:rsidR="00A71982" w:rsidRDefault="00A71982" w:rsidP="00A73F9F"/>
                          <w:p w:rsidR="00A71982" w:rsidRDefault="00A71982" w:rsidP="00A73F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7" style="position:absolute;left:0;text-align:left;margin-left:9.5pt;margin-top:154.4pt;width:196.5pt;height:6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" fillcolor="silver">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A71982">
                        <w:trPr>
                          <w:cantSplit/>
                          <w:trHeight w:val="356"/>
                          <w:jc w:val="center"/>
                        </w:trPr>
                        <w:tc>
                          <w:tcPr>
                            <w:tcW w:w="3101" w:type="dxa"/>
                            <w:gridSpan w:val="8"/>
                            <w:tcBorders>
                              <w:top w:val="nil"/>
                              <w:left w:val="nil"/>
                              <w:bottom w:val="nil"/>
                              <w:right w:val="nil"/>
                            </w:tcBorders>
                          </w:tcPr>
                          <w:p w:rsidR="00A71982" w:rsidRPr="006220F9" w:rsidRDefault="00A71982" w:rsidP="001A27AB">
                            <w:pPr>
                              <w:jc w:val="center"/>
                            </w:pPr>
                            <w:r w:rsidRPr="006220F9">
                              <w:t xml:space="preserve">Дата проведения </w:t>
                            </w:r>
                            <w:r>
                              <w:t>ОГЭ/ГВЭ</w:t>
                            </w:r>
                          </w:p>
                        </w:tc>
                      </w:tr>
                      <w:tr w:rsidR="00A71982" w:rsidTr="001A27AB">
                        <w:trPr>
                          <w:trHeight w:val="162"/>
                          <w:jc w:val="center"/>
                        </w:trPr>
                        <w:tc>
                          <w:tcPr>
                            <w:tcW w:w="387" w:type="dxa"/>
                            <w:shd w:val="clear" w:color="auto" w:fill="FFFFFF" w:themeFill="background1"/>
                          </w:tcPr>
                          <w:p w:rsidR="00A71982" w:rsidRDefault="00A71982">
                            <w:pPr>
                              <w:jc w:val="center"/>
                            </w:pPr>
                          </w:p>
                        </w:tc>
                        <w:tc>
                          <w:tcPr>
                            <w:tcW w:w="388" w:type="dxa"/>
                            <w:shd w:val="clear" w:color="auto" w:fill="FFFFFF" w:themeFill="background1"/>
                          </w:tcPr>
                          <w:p w:rsidR="00A71982" w:rsidRDefault="00A71982" w:rsidP="001A27AB"/>
                        </w:tc>
                        <w:tc>
                          <w:tcPr>
                            <w:tcW w:w="387" w:type="dxa"/>
                            <w:tcBorders>
                              <w:top w:val="nil"/>
                              <w:left w:val="nil"/>
                              <w:bottom w:val="nil"/>
                              <w:right w:val="nil"/>
                            </w:tcBorders>
                          </w:tcPr>
                          <w:p w:rsidR="00A71982" w:rsidRDefault="00A71982">
                            <w:pPr>
                              <w:jc w:val="center"/>
                              <w:rPr>
                                <w:b/>
                                <w:bCs/>
                                <w:sz w:val="28"/>
                              </w:rPr>
                            </w:pPr>
                            <w:r>
                              <w:rPr>
                                <w:b/>
                                <w:bCs/>
                                <w:sz w:val="28"/>
                              </w:rPr>
                              <w:t>.</w:t>
                            </w:r>
                          </w:p>
                        </w:tc>
                        <w:tc>
                          <w:tcPr>
                            <w:tcW w:w="387" w:type="dxa"/>
                            <w:shd w:val="clear" w:color="auto" w:fill="FFFFFF" w:themeFill="background1"/>
                          </w:tcPr>
                          <w:p w:rsidR="00A71982" w:rsidRDefault="00A71982"/>
                        </w:tc>
                        <w:tc>
                          <w:tcPr>
                            <w:tcW w:w="387" w:type="dxa"/>
                            <w:shd w:val="clear" w:color="auto" w:fill="FFFFFF" w:themeFill="background1"/>
                          </w:tcPr>
                          <w:p w:rsidR="00A71982" w:rsidRDefault="00A71982">
                            <w:pPr>
                              <w:jc w:val="center"/>
                            </w:pPr>
                          </w:p>
                        </w:tc>
                        <w:tc>
                          <w:tcPr>
                            <w:tcW w:w="388" w:type="dxa"/>
                            <w:tcBorders>
                              <w:top w:val="nil"/>
                              <w:left w:val="nil"/>
                              <w:bottom w:val="nil"/>
                              <w:right w:val="nil"/>
                            </w:tcBorders>
                          </w:tcPr>
                          <w:p w:rsidR="00A71982" w:rsidRDefault="00A71982">
                            <w:pPr>
                              <w:jc w:val="center"/>
                              <w:rPr>
                                <w:b/>
                                <w:bCs/>
                                <w:sz w:val="28"/>
                              </w:rPr>
                            </w:pPr>
                            <w:r>
                              <w:rPr>
                                <w:b/>
                                <w:bCs/>
                                <w:sz w:val="28"/>
                              </w:rPr>
                              <w:t>.</w:t>
                            </w:r>
                          </w:p>
                        </w:tc>
                        <w:tc>
                          <w:tcPr>
                            <w:tcW w:w="387" w:type="dxa"/>
                            <w:shd w:val="clear" w:color="auto" w:fill="FFFFFF" w:themeFill="background1"/>
                          </w:tcPr>
                          <w:p w:rsidR="00A71982" w:rsidRDefault="00A71982">
                            <w:pPr>
                              <w:jc w:val="center"/>
                            </w:pPr>
                          </w:p>
                        </w:tc>
                        <w:tc>
                          <w:tcPr>
                            <w:tcW w:w="390" w:type="dxa"/>
                            <w:shd w:val="clear" w:color="auto" w:fill="FFFFFF" w:themeFill="background1"/>
                          </w:tcPr>
                          <w:p w:rsidR="00A71982" w:rsidRDefault="00A71982">
                            <w:pPr>
                              <w:jc w:val="center"/>
                            </w:pPr>
                          </w:p>
                        </w:tc>
                      </w:tr>
                      <w:tr w:rsidR="00A71982">
                        <w:trPr>
                          <w:cantSplit/>
                          <w:trHeight w:val="162"/>
                          <w:jc w:val="center"/>
                        </w:trPr>
                        <w:tc>
                          <w:tcPr>
                            <w:tcW w:w="3101" w:type="dxa"/>
                            <w:gridSpan w:val="8"/>
                            <w:tcBorders>
                              <w:top w:val="nil"/>
                              <w:left w:val="nil"/>
                              <w:bottom w:val="nil"/>
                              <w:right w:val="nil"/>
                            </w:tcBorders>
                          </w:tcPr>
                          <w:p w:rsidR="00A71982" w:rsidRDefault="00A71982">
                            <w:pPr>
                              <w:jc w:val="center"/>
                            </w:pPr>
                          </w:p>
                        </w:tc>
                      </w:tr>
                    </w:tbl>
                    <w:p w:rsidR="00A71982" w:rsidRDefault="00A71982" w:rsidP="00A73F9F"/>
                    <w:p w:rsidR="00A71982" w:rsidRDefault="00A71982" w:rsidP="00A73F9F"/>
                  </w:txbxContent>
                </v:textbox>
                <w10:wrap type="topAndBottom"/>
              </v:rect>
            </w:pict>
          </mc:Fallback>
        </mc:AlternateContent>
      </w:r>
      <w:r w:rsidR="00A10748" w:rsidRPr="003B6D6D">
        <w:rPr>
          <w:noProof/>
          <w:sz w:val="28"/>
          <w:szCs w:val="28"/>
        </w:rPr>
        <mc:AlternateContent>
          <mc:Choice Requires="wps">
            <w:drawing>
              <wp:anchor distT="0" distB="0" distL="114300" distR="114300" simplePos="0" relativeHeight="251660288" behindDoc="0" locked="0" layoutInCell="1" allowOverlap="1" wp14:anchorId="79BF7A03" wp14:editId="41B8D135">
                <wp:simplePos x="0" y="0"/>
                <wp:positionH relativeFrom="column">
                  <wp:posOffset>120650</wp:posOffset>
                </wp:positionH>
                <wp:positionV relativeFrom="paragraph">
                  <wp:posOffset>254000</wp:posOffset>
                </wp:positionV>
                <wp:extent cx="6221730" cy="1637665"/>
                <wp:effectExtent l="0" t="0" r="26670" b="19685"/>
                <wp:wrapSquare wrapText="bothSides"/>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1730" cy="1637665"/>
                        </a:xfrm>
                        <a:prstGeom prst="rect">
                          <a:avLst/>
                        </a:prstGeom>
                        <a:solidFill>
                          <a:srgbClr val="C0C0C0"/>
                        </a:solidFill>
                        <a:ln w="9525">
                          <a:solidFill>
                            <a:srgbClr val="000000"/>
                          </a:solidFill>
                          <a:miter lim="800000"/>
                          <a:headEnd/>
                          <a:tailEnd/>
                        </a:ln>
                      </wps:spPr>
                      <wps:txbx>
                        <w:txbxContent>
                          <w:tbl>
                            <w:tblPr>
                              <w:tblW w:w="9157" w:type="dxa"/>
                              <w:tblCellMar>
                                <w:left w:w="0" w:type="dxa"/>
                                <w:right w:w="0" w:type="dxa"/>
                              </w:tblCellMar>
                              <w:tblLook w:val="0000" w:firstRow="0" w:lastRow="0" w:firstColumn="0" w:lastColumn="0" w:noHBand="0" w:noVBand="0"/>
                            </w:tblPr>
                            <w:tblGrid>
                              <w:gridCol w:w="435"/>
                              <w:gridCol w:w="433"/>
                              <w:gridCol w:w="214"/>
                              <w:gridCol w:w="427"/>
                              <w:gridCol w:w="427"/>
                              <w:gridCol w:w="427"/>
                              <w:gridCol w:w="427"/>
                              <w:gridCol w:w="427"/>
                              <w:gridCol w:w="428"/>
                              <w:gridCol w:w="427"/>
                              <w:gridCol w:w="427"/>
                              <w:gridCol w:w="427"/>
                              <w:gridCol w:w="427"/>
                              <w:gridCol w:w="156"/>
                              <w:gridCol w:w="431"/>
                              <w:gridCol w:w="427"/>
                              <w:gridCol w:w="427"/>
                              <w:gridCol w:w="428"/>
                              <w:gridCol w:w="224"/>
                              <w:gridCol w:w="429"/>
                              <w:gridCol w:w="427"/>
                              <w:gridCol w:w="427"/>
                              <w:gridCol w:w="428"/>
                            </w:tblGrid>
                            <w:tr w:rsidR="00A71982" w:rsidRPr="006220F9" w:rsidTr="001A27AB">
                              <w:trPr>
                                <w:cantSplit/>
                                <w:trHeight w:val="245"/>
                              </w:trPr>
                              <w:tc>
                                <w:tcPr>
                                  <w:tcW w:w="866" w:type="dxa"/>
                                  <w:gridSpan w:val="2"/>
                                  <w:vMerge w:val="restart"/>
                                  <w:tcBorders>
                                    <w:top w:val="nil"/>
                                    <w:left w:val="nil"/>
                                    <w:bottom w:val="single" w:sz="4" w:space="0" w:color="000000"/>
                                    <w:right w:val="nil"/>
                                  </w:tcBorders>
                                </w:tcPr>
                                <w:p w:rsidR="00A71982" w:rsidRPr="00EA1FCE" w:rsidRDefault="00A71982">
                                  <w:pPr>
                                    <w:keepNext/>
                                    <w:keepLines/>
                                    <w:spacing w:before="200"/>
                                    <w:jc w:val="center"/>
                                    <w:outlineLvl w:val="5"/>
                                    <w:rPr>
                                      <w:rFonts w:eastAsia="Arial Unicode MS"/>
                                      <w:b/>
                                      <w:sz w:val="18"/>
                                      <w:szCs w:val="18"/>
                                    </w:rPr>
                                  </w:pPr>
                                  <w:r w:rsidRPr="00EA1FCE">
                                    <w:rPr>
                                      <w:b/>
                                      <w:sz w:val="18"/>
                                      <w:szCs w:val="18"/>
                                    </w:rPr>
                                    <w:t>Регион</w:t>
                                  </w:r>
                                </w:p>
                              </w:tc>
                              <w:tc>
                                <w:tcPr>
                                  <w:tcW w:w="215" w:type="dxa"/>
                                  <w:vMerge w:val="restart"/>
                                  <w:tcBorders>
                                    <w:top w:val="nil"/>
                                    <w:left w:val="nil"/>
                                    <w:bottom w:val="nil"/>
                                    <w:right w:val="nil"/>
                                  </w:tcBorders>
                                </w:tcPr>
                                <w:p w:rsidR="00A71982" w:rsidRPr="00EA1FCE" w:rsidRDefault="00A71982">
                                  <w:pPr>
                                    <w:jc w:val="both"/>
                                    <w:rPr>
                                      <w:rFonts w:eastAsia="Arial Unicode MS"/>
                                      <w:b/>
                                      <w:sz w:val="18"/>
                                      <w:szCs w:val="18"/>
                                    </w:rPr>
                                  </w:pPr>
                                </w:p>
                              </w:tc>
                              <w:tc>
                                <w:tcPr>
                                  <w:tcW w:w="2569" w:type="dxa"/>
                                  <w:gridSpan w:val="6"/>
                                  <w:vMerge w:val="restart"/>
                                  <w:tcBorders>
                                    <w:top w:val="nil"/>
                                    <w:left w:val="nil"/>
                                    <w:bottom w:val="single" w:sz="4" w:space="0" w:color="000000"/>
                                    <w:right w:val="nil"/>
                                  </w:tcBorders>
                                </w:tcPr>
                                <w:p w:rsidR="00A71982" w:rsidRPr="00EA1FCE" w:rsidRDefault="00A71982" w:rsidP="001A27AB">
                                  <w:pPr>
                                    <w:jc w:val="center"/>
                                    <w:rPr>
                                      <w:b/>
                                      <w:sz w:val="18"/>
                                      <w:szCs w:val="18"/>
                                    </w:rPr>
                                  </w:pPr>
                                  <w:r w:rsidRPr="00EA1FCE">
                                    <w:rPr>
                                      <w:b/>
                                      <w:sz w:val="18"/>
                                      <w:szCs w:val="18"/>
                                    </w:rPr>
                                    <w:t>Код образовательной организации</w:t>
                                  </w:r>
                                </w:p>
                              </w:tc>
                              <w:tc>
                                <w:tcPr>
                                  <w:tcW w:w="428" w:type="dxa"/>
                                  <w:vMerge w:val="restart"/>
                                  <w:tcBorders>
                                    <w:top w:val="nil"/>
                                    <w:left w:val="nil"/>
                                    <w:bottom w:val="nil"/>
                                    <w:right w:val="nil"/>
                                  </w:tcBorders>
                                </w:tcPr>
                                <w:p w:rsidR="00A71982" w:rsidRPr="00EA1FCE" w:rsidRDefault="00A71982">
                                  <w:pPr>
                                    <w:jc w:val="both"/>
                                    <w:rPr>
                                      <w:rFonts w:eastAsia="Arial Unicode MS"/>
                                      <w:b/>
                                      <w:sz w:val="18"/>
                                      <w:szCs w:val="18"/>
                                    </w:rPr>
                                  </w:pPr>
                                </w:p>
                              </w:tc>
                              <w:tc>
                                <w:tcPr>
                                  <w:tcW w:w="1284" w:type="dxa"/>
                                  <w:gridSpan w:val="3"/>
                                  <w:vMerge w:val="restart"/>
                                  <w:tcBorders>
                                    <w:top w:val="nil"/>
                                    <w:left w:val="nil"/>
                                    <w:bottom w:val="single" w:sz="4" w:space="0" w:color="000000"/>
                                    <w:right w:val="nil"/>
                                  </w:tcBorders>
                                </w:tcPr>
                                <w:p w:rsidR="00A71982" w:rsidRPr="00EA1FCE" w:rsidRDefault="00A71982" w:rsidP="001A27AB">
                                  <w:pPr>
                                    <w:jc w:val="center"/>
                                    <w:rPr>
                                      <w:rFonts w:eastAsia="Arial Unicode MS"/>
                                      <w:b/>
                                      <w:sz w:val="18"/>
                                      <w:szCs w:val="18"/>
                                    </w:rPr>
                                  </w:pPr>
                                  <w:r w:rsidRPr="00EA1FCE">
                                    <w:rPr>
                                      <w:b/>
                                      <w:sz w:val="18"/>
                                      <w:szCs w:val="18"/>
                                    </w:rPr>
                                    <w:t>Класс</w:t>
                                  </w:r>
                                </w:p>
                              </w:tc>
                              <w:tc>
                                <w:tcPr>
                                  <w:tcW w:w="156" w:type="dxa"/>
                                  <w:vMerge w:val="restart"/>
                                  <w:tcBorders>
                                    <w:top w:val="nil"/>
                                    <w:left w:val="nil"/>
                                    <w:bottom w:val="nil"/>
                                    <w:right w:val="nil"/>
                                  </w:tcBorders>
                                  <w:tcMar>
                                    <w:top w:w="0" w:type="dxa"/>
                                    <w:left w:w="15" w:type="dxa"/>
                                    <w:bottom w:w="0" w:type="dxa"/>
                                    <w:right w:w="15" w:type="dxa"/>
                                  </w:tcMar>
                                </w:tcPr>
                                <w:p w:rsidR="00A71982" w:rsidRPr="006220F9" w:rsidRDefault="00A71982">
                                  <w:pPr>
                                    <w:jc w:val="both"/>
                                    <w:rPr>
                                      <w:rFonts w:eastAsia="Arial Unicode MS"/>
                                      <w:b/>
                                      <w:sz w:val="18"/>
                                      <w:szCs w:val="18"/>
                                    </w:rPr>
                                  </w:pPr>
                                </w:p>
                              </w:tc>
                              <w:tc>
                                <w:tcPr>
                                  <w:tcW w:w="1716" w:type="dxa"/>
                                  <w:gridSpan w:val="4"/>
                                  <w:vMerge w:val="restart"/>
                                  <w:tcBorders>
                                    <w:top w:val="nil"/>
                                    <w:left w:val="nil"/>
                                    <w:bottom w:val="single" w:sz="4" w:space="0" w:color="000000"/>
                                    <w:right w:val="nil"/>
                                  </w:tcBorders>
                                  <w:tcMar>
                                    <w:top w:w="0" w:type="dxa"/>
                                    <w:left w:w="15" w:type="dxa"/>
                                    <w:bottom w:w="0" w:type="dxa"/>
                                    <w:right w:w="15" w:type="dxa"/>
                                  </w:tcMar>
                                </w:tcPr>
                                <w:p w:rsidR="00A71982" w:rsidRPr="00EA1FCE" w:rsidRDefault="00A71982">
                                  <w:pPr>
                                    <w:jc w:val="center"/>
                                    <w:rPr>
                                      <w:rFonts w:eastAsia="Arial Unicode MS"/>
                                      <w:b/>
                                      <w:sz w:val="18"/>
                                      <w:szCs w:val="18"/>
                                    </w:rPr>
                                  </w:pPr>
                                  <w:r w:rsidRPr="00EA1FCE">
                                    <w:rPr>
                                      <w:b/>
                                      <w:sz w:val="18"/>
                                      <w:szCs w:val="18"/>
                                    </w:rPr>
                                    <w:t xml:space="preserve">Код пункта проведения </w:t>
                                  </w:r>
                                  <w:r>
                                    <w:rPr>
                                      <w:b/>
                                      <w:sz w:val="18"/>
                                      <w:szCs w:val="18"/>
                                    </w:rPr>
                                    <w:t>ОГЭ/ГВЭ</w:t>
                                  </w:r>
                                </w:p>
                              </w:tc>
                              <w:tc>
                                <w:tcPr>
                                  <w:tcW w:w="208" w:type="dxa"/>
                                  <w:tcBorders>
                                    <w:top w:val="nil"/>
                                    <w:left w:val="nil"/>
                                    <w:bottom w:val="nil"/>
                                    <w:right w:val="nil"/>
                                  </w:tcBorders>
                                  <w:tcMar>
                                    <w:top w:w="15" w:type="dxa"/>
                                    <w:left w:w="15" w:type="dxa"/>
                                    <w:bottom w:w="0" w:type="dxa"/>
                                    <w:right w:w="15" w:type="dxa"/>
                                  </w:tcMar>
                                </w:tcPr>
                                <w:p w:rsidR="00A71982" w:rsidRPr="00EA1FCE" w:rsidRDefault="00A71982">
                                  <w:pPr>
                                    <w:jc w:val="center"/>
                                    <w:rPr>
                                      <w:rFonts w:eastAsia="Arial Unicode MS"/>
                                      <w:b/>
                                      <w:sz w:val="18"/>
                                      <w:szCs w:val="18"/>
                                    </w:rPr>
                                  </w:pPr>
                                </w:p>
                              </w:tc>
                              <w:tc>
                                <w:tcPr>
                                  <w:tcW w:w="1715" w:type="dxa"/>
                                  <w:gridSpan w:val="4"/>
                                  <w:vMerge w:val="restart"/>
                                  <w:tcBorders>
                                    <w:top w:val="nil"/>
                                    <w:left w:val="nil"/>
                                    <w:bottom w:val="single" w:sz="4" w:space="0" w:color="000000"/>
                                    <w:right w:val="nil"/>
                                  </w:tcBorders>
                                  <w:tcMar>
                                    <w:top w:w="0" w:type="dxa"/>
                                    <w:left w:w="15" w:type="dxa"/>
                                    <w:bottom w:w="0" w:type="dxa"/>
                                    <w:right w:w="15" w:type="dxa"/>
                                  </w:tcMar>
                                </w:tcPr>
                                <w:p w:rsidR="00A71982" w:rsidRPr="00EA1FCE" w:rsidRDefault="00A71982">
                                  <w:pPr>
                                    <w:jc w:val="center"/>
                                    <w:rPr>
                                      <w:rFonts w:eastAsia="Arial Unicode MS"/>
                                      <w:b/>
                                      <w:sz w:val="18"/>
                                      <w:szCs w:val="18"/>
                                    </w:rPr>
                                  </w:pPr>
                                  <w:r w:rsidRPr="00EA1FCE">
                                    <w:rPr>
                                      <w:b/>
                                      <w:sz w:val="18"/>
                                      <w:szCs w:val="18"/>
                                    </w:rPr>
                                    <w:t>Номер аудитории</w:t>
                                  </w:r>
                                </w:p>
                              </w:tc>
                            </w:tr>
                            <w:tr w:rsidR="00A71982" w:rsidRPr="006220F9" w:rsidTr="001A27AB">
                              <w:trPr>
                                <w:cantSplit/>
                                <w:trHeight w:val="634"/>
                              </w:trPr>
                              <w:tc>
                                <w:tcPr>
                                  <w:tcW w:w="0" w:type="auto"/>
                                  <w:gridSpan w:val="2"/>
                                  <w:vMerge/>
                                  <w:tcBorders>
                                    <w:top w:val="nil"/>
                                    <w:left w:val="nil"/>
                                    <w:bottom w:val="single" w:sz="4" w:space="0" w:color="000000"/>
                                    <w:right w:val="nil"/>
                                  </w:tcBorders>
                                  <w:vAlign w:val="center"/>
                                </w:tcPr>
                                <w:p w:rsidR="00A71982" w:rsidRPr="00EA1FCE" w:rsidRDefault="00A71982">
                                  <w:pPr>
                                    <w:rPr>
                                      <w:rFonts w:eastAsia="Arial Unicode MS"/>
                                      <w:b/>
                                      <w:sz w:val="18"/>
                                      <w:szCs w:val="18"/>
                                    </w:rPr>
                                  </w:pPr>
                                </w:p>
                              </w:tc>
                              <w:tc>
                                <w:tcPr>
                                  <w:tcW w:w="215" w:type="dxa"/>
                                  <w:vMerge/>
                                  <w:tcBorders>
                                    <w:top w:val="nil"/>
                                    <w:left w:val="nil"/>
                                    <w:bottom w:val="nil"/>
                                    <w:right w:val="nil"/>
                                  </w:tcBorders>
                                  <w:vAlign w:val="center"/>
                                </w:tcPr>
                                <w:p w:rsidR="00A71982" w:rsidRPr="00EA1FCE" w:rsidRDefault="00A71982">
                                  <w:pPr>
                                    <w:rPr>
                                      <w:rFonts w:eastAsia="Arial Unicode MS"/>
                                      <w:b/>
                                      <w:sz w:val="18"/>
                                      <w:szCs w:val="18"/>
                                    </w:rPr>
                                  </w:pPr>
                                </w:p>
                              </w:tc>
                              <w:tc>
                                <w:tcPr>
                                  <w:tcW w:w="0" w:type="auto"/>
                                  <w:gridSpan w:val="6"/>
                                  <w:vMerge/>
                                  <w:tcBorders>
                                    <w:top w:val="nil"/>
                                    <w:left w:val="nil"/>
                                    <w:bottom w:val="single" w:sz="4" w:space="0" w:color="auto"/>
                                    <w:right w:val="nil"/>
                                  </w:tcBorders>
                                  <w:vAlign w:val="center"/>
                                </w:tcPr>
                                <w:p w:rsidR="00A71982" w:rsidRPr="00EA1FCE" w:rsidRDefault="00A71982">
                                  <w:pPr>
                                    <w:rPr>
                                      <w:rFonts w:eastAsia="Arial Unicode MS"/>
                                      <w:b/>
                                      <w:sz w:val="18"/>
                                      <w:szCs w:val="18"/>
                                    </w:rPr>
                                  </w:pPr>
                                </w:p>
                              </w:tc>
                              <w:tc>
                                <w:tcPr>
                                  <w:tcW w:w="0" w:type="auto"/>
                                  <w:vMerge/>
                                  <w:tcBorders>
                                    <w:top w:val="nil"/>
                                    <w:left w:val="nil"/>
                                    <w:bottom w:val="nil"/>
                                    <w:right w:val="nil"/>
                                  </w:tcBorders>
                                  <w:vAlign w:val="center"/>
                                </w:tcPr>
                                <w:p w:rsidR="00A71982" w:rsidRPr="00EA1FCE" w:rsidRDefault="00A71982">
                                  <w:pPr>
                                    <w:rPr>
                                      <w:rFonts w:eastAsia="Arial Unicode MS"/>
                                      <w:b/>
                                      <w:sz w:val="18"/>
                                      <w:szCs w:val="18"/>
                                    </w:rPr>
                                  </w:pPr>
                                </w:p>
                              </w:tc>
                              <w:tc>
                                <w:tcPr>
                                  <w:tcW w:w="0" w:type="auto"/>
                                  <w:gridSpan w:val="3"/>
                                  <w:vMerge/>
                                  <w:tcBorders>
                                    <w:top w:val="nil"/>
                                    <w:left w:val="nil"/>
                                    <w:bottom w:val="single" w:sz="4" w:space="0" w:color="auto"/>
                                    <w:right w:val="nil"/>
                                  </w:tcBorders>
                                  <w:vAlign w:val="center"/>
                                </w:tcPr>
                                <w:p w:rsidR="00A71982" w:rsidRPr="00EA1FCE" w:rsidRDefault="00A71982">
                                  <w:pPr>
                                    <w:rPr>
                                      <w:rFonts w:eastAsia="Arial Unicode MS"/>
                                      <w:b/>
                                      <w:sz w:val="18"/>
                                      <w:szCs w:val="18"/>
                                    </w:rPr>
                                  </w:pPr>
                                </w:p>
                              </w:tc>
                              <w:tc>
                                <w:tcPr>
                                  <w:tcW w:w="156" w:type="dxa"/>
                                  <w:vMerge/>
                                  <w:tcBorders>
                                    <w:top w:val="nil"/>
                                    <w:left w:val="nil"/>
                                    <w:bottom w:val="nil"/>
                                    <w:right w:val="nil"/>
                                  </w:tcBorders>
                                  <w:vAlign w:val="center"/>
                                </w:tcPr>
                                <w:p w:rsidR="00A71982" w:rsidRPr="006220F9" w:rsidRDefault="00A71982">
                                  <w:pPr>
                                    <w:rPr>
                                      <w:rFonts w:eastAsia="Arial Unicode MS"/>
                                      <w:b/>
                                      <w:sz w:val="18"/>
                                      <w:szCs w:val="18"/>
                                    </w:rPr>
                                  </w:pPr>
                                </w:p>
                              </w:tc>
                              <w:tc>
                                <w:tcPr>
                                  <w:tcW w:w="0" w:type="auto"/>
                                  <w:gridSpan w:val="4"/>
                                  <w:vMerge/>
                                  <w:tcBorders>
                                    <w:top w:val="nil"/>
                                    <w:left w:val="nil"/>
                                    <w:bottom w:val="single" w:sz="4" w:space="0" w:color="000000"/>
                                    <w:right w:val="nil"/>
                                  </w:tcBorders>
                                  <w:vAlign w:val="center"/>
                                </w:tcPr>
                                <w:p w:rsidR="00A71982" w:rsidRPr="00EA1FCE" w:rsidRDefault="00A71982">
                                  <w:pPr>
                                    <w:rPr>
                                      <w:rFonts w:eastAsia="Arial Unicode MS"/>
                                      <w:b/>
                                      <w:sz w:val="18"/>
                                      <w:szCs w:val="18"/>
                                    </w:rPr>
                                  </w:pPr>
                                </w:p>
                              </w:tc>
                              <w:tc>
                                <w:tcPr>
                                  <w:tcW w:w="208" w:type="dxa"/>
                                  <w:tcBorders>
                                    <w:top w:val="nil"/>
                                    <w:left w:val="nil"/>
                                    <w:bottom w:val="nil"/>
                                    <w:right w:val="nil"/>
                                  </w:tcBorders>
                                  <w:tcMar>
                                    <w:top w:w="15" w:type="dxa"/>
                                    <w:left w:w="15" w:type="dxa"/>
                                    <w:bottom w:w="0" w:type="dxa"/>
                                    <w:right w:w="15" w:type="dxa"/>
                                  </w:tcMar>
                                </w:tcPr>
                                <w:p w:rsidR="00A71982" w:rsidRPr="00EA1FCE" w:rsidRDefault="00A71982">
                                  <w:pPr>
                                    <w:jc w:val="center"/>
                                    <w:rPr>
                                      <w:rFonts w:eastAsia="Arial Unicode MS"/>
                                      <w:b/>
                                      <w:sz w:val="18"/>
                                      <w:szCs w:val="18"/>
                                    </w:rPr>
                                  </w:pPr>
                                </w:p>
                              </w:tc>
                              <w:tc>
                                <w:tcPr>
                                  <w:tcW w:w="0" w:type="auto"/>
                                  <w:gridSpan w:val="4"/>
                                  <w:vMerge/>
                                  <w:tcBorders>
                                    <w:top w:val="nil"/>
                                    <w:left w:val="nil"/>
                                    <w:bottom w:val="single" w:sz="4" w:space="0" w:color="auto"/>
                                    <w:right w:val="nil"/>
                                  </w:tcBorders>
                                  <w:vAlign w:val="center"/>
                                </w:tcPr>
                                <w:p w:rsidR="00A71982" w:rsidRPr="00EA1FCE" w:rsidRDefault="00A71982">
                                  <w:pPr>
                                    <w:rPr>
                                      <w:rFonts w:eastAsia="Arial Unicode MS"/>
                                      <w:b/>
                                      <w:sz w:val="18"/>
                                      <w:szCs w:val="18"/>
                                    </w:rPr>
                                  </w:pPr>
                                </w:p>
                              </w:tc>
                            </w:tr>
                            <w:tr w:rsidR="00A71982" w:rsidRPr="006220F9" w:rsidTr="001A27AB">
                              <w:trPr>
                                <w:trHeight w:val="302"/>
                              </w:trPr>
                              <w:tc>
                                <w:tcPr>
                                  <w:tcW w:w="434" w:type="dxa"/>
                                  <w:tcBorders>
                                    <w:top w:val="nil"/>
                                    <w:left w:val="single" w:sz="4" w:space="0" w:color="auto"/>
                                    <w:bottom w:val="single" w:sz="4" w:space="0" w:color="auto"/>
                                    <w:right w:val="single" w:sz="4" w:space="0" w:color="auto"/>
                                  </w:tcBorders>
                                  <w:shd w:val="clear" w:color="auto" w:fill="FFFFFF" w:themeFill="background1"/>
                                </w:tcPr>
                                <w:p w:rsidR="00A71982" w:rsidRPr="00EA1FCE" w:rsidRDefault="00A71982">
                                  <w:pPr>
                                    <w:jc w:val="both"/>
                                    <w:rPr>
                                      <w:rFonts w:eastAsia="Arial Unicode MS"/>
                                      <w:b/>
                                      <w:sz w:val="18"/>
                                      <w:szCs w:val="18"/>
                                    </w:rPr>
                                  </w:pPr>
                                  <w:r w:rsidRPr="00EA1FCE">
                                    <w:rPr>
                                      <w:b/>
                                      <w:sz w:val="18"/>
                                      <w:szCs w:val="18"/>
                                    </w:rPr>
                                    <w:t> </w:t>
                                  </w:r>
                                </w:p>
                              </w:tc>
                              <w:tc>
                                <w:tcPr>
                                  <w:tcW w:w="432"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A71982" w:rsidRPr="00EA1FCE" w:rsidRDefault="00A71982">
                                  <w:pPr>
                                    <w:jc w:val="both"/>
                                    <w:rPr>
                                      <w:rFonts w:eastAsia="Arial Unicode MS"/>
                                      <w:b/>
                                      <w:sz w:val="18"/>
                                      <w:szCs w:val="18"/>
                                    </w:rPr>
                                  </w:pPr>
                                  <w:r w:rsidRPr="00EA1FCE">
                                    <w:rPr>
                                      <w:b/>
                                      <w:sz w:val="18"/>
                                      <w:szCs w:val="18"/>
                                    </w:rPr>
                                    <w:t> </w:t>
                                  </w:r>
                                </w:p>
                              </w:tc>
                              <w:tc>
                                <w:tcPr>
                                  <w:tcW w:w="215" w:type="dxa"/>
                                  <w:tcBorders>
                                    <w:top w:val="nil"/>
                                    <w:left w:val="nil"/>
                                    <w:bottom w:val="nil"/>
                                    <w:right w:val="nil"/>
                                  </w:tcBorders>
                                  <w:tcMar>
                                    <w:top w:w="0" w:type="dxa"/>
                                    <w:left w:w="15" w:type="dxa"/>
                                    <w:bottom w:w="0" w:type="dxa"/>
                                    <w:right w:w="15" w:type="dxa"/>
                                  </w:tcMar>
                                </w:tcPr>
                                <w:p w:rsidR="00A71982" w:rsidRPr="00EA1FCE" w:rsidRDefault="00A71982">
                                  <w:pPr>
                                    <w:jc w:val="both"/>
                                    <w:rPr>
                                      <w:rFonts w:eastAsia="Arial Unicode MS"/>
                                      <w:b/>
                                      <w:sz w:val="18"/>
                                      <w:szCs w:val="18"/>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A71982" w:rsidRPr="00EA1FCE" w:rsidRDefault="00A71982">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A71982" w:rsidRPr="00EA1FCE" w:rsidRDefault="00A71982">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A71982" w:rsidRPr="00EA1FCE" w:rsidRDefault="00A71982">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A71982" w:rsidRPr="00EA1FCE" w:rsidRDefault="00A71982">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A71982" w:rsidRPr="00EA1FCE" w:rsidRDefault="00A71982">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A71982" w:rsidRPr="00EA1FCE" w:rsidRDefault="00A71982">
                                  <w:pPr>
                                    <w:jc w:val="both"/>
                                    <w:rPr>
                                      <w:rFonts w:eastAsia="Arial Unicode MS"/>
                                      <w:b/>
                                      <w:sz w:val="18"/>
                                      <w:szCs w:val="18"/>
                                    </w:rPr>
                                  </w:pPr>
                                  <w:r w:rsidRPr="00EA1FCE">
                                    <w:rPr>
                                      <w:b/>
                                      <w:sz w:val="18"/>
                                      <w:szCs w:val="18"/>
                                    </w:rPr>
                                    <w:t> </w:t>
                                  </w:r>
                                </w:p>
                              </w:tc>
                              <w:tc>
                                <w:tcPr>
                                  <w:tcW w:w="428" w:type="dxa"/>
                                  <w:tcBorders>
                                    <w:top w:val="nil"/>
                                    <w:left w:val="nil"/>
                                    <w:bottom w:val="nil"/>
                                    <w:right w:val="nil"/>
                                  </w:tcBorders>
                                  <w:tcMar>
                                    <w:top w:w="0" w:type="dxa"/>
                                    <w:left w:w="15" w:type="dxa"/>
                                    <w:bottom w:w="0" w:type="dxa"/>
                                    <w:right w:w="15" w:type="dxa"/>
                                  </w:tcMar>
                                </w:tcPr>
                                <w:p w:rsidR="00A71982" w:rsidRPr="00EA1FCE" w:rsidRDefault="00A71982">
                                  <w:pPr>
                                    <w:jc w:val="both"/>
                                    <w:rPr>
                                      <w:rFonts w:eastAsia="Arial Unicode MS"/>
                                      <w:b/>
                                      <w:sz w:val="18"/>
                                      <w:szCs w:val="18"/>
                                    </w:rPr>
                                  </w:pPr>
                                </w:p>
                              </w:tc>
                              <w:tc>
                                <w:tcPr>
                                  <w:tcW w:w="4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A71982" w:rsidRPr="00EA1FCE" w:rsidRDefault="00A71982">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A71982" w:rsidRPr="00EA1FCE" w:rsidRDefault="00A71982">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A71982" w:rsidRPr="006220F9" w:rsidRDefault="00A71982">
                                  <w:pPr>
                                    <w:jc w:val="both"/>
                                    <w:rPr>
                                      <w:rFonts w:eastAsia="Arial Unicode MS"/>
                                      <w:b/>
                                      <w:sz w:val="18"/>
                                      <w:szCs w:val="18"/>
                                    </w:rPr>
                                  </w:pPr>
                                  <w:r w:rsidRPr="006220F9">
                                    <w:rPr>
                                      <w:b/>
                                      <w:sz w:val="18"/>
                                      <w:szCs w:val="18"/>
                                    </w:rPr>
                                    <w:t> </w:t>
                                  </w:r>
                                </w:p>
                              </w:tc>
                              <w:tc>
                                <w:tcPr>
                                  <w:tcW w:w="156" w:type="dxa"/>
                                  <w:tcBorders>
                                    <w:top w:val="nil"/>
                                    <w:left w:val="nil"/>
                                    <w:bottom w:val="nil"/>
                                    <w:right w:val="nil"/>
                                  </w:tcBorders>
                                  <w:tcMar>
                                    <w:top w:w="0" w:type="dxa"/>
                                    <w:left w:w="15" w:type="dxa"/>
                                    <w:bottom w:w="0" w:type="dxa"/>
                                    <w:right w:w="15" w:type="dxa"/>
                                  </w:tcMar>
                                </w:tcPr>
                                <w:p w:rsidR="00A71982" w:rsidRPr="006220F9" w:rsidRDefault="00A71982">
                                  <w:pPr>
                                    <w:jc w:val="both"/>
                                    <w:rPr>
                                      <w:rFonts w:eastAsia="Arial Unicode MS"/>
                                      <w:b/>
                                      <w:sz w:val="18"/>
                                      <w:szCs w:val="18"/>
                                    </w:rPr>
                                  </w:pPr>
                                </w:p>
                              </w:tc>
                              <w:tc>
                                <w:tcPr>
                                  <w:tcW w:w="431"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A71982" w:rsidRPr="00EA1FCE" w:rsidRDefault="00A71982">
                                  <w:pPr>
                                    <w:jc w:val="both"/>
                                    <w:rPr>
                                      <w:rFonts w:eastAsia="Arial Unicode MS"/>
                                      <w:b/>
                                      <w:sz w:val="18"/>
                                      <w:szCs w:val="18"/>
                                    </w:rPr>
                                  </w:pPr>
                                  <w:r w:rsidRPr="00EA1FCE">
                                    <w:rPr>
                                      <w:b/>
                                      <w:sz w:val="18"/>
                                      <w:szCs w:val="18"/>
                                    </w:rPr>
                                    <w:t> </w:t>
                                  </w:r>
                                </w:p>
                              </w:tc>
                              <w:tc>
                                <w:tcPr>
                                  <w:tcW w:w="42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A71982" w:rsidRPr="00EA1FCE" w:rsidRDefault="00A71982">
                                  <w:pPr>
                                    <w:jc w:val="center"/>
                                    <w:rPr>
                                      <w:rFonts w:eastAsia="Arial Unicode MS"/>
                                      <w:b/>
                                      <w:sz w:val="18"/>
                                      <w:szCs w:val="18"/>
                                    </w:rPr>
                                  </w:pPr>
                                  <w:r w:rsidRPr="00EA1FCE">
                                    <w:rPr>
                                      <w:b/>
                                      <w:sz w:val="18"/>
                                      <w:szCs w:val="18"/>
                                    </w:rPr>
                                    <w:t> </w:t>
                                  </w:r>
                                </w:p>
                              </w:tc>
                              <w:tc>
                                <w:tcPr>
                                  <w:tcW w:w="42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A71982" w:rsidRPr="00EA1FCE" w:rsidRDefault="00A71982">
                                  <w:pPr>
                                    <w:jc w:val="center"/>
                                    <w:rPr>
                                      <w:rFonts w:eastAsia="Arial Unicode MS"/>
                                      <w:b/>
                                      <w:sz w:val="18"/>
                                      <w:szCs w:val="18"/>
                                    </w:rPr>
                                  </w:pPr>
                                  <w:r w:rsidRPr="00EA1FCE">
                                    <w:rPr>
                                      <w:b/>
                                      <w:sz w:val="18"/>
                                      <w:szCs w:val="18"/>
                                    </w:rPr>
                                    <w:t> </w:t>
                                  </w:r>
                                </w:p>
                              </w:tc>
                              <w:tc>
                                <w:tcPr>
                                  <w:tcW w:w="429"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A71982" w:rsidRPr="00EA1FCE" w:rsidRDefault="00A71982">
                                  <w:pPr>
                                    <w:jc w:val="center"/>
                                    <w:rPr>
                                      <w:rFonts w:eastAsia="Arial Unicode MS"/>
                                      <w:b/>
                                      <w:sz w:val="18"/>
                                      <w:szCs w:val="18"/>
                                    </w:rPr>
                                  </w:pPr>
                                  <w:r w:rsidRPr="00EA1FCE">
                                    <w:rPr>
                                      <w:b/>
                                      <w:sz w:val="18"/>
                                      <w:szCs w:val="18"/>
                                    </w:rPr>
                                    <w:t> </w:t>
                                  </w:r>
                                </w:p>
                              </w:tc>
                              <w:tc>
                                <w:tcPr>
                                  <w:tcW w:w="208" w:type="dxa"/>
                                  <w:tcBorders>
                                    <w:top w:val="nil"/>
                                    <w:left w:val="nil"/>
                                    <w:bottom w:val="nil"/>
                                    <w:right w:val="nil"/>
                                  </w:tcBorders>
                                  <w:tcMar>
                                    <w:top w:w="15" w:type="dxa"/>
                                    <w:left w:w="15" w:type="dxa"/>
                                    <w:bottom w:w="0" w:type="dxa"/>
                                    <w:right w:w="15" w:type="dxa"/>
                                  </w:tcMar>
                                </w:tcPr>
                                <w:p w:rsidR="00A71982" w:rsidRPr="00EA1FCE" w:rsidRDefault="00A71982">
                                  <w:pPr>
                                    <w:jc w:val="center"/>
                                    <w:rPr>
                                      <w:rFonts w:eastAsia="Arial Unicode MS"/>
                                      <w:b/>
                                      <w:sz w:val="18"/>
                                      <w:szCs w:val="18"/>
                                    </w:rPr>
                                  </w:pPr>
                                  <w:r w:rsidRPr="00EA1FCE">
                                    <w:rPr>
                                      <w:b/>
                                      <w:sz w:val="18"/>
                                      <w:szCs w:val="18"/>
                                    </w:rPr>
                                    <w:t> </w:t>
                                  </w:r>
                                </w:p>
                              </w:tc>
                              <w:tc>
                                <w:tcPr>
                                  <w:tcW w:w="43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A71982" w:rsidRPr="00EA1FCE" w:rsidRDefault="00A71982">
                                  <w:pPr>
                                    <w:jc w:val="center"/>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A71982" w:rsidRPr="00EA1FCE" w:rsidRDefault="00A71982">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A71982" w:rsidRPr="00EA1FCE" w:rsidRDefault="00A71982">
                                  <w:pPr>
                                    <w:jc w:val="both"/>
                                    <w:rPr>
                                      <w:rFonts w:eastAsia="Arial Unicode MS"/>
                                      <w:sz w:val="18"/>
                                      <w:szCs w:val="18"/>
                                    </w:rPr>
                                  </w:pPr>
                                  <w:r w:rsidRPr="00EA1FCE">
                                    <w:rPr>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A71982" w:rsidRPr="00EA1FCE" w:rsidRDefault="00A71982">
                                  <w:pPr>
                                    <w:jc w:val="both"/>
                                    <w:rPr>
                                      <w:rFonts w:eastAsia="Arial Unicode MS"/>
                                      <w:sz w:val="18"/>
                                      <w:szCs w:val="18"/>
                                    </w:rPr>
                                  </w:pPr>
                                  <w:r w:rsidRPr="00EA1FCE">
                                    <w:rPr>
                                      <w:sz w:val="18"/>
                                      <w:szCs w:val="18"/>
                                    </w:rPr>
                                    <w:t> </w:t>
                                  </w:r>
                                </w:p>
                              </w:tc>
                            </w:tr>
                            <w:tr w:rsidR="00A71982" w:rsidRPr="006220F9" w:rsidTr="001A27AB">
                              <w:trPr>
                                <w:trHeight w:val="198"/>
                              </w:trPr>
                              <w:tc>
                                <w:tcPr>
                                  <w:tcW w:w="434" w:type="dxa"/>
                                  <w:tcBorders>
                                    <w:top w:val="nil"/>
                                    <w:left w:val="nil"/>
                                    <w:bottom w:val="nil"/>
                                    <w:right w:val="nil"/>
                                  </w:tcBorders>
                                  <w:tcMar>
                                    <w:top w:w="15" w:type="dxa"/>
                                    <w:left w:w="15" w:type="dxa"/>
                                    <w:bottom w:w="0" w:type="dxa"/>
                                    <w:right w:w="15" w:type="dxa"/>
                                  </w:tcMar>
                                  <w:vAlign w:val="bottom"/>
                                </w:tcPr>
                                <w:p w:rsidR="00A71982" w:rsidRPr="00EA1FCE" w:rsidRDefault="00A71982">
                                  <w:pPr>
                                    <w:rPr>
                                      <w:rFonts w:eastAsia="Arial Unicode MS"/>
                                      <w:b/>
                                      <w:sz w:val="18"/>
                                      <w:szCs w:val="18"/>
                                    </w:rPr>
                                  </w:pPr>
                                </w:p>
                              </w:tc>
                              <w:tc>
                                <w:tcPr>
                                  <w:tcW w:w="432" w:type="dxa"/>
                                  <w:tcBorders>
                                    <w:top w:val="nil"/>
                                    <w:left w:val="nil"/>
                                    <w:bottom w:val="nil"/>
                                    <w:right w:val="nil"/>
                                  </w:tcBorders>
                                  <w:tcMar>
                                    <w:top w:w="15" w:type="dxa"/>
                                    <w:left w:w="15" w:type="dxa"/>
                                    <w:bottom w:w="0" w:type="dxa"/>
                                    <w:right w:w="15" w:type="dxa"/>
                                  </w:tcMar>
                                  <w:vAlign w:val="bottom"/>
                                </w:tcPr>
                                <w:p w:rsidR="00A71982" w:rsidRPr="00EA1FCE" w:rsidRDefault="00A71982">
                                  <w:pPr>
                                    <w:rPr>
                                      <w:rFonts w:eastAsia="Arial Unicode MS"/>
                                      <w:b/>
                                      <w:sz w:val="18"/>
                                      <w:szCs w:val="18"/>
                                    </w:rPr>
                                  </w:pPr>
                                </w:p>
                              </w:tc>
                              <w:tc>
                                <w:tcPr>
                                  <w:tcW w:w="215" w:type="dxa"/>
                                  <w:tcBorders>
                                    <w:top w:val="nil"/>
                                    <w:left w:val="nil"/>
                                    <w:bottom w:val="nil"/>
                                    <w:right w:val="nil"/>
                                  </w:tcBorders>
                                  <w:tcMar>
                                    <w:top w:w="15" w:type="dxa"/>
                                    <w:left w:w="15" w:type="dxa"/>
                                    <w:bottom w:w="0" w:type="dxa"/>
                                    <w:right w:w="15" w:type="dxa"/>
                                  </w:tcMar>
                                  <w:vAlign w:val="bottom"/>
                                </w:tcPr>
                                <w:p w:rsidR="00A71982" w:rsidRPr="00EA1FCE" w:rsidRDefault="00A71982">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A71982" w:rsidRPr="00EA1FCE" w:rsidRDefault="00A71982">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A71982" w:rsidRPr="00EA1FCE" w:rsidRDefault="00A71982">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A71982" w:rsidRPr="00EA1FCE" w:rsidRDefault="00A71982">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A71982" w:rsidRPr="00EA1FCE" w:rsidRDefault="00A71982">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A71982" w:rsidRPr="00EA1FCE" w:rsidRDefault="00A71982">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A71982" w:rsidRPr="00EA1FCE" w:rsidRDefault="00A71982">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A71982" w:rsidRPr="00EA1FCE" w:rsidRDefault="00A71982">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A71982" w:rsidRPr="00EA1FCE" w:rsidRDefault="00A71982">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A71982" w:rsidRPr="00EA1FCE" w:rsidRDefault="00A71982">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A71982" w:rsidRPr="006220F9" w:rsidRDefault="00A71982">
                                  <w:pPr>
                                    <w:rPr>
                                      <w:rFonts w:eastAsia="Arial Unicode MS"/>
                                      <w:b/>
                                      <w:sz w:val="18"/>
                                      <w:szCs w:val="18"/>
                                    </w:rPr>
                                  </w:pPr>
                                </w:p>
                              </w:tc>
                              <w:tc>
                                <w:tcPr>
                                  <w:tcW w:w="156" w:type="dxa"/>
                                  <w:tcBorders>
                                    <w:top w:val="nil"/>
                                    <w:left w:val="nil"/>
                                    <w:bottom w:val="nil"/>
                                    <w:right w:val="nil"/>
                                  </w:tcBorders>
                                  <w:tcMar>
                                    <w:top w:w="15" w:type="dxa"/>
                                    <w:left w:w="15" w:type="dxa"/>
                                    <w:bottom w:w="0" w:type="dxa"/>
                                    <w:right w:w="15" w:type="dxa"/>
                                  </w:tcMar>
                                  <w:vAlign w:val="bottom"/>
                                </w:tcPr>
                                <w:p w:rsidR="00A71982" w:rsidRPr="006220F9" w:rsidRDefault="00A71982">
                                  <w:pPr>
                                    <w:rPr>
                                      <w:rFonts w:eastAsia="Arial Unicode MS"/>
                                      <w:b/>
                                      <w:sz w:val="18"/>
                                      <w:szCs w:val="18"/>
                                    </w:rPr>
                                  </w:pPr>
                                </w:p>
                              </w:tc>
                              <w:tc>
                                <w:tcPr>
                                  <w:tcW w:w="431" w:type="dxa"/>
                                  <w:tcBorders>
                                    <w:top w:val="nil"/>
                                    <w:left w:val="nil"/>
                                    <w:bottom w:val="nil"/>
                                    <w:right w:val="nil"/>
                                  </w:tcBorders>
                                  <w:tcMar>
                                    <w:top w:w="15" w:type="dxa"/>
                                    <w:left w:w="15" w:type="dxa"/>
                                    <w:bottom w:w="0" w:type="dxa"/>
                                    <w:right w:w="15" w:type="dxa"/>
                                  </w:tcMar>
                                  <w:vAlign w:val="bottom"/>
                                </w:tcPr>
                                <w:p w:rsidR="00A71982" w:rsidRPr="006220F9" w:rsidRDefault="00A71982">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A71982" w:rsidRPr="006220F9" w:rsidRDefault="00A71982">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A71982" w:rsidRPr="006220F9" w:rsidRDefault="00A71982">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A71982" w:rsidRPr="006220F9" w:rsidRDefault="00A71982">
                                  <w:pPr>
                                    <w:rPr>
                                      <w:rFonts w:eastAsia="Arial Unicode MS"/>
                                      <w:b/>
                                      <w:sz w:val="18"/>
                                      <w:szCs w:val="18"/>
                                    </w:rPr>
                                  </w:pPr>
                                </w:p>
                              </w:tc>
                              <w:tc>
                                <w:tcPr>
                                  <w:tcW w:w="208" w:type="dxa"/>
                                  <w:tcBorders>
                                    <w:top w:val="nil"/>
                                    <w:left w:val="nil"/>
                                    <w:bottom w:val="nil"/>
                                    <w:right w:val="nil"/>
                                  </w:tcBorders>
                                  <w:tcMar>
                                    <w:top w:w="15" w:type="dxa"/>
                                    <w:left w:w="15" w:type="dxa"/>
                                    <w:bottom w:w="0" w:type="dxa"/>
                                    <w:right w:w="15" w:type="dxa"/>
                                  </w:tcMar>
                                  <w:vAlign w:val="bottom"/>
                                </w:tcPr>
                                <w:p w:rsidR="00A71982" w:rsidRPr="006220F9" w:rsidRDefault="00A71982">
                                  <w:pPr>
                                    <w:rPr>
                                      <w:rFonts w:eastAsia="Arial Unicode MS"/>
                                      <w:b/>
                                      <w:sz w:val="18"/>
                                      <w:szCs w:val="18"/>
                                    </w:rPr>
                                  </w:pPr>
                                </w:p>
                              </w:tc>
                              <w:tc>
                                <w:tcPr>
                                  <w:tcW w:w="430" w:type="dxa"/>
                                  <w:tcBorders>
                                    <w:top w:val="nil"/>
                                    <w:left w:val="nil"/>
                                    <w:bottom w:val="nil"/>
                                    <w:right w:val="nil"/>
                                  </w:tcBorders>
                                  <w:tcMar>
                                    <w:top w:w="15" w:type="dxa"/>
                                    <w:left w:w="15" w:type="dxa"/>
                                    <w:bottom w:w="0" w:type="dxa"/>
                                    <w:right w:w="15" w:type="dxa"/>
                                  </w:tcMar>
                                  <w:vAlign w:val="bottom"/>
                                </w:tcPr>
                                <w:p w:rsidR="00A71982" w:rsidRPr="006220F9" w:rsidRDefault="00A71982">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A71982" w:rsidRPr="006220F9" w:rsidRDefault="00A71982">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A71982" w:rsidRPr="006220F9" w:rsidRDefault="00A71982">
                                  <w:pPr>
                                    <w:rPr>
                                      <w:rFonts w:eastAsia="Arial Unicode MS"/>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A71982" w:rsidRPr="006220F9" w:rsidRDefault="00A71982">
                                  <w:pPr>
                                    <w:rPr>
                                      <w:rFonts w:eastAsia="Arial Unicode MS"/>
                                      <w:sz w:val="18"/>
                                      <w:szCs w:val="18"/>
                                    </w:rPr>
                                  </w:pPr>
                                </w:p>
                              </w:tc>
                            </w:tr>
                            <w:tr w:rsidR="00A71982" w:rsidRPr="006220F9" w:rsidTr="001A27AB">
                              <w:trPr>
                                <w:trHeight w:val="561"/>
                              </w:trPr>
                              <w:tc>
                                <w:tcPr>
                                  <w:tcW w:w="866" w:type="dxa"/>
                                  <w:gridSpan w:val="2"/>
                                  <w:tcBorders>
                                    <w:top w:val="nil"/>
                                    <w:left w:val="nil"/>
                                    <w:bottom w:val="single" w:sz="4" w:space="0" w:color="auto"/>
                                    <w:right w:val="nil"/>
                                  </w:tcBorders>
                                </w:tcPr>
                                <w:p w:rsidR="00A71982" w:rsidRPr="00EA1FCE" w:rsidRDefault="00A71982">
                                  <w:pPr>
                                    <w:jc w:val="center"/>
                                    <w:rPr>
                                      <w:rFonts w:eastAsia="Arial Unicode MS"/>
                                      <w:b/>
                                      <w:sz w:val="18"/>
                                      <w:szCs w:val="18"/>
                                    </w:rPr>
                                  </w:pPr>
                                  <w:r w:rsidRPr="00EA1FCE">
                                    <w:rPr>
                                      <w:b/>
                                      <w:sz w:val="18"/>
                                      <w:szCs w:val="18"/>
                                    </w:rPr>
                                    <w:t>Код предмета</w:t>
                                  </w:r>
                                </w:p>
                              </w:tc>
                              <w:tc>
                                <w:tcPr>
                                  <w:tcW w:w="215" w:type="dxa"/>
                                  <w:tcBorders>
                                    <w:top w:val="nil"/>
                                    <w:left w:val="nil"/>
                                    <w:bottom w:val="nil"/>
                                    <w:right w:val="nil"/>
                                  </w:tcBorders>
                                </w:tcPr>
                                <w:p w:rsidR="00A71982" w:rsidRPr="00EA1FCE" w:rsidRDefault="00A71982">
                                  <w:pPr>
                                    <w:jc w:val="center"/>
                                    <w:rPr>
                                      <w:rFonts w:eastAsia="Arial Unicode MS"/>
                                      <w:b/>
                                      <w:sz w:val="18"/>
                                      <w:szCs w:val="18"/>
                                    </w:rPr>
                                  </w:pPr>
                                </w:p>
                              </w:tc>
                              <w:tc>
                                <w:tcPr>
                                  <w:tcW w:w="3853" w:type="dxa"/>
                                  <w:gridSpan w:val="9"/>
                                  <w:tcBorders>
                                    <w:top w:val="nil"/>
                                    <w:left w:val="nil"/>
                                    <w:bottom w:val="single" w:sz="4" w:space="0" w:color="auto"/>
                                    <w:right w:val="nil"/>
                                  </w:tcBorders>
                                </w:tcPr>
                                <w:p w:rsidR="00A71982" w:rsidRPr="00EA1FCE" w:rsidRDefault="00A71982" w:rsidP="001A27AB">
                                  <w:pPr>
                                    <w:jc w:val="center"/>
                                    <w:rPr>
                                      <w:rFonts w:eastAsia="Arial Unicode MS"/>
                                      <w:b/>
                                      <w:sz w:val="18"/>
                                      <w:szCs w:val="18"/>
                                    </w:rPr>
                                  </w:pPr>
                                  <w:r w:rsidRPr="00EA1FCE">
                                    <w:rPr>
                                      <w:b/>
                                      <w:sz w:val="18"/>
                                      <w:szCs w:val="18"/>
                                    </w:rPr>
                                    <w:t>Название предмета</w:t>
                                  </w:r>
                                </w:p>
                              </w:tc>
                              <w:tc>
                                <w:tcPr>
                                  <w:tcW w:w="428" w:type="dxa"/>
                                  <w:tcBorders>
                                    <w:top w:val="nil"/>
                                    <w:left w:val="nil"/>
                                    <w:bottom w:val="nil"/>
                                    <w:right w:val="nil"/>
                                  </w:tcBorders>
                                </w:tcPr>
                                <w:p w:rsidR="00A71982" w:rsidRPr="00EA1FCE" w:rsidRDefault="00A71982">
                                  <w:pPr>
                                    <w:jc w:val="center"/>
                                    <w:rPr>
                                      <w:rFonts w:eastAsia="Arial Unicode MS"/>
                                      <w:b/>
                                      <w:sz w:val="18"/>
                                      <w:szCs w:val="18"/>
                                    </w:rPr>
                                  </w:pPr>
                                </w:p>
                              </w:tc>
                              <w:tc>
                                <w:tcPr>
                                  <w:tcW w:w="156" w:type="dxa"/>
                                  <w:tcBorders>
                                    <w:top w:val="nil"/>
                                    <w:left w:val="nil"/>
                                    <w:bottom w:val="nil"/>
                                    <w:right w:val="nil"/>
                                  </w:tcBorders>
                                </w:tcPr>
                                <w:p w:rsidR="00A71982" w:rsidRPr="006220F9" w:rsidRDefault="00A71982">
                                  <w:pPr>
                                    <w:jc w:val="center"/>
                                    <w:rPr>
                                      <w:rFonts w:eastAsia="Arial Unicode MS"/>
                                      <w:b/>
                                      <w:sz w:val="18"/>
                                      <w:szCs w:val="18"/>
                                    </w:rPr>
                                  </w:pPr>
                                </w:p>
                              </w:tc>
                              <w:tc>
                                <w:tcPr>
                                  <w:tcW w:w="0" w:type="auto"/>
                                  <w:tcBorders>
                                    <w:top w:val="nil"/>
                                    <w:left w:val="nil"/>
                                    <w:bottom w:val="nil"/>
                                    <w:right w:val="nil"/>
                                  </w:tcBorders>
                                  <w:noWrap/>
                                  <w:vAlign w:val="bottom"/>
                                </w:tcPr>
                                <w:p w:rsidR="00A71982" w:rsidRPr="006220F9" w:rsidRDefault="00A71982">
                                  <w:pPr>
                                    <w:rPr>
                                      <w:rFonts w:eastAsia="Arial Unicode MS"/>
                                      <w:b/>
                                      <w:sz w:val="18"/>
                                      <w:szCs w:val="18"/>
                                    </w:rPr>
                                  </w:pPr>
                                </w:p>
                              </w:tc>
                              <w:tc>
                                <w:tcPr>
                                  <w:tcW w:w="0" w:type="auto"/>
                                  <w:tcBorders>
                                    <w:top w:val="nil"/>
                                    <w:left w:val="nil"/>
                                    <w:bottom w:val="nil"/>
                                    <w:right w:val="nil"/>
                                  </w:tcBorders>
                                  <w:noWrap/>
                                  <w:vAlign w:val="bottom"/>
                                </w:tcPr>
                                <w:p w:rsidR="00A71982" w:rsidRPr="006220F9" w:rsidRDefault="00A71982">
                                  <w:pPr>
                                    <w:rPr>
                                      <w:rFonts w:eastAsia="Arial Unicode MS"/>
                                      <w:b/>
                                      <w:sz w:val="18"/>
                                      <w:szCs w:val="18"/>
                                    </w:rPr>
                                  </w:pPr>
                                </w:p>
                              </w:tc>
                              <w:tc>
                                <w:tcPr>
                                  <w:tcW w:w="0" w:type="auto"/>
                                  <w:tcBorders>
                                    <w:top w:val="nil"/>
                                    <w:left w:val="nil"/>
                                    <w:bottom w:val="nil"/>
                                    <w:right w:val="nil"/>
                                  </w:tcBorders>
                                  <w:noWrap/>
                                  <w:vAlign w:val="bottom"/>
                                </w:tcPr>
                                <w:p w:rsidR="00A71982" w:rsidRPr="006220F9" w:rsidRDefault="00A71982">
                                  <w:pPr>
                                    <w:rPr>
                                      <w:rFonts w:eastAsia="Arial Unicode MS"/>
                                      <w:b/>
                                      <w:sz w:val="18"/>
                                      <w:szCs w:val="18"/>
                                    </w:rPr>
                                  </w:pPr>
                                </w:p>
                              </w:tc>
                              <w:tc>
                                <w:tcPr>
                                  <w:tcW w:w="0" w:type="auto"/>
                                  <w:tcBorders>
                                    <w:top w:val="nil"/>
                                    <w:left w:val="nil"/>
                                    <w:bottom w:val="nil"/>
                                    <w:right w:val="nil"/>
                                  </w:tcBorders>
                                  <w:noWrap/>
                                  <w:vAlign w:val="bottom"/>
                                </w:tcPr>
                                <w:p w:rsidR="00A71982" w:rsidRPr="006220F9" w:rsidRDefault="00A71982">
                                  <w:pPr>
                                    <w:rPr>
                                      <w:rFonts w:eastAsia="Arial Unicode MS"/>
                                      <w:b/>
                                      <w:sz w:val="18"/>
                                      <w:szCs w:val="18"/>
                                    </w:rPr>
                                  </w:pPr>
                                </w:p>
                              </w:tc>
                              <w:tc>
                                <w:tcPr>
                                  <w:tcW w:w="208" w:type="dxa"/>
                                  <w:tcBorders>
                                    <w:top w:val="nil"/>
                                    <w:left w:val="nil"/>
                                    <w:bottom w:val="nil"/>
                                    <w:right w:val="nil"/>
                                  </w:tcBorders>
                                  <w:noWrap/>
                                  <w:vAlign w:val="bottom"/>
                                </w:tcPr>
                                <w:p w:rsidR="00A71982" w:rsidRPr="006220F9" w:rsidRDefault="00A71982">
                                  <w:pPr>
                                    <w:rPr>
                                      <w:rFonts w:eastAsia="Arial Unicode MS"/>
                                      <w:b/>
                                      <w:sz w:val="18"/>
                                      <w:szCs w:val="18"/>
                                    </w:rPr>
                                  </w:pPr>
                                </w:p>
                              </w:tc>
                              <w:tc>
                                <w:tcPr>
                                  <w:tcW w:w="0" w:type="auto"/>
                                  <w:tcBorders>
                                    <w:top w:val="nil"/>
                                    <w:left w:val="nil"/>
                                    <w:bottom w:val="nil"/>
                                    <w:right w:val="nil"/>
                                  </w:tcBorders>
                                  <w:noWrap/>
                                  <w:vAlign w:val="bottom"/>
                                </w:tcPr>
                                <w:p w:rsidR="00A71982" w:rsidRPr="006220F9" w:rsidRDefault="00A71982">
                                  <w:pPr>
                                    <w:rPr>
                                      <w:rFonts w:eastAsia="Arial Unicode MS"/>
                                      <w:b/>
                                      <w:sz w:val="18"/>
                                      <w:szCs w:val="18"/>
                                    </w:rPr>
                                  </w:pPr>
                                </w:p>
                              </w:tc>
                              <w:tc>
                                <w:tcPr>
                                  <w:tcW w:w="0" w:type="auto"/>
                                  <w:tcBorders>
                                    <w:top w:val="nil"/>
                                    <w:left w:val="nil"/>
                                    <w:bottom w:val="nil"/>
                                    <w:right w:val="nil"/>
                                  </w:tcBorders>
                                  <w:noWrap/>
                                  <w:vAlign w:val="bottom"/>
                                </w:tcPr>
                                <w:p w:rsidR="00A71982" w:rsidRPr="006220F9" w:rsidRDefault="00A71982">
                                  <w:pPr>
                                    <w:rPr>
                                      <w:rFonts w:eastAsia="Arial Unicode MS"/>
                                      <w:b/>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A71982" w:rsidRPr="006220F9" w:rsidRDefault="00A71982">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A71982" w:rsidRPr="006220F9" w:rsidRDefault="00A71982">
                                  <w:pPr>
                                    <w:rPr>
                                      <w:rFonts w:eastAsia="Arial Unicode MS"/>
                                      <w:sz w:val="18"/>
                                      <w:szCs w:val="18"/>
                                    </w:rPr>
                                  </w:pPr>
                                </w:p>
                              </w:tc>
                            </w:tr>
                            <w:tr w:rsidR="00A71982" w:rsidRPr="006220F9" w:rsidTr="001A27AB">
                              <w:trPr>
                                <w:trHeight w:val="317"/>
                              </w:trPr>
                              <w:tc>
                                <w:tcPr>
                                  <w:tcW w:w="434" w:type="dxa"/>
                                  <w:tcBorders>
                                    <w:top w:val="nil"/>
                                    <w:left w:val="single" w:sz="4" w:space="0" w:color="auto"/>
                                    <w:bottom w:val="single" w:sz="4" w:space="0" w:color="auto"/>
                                    <w:right w:val="single" w:sz="4" w:space="0" w:color="auto"/>
                                  </w:tcBorders>
                                  <w:shd w:val="clear" w:color="auto" w:fill="FFFFFF" w:themeFill="background1"/>
                                </w:tcPr>
                                <w:p w:rsidR="00A71982" w:rsidRPr="00EA1FCE" w:rsidRDefault="00A71982">
                                  <w:pPr>
                                    <w:jc w:val="both"/>
                                    <w:rPr>
                                      <w:rFonts w:eastAsia="Arial Unicode MS"/>
                                      <w:sz w:val="18"/>
                                      <w:szCs w:val="18"/>
                                    </w:rPr>
                                  </w:pPr>
                                  <w:r w:rsidRPr="00EA1FCE">
                                    <w:rPr>
                                      <w:sz w:val="18"/>
                                      <w:szCs w:val="18"/>
                                    </w:rPr>
                                    <w:t> </w:t>
                                  </w:r>
                                </w:p>
                              </w:tc>
                              <w:tc>
                                <w:tcPr>
                                  <w:tcW w:w="432" w:type="dxa"/>
                                  <w:tcBorders>
                                    <w:top w:val="nil"/>
                                    <w:left w:val="nil"/>
                                    <w:bottom w:val="single" w:sz="4" w:space="0" w:color="auto"/>
                                    <w:right w:val="single" w:sz="4" w:space="0" w:color="auto"/>
                                  </w:tcBorders>
                                  <w:shd w:val="clear" w:color="auto" w:fill="FFFFFF" w:themeFill="background1"/>
                                </w:tcPr>
                                <w:p w:rsidR="00A71982" w:rsidRPr="00EA1FCE" w:rsidRDefault="00A71982">
                                  <w:pPr>
                                    <w:jc w:val="both"/>
                                    <w:rPr>
                                      <w:rFonts w:eastAsia="Arial Unicode MS"/>
                                      <w:sz w:val="18"/>
                                      <w:szCs w:val="18"/>
                                    </w:rPr>
                                  </w:pPr>
                                  <w:r w:rsidRPr="00EA1FCE">
                                    <w:rPr>
                                      <w:sz w:val="18"/>
                                      <w:szCs w:val="18"/>
                                    </w:rPr>
                                    <w:t> </w:t>
                                  </w:r>
                                </w:p>
                              </w:tc>
                              <w:tc>
                                <w:tcPr>
                                  <w:tcW w:w="215" w:type="dxa"/>
                                  <w:tcBorders>
                                    <w:top w:val="nil"/>
                                    <w:left w:val="nil"/>
                                    <w:bottom w:val="nil"/>
                                    <w:right w:val="nil"/>
                                  </w:tcBorders>
                                </w:tcPr>
                                <w:p w:rsidR="00A71982" w:rsidRPr="00EA1FCE" w:rsidRDefault="00A71982">
                                  <w:pPr>
                                    <w:jc w:val="both"/>
                                    <w:rPr>
                                      <w:rFonts w:eastAsia="Arial Unicode MS"/>
                                      <w:sz w:val="18"/>
                                      <w:szCs w:val="18"/>
                                    </w:rPr>
                                  </w:pPr>
                                </w:p>
                              </w:tc>
                              <w:tc>
                                <w:tcPr>
                                  <w:tcW w:w="428" w:type="dxa"/>
                                  <w:tcBorders>
                                    <w:top w:val="nil"/>
                                    <w:left w:val="single" w:sz="4" w:space="0" w:color="auto"/>
                                    <w:bottom w:val="single" w:sz="4" w:space="0" w:color="auto"/>
                                    <w:right w:val="single" w:sz="4" w:space="0" w:color="auto"/>
                                  </w:tcBorders>
                                  <w:shd w:val="clear" w:color="auto" w:fill="FFFFFF" w:themeFill="background1"/>
                                </w:tcPr>
                                <w:p w:rsidR="00A71982" w:rsidRPr="00EA1FCE" w:rsidRDefault="00A71982">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A71982" w:rsidRPr="00EA1FCE" w:rsidRDefault="00A71982">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A71982" w:rsidRPr="00EA1FCE" w:rsidRDefault="00A71982">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A71982" w:rsidRPr="00EA1FCE" w:rsidRDefault="00A71982">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A71982" w:rsidRPr="00EA1FCE" w:rsidRDefault="00A71982">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hemeFill="background1"/>
                                </w:tcPr>
                                <w:p w:rsidR="00A71982" w:rsidRPr="00EA1FCE" w:rsidRDefault="00A71982">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A71982" w:rsidRPr="00EA1FCE" w:rsidRDefault="00A71982">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nil"/>
                                  </w:tcBorders>
                                  <w:shd w:val="clear" w:color="auto" w:fill="FFFFFF" w:themeFill="background1"/>
                                </w:tcPr>
                                <w:p w:rsidR="00A71982" w:rsidRPr="00EA1FCE" w:rsidRDefault="00A71982">
                                  <w:pPr>
                                    <w:jc w:val="both"/>
                                    <w:rPr>
                                      <w:rFonts w:eastAsia="Arial Unicode MS"/>
                                      <w:sz w:val="18"/>
                                      <w:szCs w:val="18"/>
                                    </w:rPr>
                                  </w:pPr>
                                  <w:r w:rsidRPr="00EA1FCE">
                                    <w:rPr>
                                      <w:sz w:val="18"/>
                                      <w:szCs w:val="18"/>
                                    </w:rPr>
                                    <w:t> </w:t>
                                  </w:r>
                                </w:p>
                              </w:tc>
                              <w:tc>
                                <w:tcPr>
                                  <w:tcW w:w="428" w:type="dxa"/>
                                  <w:tcBorders>
                                    <w:top w:val="nil"/>
                                    <w:left w:val="single" w:sz="4" w:space="0" w:color="auto"/>
                                    <w:bottom w:val="single" w:sz="4" w:space="0" w:color="auto"/>
                                    <w:right w:val="single" w:sz="4" w:space="0" w:color="auto"/>
                                  </w:tcBorders>
                                  <w:shd w:val="clear" w:color="auto" w:fill="FFFFFF" w:themeFill="background1"/>
                                </w:tcPr>
                                <w:p w:rsidR="00A71982" w:rsidRPr="00EA1FCE" w:rsidRDefault="00A71982">
                                  <w:pPr>
                                    <w:jc w:val="both"/>
                                    <w:rPr>
                                      <w:rFonts w:eastAsia="Arial Unicode MS"/>
                                      <w:sz w:val="18"/>
                                      <w:szCs w:val="18"/>
                                    </w:rPr>
                                  </w:pPr>
                                  <w:r w:rsidRPr="00EA1FCE">
                                    <w:rPr>
                                      <w:sz w:val="18"/>
                                      <w:szCs w:val="18"/>
                                    </w:rPr>
                                    <w:t> </w:t>
                                  </w:r>
                                </w:p>
                              </w:tc>
                              <w:tc>
                                <w:tcPr>
                                  <w:tcW w:w="428" w:type="dxa"/>
                                  <w:tcBorders>
                                    <w:top w:val="nil"/>
                                    <w:left w:val="nil"/>
                                    <w:bottom w:val="nil"/>
                                    <w:right w:val="nil"/>
                                  </w:tcBorders>
                                </w:tcPr>
                                <w:p w:rsidR="00A71982" w:rsidRPr="00EA1FCE" w:rsidRDefault="00A71982">
                                  <w:pPr>
                                    <w:jc w:val="both"/>
                                    <w:rPr>
                                      <w:rFonts w:eastAsia="Arial Unicode MS"/>
                                      <w:sz w:val="18"/>
                                      <w:szCs w:val="18"/>
                                    </w:rPr>
                                  </w:pPr>
                                </w:p>
                              </w:tc>
                              <w:tc>
                                <w:tcPr>
                                  <w:tcW w:w="156" w:type="dxa"/>
                                  <w:tcBorders>
                                    <w:top w:val="nil"/>
                                    <w:left w:val="nil"/>
                                    <w:bottom w:val="nil"/>
                                    <w:right w:val="nil"/>
                                  </w:tcBorders>
                                </w:tcPr>
                                <w:p w:rsidR="00A71982" w:rsidRPr="006220F9" w:rsidRDefault="00A71982">
                                  <w:pPr>
                                    <w:jc w:val="both"/>
                                    <w:rPr>
                                      <w:rFonts w:eastAsia="Arial Unicode MS"/>
                                      <w:sz w:val="18"/>
                                      <w:szCs w:val="18"/>
                                    </w:rPr>
                                  </w:pPr>
                                </w:p>
                              </w:tc>
                              <w:tc>
                                <w:tcPr>
                                  <w:tcW w:w="0" w:type="auto"/>
                                  <w:tcBorders>
                                    <w:top w:val="nil"/>
                                    <w:left w:val="nil"/>
                                    <w:bottom w:val="nil"/>
                                    <w:right w:val="nil"/>
                                  </w:tcBorders>
                                  <w:noWrap/>
                                  <w:vAlign w:val="bottom"/>
                                </w:tcPr>
                                <w:p w:rsidR="00A71982" w:rsidRPr="006220F9" w:rsidRDefault="00A71982">
                                  <w:pPr>
                                    <w:rPr>
                                      <w:rFonts w:eastAsia="Arial Unicode MS"/>
                                      <w:sz w:val="18"/>
                                      <w:szCs w:val="18"/>
                                    </w:rPr>
                                  </w:pPr>
                                </w:p>
                              </w:tc>
                              <w:tc>
                                <w:tcPr>
                                  <w:tcW w:w="0" w:type="auto"/>
                                  <w:tcBorders>
                                    <w:top w:val="nil"/>
                                    <w:left w:val="nil"/>
                                    <w:bottom w:val="nil"/>
                                    <w:right w:val="nil"/>
                                  </w:tcBorders>
                                  <w:noWrap/>
                                  <w:vAlign w:val="bottom"/>
                                </w:tcPr>
                                <w:p w:rsidR="00A71982" w:rsidRPr="006220F9" w:rsidRDefault="00A71982">
                                  <w:pPr>
                                    <w:rPr>
                                      <w:rFonts w:eastAsia="Arial Unicode MS"/>
                                      <w:sz w:val="18"/>
                                      <w:szCs w:val="18"/>
                                    </w:rPr>
                                  </w:pPr>
                                </w:p>
                              </w:tc>
                              <w:tc>
                                <w:tcPr>
                                  <w:tcW w:w="0" w:type="auto"/>
                                  <w:tcBorders>
                                    <w:top w:val="nil"/>
                                    <w:left w:val="nil"/>
                                    <w:bottom w:val="nil"/>
                                    <w:right w:val="nil"/>
                                  </w:tcBorders>
                                  <w:noWrap/>
                                  <w:vAlign w:val="bottom"/>
                                </w:tcPr>
                                <w:p w:rsidR="00A71982" w:rsidRPr="006220F9" w:rsidRDefault="00A71982">
                                  <w:pPr>
                                    <w:rPr>
                                      <w:rFonts w:eastAsia="Arial Unicode MS"/>
                                      <w:sz w:val="18"/>
                                      <w:szCs w:val="18"/>
                                    </w:rPr>
                                  </w:pPr>
                                </w:p>
                              </w:tc>
                              <w:tc>
                                <w:tcPr>
                                  <w:tcW w:w="0" w:type="auto"/>
                                  <w:tcBorders>
                                    <w:top w:val="nil"/>
                                    <w:left w:val="nil"/>
                                    <w:bottom w:val="nil"/>
                                    <w:right w:val="nil"/>
                                  </w:tcBorders>
                                  <w:noWrap/>
                                  <w:vAlign w:val="bottom"/>
                                </w:tcPr>
                                <w:p w:rsidR="00A71982" w:rsidRPr="006220F9" w:rsidRDefault="00A71982">
                                  <w:pPr>
                                    <w:rPr>
                                      <w:rFonts w:eastAsia="Arial Unicode MS"/>
                                      <w:sz w:val="18"/>
                                      <w:szCs w:val="18"/>
                                    </w:rPr>
                                  </w:pPr>
                                </w:p>
                              </w:tc>
                              <w:tc>
                                <w:tcPr>
                                  <w:tcW w:w="208" w:type="dxa"/>
                                  <w:tcBorders>
                                    <w:top w:val="nil"/>
                                    <w:left w:val="nil"/>
                                    <w:bottom w:val="nil"/>
                                    <w:right w:val="nil"/>
                                  </w:tcBorders>
                                  <w:noWrap/>
                                  <w:vAlign w:val="bottom"/>
                                </w:tcPr>
                                <w:p w:rsidR="00A71982" w:rsidRPr="006220F9" w:rsidRDefault="00A71982">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A71982" w:rsidRPr="006220F9" w:rsidRDefault="00A71982">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A71982" w:rsidRPr="006220F9" w:rsidRDefault="00A71982">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A71982" w:rsidRPr="006220F9" w:rsidRDefault="00A71982">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A71982" w:rsidRPr="006220F9" w:rsidRDefault="00A71982">
                                  <w:pPr>
                                    <w:rPr>
                                      <w:rFonts w:eastAsia="Arial Unicode MS"/>
                                      <w:sz w:val="18"/>
                                      <w:szCs w:val="18"/>
                                    </w:rPr>
                                  </w:pPr>
                                </w:p>
                              </w:tc>
                            </w:tr>
                          </w:tbl>
                          <w:p w:rsidR="00A71982" w:rsidRPr="00401CBE" w:rsidRDefault="00A71982" w:rsidP="00A73F9F">
                            <w:pPr>
                              <w:jc w:val="both"/>
                              <w:rPr>
                                <w:i/>
                              </w:rPr>
                            </w:pPr>
                          </w:p>
                          <w:p w:rsidR="00A71982" w:rsidRDefault="00A71982" w:rsidP="00A73F9F">
                            <w:pPr>
                              <w:jc w:val="both"/>
                              <w:rPr>
                                <w:i/>
                                <w:lang w:val="en-US"/>
                              </w:rPr>
                            </w:pPr>
                          </w:p>
                          <w:p w:rsidR="00A71982" w:rsidRDefault="00A71982" w:rsidP="00A73F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8" style="position:absolute;left:0;text-align:left;margin-left:9.5pt;margin-top:20pt;width:489.9pt;height:12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" fillcolor="silver">
                <v:textbox>
                  <w:txbxContent>
                    <w:tbl>
                      <w:tblPr>
                        <w:tblW w:w="9157" w:type="dxa"/>
                        <w:tblCellMar>
                          <w:left w:w="0" w:type="dxa"/>
                          <w:right w:w="0" w:type="dxa"/>
                        </w:tblCellMar>
                        <w:tblLook w:val="0000" w:firstRow="0" w:lastRow="0" w:firstColumn="0" w:lastColumn="0" w:noHBand="0" w:noVBand="0"/>
                      </w:tblPr>
                      <w:tblGrid>
                        <w:gridCol w:w="435"/>
                        <w:gridCol w:w="433"/>
                        <w:gridCol w:w="214"/>
                        <w:gridCol w:w="427"/>
                        <w:gridCol w:w="427"/>
                        <w:gridCol w:w="427"/>
                        <w:gridCol w:w="427"/>
                        <w:gridCol w:w="427"/>
                        <w:gridCol w:w="428"/>
                        <w:gridCol w:w="427"/>
                        <w:gridCol w:w="427"/>
                        <w:gridCol w:w="427"/>
                        <w:gridCol w:w="427"/>
                        <w:gridCol w:w="156"/>
                        <w:gridCol w:w="431"/>
                        <w:gridCol w:w="427"/>
                        <w:gridCol w:w="427"/>
                        <w:gridCol w:w="428"/>
                        <w:gridCol w:w="224"/>
                        <w:gridCol w:w="429"/>
                        <w:gridCol w:w="427"/>
                        <w:gridCol w:w="427"/>
                        <w:gridCol w:w="428"/>
                      </w:tblGrid>
                      <w:tr w:rsidR="00A71982" w:rsidRPr="006220F9" w:rsidTr="001A27AB">
                        <w:trPr>
                          <w:cantSplit/>
                          <w:trHeight w:val="245"/>
                        </w:trPr>
                        <w:tc>
                          <w:tcPr>
                            <w:tcW w:w="866" w:type="dxa"/>
                            <w:gridSpan w:val="2"/>
                            <w:vMerge w:val="restart"/>
                            <w:tcBorders>
                              <w:top w:val="nil"/>
                              <w:left w:val="nil"/>
                              <w:bottom w:val="single" w:sz="4" w:space="0" w:color="000000"/>
                              <w:right w:val="nil"/>
                            </w:tcBorders>
                          </w:tcPr>
                          <w:p w:rsidR="00A71982" w:rsidRPr="00EA1FCE" w:rsidRDefault="00A71982">
                            <w:pPr>
                              <w:keepNext/>
                              <w:keepLines/>
                              <w:spacing w:before="200"/>
                              <w:jc w:val="center"/>
                              <w:outlineLvl w:val="5"/>
                              <w:rPr>
                                <w:rFonts w:eastAsia="Arial Unicode MS"/>
                                <w:b/>
                                <w:sz w:val="18"/>
                                <w:szCs w:val="18"/>
                              </w:rPr>
                            </w:pPr>
                            <w:r w:rsidRPr="00EA1FCE">
                              <w:rPr>
                                <w:b/>
                                <w:sz w:val="18"/>
                                <w:szCs w:val="18"/>
                              </w:rPr>
                              <w:t>Регион</w:t>
                            </w:r>
                          </w:p>
                        </w:tc>
                        <w:tc>
                          <w:tcPr>
                            <w:tcW w:w="215" w:type="dxa"/>
                            <w:vMerge w:val="restart"/>
                            <w:tcBorders>
                              <w:top w:val="nil"/>
                              <w:left w:val="nil"/>
                              <w:bottom w:val="nil"/>
                              <w:right w:val="nil"/>
                            </w:tcBorders>
                          </w:tcPr>
                          <w:p w:rsidR="00A71982" w:rsidRPr="00EA1FCE" w:rsidRDefault="00A71982">
                            <w:pPr>
                              <w:jc w:val="both"/>
                              <w:rPr>
                                <w:rFonts w:eastAsia="Arial Unicode MS"/>
                                <w:b/>
                                <w:sz w:val="18"/>
                                <w:szCs w:val="18"/>
                              </w:rPr>
                            </w:pPr>
                          </w:p>
                        </w:tc>
                        <w:tc>
                          <w:tcPr>
                            <w:tcW w:w="2569" w:type="dxa"/>
                            <w:gridSpan w:val="6"/>
                            <w:vMerge w:val="restart"/>
                            <w:tcBorders>
                              <w:top w:val="nil"/>
                              <w:left w:val="nil"/>
                              <w:bottom w:val="single" w:sz="4" w:space="0" w:color="000000"/>
                              <w:right w:val="nil"/>
                            </w:tcBorders>
                          </w:tcPr>
                          <w:p w:rsidR="00A71982" w:rsidRPr="00EA1FCE" w:rsidRDefault="00A71982" w:rsidP="001A27AB">
                            <w:pPr>
                              <w:jc w:val="center"/>
                              <w:rPr>
                                <w:b/>
                                <w:sz w:val="18"/>
                                <w:szCs w:val="18"/>
                              </w:rPr>
                            </w:pPr>
                            <w:r w:rsidRPr="00EA1FCE">
                              <w:rPr>
                                <w:b/>
                                <w:sz w:val="18"/>
                                <w:szCs w:val="18"/>
                              </w:rPr>
                              <w:t>Код образовательной организации</w:t>
                            </w:r>
                          </w:p>
                        </w:tc>
                        <w:tc>
                          <w:tcPr>
                            <w:tcW w:w="428" w:type="dxa"/>
                            <w:vMerge w:val="restart"/>
                            <w:tcBorders>
                              <w:top w:val="nil"/>
                              <w:left w:val="nil"/>
                              <w:bottom w:val="nil"/>
                              <w:right w:val="nil"/>
                            </w:tcBorders>
                          </w:tcPr>
                          <w:p w:rsidR="00A71982" w:rsidRPr="00EA1FCE" w:rsidRDefault="00A71982">
                            <w:pPr>
                              <w:jc w:val="both"/>
                              <w:rPr>
                                <w:rFonts w:eastAsia="Arial Unicode MS"/>
                                <w:b/>
                                <w:sz w:val="18"/>
                                <w:szCs w:val="18"/>
                              </w:rPr>
                            </w:pPr>
                          </w:p>
                        </w:tc>
                        <w:tc>
                          <w:tcPr>
                            <w:tcW w:w="1284" w:type="dxa"/>
                            <w:gridSpan w:val="3"/>
                            <w:vMerge w:val="restart"/>
                            <w:tcBorders>
                              <w:top w:val="nil"/>
                              <w:left w:val="nil"/>
                              <w:bottom w:val="single" w:sz="4" w:space="0" w:color="000000"/>
                              <w:right w:val="nil"/>
                            </w:tcBorders>
                          </w:tcPr>
                          <w:p w:rsidR="00A71982" w:rsidRPr="00EA1FCE" w:rsidRDefault="00A71982" w:rsidP="001A27AB">
                            <w:pPr>
                              <w:jc w:val="center"/>
                              <w:rPr>
                                <w:rFonts w:eastAsia="Arial Unicode MS"/>
                                <w:b/>
                                <w:sz w:val="18"/>
                                <w:szCs w:val="18"/>
                              </w:rPr>
                            </w:pPr>
                            <w:r w:rsidRPr="00EA1FCE">
                              <w:rPr>
                                <w:b/>
                                <w:sz w:val="18"/>
                                <w:szCs w:val="18"/>
                              </w:rPr>
                              <w:t>Класс</w:t>
                            </w:r>
                          </w:p>
                        </w:tc>
                        <w:tc>
                          <w:tcPr>
                            <w:tcW w:w="156" w:type="dxa"/>
                            <w:vMerge w:val="restart"/>
                            <w:tcBorders>
                              <w:top w:val="nil"/>
                              <w:left w:val="nil"/>
                              <w:bottom w:val="nil"/>
                              <w:right w:val="nil"/>
                            </w:tcBorders>
                            <w:tcMar>
                              <w:top w:w="0" w:type="dxa"/>
                              <w:left w:w="15" w:type="dxa"/>
                              <w:bottom w:w="0" w:type="dxa"/>
                              <w:right w:w="15" w:type="dxa"/>
                            </w:tcMar>
                          </w:tcPr>
                          <w:p w:rsidR="00A71982" w:rsidRPr="006220F9" w:rsidRDefault="00A71982">
                            <w:pPr>
                              <w:jc w:val="both"/>
                              <w:rPr>
                                <w:rFonts w:eastAsia="Arial Unicode MS"/>
                                <w:b/>
                                <w:sz w:val="18"/>
                                <w:szCs w:val="18"/>
                              </w:rPr>
                            </w:pPr>
                          </w:p>
                        </w:tc>
                        <w:tc>
                          <w:tcPr>
                            <w:tcW w:w="1716" w:type="dxa"/>
                            <w:gridSpan w:val="4"/>
                            <w:vMerge w:val="restart"/>
                            <w:tcBorders>
                              <w:top w:val="nil"/>
                              <w:left w:val="nil"/>
                              <w:bottom w:val="single" w:sz="4" w:space="0" w:color="000000"/>
                              <w:right w:val="nil"/>
                            </w:tcBorders>
                            <w:tcMar>
                              <w:top w:w="0" w:type="dxa"/>
                              <w:left w:w="15" w:type="dxa"/>
                              <w:bottom w:w="0" w:type="dxa"/>
                              <w:right w:w="15" w:type="dxa"/>
                            </w:tcMar>
                          </w:tcPr>
                          <w:p w:rsidR="00A71982" w:rsidRPr="00EA1FCE" w:rsidRDefault="00A71982">
                            <w:pPr>
                              <w:jc w:val="center"/>
                              <w:rPr>
                                <w:rFonts w:eastAsia="Arial Unicode MS"/>
                                <w:b/>
                                <w:sz w:val="18"/>
                                <w:szCs w:val="18"/>
                              </w:rPr>
                            </w:pPr>
                            <w:r w:rsidRPr="00EA1FCE">
                              <w:rPr>
                                <w:b/>
                                <w:sz w:val="18"/>
                                <w:szCs w:val="18"/>
                              </w:rPr>
                              <w:t xml:space="preserve">Код пункта проведения </w:t>
                            </w:r>
                            <w:r>
                              <w:rPr>
                                <w:b/>
                                <w:sz w:val="18"/>
                                <w:szCs w:val="18"/>
                              </w:rPr>
                              <w:t>ОГЭ/ГВЭ</w:t>
                            </w:r>
                          </w:p>
                        </w:tc>
                        <w:tc>
                          <w:tcPr>
                            <w:tcW w:w="208" w:type="dxa"/>
                            <w:tcBorders>
                              <w:top w:val="nil"/>
                              <w:left w:val="nil"/>
                              <w:bottom w:val="nil"/>
                              <w:right w:val="nil"/>
                            </w:tcBorders>
                            <w:tcMar>
                              <w:top w:w="15" w:type="dxa"/>
                              <w:left w:w="15" w:type="dxa"/>
                              <w:bottom w:w="0" w:type="dxa"/>
                              <w:right w:w="15" w:type="dxa"/>
                            </w:tcMar>
                          </w:tcPr>
                          <w:p w:rsidR="00A71982" w:rsidRPr="00EA1FCE" w:rsidRDefault="00A71982">
                            <w:pPr>
                              <w:jc w:val="center"/>
                              <w:rPr>
                                <w:rFonts w:eastAsia="Arial Unicode MS"/>
                                <w:b/>
                                <w:sz w:val="18"/>
                                <w:szCs w:val="18"/>
                              </w:rPr>
                            </w:pPr>
                          </w:p>
                        </w:tc>
                        <w:tc>
                          <w:tcPr>
                            <w:tcW w:w="1715" w:type="dxa"/>
                            <w:gridSpan w:val="4"/>
                            <w:vMerge w:val="restart"/>
                            <w:tcBorders>
                              <w:top w:val="nil"/>
                              <w:left w:val="nil"/>
                              <w:bottom w:val="single" w:sz="4" w:space="0" w:color="000000"/>
                              <w:right w:val="nil"/>
                            </w:tcBorders>
                            <w:tcMar>
                              <w:top w:w="0" w:type="dxa"/>
                              <w:left w:w="15" w:type="dxa"/>
                              <w:bottom w:w="0" w:type="dxa"/>
                              <w:right w:w="15" w:type="dxa"/>
                            </w:tcMar>
                          </w:tcPr>
                          <w:p w:rsidR="00A71982" w:rsidRPr="00EA1FCE" w:rsidRDefault="00A71982">
                            <w:pPr>
                              <w:jc w:val="center"/>
                              <w:rPr>
                                <w:rFonts w:eastAsia="Arial Unicode MS"/>
                                <w:b/>
                                <w:sz w:val="18"/>
                                <w:szCs w:val="18"/>
                              </w:rPr>
                            </w:pPr>
                            <w:r w:rsidRPr="00EA1FCE">
                              <w:rPr>
                                <w:b/>
                                <w:sz w:val="18"/>
                                <w:szCs w:val="18"/>
                              </w:rPr>
                              <w:t>Номер аудитории</w:t>
                            </w:r>
                          </w:p>
                        </w:tc>
                      </w:tr>
                      <w:tr w:rsidR="00A71982" w:rsidRPr="006220F9" w:rsidTr="001A27AB">
                        <w:trPr>
                          <w:cantSplit/>
                          <w:trHeight w:val="634"/>
                        </w:trPr>
                        <w:tc>
                          <w:tcPr>
                            <w:tcW w:w="0" w:type="auto"/>
                            <w:gridSpan w:val="2"/>
                            <w:vMerge/>
                            <w:tcBorders>
                              <w:top w:val="nil"/>
                              <w:left w:val="nil"/>
                              <w:bottom w:val="single" w:sz="4" w:space="0" w:color="000000"/>
                              <w:right w:val="nil"/>
                            </w:tcBorders>
                            <w:vAlign w:val="center"/>
                          </w:tcPr>
                          <w:p w:rsidR="00A71982" w:rsidRPr="00EA1FCE" w:rsidRDefault="00A71982">
                            <w:pPr>
                              <w:rPr>
                                <w:rFonts w:eastAsia="Arial Unicode MS"/>
                                <w:b/>
                                <w:sz w:val="18"/>
                                <w:szCs w:val="18"/>
                              </w:rPr>
                            </w:pPr>
                          </w:p>
                        </w:tc>
                        <w:tc>
                          <w:tcPr>
                            <w:tcW w:w="215" w:type="dxa"/>
                            <w:vMerge/>
                            <w:tcBorders>
                              <w:top w:val="nil"/>
                              <w:left w:val="nil"/>
                              <w:bottom w:val="nil"/>
                              <w:right w:val="nil"/>
                            </w:tcBorders>
                            <w:vAlign w:val="center"/>
                          </w:tcPr>
                          <w:p w:rsidR="00A71982" w:rsidRPr="00EA1FCE" w:rsidRDefault="00A71982">
                            <w:pPr>
                              <w:rPr>
                                <w:rFonts w:eastAsia="Arial Unicode MS"/>
                                <w:b/>
                                <w:sz w:val="18"/>
                                <w:szCs w:val="18"/>
                              </w:rPr>
                            </w:pPr>
                          </w:p>
                        </w:tc>
                        <w:tc>
                          <w:tcPr>
                            <w:tcW w:w="0" w:type="auto"/>
                            <w:gridSpan w:val="6"/>
                            <w:vMerge/>
                            <w:tcBorders>
                              <w:top w:val="nil"/>
                              <w:left w:val="nil"/>
                              <w:bottom w:val="single" w:sz="4" w:space="0" w:color="auto"/>
                              <w:right w:val="nil"/>
                            </w:tcBorders>
                            <w:vAlign w:val="center"/>
                          </w:tcPr>
                          <w:p w:rsidR="00A71982" w:rsidRPr="00EA1FCE" w:rsidRDefault="00A71982">
                            <w:pPr>
                              <w:rPr>
                                <w:rFonts w:eastAsia="Arial Unicode MS"/>
                                <w:b/>
                                <w:sz w:val="18"/>
                                <w:szCs w:val="18"/>
                              </w:rPr>
                            </w:pPr>
                          </w:p>
                        </w:tc>
                        <w:tc>
                          <w:tcPr>
                            <w:tcW w:w="0" w:type="auto"/>
                            <w:vMerge/>
                            <w:tcBorders>
                              <w:top w:val="nil"/>
                              <w:left w:val="nil"/>
                              <w:bottom w:val="nil"/>
                              <w:right w:val="nil"/>
                            </w:tcBorders>
                            <w:vAlign w:val="center"/>
                          </w:tcPr>
                          <w:p w:rsidR="00A71982" w:rsidRPr="00EA1FCE" w:rsidRDefault="00A71982">
                            <w:pPr>
                              <w:rPr>
                                <w:rFonts w:eastAsia="Arial Unicode MS"/>
                                <w:b/>
                                <w:sz w:val="18"/>
                                <w:szCs w:val="18"/>
                              </w:rPr>
                            </w:pPr>
                          </w:p>
                        </w:tc>
                        <w:tc>
                          <w:tcPr>
                            <w:tcW w:w="0" w:type="auto"/>
                            <w:gridSpan w:val="3"/>
                            <w:vMerge/>
                            <w:tcBorders>
                              <w:top w:val="nil"/>
                              <w:left w:val="nil"/>
                              <w:bottom w:val="single" w:sz="4" w:space="0" w:color="auto"/>
                              <w:right w:val="nil"/>
                            </w:tcBorders>
                            <w:vAlign w:val="center"/>
                          </w:tcPr>
                          <w:p w:rsidR="00A71982" w:rsidRPr="00EA1FCE" w:rsidRDefault="00A71982">
                            <w:pPr>
                              <w:rPr>
                                <w:rFonts w:eastAsia="Arial Unicode MS"/>
                                <w:b/>
                                <w:sz w:val="18"/>
                                <w:szCs w:val="18"/>
                              </w:rPr>
                            </w:pPr>
                          </w:p>
                        </w:tc>
                        <w:tc>
                          <w:tcPr>
                            <w:tcW w:w="156" w:type="dxa"/>
                            <w:vMerge/>
                            <w:tcBorders>
                              <w:top w:val="nil"/>
                              <w:left w:val="nil"/>
                              <w:bottom w:val="nil"/>
                              <w:right w:val="nil"/>
                            </w:tcBorders>
                            <w:vAlign w:val="center"/>
                          </w:tcPr>
                          <w:p w:rsidR="00A71982" w:rsidRPr="006220F9" w:rsidRDefault="00A71982">
                            <w:pPr>
                              <w:rPr>
                                <w:rFonts w:eastAsia="Arial Unicode MS"/>
                                <w:b/>
                                <w:sz w:val="18"/>
                                <w:szCs w:val="18"/>
                              </w:rPr>
                            </w:pPr>
                          </w:p>
                        </w:tc>
                        <w:tc>
                          <w:tcPr>
                            <w:tcW w:w="0" w:type="auto"/>
                            <w:gridSpan w:val="4"/>
                            <w:vMerge/>
                            <w:tcBorders>
                              <w:top w:val="nil"/>
                              <w:left w:val="nil"/>
                              <w:bottom w:val="single" w:sz="4" w:space="0" w:color="000000"/>
                              <w:right w:val="nil"/>
                            </w:tcBorders>
                            <w:vAlign w:val="center"/>
                          </w:tcPr>
                          <w:p w:rsidR="00A71982" w:rsidRPr="00EA1FCE" w:rsidRDefault="00A71982">
                            <w:pPr>
                              <w:rPr>
                                <w:rFonts w:eastAsia="Arial Unicode MS"/>
                                <w:b/>
                                <w:sz w:val="18"/>
                                <w:szCs w:val="18"/>
                              </w:rPr>
                            </w:pPr>
                          </w:p>
                        </w:tc>
                        <w:tc>
                          <w:tcPr>
                            <w:tcW w:w="208" w:type="dxa"/>
                            <w:tcBorders>
                              <w:top w:val="nil"/>
                              <w:left w:val="nil"/>
                              <w:bottom w:val="nil"/>
                              <w:right w:val="nil"/>
                            </w:tcBorders>
                            <w:tcMar>
                              <w:top w:w="15" w:type="dxa"/>
                              <w:left w:w="15" w:type="dxa"/>
                              <w:bottom w:w="0" w:type="dxa"/>
                              <w:right w:w="15" w:type="dxa"/>
                            </w:tcMar>
                          </w:tcPr>
                          <w:p w:rsidR="00A71982" w:rsidRPr="00EA1FCE" w:rsidRDefault="00A71982">
                            <w:pPr>
                              <w:jc w:val="center"/>
                              <w:rPr>
                                <w:rFonts w:eastAsia="Arial Unicode MS"/>
                                <w:b/>
                                <w:sz w:val="18"/>
                                <w:szCs w:val="18"/>
                              </w:rPr>
                            </w:pPr>
                          </w:p>
                        </w:tc>
                        <w:tc>
                          <w:tcPr>
                            <w:tcW w:w="0" w:type="auto"/>
                            <w:gridSpan w:val="4"/>
                            <w:vMerge/>
                            <w:tcBorders>
                              <w:top w:val="nil"/>
                              <w:left w:val="nil"/>
                              <w:bottom w:val="single" w:sz="4" w:space="0" w:color="auto"/>
                              <w:right w:val="nil"/>
                            </w:tcBorders>
                            <w:vAlign w:val="center"/>
                          </w:tcPr>
                          <w:p w:rsidR="00A71982" w:rsidRPr="00EA1FCE" w:rsidRDefault="00A71982">
                            <w:pPr>
                              <w:rPr>
                                <w:rFonts w:eastAsia="Arial Unicode MS"/>
                                <w:b/>
                                <w:sz w:val="18"/>
                                <w:szCs w:val="18"/>
                              </w:rPr>
                            </w:pPr>
                          </w:p>
                        </w:tc>
                      </w:tr>
                      <w:tr w:rsidR="00A71982" w:rsidRPr="006220F9" w:rsidTr="001A27AB">
                        <w:trPr>
                          <w:trHeight w:val="302"/>
                        </w:trPr>
                        <w:tc>
                          <w:tcPr>
                            <w:tcW w:w="434" w:type="dxa"/>
                            <w:tcBorders>
                              <w:top w:val="nil"/>
                              <w:left w:val="single" w:sz="4" w:space="0" w:color="auto"/>
                              <w:bottom w:val="single" w:sz="4" w:space="0" w:color="auto"/>
                              <w:right w:val="single" w:sz="4" w:space="0" w:color="auto"/>
                            </w:tcBorders>
                            <w:shd w:val="clear" w:color="auto" w:fill="FFFFFF" w:themeFill="background1"/>
                          </w:tcPr>
                          <w:p w:rsidR="00A71982" w:rsidRPr="00EA1FCE" w:rsidRDefault="00A71982">
                            <w:pPr>
                              <w:jc w:val="both"/>
                              <w:rPr>
                                <w:rFonts w:eastAsia="Arial Unicode MS"/>
                                <w:b/>
                                <w:sz w:val="18"/>
                                <w:szCs w:val="18"/>
                              </w:rPr>
                            </w:pPr>
                            <w:r w:rsidRPr="00EA1FCE">
                              <w:rPr>
                                <w:b/>
                                <w:sz w:val="18"/>
                                <w:szCs w:val="18"/>
                              </w:rPr>
                              <w:t> </w:t>
                            </w:r>
                          </w:p>
                        </w:tc>
                        <w:tc>
                          <w:tcPr>
                            <w:tcW w:w="432"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A71982" w:rsidRPr="00EA1FCE" w:rsidRDefault="00A71982">
                            <w:pPr>
                              <w:jc w:val="both"/>
                              <w:rPr>
                                <w:rFonts w:eastAsia="Arial Unicode MS"/>
                                <w:b/>
                                <w:sz w:val="18"/>
                                <w:szCs w:val="18"/>
                              </w:rPr>
                            </w:pPr>
                            <w:r w:rsidRPr="00EA1FCE">
                              <w:rPr>
                                <w:b/>
                                <w:sz w:val="18"/>
                                <w:szCs w:val="18"/>
                              </w:rPr>
                              <w:t> </w:t>
                            </w:r>
                          </w:p>
                        </w:tc>
                        <w:tc>
                          <w:tcPr>
                            <w:tcW w:w="215" w:type="dxa"/>
                            <w:tcBorders>
                              <w:top w:val="nil"/>
                              <w:left w:val="nil"/>
                              <w:bottom w:val="nil"/>
                              <w:right w:val="nil"/>
                            </w:tcBorders>
                            <w:tcMar>
                              <w:top w:w="0" w:type="dxa"/>
                              <w:left w:w="15" w:type="dxa"/>
                              <w:bottom w:w="0" w:type="dxa"/>
                              <w:right w:w="15" w:type="dxa"/>
                            </w:tcMar>
                          </w:tcPr>
                          <w:p w:rsidR="00A71982" w:rsidRPr="00EA1FCE" w:rsidRDefault="00A71982">
                            <w:pPr>
                              <w:jc w:val="both"/>
                              <w:rPr>
                                <w:rFonts w:eastAsia="Arial Unicode MS"/>
                                <w:b/>
                                <w:sz w:val="18"/>
                                <w:szCs w:val="18"/>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A71982" w:rsidRPr="00EA1FCE" w:rsidRDefault="00A71982">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A71982" w:rsidRPr="00EA1FCE" w:rsidRDefault="00A71982">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A71982" w:rsidRPr="00EA1FCE" w:rsidRDefault="00A71982">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A71982" w:rsidRPr="00EA1FCE" w:rsidRDefault="00A71982">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A71982" w:rsidRPr="00EA1FCE" w:rsidRDefault="00A71982">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A71982" w:rsidRPr="00EA1FCE" w:rsidRDefault="00A71982">
                            <w:pPr>
                              <w:jc w:val="both"/>
                              <w:rPr>
                                <w:rFonts w:eastAsia="Arial Unicode MS"/>
                                <w:b/>
                                <w:sz w:val="18"/>
                                <w:szCs w:val="18"/>
                              </w:rPr>
                            </w:pPr>
                            <w:r w:rsidRPr="00EA1FCE">
                              <w:rPr>
                                <w:b/>
                                <w:sz w:val="18"/>
                                <w:szCs w:val="18"/>
                              </w:rPr>
                              <w:t> </w:t>
                            </w:r>
                          </w:p>
                        </w:tc>
                        <w:tc>
                          <w:tcPr>
                            <w:tcW w:w="428" w:type="dxa"/>
                            <w:tcBorders>
                              <w:top w:val="nil"/>
                              <w:left w:val="nil"/>
                              <w:bottom w:val="nil"/>
                              <w:right w:val="nil"/>
                            </w:tcBorders>
                            <w:tcMar>
                              <w:top w:w="0" w:type="dxa"/>
                              <w:left w:w="15" w:type="dxa"/>
                              <w:bottom w:w="0" w:type="dxa"/>
                              <w:right w:w="15" w:type="dxa"/>
                            </w:tcMar>
                          </w:tcPr>
                          <w:p w:rsidR="00A71982" w:rsidRPr="00EA1FCE" w:rsidRDefault="00A71982">
                            <w:pPr>
                              <w:jc w:val="both"/>
                              <w:rPr>
                                <w:rFonts w:eastAsia="Arial Unicode MS"/>
                                <w:b/>
                                <w:sz w:val="18"/>
                                <w:szCs w:val="18"/>
                              </w:rPr>
                            </w:pPr>
                          </w:p>
                        </w:tc>
                        <w:tc>
                          <w:tcPr>
                            <w:tcW w:w="4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A71982" w:rsidRPr="00EA1FCE" w:rsidRDefault="00A71982">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A71982" w:rsidRPr="00EA1FCE" w:rsidRDefault="00A71982">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A71982" w:rsidRPr="006220F9" w:rsidRDefault="00A71982">
                            <w:pPr>
                              <w:jc w:val="both"/>
                              <w:rPr>
                                <w:rFonts w:eastAsia="Arial Unicode MS"/>
                                <w:b/>
                                <w:sz w:val="18"/>
                                <w:szCs w:val="18"/>
                              </w:rPr>
                            </w:pPr>
                            <w:r w:rsidRPr="006220F9">
                              <w:rPr>
                                <w:b/>
                                <w:sz w:val="18"/>
                                <w:szCs w:val="18"/>
                              </w:rPr>
                              <w:t> </w:t>
                            </w:r>
                          </w:p>
                        </w:tc>
                        <w:tc>
                          <w:tcPr>
                            <w:tcW w:w="156" w:type="dxa"/>
                            <w:tcBorders>
                              <w:top w:val="nil"/>
                              <w:left w:val="nil"/>
                              <w:bottom w:val="nil"/>
                              <w:right w:val="nil"/>
                            </w:tcBorders>
                            <w:tcMar>
                              <w:top w:w="0" w:type="dxa"/>
                              <w:left w:w="15" w:type="dxa"/>
                              <w:bottom w:w="0" w:type="dxa"/>
                              <w:right w:w="15" w:type="dxa"/>
                            </w:tcMar>
                          </w:tcPr>
                          <w:p w:rsidR="00A71982" w:rsidRPr="006220F9" w:rsidRDefault="00A71982">
                            <w:pPr>
                              <w:jc w:val="both"/>
                              <w:rPr>
                                <w:rFonts w:eastAsia="Arial Unicode MS"/>
                                <w:b/>
                                <w:sz w:val="18"/>
                                <w:szCs w:val="18"/>
                              </w:rPr>
                            </w:pPr>
                          </w:p>
                        </w:tc>
                        <w:tc>
                          <w:tcPr>
                            <w:tcW w:w="431"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A71982" w:rsidRPr="00EA1FCE" w:rsidRDefault="00A71982">
                            <w:pPr>
                              <w:jc w:val="both"/>
                              <w:rPr>
                                <w:rFonts w:eastAsia="Arial Unicode MS"/>
                                <w:b/>
                                <w:sz w:val="18"/>
                                <w:szCs w:val="18"/>
                              </w:rPr>
                            </w:pPr>
                            <w:r w:rsidRPr="00EA1FCE">
                              <w:rPr>
                                <w:b/>
                                <w:sz w:val="18"/>
                                <w:szCs w:val="18"/>
                              </w:rPr>
                              <w:t> </w:t>
                            </w:r>
                          </w:p>
                        </w:tc>
                        <w:tc>
                          <w:tcPr>
                            <w:tcW w:w="42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A71982" w:rsidRPr="00EA1FCE" w:rsidRDefault="00A71982">
                            <w:pPr>
                              <w:jc w:val="center"/>
                              <w:rPr>
                                <w:rFonts w:eastAsia="Arial Unicode MS"/>
                                <w:b/>
                                <w:sz w:val="18"/>
                                <w:szCs w:val="18"/>
                              </w:rPr>
                            </w:pPr>
                            <w:r w:rsidRPr="00EA1FCE">
                              <w:rPr>
                                <w:b/>
                                <w:sz w:val="18"/>
                                <w:szCs w:val="18"/>
                              </w:rPr>
                              <w:t> </w:t>
                            </w:r>
                          </w:p>
                        </w:tc>
                        <w:tc>
                          <w:tcPr>
                            <w:tcW w:w="42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A71982" w:rsidRPr="00EA1FCE" w:rsidRDefault="00A71982">
                            <w:pPr>
                              <w:jc w:val="center"/>
                              <w:rPr>
                                <w:rFonts w:eastAsia="Arial Unicode MS"/>
                                <w:b/>
                                <w:sz w:val="18"/>
                                <w:szCs w:val="18"/>
                              </w:rPr>
                            </w:pPr>
                            <w:r w:rsidRPr="00EA1FCE">
                              <w:rPr>
                                <w:b/>
                                <w:sz w:val="18"/>
                                <w:szCs w:val="18"/>
                              </w:rPr>
                              <w:t> </w:t>
                            </w:r>
                          </w:p>
                        </w:tc>
                        <w:tc>
                          <w:tcPr>
                            <w:tcW w:w="429"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A71982" w:rsidRPr="00EA1FCE" w:rsidRDefault="00A71982">
                            <w:pPr>
                              <w:jc w:val="center"/>
                              <w:rPr>
                                <w:rFonts w:eastAsia="Arial Unicode MS"/>
                                <w:b/>
                                <w:sz w:val="18"/>
                                <w:szCs w:val="18"/>
                              </w:rPr>
                            </w:pPr>
                            <w:r w:rsidRPr="00EA1FCE">
                              <w:rPr>
                                <w:b/>
                                <w:sz w:val="18"/>
                                <w:szCs w:val="18"/>
                              </w:rPr>
                              <w:t> </w:t>
                            </w:r>
                          </w:p>
                        </w:tc>
                        <w:tc>
                          <w:tcPr>
                            <w:tcW w:w="208" w:type="dxa"/>
                            <w:tcBorders>
                              <w:top w:val="nil"/>
                              <w:left w:val="nil"/>
                              <w:bottom w:val="nil"/>
                              <w:right w:val="nil"/>
                            </w:tcBorders>
                            <w:tcMar>
                              <w:top w:w="15" w:type="dxa"/>
                              <w:left w:w="15" w:type="dxa"/>
                              <w:bottom w:w="0" w:type="dxa"/>
                              <w:right w:w="15" w:type="dxa"/>
                            </w:tcMar>
                          </w:tcPr>
                          <w:p w:rsidR="00A71982" w:rsidRPr="00EA1FCE" w:rsidRDefault="00A71982">
                            <w:pPr>
                              <w:jc w:val="center"/>
                              <w:rPr>
                                <w:rFonts w:eastAsia="Arial Unicode MS"/>
                                <w:b/>
                                <w:sz w:val="18"/>
                                <w:szCs w:val="18"/>
                              </w:rPr>
                            </w:pPr>
                            <w:r w:rsidRPr="00EA1FCE">
                              <w:rPr>
                                <w:b/>
                                <w:sz w:val="18"/>
                                <w:szCs w:val="18"/>
                              </w:rPr>
                              <w:t> </w:t>
                            </w:r>
                          </w:p>
                        </w:tc>
                        <w:tc>
                          <w:tcPr>
                            <w:tcW w:w="43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A71982" w:rsidRPr="00EA1FCE" w:rsidRDefault="00A71982">
                            <w:pPr>
                              <w:jc w:val="center"/>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A71982" w:rsidRPr="00EA1FCE" w:rsidRDefault="00A71982">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A71982" w:rsidRPr="00EA1FCE" w:rsidRDefault="00A71982">
                            <w:pPr>
                              <w:jc w:val="both"/>
                              <w:rPr>
                                <w:rFonts w:eastAsia="Arial Unicode MS"/>
                                <w:sz w:val="18"/>
                                <w:szCs w:val="18"/>
                              </w:rPr>
                            </w:pPr>
                            <w:r w:rsidRPr="00EA1FCE">
                              <w:rPr>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A71982" w:rsidRPr="00EA1FCE" w:rsidRDefault="00A71982">
                            <w:pPr>
                              <w:jc w:val="both"/>
                              <w:rPr>
                                <w:rFonts w:eastAsia="Arial Unicode MS"/>
                                <w:sz w:val="18"/>
                                <w:szCs w:val="18"/>
                              </w:rPr>
                            </w:pPr>
                            <w:r w:rsidRPr="00EA1FCE">
                              <w:rPr>
                                <w:sz w:val="18"/>
                                <w:szCs w:val="18"/>
                              </w:rPr>
                              <w:t> </w:t>
                            </w:r>
                          </w:p>
                        </w:tc>
                      </w:tr>
                      <w:tr w:rsidR="00A71982" w:rsidRPr="006220F9" w:rsidTr="001A27AB">
                        <w:trPr>
                          <w:trHeight w:val="198"/>
                        </w:trPr>
                        <w:tc>
                          <w:tcPr>
                            <w:tcW w:w="434" w:type="dxa"/>
                            <w:tcBorders>
                              <w:top w:val="nil"/>
                              <w:left w:val="nil"/>
                              <w:bottom w:val="nil"/>
                              <w:right w:val="nil"/>
                            </w:tcBorders>
                            <w:tcMar>
                              <w:top w:w="15" w:type="dxa"/>
                              <w:left w:w="15" w:type="dxa"/>
                              <w:bottom w:w="0" w:type="dxa"/>
                              <w:right w:w="15" w:type="dxa"/>
                            </w:tcMar>
                            <w:vAlign w:val="bottom"/>
                          </w:tcPr>
                          <w:p w:rsidR="00A71982" w:rsidRPr="00EA1FCE" w:rsidRDefault="00A71982">
                            <w:pPr>
                              <w:rPr>
                                <w:rFonts w:eastAsia="Arial Unicode MS"/>
                                <w:b/>
                                <w:sz w:val="18"/>
                                <w:szCs w:val="18"/>
                              </w:rPr>
                            </w:pPr>
                          </w:p>
                        </w:tc>
                        <w:tc>
                          <w:tcPr>
                            <w:tcW w:w="432" w:type="dxa"/>
                            <w:tcBorders>
                              <w:top w:val="nil"/>
                              <w:left w:val="nil"/>
                              <w:bottom w:val="nil"/>
                              <w:right w:val="nil"/>
                            </w:tcBorders>
                            <w:tcMar>
                              <w:top w:w="15" w:type="dxa"/>
                              <w:left w:w="15" w:type="dxa"/>
                              <w:bottom w:w="0" w:type="dxa"/>
                              <w:right w:w="15" w:type="dxa"/>
                            </w:tcMar>
                            <w:vAlign w:val="bottom"/>
                          </w:tcPr>
                          <w:p w:rsidR="00A71982" w:rsidRPr="00EA1FCE" w:rsidRDefault="00A71982">
                            <w:pPr>
                              <w:rPr>
                                <w:rFonts w:eastAsia="Arial Unicode MS"/>
                                <w:b/>
                                <w:sz w:val="18"/>
                                <w:szCs w:val="18"/>
                              </w:rPr>
                            </w:pPr>
                          </w:p>
                        </w:tc>
                        <w:tc>
                          <w:tcPr>
                            <w:tcW w:w="215" w:type="dxa"/>
                            <w:tcBorders>
                              <w:top w:val="nil"/>
                              <w:left w:val="nil"/>
                              <w:bottom w:val="nil"/>
                              <w:right w:val="nil"/>
                            </w:tcBorders>
                            <w:tcMar>
                              <w:top w:w="15" w:type="dxa"/>
                              <w:left w:w="15" w:type="dxa"/>
                              <w:bottom w:w="0" w:type="dxa"/>
                              <w:right w:w="15" w:type="dxa"/>
                            </w:tcMar>
                            <w:vAlign w:val="bottom"/>
                          </w:tcPr>
                          <w:p w:rsidR="00A71982" w:rsidRPr="00EA1FCE" w:rsidRDefault="00A71982">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A71982" w:rsidRPr="00EA1FCE" w:rsidRDefault="00A71982">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A71982" w:rsidRPr="00EA1FCE" w:rsidRDefault="00A71982">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A71982" w:rsidRPr="00EA1FCE" w:rsidRDefault="00A71982">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A71982" w:rsidRPr="00EA1FCE" w:rsidRDefault="00A71982">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A71982" w:rsidRPr="00EA1FCE" w:rsidRDefault="00A71982">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A71982" w:rsidRPr="00EA1FCE" w:rsidRDefault="00A71982">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A71982" w:rsidRPr="00EA1FCE" w:rsidRDefault="00A71982">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A71982" w:rsidRPr="00EA1FCE" w:rsidRDefault="00A71982">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A71982" w:rsidRPr="00EA1FCE" w:rsidRDefault="00A71982">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A71982" w:rsidRPr="006220F9" w:rsidRDefault="00A71982">
                            <w:pPr>
                              <w:rPr>
                                <w:rFonts w:eastAsia="Arial Unicode MS"/>
                                <w:b/>
                                <w:sz w:val="18"/>
                                <w:szCs w:val="18"/>
                              </w:rPr>
                            </w:pPr>
                          </w:p>
                        </w:tc>
                        <w:tc>
                          <w:tcPr>
                            <w:tcW w:w="156" w:type="dxa"/>
                            <w:tcBorders>
                              <w:top w:val="nil"/>
                              <w:left w:val="nil"/>
                              <w:bottom w:val="nil"/>
                              <w:right w:val="nil"/>
                            </w:tcBorders>
                            <w:tcMar>
                              <w:top w:w="15" w:type="dxa"/>
                              <w:left w:w="15" w:type="dxa"/>
                              <w:bottom w:w="0" w:type="dxa"/>
                              <w:right w:w="15" w:type="dxa"/>
                            </w:tcMar>
                            <w:vAlign w:val="bottom"/>
                          </w:tcPr>
                          <w:p w:rsidR="00A71982" w:rsidRPr="006220F9" w:rsidRDefault="00A71982">
                            <w:pPr>
                              <w:rPr>
                                <w:rFonts w:eastAsia="Arial Unicode MS"/>
                                <w:b/>
                                <w:sz w:val="18"/>
                                <w:szCs w:val="18"/>
                              </w:rPr>
                            </w:pPr>
                          </w:p>
                        </w:tc>
                        <w:tc>
                          <w:tcPr>
                            <w:tcW w:w="431" w:type="dxa"/>
                            <w:tcBorders>
                              <w:top w:val="nil"/>
                              <w:left w:val="nil"/>
                              <w:bottom w:val="nil"/>
                              <w:right w:val="nil"/>
                            </w:tcBorders>
                            <w:tcMar>
                              <w:top w:w="15" w:type="dxa"/>
                              <w:left w:w="15" w:type="dxa"/>
                              <w:bottom w:w="0" w:type="dxa"/>
                              <w:right w:w="15" w:type="dxa"/>
                            </w:tcMar>
                            <w:vAlign w:val="bottom"/>
                          </w:tcPr>
                          <w:p w:rsidR="00A71982" w:rsidRPr="006220F9" w:rsidRDefault="00A71982">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A71982" w:rsidRPr="006220F9" w:rsidRDefault="00A71982">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A71982" w:rsidRPr="006220F9" w:rsidRDefault="00A71982">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A71982" w:rsidRPr="006220F9" w:rsidRDefault="00A71982">
                            <w:pPr>
                              <w:rPr>
                                <w:rFonts w:eastAsia="Arial Unicode MS"/>
                                <w:b/>
                                <w:sz w:val="18"/>
                                <w:szCs w:val="18"/>
                              </w:rPr>
                            </w:pPr>
                          </w:p>
                        </w:tc>
                        <w:tc>
                          <w:tcPr>
                            <w:tcW w:w="208" w:type="dxa"/>
                            <w:tcBorders>
                              <w:top w:val="nil"/>
                              <w:left w:val="nil"/>
                              <w:bottom w:val="nil"/>
                              <w:right w:val="nil"/>
                            </w:tcBorders>
                            <w:tcMar>
                              <w:top w:w="15" w:type="dxa"/>
                              <w:left w:w="15" w:type="dxa"/>
                              <w:bottom w:w="0" w:type="dxa"/>
                              <w:right w:w="15" w:type="dxa"/>
                            </w:tcMar>
                            <w:vAlign w:val="bottom"/>
                          </w:tcPr>
                          <w:p w:rsidR="00A71982" w:rsidRPr="006220F9" w:rsidRDefault="00A71982">
                            <w:pPr>
                              <w:rPr>
                                <w:rFonts w:eastAsia="Arial Unicode MS"/>
                                <w:b/>
                                <w:sz w:val="18"/>
                                <w:szCs w:val="18"/>
                              </w:rPr>
                            </w:pPr>
                          </w:p>
                        </w:tc>
                        <w:tc>
                          <w:tcPr>
                            <w:tcW w:w="430" w:type="dxa"/>
                            <w:tcBorders>
                              <w:top w:val="nil"/>
                              <w:left w:val="nil"/>
                              <w:bottom w:val="nil"/>
                              <w:right w:val="nil"/>
                            </w:tcBorders>
                            <w:tcMar>
                              <w:top w:w="15" w:type="dxa"/>
                              <w:left w:w="15" w:type="dxa"/>
                              <w:bottom w:w="0" w:type="dxa"/>
                              <w:right w:w="15" w:type="dxa"/>
                            </w:tcMar>
                            <w:vAlign w:val="bottom"/>
                          </w:tcPr>
                          <w:p w:rsidR="00A71982" w:rsidRPr="006220F9" w:rsidRDefault="00A71982">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A71982" w:rsidRPr="006220F9" w:rsidRDefault="00A71982">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A71982" w:rsidRPr="006220F9" w:rsidRDefault="00A71982">
                            <w:pPr>
                              <w:rPr>
                                <w:rFonts w:eastAsia="Arial Unicode MS"/>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A71982" w:rsidRPr="006220F9" w:rsidRDefault="00A71982">
                            <w:pPr>
                              <w:rPr>
                                <w:rFonts w:eastAsia="Arial Unicode MS"/>
                                <w:sz w:val="18"/>
                                <w:szCs w:val="18"/>
                              </w:rPr>
                            </w:pPr>
                          </w:p>
                        </w:tc>
                      </w:tr>
                      <w:tr w:rsidR="00A71982" w:rsidRPr="006220F9" w:rsidTr="001A27AB">
                        <w:trPr>
                          <w:trHeight w:val="561"/>
                        </w:trPr>
                        <w:tc>
                          <w:tcPr>
                            <w:tcW w:w="866" w:type="dxa"/>
                            <w:gridSpan w:val="2"/>
                            <w:tcBorders>
                              <w:top w:val="nil"/>
                              <w:left w:val="nil"/>
                              <w:bottom w:val="single" w:sz="4" w:space="0" w:color="auto"/>
                              <w:right w:val="nil"/>
                            </w:tcBorders>
                          </w:tcPr>
                          <w:p w:rsidR="00A71982" w:rsidRPr="00EA1FCE" w:rsidRDefault="00A71982">
                            <w:pPr>
                              <w:jc w:val="center"/>
                              <w:rPr>
                                <w:rFonts w:eastAsia="Arial Unicode MS"/>
                                <w:b/>
                                <w:sz w:val="18"/>
                                <w:szCs w:val="18"/>
                              </w:rPr>
                            </w:pPr>
                            <w:r w:rsidRPr="00EA1FCE">
                              <w:rPr>
                                <w:b/>
                                <w:sz w:val="18"/>
                                <w:szCs w:val="18"/>
                              </w:rPr>
                              <w:t>Код предмета</w:t>
                            </w:r>
                          </w:p>
                        </w:tc>
                        <w:tc>
                          <w:tcPr>
                            <w:tcW w:w="215" w:type="dxa"/>
                            <w:tcBorders>
                              <w:top w:val="nil"/>
                              <w:left w:val="nil"/>
                              <w:bottom w:val="nil"/>
                              <w:right w:val="nil"/>
                            </w:tcBorders>
                          </w:tcPr>
                          <w:p w:rsidR="00A71982" w:rsidRPr="00EA1FCE" w:rsidRDefault="00A71982">
                            <w:pPr>
                              <w:jc w:val="center"/>
                              <w:rPr>
                                <w:rFonts w:eastAsia="Arial Unicode MS"/>
                                <w:b/>
                                <w:sz w:val="18"/>
                                <w:szCs w:val="18"/>
                              </w:rPr>
                            </w:pPr>
                          </w:p>
                        </w:tc>
                        <w:tc>
                          <w:tcPr>
                            <w:tcW w:w="3853" w:type="dxa"/>
                            <w:gridSpan w:val="9"/>
                            <w:tcBorders>
                              <w:top w:val="nil"/>
                              <w:left w:val="nil"/>
                              <w:bottom w:val="single" w:sz="4" w:space="0" w:color="auto"/>
                              <w:right w:val="nil"/>
                            </w:tcBorders>
                          </w:tcPr>
                          <w:p w:rsidR="00A71982" w:rsidRPr="00EA1FCE" w:rsidRDefault="00A71982" w:rsidP="001A27AB">
                            <w:pPr>
                              <w:jc w:val="center"/>
                              <w:rPr>
                                <w:rFonts w:eastAsia="Arial Unicode MS"/>
                                <w:b/>
                                <w:sz w:val="18"/>
                                <w:szCs w:val="18"/>
                              </w:rPr>
                            </w:pPr>
                            <w:r w:rsidRPr="00EA1FCE">
                              <w:rPr>
                                <w:b/>
                                <w:sz w:val="18"/>
                                <w:szCs w:val="18"/>
                              </w:rPr>
                              <w:t>Название предмета</w:t>
                            </w:r>
                          </w:p>
                        </w:tc>
                        <w:tc>
                          <w:tcPr>
                            <w:tcW w:w="428" w:type="dxa"/>
                            <w:tcBorders>
                              <w:top w:val="nil"/>
                              <w:left w:val="nil"/>
                              <w:bottom w:val="nil"/>
                              <w:right w:val="nil"/>
                            </w:tcBorders>
                          </w:tcPr>
                          <w:p w:rsidR="00A71982" w:rsidRPr="00EA1FCE" w:rsidRDefault="00A71982">
                            <w:pPr>
                              <w:jc w:val="center"/>
                              <w:rPr>
                                <w:rFonts w:eastAsia="Arial Unicode MS"/>
                                <w:b/>
                                <w:sz w:val="18"/>
                                <w:szCs w:val="18"/>
                              </w:rPr>
                            </w:pPr>
                          </w:p>
                        </w:tc>
                        <w:tc>
                          <w:tcPr>
                            <w:tcW w:w="156" w:type="dxa"/>
                            <w:tcBorders>
                              <w:top w:val="nil"/>
                              <w:left w:val="nil"/>
                              <w:bottom w:val="nil"/>
                              <w:right w:val="nil"/>
                            </w:tcBorders>
                          </w:tcPr>
                          <w:p w:rsidR="00A71982" w:rsidRPr="006220F9" w:rsidRDefault="00A71982">
                            <w:pPr>
                              <w:jc w:val="center"/>
                              <w:rPr>
                                <w:rFonts w:eastAsia="Arial Unicode MS"/>
                                <w:b/>
                                <w:sz w:val="18"/>
                                <w:szCs w:val="18"/>
                              </w:rPr>
                            </w:pPr>
                          </w:p>
                        </w:tc>
                        <w:tc>
                          <w:tcPr>
                            <w:tcW w:w="0" w:type="auto"/>
                            <w:tcBorders>
                              <w:top w:val="nil"/>
                              <w:left w:val="nil"/>
                              <w:bottom w:val="nil"/>
                              <w:right w:val="nil"/>
                            </w:tcBorders>
                            <w:noWrap/>
                            <w:vAlign w:val="bottom"/>
                          </w:tcPr>
                          <w:p w:rsidR="00A71982" w:rsidRPr="006220F9" w:rsidRDefault="00A71982">
                            <w:pPr>
                              <w:rPr>
                                <w:rFonts w:eastAsia="Arial Unicode MS"/>
                                <w:b/>
                                <w:sz w:val="18"/>
                                <w:szCs w:val="18"/>
                              </w:rPr>
                            </w:pPr>
                          </w:p>
                        </w:tc>
                        <w:tc>
                          <w:tcPr>
                            <w:tcW w:w="0" w:type="auto"/>
                            <w:tcBorders>
                              <w:top w:val="nil"/>
                              <w:left w:val="nil"/>
                              <w:bottom w:val="nil"/>
                              <w:right w:val="nil"/>
                            </w:tcBorders>
                            <w:noWrap/>
                            <w:vAlign w:val="bottom"/>
                          </w:tcPr>
                          <w:p w:rsidR="00A71982" w:rsidRPr="006220F9" w:rsidRDefault="00A71982">
                            <w:pPr>
                              <w:rPr>
                                <w:rFonts w:eastAsia="Arial Unicode MS"/>
                                <w:b/>
                                <w:sz w:val="18"/>
                                <w:szCs w:val="18"/>
                              </w:rPr>
                            </w:pPr>
                          </w:p>
                        </w:tc>
                        <w:tc>
                          <w:tcPr>
                            <w:tcW w:w="0" w:type="auto"/>
                            <w:tcBorders>
                              <w:top w:val="nil"/>
                              <w:left w:val="nil"/>
                              <w:bottom w:val="nil"/>
                              <w:right w:val="nil"/>
                            </w:tcBorders>
                            <w:noWrap/>
                            <w:vAlign w:val="bottom"/>
                          </w:tcPr>
                          <w:p w:rsidR="00A71982" w:rsidRPr="006220F9" w:rsidRDefault="00A71982">
                            <w:pPr>
                              <w:rPr>
                                <w:rFonts w:eastAsia="Arial Unicode MS"/>
                                <w:b/>
                                <w:sz w:val="18"/>
                                <w:szCs w:val="18"/>
                              </w:rPr>
                            </w:pPr>
                          </w:p>
                        </w:tc>
                        <w:tc>
                          <w:tcPr>
                            <w:tcW w:w="0" w:type="auto"/>
                            <w:tcBorders>
                              <w:top w:val="nil"/>
                              <w:left w:val="nil"/>
                              <w:bottom w:val="nil"/>
                              <w:right w:val="nil"/>
                            </w:tcBorders>
                            <w:noWrap/>
                            <w:vAlign w:val="bottom"/>
                          </w:tcPr>
                          <w:p w:rsidR="00A71982" w:rsidRPr="006220F9" w:rsidRDefault="00A71982">
                            <w:pPr>
                              <w:rPr>
                                <w:rFonts w:eastAsia="Arial Unicode MS"/>
                                <w:b/>
                                <w:sz w:val="18"/>
                                <w:szCs w:val="18"/>
                              </w:rPr>
                            </w:pPr>
                          </w:p>
                        </w:tc>
                        <w:tc>
                          <w:tcPr>
                            <w:tcW w:w="208" w:type="dxa"/>
                            <w:tcBorders>
                              <w:top w:val="nil"/>
                              <w:left w:val="nil"/>
                              <w:bottom w:val="nil"/>
                              <w:right w:val="nil"/>
                            </w:tcBorders>
                            <w:noWrap/>
                            <w:vAlign w:val="bottom"/>
                          </w:tcPr>
                          <w:p w:rsidR="00A71982" w:rsidRPr="006220F9" w:rsidRDefault="00A71982">
                            <w:pPr>
                              <w:rPr>
                                <w:rFonts w:eastAsia="Arial Unicode MS"/>
                                <w:b/>
                                <w:sz w:val="18"/>
                                <w:szCs w:val="18"/>
                              </w:rPr>
                            </w:pPr>
                          </w:p>
                        </w:tc>
                        <w:tc>
                          <w:tcPr>
                            <w:tcW w:w="0" w:type="auto"/>
                            <w:tcBorders>
                              <w:top w:val="nil"/>
                              <w:left w:val="nil"/>
                              <w:bottom w:val="nil"/>
                              <w:right w:val="nil"/>
                            </w:tcBorders>
                            <w:noWrap/>
                            <w:vAlign w:val="bottom"/>
                          </w:tcPr>
                          <w:p w:rsidR="00A71982" w:rsidRPr="006220F9" w:rsidRDefault="00A71982">
                            <w:pPr>
                              <w:rPr>
                                <w:rFonts w:eastAsia="Arial Unicode MS"/>
                                <w:b/>
                                <w:sz w:val="18"/>
                                <w:szCs w:val="18"/>
                              </w:rPr>
                            </w:pPr>
                          </w:p>
                        </w:tc>
                        <w:tc>
                          <w:tcPr>
                            <w:tcW w:w="0" w:type="auto"/>
                            <w:tcBorders>
                              <w:top w:val="nil"/>
                              <w:left w:val="nil"/>
                              <w:bottom w:val="nil"/>
                              <w:right w:val="nil"/>
                            </w:tcBorders>
                            <w:noWrap/>
                            <w:vAlign w:val="bottom"/>
                          </w:tcPr>
                          <w:p w:rsidR="00A71982" w:rsidRPr="006220F9" w:rsidRDefault="00A71982">
                            <w:pPr>
                              <w:rPr>
                                <w:rFonts w:eastAsia="Arial Unicode MS"/>
                                <w:b/>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A71982" w:rsidRPr="006220F9" w:rsidRDefault="00A71982">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A71982" w:rsidRPr="006220F9" w:rsidRDefault="00A71982">
                            <w:pPr>
                              <w:rPr>
                                <w:rFonts w:eastAsia="Arial Unicode MS"/>
                                <w:sz w:val="18"/>
                                <w:szCs w:val="18"/>
                              </w:rPr>
                            </w:pPr>
                          </w:p>
                        </w:tc>
                      </w:tr>
                      <w:tr w:rsidR="00A71982" w:rsidRPr="006220F9" w:rsidTr="001A27AB">
                        <w:trPr>
                          <w:trHeight w:val="317"/>
                        </w:trPr>
                        <w:tc>
                          <w:tcPr>
                            <w:tcW w:w="434" w:type="dxa"/>
                            <w:tcBorders>
                              <w:top w:val="nil"/>
                              <w:left w:val="single" w:sz="4" w:space="0" w:color="auto"/>
                              <w:bottom w:val="single" w:sz="4" w:space="0" w:color="auto"/>
                              <w:right w:val="single" w:sz="4" w:space="0" w:color="auto"/>
                            </w:tcBorders>
                            <w:shd w:val="clear" w:color="auto" w:fill="FFFFFF" w:themeFill="background1"/>
                          </w:tcPr>
                          <w:p w:rsidR="00A71982" w:rsidRPr="00EA1FCE" w:rsidRDefault="00A71982">
                            <w:pPr>
                              <w:jc w:val="both"/>
                              <w:rPr>
                                <w:rFonts w:eastAsia="Arial Unicode MS"/>
                                <w:sz w:val="18"/>
                                <w:szCs w:val="18"/>
                              </w:rPr>
                            </w:pPr>
                            <w:r w:rsidRPr="00EA1FCE">
                              <w:rPr>
                                <w:sz w:val="18"/>
                                <w:szCs w:val="18"/>
                              </w:rPr>
                              <w:t> </w:t>
                            </w:r>
                          </w:p>
                        </w:tc>
                        <w:tc>
                          <w:tcPr>
                            <w:tcW w:w="432" w:type="dxa"/>
                            <w:tcBorders>
                              <w:top w:val="nil"/>
                              <w:left w:val="nil"/>
                              <w:bottom w:val="single" w:sz="4" w:space="0" w:color="auto"/>
                              <w:right w:val="single" w:sz="4" w:space="0" w:color="auto"/>
                            </w:tcBorders>
                            <w:shd w:val="clear" w:color="auto" w:fill="FFFFFF" w:themeFill="background1"/>
                          </w:tcPr>
                          <w:p w:rsidR="00A71982" w:rsidRPr="00EA1FCE" w:rsidRDefault="00A71982">
                            <w:pPr>
                              <w:jc w:val="both"/>
                              <w:rPr>
                                <w:rFonts w:eastAsia="Arial Unicode MS"/>
                                <w:sz w:val="18"/>
                                <w:szCs w:val="18"/>
                              </w:rPr>
                            </w:pPr>
                            <w:r w:rsidRPr="00EA1FCE">
                              <w:rPr>
                                <w:sz w:val="18"/>
                                <w:szCs w:val="18"/>
                              </w:rPr>
                              <w:t> </w:t>
                            </w:r>
                          </w:p>
                        </w:tc>
                        <w:tc>
                          <w:tcPr>
                            <w:tcW w:w="215" w:type="dxa"/>
                            <w:tcBorders>
                              <w:top w:val="nil"/>
                              <w:left w:val="nil"/>
                              <w:bottom w:val="nil"/>
                              <w:right w:val="nil"/>
                            </w:tcBorders>
                          </w:tcPr>
                          <w:p w:rsidR="00A71982" w:rsidRPr="00EA1FCE" w:rsidRDefault="00A71982">
                            <w:pPr>
                              <w:jc w:val="both"/>
                              <w:rPr>
                                <w:rFonts w:eastAsia="Arial Unicode MS"/>
                                <w:sz w:val="18"/>
                                <w:szCs w:val="18"/>
                              </w:rPr>
                            </w:pPr>
                          </w:p>
                        </w:tc>
                        <w:tc>
                          <w:tcPr>
                            <w:tcW w:w="428" w:type="dxa"/>
                            <w:tcBorders>
                              <w:top w:val="nil"/>
                              <w:left w:val="single" w:sz="4" w:space="0" w:color="auto"/>
                              <w:bottom w:val="single" w:sz="4" w:space="0" w:color="auto"/>
                              <w:right w:val="single" w:sz="4" w:space="0" w:color="auto"/>
                            </w:tcBorders>
                            <w:shd w:val="clear" w:color="auto" w:fill="FFFFFF" w:themeFill="background1"/>
                          </w:tcPr>
                          <w:p w:rsidR="00A71982" w:rsidRPr="00EA1FCE" w:rsidRDefault="00A71982">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A71982" w:rsidRPr="00EA1FCE" w:rsidRDefault="00A71982">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A71982" w:rsidRPr="00EA1FCE" w:rsidRDefault="00A71982">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A71982" w:rsidRPr="00EA1FCE" w:rsidRDefault="00A71982">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A71982" w:rsidRPr="00EA1FCE" w:rsidRDefault="00A71982">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hemeFill="background1"/>
                          </w:tcPr>
                          <w:p w:rsidR="00A71982" w:rsidRPr="00EA1FCE" w:rsidRDefault="00A71982">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A71982" w:rsidRPr="00EA1FCE" w:rsidRDefault="00A71982">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nil"/>
                            </w:tcBorders>
                            <w:shd w:val="clear" w:color="auto" w:fill="FFFFFF" w:themeFill="background1"/>
                          </w:tcPr>
                          <w:p w:rsidR="00A71982" w:rsidRPr="00EA1FCE" w:rsidRDefault="00A71982">
                            <w:pPr>
                              <w:jc w:val="both"/>
                              <w:rPr>
                                <w:rFonts w:eastAsia="Arial Unicode MS"/>
                                <w:sz w:val="18"/>
                                <w:szCs w:val="18"/>
                              </w:rPr>
                            </w:pPr>
                            <w:r w:rsidRPr="00EA1FCE">
                              <w:rPr>
                                <w:sz w:val="18"/>
                                <w:szCs w:val="18"/>
                              </w:rPr>
                              <w:t> </w:t>
                            </w:r>
                          </w:p>
                        </w:tc>
                        <w:tc>
                          <w:tcPr>
                            <w:tcW w:w="428" w:type="dxa"/>
                            <w:tcBorders>
                              <w:top w:val="nil"/>
                              <w:left w:val="single" w:sz="4" w:space="0" w:color="auto"/>
                              <w:bottom w:val="single" w:sz="4" w:space="0" w:color="auto"/>
                              <w:right w:val="single" w:sz="4" w:space="0" w:color="auto"/>
                            </w:tcBorders>
                            <w:shd w:val="clear" w:color="auto" w:fill="FFFFFF" w:themeFill="background1"/>
                          </w:tcPr>
                          <w:p w:rsidR="00A71982" w:rsidRPr="00EA1FCE" w:rsidRDefault="00A71982">
                            <w:pPr>
                              <w:jc w:val="both"/>
                              <w:rPr>
                                <w:rFonts w:eastAsia="Arial Unicode MS"/>
                                <w:sz w:val="18"/>
                                <w:szCs w:val="18"/>
                              </w:rPr>
                            </w:pPr>
                            <w:r w:rsidRPr="00EA1FCE">
                              <w:rPr>
                                <w:sz w:val="18"/>
                                <w:szCs w:val="18"/>
                              </w:rPr>
                              <w:t> </w:t>
                            </w:r>
                          </w:p>
                        </w:tc>
                        <w:tc>
                          <w:tcPr>
                            <w:tcW w:w="428" w:type="dxa"/>
                            <w:tcBorders>
                              <w:top w:val="nil"/>
                              <w:left w:val="nil"/>
                              <w:bottom w:val="nil"/>
                              <w:right w:val="nil"/>
                            </w:tcBorders>
                          </w:tcPr>
                          <w:p w:rsidR="00A71982" w:rsidRPr="00EA1FCE" w:rsidRDefault="00A71982">
                            <w:pPr>
                              <w:jc w:val="both"/>
                              <w:rPr>
                                <w:rFonts w:eastAsia="Arial Unicode MS"/>
                                <w:sz w:val="18"/>
                                <w:szCs w:val="18"/>
                              </w:rPr>
                            </w:pPr>
                          </w:p>
                        </w:tc>
                        <w:tc>
                          <w:tcPr>
                            <w:tcW w:w="156" w:type="dxa"/>
                            <w:tcBorders>
                              <w:top w:val="nil"/>
                              <w:left w:val="nil"/>
                              <w:bottom w:val="nil"/>
                              <w:right w:val="nil"/>
                            </w:tcBorders>
                          </w:tcPr>
                          <w:p w:rsidR="00A71982" w:rsidRPr="006220F9" w:rsidRDefault="00A71982">
                            <w:pPr>
                              <w:jc w:val="both"/>
                              <w:rPr>
                                <w:rFonts w:eastAsia="Arial Unicode MS"/>
                                <w:sz w:val="18"/>
                                <w:szCs w:val="18"/>
                              </w:rPr>
                            </w:pPr>
                          </w:p>
                        </w:tc>
                        <w:tc>
                          <w:tcPr>
                            <w:tcW w:w="0" w:type="auto"/>
                            <w:tcBorders>
                              <w:top w:val="nil"/>
                              <w:left w:val="nil"/>
                              <w:bottom w:val="nil"/>
                              <w:right w:val="nil"/>
                            </w:tcBorders>
                            <w:noWrap/>
                            <w:vAlign w:val="bottom"/>
                          </w:tcPr>
                          <w:p w:rsidR="00A71982" w:rsidRPr="006220F9" w:rsidRDefault="00A71982">
                            <w:pPr>
                              <w:rPr>
                                <w:rFonts w:eastAsia="Arial Unicode MS"/>
                                <w:sz w:val="18"/>
                                <w:szCs w:val="18"/>
                              </w:rPr>
                            </w:pPr>
                          </w:p>
                        </w:tc>
                        <w:tc>
                          <w:tcPr>
                            <w:tcW w:w="0" w:type="auto"/>
                            <w:tcBorders>
                              <w:top w:val="nil"/>
                              <w:left w:val="nil"/>
                              <w:bottom w:val="nil"/>
                              <w:right w:val="nil"/>
                            </w:tcBorders>
                            <w:noWrap/>
                            <w:vAlign w:val="bottom"/>
                          </w:tcPr>
                          <w:p w:rsidR="00A71982" w:rsidRPr="006220F9" w:rsidRDefault="00A71982">
                            <w:pPr>
                              <w:rPr>
                                <w:rFonts w:eastAsia="Arial Unicode MS"/>
                                <w:sz w:val="18"/>
                                <w:szCs w:val="18"/>
                              </w:rPr>
                            </w:pPr>
                          </w:p>
                        </w:tc>
                        <w:tc>
                          <w:tcPr>
                            <w:tcW w:w="0" w:type="auto"/>
                            <w:tcBorders>
                              <w:top w:val="nil"/>
                              <w:left w:val="nil"/>
                              <w:bottom w:val="nil"/>
                              <w:right w:val="nil"/>
                            </w:tcBorders>
                            <w:noWrap/>
                            <w:vAlign w:val="bottom"/>
                          </w:tcPr>
                          <w:p w:rsidR="00A71982" w:rsidRPr="006220F9" w:rsidRDefault="00A71982">
                            <w:pPr>
                              <w:rPr>
                                <w:rFonts w:eastAsia="Arial Unicode MS"/>
                                <w:sz w:val="18"/>
                                <w:szCs w:val="18"/>
                              </w:rPr>
                            </w:pPr>
                          </w:p>
                        </w:tc>
                        <w:tc>
                          <w:tcPr>
                            <w:tcW w:w="0" w:type="auto"/>
                            <w:tcBorders>
                              <w:top w:val="nil"/>
                              <w:left w:val="nil"/>
                              <w:bottom w:val="nil"/>
                              <w:right w:val="nil"/>
                            </w:tcBorders>
                            <w:noWrap/>
                            <w:vAlign w:val="bottom"/>
                          </w:tcPr>
                          <w:p w:rsidR="00A71982" w:rsidRPr="006220F9" w:rsidRDefault="00A71982">
                            <w:pPr>
                              <w:rPr>
                                <w:rFonts w:eastAsia="Arial Unicode MS"/>
                                <w:sz w:val="18"/>
                                <w:szCs w:val="18"/>
                              </w:rPr>
                            </w:pPr>
                          </w:p>
                        </w:tc>
                        <w:tc>
                          <w:tcPr>
                            <w:tcW w:w="208" w:type="dxa"/>
                            <w:tcBorders>
                              <w:top w:val="nil"/>
                              <w:left w:val="nil"/>
                              <w:bottom w:val="nil"/>
                              <w:right w:val="nil"/>
                            </w:tcBorders>
                            <w:noWrap/>
                            <w:vAlign w:val="bottom"/>
                          </w:tcPr>
                          <w:p w:rsidR="00A71982" w:rsidRPr="006220F9" w:rsidRDefault="00A71982">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A71982" w:rsidRPr="006220F9" w:rsidRDefault="00A71982">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A71982" w:rsidRPr="006220F9" w:rsidRDefault="00A71982">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A71982" w:rsidRPr="006220F9" w:rsidRDefault="00A71982">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A71982" w:rsidRPr="006220F9" w:rsidRDefault="00A71982">
                            <w:pPr>
                              <w:rPr>
                                <w:rFonts w:eastAsia="Arial Unicode MS"/>
                                <w:sz w:val="18"/>
                                <w:szCs w:val="18"/>
                              </w:rPr>
                            </w:pPr>
                          </w:p>
                        </w:tc>
                      </w:tr>
                    </w:tbl>
                    <w:p w:rsidR="00A71982" w:rsidRPr="00401CBE" w:rsidRDefault="00A71982" w:rsidP="00A73F9F">
                      <w:pPr>
                        <w:jc w:val="both"/>
                        <w:rPr>
                          <w:i/>
                        </w:rPr>
                      </w:pPr>
                    </w:p>
                    <w:p w:rsidR="00A71982" w:rsidRDefault="00A71982" w:rsidP="00A73F9F">
                      <w:pPr>
                        <w:jc w:val="both"/>
                        <w:rPr>
                          <w:i/>
                          <w:lang w:val="en-US"/>
                        </w:rPr>
                      </w:pPr>
                    </w:p>
                    <w:p w:rsidR="00A71982" w:rsidRDefault="00A71982" w:rsidP="00A73F9F"/>
                  </w:txbxContent>
                </v:textbox>
                <w10:wrap type="square"/>
              </v:rect>
            </w:pict>
          </mc:Fallback>
        </mc:AlternateContent>
      </w:r>
    </w:p>
    <w:p w:rsidR="006974E8" w:rsidRPr="003B6D6D" w:rsidRDefault="006974E8" w:rsidP="00A73F9F">
      <w:pPr>
        <w:ind w:firstLine="709"/>
        <w:jc w:val="both"/>
        <w:rPr>
          <w:i/>
          <w:sz w:val="28"/>
          <w:szCs w:val="28"/>
        </w:rPr>
      </w:pPr>
    </w:p>
    <w:p w:rsidR="006974E8" w:rsidRPr="00FE3E7E" w:rsidRDefault="006974E8" w:rsidP="006974E8">
      <w:pPr>
        <w:ind w:firstLine="709"/>
        <w:jc w:val="both"/>
        <w:rPr>
          <w:i/>
          <w:sz w:val="28"/>
          <w:szCs w:val="28"/>
        </w:rPr>
      </w:pPr>
      <w:r w:rsidRPr="00FE3E7E">
        <w:rPr>
          <w:i/>
          <w:sz w:val="28"/>
          <w:szCs w:val="28"/>
        </w:rPr>
        <w:t>Во время экзамена на рабочем столе участника ГИА, помимо ЭМ, могут находиться:</w:t>
      </w:r>
    </w:p>
    <w:p w:rsidR="006974E8" w:rsidRPr="00FE3E7E" w:rsidRDefault="006974E8" w:rsidP="009E5AEE">
      <w:pPr>
        <w:pStyle w:val="af2"/>
        <w:numPr>
          <w:ilvl w:val="0"/>
          <w:numId w:val="33"/>
        </w:numPr>
        <w:tabs>
          <w:tab w:val="left" w:pos="851"/>
          <w:tab w:val="left" w:pos="1134"/>
        </w:tabs>
        <w:ind w:left="0" w:firstLine="709"/>
        <w:jc w:val="both"/>
        <w:rPr>
          <w:i/>
          <w:sz w:val="28"/>
          <w:szCs w:val="28"/>
        </w:rPr>
      </w:pPr>
      <w:proofErr w:type="spellStart"/>
      <w:r w:rsidRPr="00FE3E7E">
        <w:rPr>
          <w:i/>
          <w:sz w:val="28"/>
          <w:szCs w:val="28"/>
        </w:rPr>
        <w:t>гелевая</w:t>
      </w:r>
      <w:proofErr w:type="spellEnd"/>
      <w:r w:rsidRPr="00FE3E7E">
        <w:rPr>
          <w:i/>
          <w:sz w:val="28"/>
          <w:szCs w:val="28"/>
        </w:rPr>
        <w:t>, капиллярная ручка</w:t>
      </w:r>
      <w:r w:rsidRPr="00FE3E7E">
        <w:rPr>
          <w:sz w:val="28"/>
          <w:szCs w:val="28"/>
        </w:rPr>
        <w:t xml:space="preserve"> </w:t>
      </w:r>
      <w:r w:rsidRPr="00FE3E7E">
        <w:rPr>
          <w:i/>
          <w:sz w:val="28"/>
          <w:szCs w:val="28"/>
        </w:rPr>
        <w:t>с чернилами черного цвета;</w:t>
      </w:r>
    </w:p>
    <w:p w:rsidR="006974E8" w:rsidRPr="00FE3E7E" w:rsidRDefault="006974E8" w:rsidP="009E5AEE">
      <w:pPr>
        <w:pStyle w:val="af2"/>
        <w:numPr>
          <w:ilvl w:val="0"/>
          <w:numId w:val="33"/>
        </w:numPr>
        <w:tabs>
          <w:tab w:val="left" w:pos="851"/>
          <w:tab w:val="left" w:pos="1134"/>
        </w:tabs>
        <w:ind w:left="0" w:firstLine="709"/>
        <w:jc w:val="both"/>
        <w:rPr>
          <w:i/>
          <w:sz w:val="28"/>
          <w:szCs w:val="28"/>
        </w:rPr>
      </w:pPr>
      <w:r w:rsidRPr="00FE3E7E">
        <w:rPr>
          <w:i/>
          <w:sz w:val="28"/>
          <w:szCs w:val="28"/>
        </w:rPr>
        <w:t>документ, удостоверяющий личность;</w:t>
      </w:r>
    </w:p>
    <w:p w:rsidR="006974E8" w:rsidRPr="00FE3E7E" w:rsidRDefault="006974E8" w:rsidP="009E5AEE">
      <w:pPr>
        <w:pStyle w:val="af2"/>
        <w:numPr>
          <w:ilvl w:val="0"/>
          <w:numId w:val="33"/>
        </w:numPr>
        <w:tabs>
          <w:tab w:val="left" w:pos="851"/>
          <w:tab w:val="left" w:pos="1134"/>
        </w:tabs>
        <w:ind w:left="0" w:firstLine="709"/>
        <w:jc w:val="both"/>
        <w:rPr>
          <w:i/>
          <w:sz w:val="28"/>
          <w:szCs w:val="28"/>
        </w:rPr>
      </w:pPr>
      <w:r w:rsidRPr="00FE3E7E">
        <w:rPr>
          <w:i/>
          <w:sz w:val="28"/>
          <w:szCs w:val="28"/>
        </w:rPr>
        <w:t>лекарства и питание (при необходимости);</w:t>
      </w:r>
    </w:p>
    <w:p w:rsidR="006974E8" w:rsidRPr="00FE3E7E" w:rsidRDefault="006974E8" w:rsidP="009E5AEE">
      <w:pPr>
        <w:pStyle w:val="af2"/>
        <w:numPr>
          <w:ilvl w:val="0"/>
          <w:numId w:val="33"/>
        </w:numPr>
        <w:tabs>
          <w:tab w:val="left" w:pos="851"/>
          <w:tab w:val="left" w:pos="1134"/>
        </w:tabs>
        <w:ind w:left="0" w:firstLine="709"/>
        <w:jc w:val="both"/>
        <w:rPr>
          <w:i/>
          <w:sz w:val="28"/>
          <w:szCs w:val="28"/>
        </w:rPr>
      </w:pPr>
      <w:r w:rsidRPr="00FE3E7E">
        <w:rPr>
          <w:i/>
          <w:sz w:val="28"/>
          <w:szCs w:val="28"/>
        </w:rPr>
        <w:t>дополнительные материалы, которые можно использовать на ГИА по отдельным учебным предметам</w:t>
      </w:r>
      <w:r w:rsidRPr="00FE3E7E" w:rsidDel="00B3215B">
        <w:rPr>
          <w:i/>
          <w:sz w:val="28"/>
          <w:szCs w:val="28"/>
        </w:rPr>
        <w:t xml:space="preserve"> </w:t>
      </w:r>
      <w:r w:rsidRPr="00FE3E7E">
        <w:rPr>
          <w:i/>
          <w:sz w:val="28"/>
          <w:szCs w:val="28"/>
        </w:rPr>
        <w:t>(по математике - линейка; по физике – линейка и непрограммируемый калькулятор; по химии – непрограммируемый калькулятор; по географии – линейка, непрограммируемый калькулятор);</w:t>
      </w:r>
    </w:p>
    <w:p w:rsidR="006974E8" w:rsidRPr="00FE3E7E" w:rsidRDefault="006974E8" w:rsidP="009E5AEE">
      <w:pPr>
        <w:pStyle w:val="af2"/>
        <w:numPr>
          <w:ilvl w:val="0"/>
          <w:numId w:val="33"/>
        </w:numPr>
        <w:tabs>
          <w:tab w:val="left" w:pos="851"/>
          <w:tab w:val="left" w:pos="1134"/>
        </w:tabs>
        <w:ind w:left="0" w:firstLine="709"/>
        <w:jc w:val="both"/>
        <w:rPr>
          <w:i/>
          <w:sz w:val="28"/>
          <w:szCs w:val="28"/>
        </w:rPr>
      </w:pPr>
      <w:r w:rsidRPr="00FE3E7E">
        <w:rPr>
          <w:i/>
          <w:sz w:val="28"/>
          <w:szCs w:val="28"/>
        </w:rPr>
        <w:t>специальные технические средства (для участников ГИА с ОВЗ, детей-инвалидов, инвалидов);</w:t>
      </w:r>
    </w:p>
    <w:p w:rsidR="006974E8" w:rsidRPr="00FE3E7E" w:rsidRDefault="006974E8" w:rsidP="009E5AEE">
      <w:pPr>
        <w:pStyle w:val="af2"/>
        <w:numPr>
          <w:ilvl w:val="0"/>
          <w:numId w:val="33"/>
        </w:numPr>
        <w:tabs>
          <w:tab w:val="left" w:pos="851"/>
          <w:tab w:val="left" w:pos="1134"/>
        </w:tabs>
        <w:ind w:left="0" w:firstLine="709"/>
        <w:jc w:val="both"/>
        <w:rPr>
          <w:i/>
          <w:sz w:val="28"/>
          <w:szCs w:val="28"/>
        </w:rPr>
      </w:pPr>
      <w:r w:rsidRPr="00FE3E7E">
        <w:rPr>
          <w:i/>
          <w:sz w:val="28"/>
          <w:szCs w:val="28"/>
        </w:rPr>
        <w:t>листы бумаги для черновиков (в случае проведения ГИА по иностранным языкам (раздел «Говорение») черновики не выдаются).</w:t>
      </w:r>
    </w:p>
    <w:p w:rsidR="006974E8" w:rsidRPr="00FE3E7E" w:rsidRDefault="006974E8" w:rsidP="00A73F9F">
      <w:pPr>
        <w:widowControl w:val="0"/>
        <w:autoSpaceDE w:val="0"/>
        <w:autoSpaceDN w:val="0"/>
        <w:adjustRightInd w:val="0"/>
        <w:ind w:firstLine="540"/>
        <w:jc w:val="center"/>
        <w:rPr>
          <w:i/>
          <w:sz w:val="28"/>
          <w:szCs w:val="28"/>
          <w:u w:val="single"/>
        </w:rPr>
      </w:pPr>
    </w:p>
    <w:p w:rsidR="00A73F9F" w:rsidRPr="003B6D6D" w:rsidRDefault="00A73F9F" w:rsidP="00A73F9F">
      <w:pPr>
        <w:widowControl w:val="0"/>
        <w:autoSpaceDE w:val="0"/>
        <w:autoSpaceDN w:val="0"/>
        <w:adjustRightInd w:val="0"/>
        <w:ind w:firstLine="540"/>
        <w:jc w:val="center"/>
        <w:rPr>
          <w:i/>
          <w:sz w:val="28"/>
          <w:szCs w:val="28"/>
          <w:u w:val="single"/>
        </w:rPr>
      </w:pPr>
      <w:r w:rsidRPr="003B6D6D">
        <w:rPr>
          <w:i/>
          <w:sz w:val="28"/>
          <w:szCs w:val="28"/>
          <w:u w:val="single"/>
        </w:rPr>
        <w:t>Первая часть инструктажа (проводится с 09.50):</w:t>
      </w:r>
    </w:p>
    <w:p w:rsidR="00EC058B" w:rsidRPr="003B6D6D" w:rsidRDefault="00EC058B" w:rsidP="00A73F9F">
      <w:pPr>
        <w:widowControl w:val="0"/>
        <w:autoSpaceDE w:val="0"/>
        <w:autoSpaceDN w:val="0"/>
        <w:adjustRightInd w:val="0"/>
        <w:ind w:firstLine="540"/>
        <w:jc w:val="center"/>
        <w:rPr>
          <w:i/>
          <w:sz w:val="28"/>
          <w:szCs w:val="28"/>
          <w:u w:val="single"/>
        </w:rPr>
      </w:pPr>
    </w:p>
    <w:p w:rsidR="00EC058B" w:rsidRPr="003B6D6D" w:rsidRDefault="00EC058B" w:rsidP="00EC058B">
      <w:pPr>
        <w:ind w:firstLine="709"/>
        <w:jc w:val="both"/>
        <w:rPr>
          <w:b/>
          <w:sz w:val="28"/>
          <w:szCs w:val="28"/>
        </w:rPr>
      </w:pPr>
      <w:r w:rsidRPr="003B6D6D">
        <w:rPr>
          <w:b/>
          <w:sz w:val="28"/>
          <w:szCs w:val="28"/>
        </w:rPr>
        <w:t xml:space="preserve">Уважаемые участники экзамена! Сегодня вы проходите государственную итоговую аттестацию по _______________ </w:t>
      </w:r>
      <w:r w:rsidRPr="003B6D6D">
        <w:rPr>
          <w:sz w:val="28"/>
          <w:szCs w:val="28"/>
        </w:rPr>
        <w:t>(</w:t>
      </w:r>
      <w:r w:rsidRPr="003B6D6D">
        <w:rPr>
          <w:i/>
          <w:iCs/>
          <w:sz w:val="28"/>
          <w:szCs w:val="28"/>
        </w:rPr>
        <w:t>назовите соответствующий учебный предмет)</w:t>
      </w:r>
      <w:r w:rsidRPr="003B6D6D">
        <w:rPr>
          <w:b/>
          <w:sz w:val="28"/>
          <w:szCs w:val="28"/>
        </w:rPr>
        <w:t xml:space="preserve">. </w:t>
      </w:r>
    </w:p>
    <w:p w:rsidR="00EC058B" w:rsidRPr="003B6D6D" w:rsidRDefault="00EC058B" w:rsidP="00EC058B">
      <w:pPr>
        <w:ind w:firstLine="709"/>
        <w:jc w:val="both"/>
        <w:rPr>
          <w:b/>
          <w:sz w:val="28"/>
          <w:szCs w:val="28"/>
        </w:rPr>
      </w:pPr>
      <w:r w:rsidRPr="003B6D6D">
        <w:rPr>
          <w:b/>
          <w:sz w:val="28"/>
          <w:szCs w:val="28"/>
        </w:rPr>
        <w:t>Все задания составлены на основе школьной программы. Поэтому каждый из вас может успешно сдать экзамен.</w:t>
      </w:r>
    </w:p>
    <w:p w:rsidR="00EC058B" w:rsidRPr="003B6D6D" w:rsidRDefault="00EC058B" w:rsidP="00EC058B">
      <w:pPr>
        <w:ind w:firstLine="709"/>
        <w:jc w:val="both"/>
        <w:rPr>
          <w:b/>
          <w:sz w:val="28"/>
          <w:szCs w:val="28"/>
        </w:rPr>
      </w:pPr>
      <w:r w:rsidRPr="003B6D6D">
        <w:rPr>
          <w:b/>
          <w:sz w:val="28"/>
          <w:szCs w:val="28"/>
        </w:rPr>
        <w:t>Вместе с тем напоминаем, что в целях предупреждения нарушений порядка проведения ГИА в аудиториях ППЭ ведется видеонаблюдение.</w:t>
      </w:r>
    </w:p>
    <w:p w:rsidR="00EC058B" w:rsidRPr="003B6D6D" w:rsidRDefault="00EC058B" w:rsidP="00EC058B">
      <w:pPr>
        <w:ind w:firstLine="709"/>
        <w:jc w:val="both"/>
        <w:rPr>
          <w:b/>
          <w:sz w:val="28"/>
          <w:szCs w:val="28"/>
        </w:rPr>
      </w:pPr>
      <w:r w:rsidRPr="003B6D6D">
        <w:rPr>
          <w:b/>
          <w:sz w:val="28"/>
          <w:szCs w:val="28"/>
        </w:rPr>
        <w:t xml:space="preserve">Во время проведения экзамена вам необходимо соблюдать порядок проведения ГИА. </w:t>
      </w:r>
    </w:p>
    <w:p w:rsidR="00EC058B" w:rsidRPr="003B6D6D" w:rsidRDefault="00EC058B" w:rsidP="00EC058B">
      <w:pPr>
        <w:ind w:firstLine="709"/>
        <w:jc w:val="both"/>
        <w:rPr>
          <w:b/>
          <w:sz w:val="28"/>
          <w:szCs w:val="28"/>
        </w:rPr>
      </w:pPr>
      <w:r w:rsidRPr="003B6D6D">
        <w:rPr>
          <w:b/>
          <w:sz w:val="28"/>
          <w:szCs w:val="28"/>
        </w:rPr>
        <w:t xml:space="preserve">В день проведения экзамена (в период с момента входа в ППЭ и до окончания экзамена) запрещается: </w:t>
      </w:r>
    </w:p>
    <w:p w:rsidR="00EC058B" w:rsidRPr="003B6D6D" w:rsidRDefault="00EC058B" w:rsidP="00EC058B">
      <w:pPr>
        <w:ind w:firstLine="709"/>
        <w:jc w:val="both"/>
        <w:rPr>
          <w:b/>
          <w:sz w:val="28"/>
          <w:szCs w:val="28"/>
        </w:rPr>
      </w:pPr>
      <w:r w:rsidRPr="003B6D6D">
        <w:rPr>
          <w:b/>
          <w:sz w:val="28"/>
          <w:szCs w:val="28"/>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EC058B" w:rsidRPr="003B6D6D" w:rsidRDefault="00EC058B" w:rsidP="00EC058B">
      <w:pPr>
        <w:ind w:firstLine="709"/>
        <w:jc w:val="both"/>
        <w:rPr>
          <w:b/>
          <w:sz w:val="28"/>
          <w:szCs w:val="28"/>
        </w:rPr>
      </w:pPr>
      <w:r w:rsidRPr="003B6D6D">
        <w:rPr>
          <w:b/>
          <w:sz w:val="28"/>
          <w:szCs w:val="28"/>
        </w:rPr>
        <w:t>выносить из аудиторий и ППЭ черновики, экзаменационные материалы на бумажном или электронном носителях, фотографировать экзаменационные материалы;</w:t>
      </w:r>
    </w:p>
    <w:p w:rsidR="00EC058B" w:rsidRPr="003B6D6D" w:rsidRDefault="00EC058B" w:rsidP="00EC058B">
      <w:pPr>
        <w:ind w:firstLine="709"/>
        <w:jc w:val="both"/>
        <w:rPr>
          <w:b/>
          <w:sz w:val="28"/>
          <w:szCs w:val="28"/>
        </w:rPr>
      </w:pPr>
      <w:r w:rsidRPr="003B6D6D">
        <w:rPr>
          <w:b/>
          <w:sz w:val="28"/>
          <w:szCs w:val="28"/>
        </w:rPr>
        <w:t>пользоваться справочными материалами, кроме тех, которые указаны в тексте контрольных измерительных материалов (КИМ);</w:t>
      </w:r>
    </w:p>
    <w:p w:rsidR="00EC058B" w:rsidRPr="003B6D6D" w:rsidRDefault="00EC058B" w:rsidP="00EC058B">
      <w:pPr>
        <w:ind w:firstLine="709"/>
        <w:jc w:val="both"/>
        <w:rPr>
          <w:b/>
          <w:sz w:val="28"/>
          <w:szCs w:val="28"/>
        </w:rPr>
      </w:pPr>
      <w:r w:rsidRPr="003B6D6D">
        <w:rPr>
          <w:b/>
          <w:sz w:val="28"/>
          <w:szCs w:val="28"/>
        </w:rPr>
        <w:t>переписывать задания из КИМ в черновики (можно делать заметки в КИМ);</w:t>
      </w:r>
    </w:p>
    <w:p w:rsidR="00EC058B" w:rsidRPr="003B6D6D" w:rsidRDefault="00EC058B" w:rsidP="00EC058B">
      <w:pPr>
        <w:ind w:firstLine="709"/>
        <w:jc w:val="both"/>
        <w:rPr>
          <w:b/>
          <w:sz w:val="28"/>
          <w:szCs w:val="28"/>
        </w:rPr>
      </w:pPr>
      <w:r w:rsidRPr="003B6D6D">
        <w:rPr>
          <w:b/>
          <w:sz w:val="28"/>
          <w:szCs w:val="28"/>
        </w:rPr>
        <w:t>перемещаться по ППЭ во время экзамена без сопровождения организатора.</w:t>
      </w:r>
    </w:p>
    <w:p w:rsidR="00EC058B" w:rsidRPr="003B6D6D" w:rsidRDefault="00EC058B" w:rsidP="00EC058B">
      <w:pPr>
        <w:autoSpaceDE w:val="0"/>
        <w:autoSpaceDN w:val="0"/>
        <w:adjustRightInd w:val="0"/>
        <w:ind w:firstLine="709"/>
        <w:jc w:val="both"/>
        <w:rPr>
          <w:b/>
          <w:sz w:val="28"/>
          <w:szCs w:val="28"/>
        </w:rPr>
      </w:pPr>
      <w:r w:rsidRPr="003B6D6D">
        <w:rPr>
          <w:b/>
          <w:sz w:val="28"/>
          <w:szCs w:val="28"/>
        </w:rPr>
        <w:t>Во время проведения экзамена запрещается:</w:t>
      </w:r>
    </w:p>
    <w:p w:rsidR="00EC058B" w:rsidRPr="003B6D6D" w:rsidRDefault="00EC058B" w:rsidP="00EC058B">
      <w:pPr>
        <w:autoSpaceDE w:val="0"/>
        <w:autoSpaceDN w:val="0"/>
        <w:adjustRightInd w:val="0"/>
        <w:ind w:firstLine="709"/>
        <w:jc w:val="both"/>
        <w:rPr>
          <w:b/>
          <w:sz w:val="28"/>
          <w:szCs w:val="28"/>
        </w:rPr>
      </w:pPr>
      <w:r w:rsidRPr="003B6D6D">
        <w:rPr>
          <w:b/>
          <w:sz w:val="28"/>
          <w:szCs w:val="28"/>
        </w:rPr>
        <w:t xml:space="preserve">выносить из аудиторий письменные принадлежности; </w:t>
      </w:r>
    </w:p>
    <w:p w:rsidR="00EC058B" w:rsidRPr="003B6D6D" w:rsidRDefault="00EC058B" w:rsidP="00EC058B">
      <w:pPr>
        <w:autoSpaceDE w:val="0"/>
        <w:autoSpaceDN w:val="0"/>
        <w:adjustRightInd w:val="0"/>
        <w:ind w:firstLine="709"/>
        <w:jc w:val="both"/>
        <w:rPr>
          <w:b/>
          <w:sz w:val="28"/>
          <w:szCs w:val="28"/>
        </w:rPr>
      </w:pPr>
      <w:r w:rsidRPr="003B6D6D">
        <w:rPr>
          <w:b/>
          <w:sz w:val="28"/>
          <w:szCs w:val="28"/>
        </w:rPr>
        <w:t>разговаривать, пересаживаться, обмениваться любыми материалами и предметами.</w:t>
      </w:r>
    </w:p>
    <w:p w:rsidR="00EC058B" w:rsidRPr="003B6D6D" w:rsidRDefault="00EC058B" w:rsidP="00EC058B">
      <w:pPr>
        <w:autoSpaceDE w:val="0"/>
        <w:autoSpaceDN w:val="0"/>
        <w:adjustRightInd w:val="0"/>
        <w:ind w:firstLine="709"/>
        <w:jc w:val="both"/>
        <w:rPr>
          <w:b/>
          <w:sz w:val="28"/>
          <w:szCs w:val="28"/>
          <w:u w:val="single"/>
        </w:rPr>
      </w:pPr>
      <w:r w:rsidRPr="003B6D6D">
        <w:rPr>
          <w:b/>
          <w:sz w:val="28"/>
          <w:szCs w:val="28"/>
        </w:rPr>
        <w:lastRenderedPageBreak/>
        <w:t>В случае нарушения порядка проведения ГИА вы будете удалены с экзамена.</w:t>
      </w:r>
    </w:p>
    <w:p w:rsidR="00EC058B" w:rsidRPr="003B6D6D" w:rsidRDefault="00EC058B" w:rsidP="00EC058B">
      <w:pPr>
        <w:ind w:firstLine="709"/>
        <w:jc w:val="both"/>
        <w:rPr>
          <w:b/>
          <w:sz w:val="28"/>
          <w:szCs w:val="28"/>
        </w:rPr>
      </w:pPr>
      <w:r w:rsidRPr="003B6D6D">
        <w:rPr>
          <w:b/>
          <w:sz w:val="28"/>
          <w:szCs w:val="28"/>
        </w:rPr>
        <w:t>В случае нарушения порядка</w:t>
      </w:r>
      <w:r w:rsidRPr="003B6D6D">
        <w:rPr>
          <w:rFonts w:eastAsia="Calibri"/>
          <w:sz w:val="28"/>
          <w:szCs w:val="28"/>
        </w:rPr>
        <w:t xml:space="preserve"> </w:t>
      </w:r>
      <w:r w:rsidRPr="003B6D6D">
        <w:rPr>
          <w:b/>
          <w:sz w:val="28"/>
          <w:szCs w:val="28"/>
        </w:rPr>
        <w:t>проведения ГИА работниками ППЭ или другими участниками экзамена вы имеете право подать апелляцию о нарушении порядка проведения ГИА. Апелляция о нарушении порядка проведения ГИА подается в день проведения экзамена члену ГЭК до выхода из ППЭ.</w:t>
      </w:r>
    </w:p>
    <w:p w:rsidR="00EC058B" w:rsidRPr="003B6D6D" w:rsidRDefault="00EC058B" w:rsidP="00EC058B">
      <w:pPr>
        <w:ind w:firstLine="709"/>
        <w:jc w:val="both"/>
        <w:rPr>
          <w:b/>
          <w:sz w:val="28"/>
          <w:szCs w:val="28"/>
        </w:rPr>
      </w:pPr>
      <w:r w:rsidRPr="003B6D6D">
        <w:rPr>
          <w:b/>
          <w:sz w:val="28"/>
          <w:szCs w:val="28"/>
        </w:rPr>
        <w:t>Ознакомиться с результатами ГИА вы сможете в своей школе или в местах, в которых вы были зарегистрированы на сдачу ГИА.</w:t>
      </w:r>
    </w:p>
    <w:p w:rsidR="00EC058B" w:rsidRPr="003B6D6D" w:rsidRDefault="00EC058B" w:rsidP="00EC058B">
      <w:pPr>
        <w:ind w:firstLine="709"/>
        <w:jc w:val="both"/>
        <w:rPr>
          <w:i/>
          <w:sz w:val="28"/>
          <w:szCs w:val="28"/>
        </w:rPr>
      </w:pPr>
      <w:r w:rsidRPr="003B6D6D">
        <w:rPr>
          <w:b/>
          <w:sz w:val="28"/>
          <w:szCs w:val="28"/>
        </w:rPr>
        <w:t>Плановая дата ознакомления с результатами: _____________</w:t>
      </w:r>
      <w:r w:rsidRPr="003B6D6D">
        <w:rPr>
          <w:b/>
          <w:i/>
          <w:sz w:val="28"/>
          <w:szCs w:val="28"/>
        </w:rPr>
        <w:t>(</w:t>
      </w:r>
      <w:r w:rsidRPr="003B6D6D">
        <w:rPr>
          <w:i/>
          <w:sz w:val="28"/>
          <w:szCs w:val="28"/>
        </w:rPr>
        <w:t>назвать дату).</w:t>
      </w:r>
    </w:p>
    <w:p w:rsidR="00EC058B" w:rsidRPr="003B6D6D" w:rsidRDefault="00EC058B" w:rsidP="00EC058B">
      <w:pPr>
        <w:ind w:firstLine="709"/>
        <w:jc w:val="both"/>
        <w:rPr>
          <w:b/>
          <w:sz w:val="28"/>
          <w:szCs w:val="28"/>
        </w:rPr>
      </w:pPr>
      <w:r w:rsidRPr="003B6D6D">
        <w:rPr>
          <w:b/>
          <w:sz w:val="28"/>
          <w:szCs w:val="28"/>
        </w:rPr>
        <w:t xml:space="preserve">После получения результатов ГИА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ГИА. </w:t>
      </w:r>
    </w:p>
    <w:p w:rsidR="00EC058B" w:rsidRPr="003B6D6D" w:rsidRDefault="00EC058B" w:rsidP="00EC058B">
      <w:pPr>
        <w:ind w:firstLine="709"/>
        <w:jc w:val="both"/>
        <w:rPr>
          <w:b/>
          <w:sz w:val="28"/>
          <w:szCs w:val="28"/>
        </w:rPr>
      </w:pPr>
      <w:r w:rsidRPr="003B6D6D">
        <w:rPr>
          <w:b/>
          <w:sz w:val="28"/>
          <w:szCs w:val="28"/>
        </w:rPr>
        <w:t>Апелляцию вы можете подать в своей школе или в месте, где вы были зарегистрированы на сдачу ГИА, а также непосредственно в конфликтную комиссию.</w:t>
      </w:r>
    </w:p>
    <w:p w:rsidR="00EC058B" w:rsidRPr="003B6D6D" w:rsidRDefault="00EC058B" w:rsidP="00EC058B">
      <w:pPr>
        <w:ind w:firstLine="709"/>
        <w:jc w:val="both"/>
        <w:rPr>
          <w:b/>
          <w:sz w:val="28"/>
          <w:szCs w:val="28"/>
        </w:rPr>
      </w:pPr>
      <w:r w:rsidRPr="003B6D6D">
        <w:rPr>
          <w:b/>
          <w:sz w:val="28"/>
          <w:szCs w:val="28"/>
        </w:rPr>
        <w:t>Апелляция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 не</w:t>
      </w:r>
      <w:r w:rsidRPr="003B6D6D">
        <w:rPr>
          <w:sz w:val="28"/>
          <w:szCs w:val="28"/>
        </w:rPr>
        <w:t xml:space="preserve"> </w:t>
      </w:r>
      <w:r w:rsidRPr="003B6D6D">
        <w:rPr>
          <w:b/>
          <w:sz w:val="28"/>
          <w:szCs w:val="28"/>
        </w:rPr>
        <w:t xml:space="preserve">рассматривается. </w:t>
      </w:r>
    </w:p>
    <w:p w:rsidR="00EC058B" w:rsidRPr="00FE3E7E" w:rsidRDefault="00EC058B" w:rsidP="00EC058B">
      <w:pPr>
        <w:widowControl w:val="0"/>
        <w:ind w:firstLine="709"/>
        <w:jc w:val="both"/>
        <w:rPr>
          <w:b/>
          <w:sz w:val="28"/>
          <w:szCs w:val="28"/>
        </w:rPr>
      </w:pPr>
      <w:r w:rsidRPr="00FE3E7E">
        <w:rPr>
          <w:b/>
          <w:sz w:val="28"/>
          <w:szCs w:val="28"/>
        </w:rPr>
        <w:t>Обращаем ваше внимание, что во время экзамена на вашем рабочем столе, помимо экзаменационных материалов, могут находиться только:</w:t>
      </w:r>
    </w:p>
    <w:p w:rsidR="00EC058B" w:rsidRPr="00FE3E7E" w:rsidRDefault="00EC058B" w:rsidP="009E5AEE">
      <w:pPr>
        <w:pStyle w:val="af2"/>
        <w:widowControl w:val="0"/>
        <w:numPr>
          <w:ilvl w:val="0"/>
          <w:numId w:val="34"/>
        </w:numPr>
        <w:tabs>
          <w:tab w:val="left" w:pos="993"/>
        </w:tabs>
        <w:ind w:left="0" w:firstLine="709"/>
        <w:jc w:val="both"/>
        <w:rPr>
          <w:b/>
          <w:sz w:val="28"/>
          <w:szCs w:val="28"/>
        </w:rPr>
      </w:pPr>
      <w:proofErr w:type="spellStart"/>
      <w:r w:rsidRPr="00FE3E7E">
        <w:rPr>
          <w:b/>
          <w:sz w:val="28"/>
          <w:szCs w:val="28"/>
        </w:rPr>
        <w:t>гелевая</w:t>
      </w:r>
      <w:proofErr w:type="spellEnd"/>
      <w:r w:rsidRPr="00FE3E7E">
        <w:rPr>
          <w:b/>
          <w:sz w:val="28"/>
          <w:szCs w:val="28"/>
        </w:rPr>
        <w:t>, капиллярная ручка с чернилами черного цвета;</w:t>
      </w:r>
    </w:p>
    <w:p w:rsidR="00EC058B" w:rsidRPr="00FE3E7E" w:rsidRDefault="00EC058B" w:rsidP="009E5AEE">
      <w:pPr>
        <w:pStyle w:val="af2"/>
        <w:widowControl w:val="0"/>
        <w:numPr>
          <w:ilvl w:val="0"/>
          <w:numId w:val="34"/>
        </w:numPr>
        <w:tabs>
          <w:tab w:val="left" w:pos="993"/>
        </w:tabs>
        <w:ind w:left="0" w:firstLine="709"/>
        <w:jc w:val="both"/>
        <w:rPr>
          <w:b/>
          <w:sz w:val="28"/>
          <w:szCs w:val="28"/>
        </w:rPr>
      </w:pPr>
      <w:r w:rsidRPr="00FE3E7E">
        <w:rPr>
          <w:b/>
          <w:sz w:val="28"/>
          <w:szCs w:val="28"/>
        </w:rPr>
        <w:t>документ, удостоверяющий личность;</w:t>
      </w:r>
    </w:p>
    <w:p w:rsidR="00EC058B" w:rsidRPr="00FE3E7E" w:rsidRDefault="00EC058B" w:rsidP="009E5AEE">
      <w:pPr>
        <w:pStyle w:val="af2"/>
        <w:widowControl w:val="0"/>
        <w:numPr>
          <w:ilvl w:val="0"/>
          <w:numId w:val="34"/>
        </w:numPr>
        <w:tabs>
          <w:tab w:val="left" w:pos="993"/>
        </w:tabs>
        <w:ind w:left="0" w:firstLine="709"/>
        <w:jc w:val="both"/>
        <w:rPr>
          <w:b/>
          <w:sz w:val="28"/>
          <w:szCs w:val="28"/>
        </w:rPr>
      </w:pPr>
      <w:r w:rsidRPr="00FE3E7E">
        <w:rPr>
          <w:b/>
          <w:sz w:val="28"/>
          <w:szCs w:val="28"/>
        </w:rPr>
        <w:t xml:space="preserve">листы бумаги для черновиков </w:t>
      </w:r>
      <w:r w:rsidRPr="00FE3E7E">
        <w:rPr>
          <w:i/>
          <w:sz w:val="28"/>
          <w:szCs w:val="28"/>
        </w:rPr>
        <w:t>(в случае проведения ГИА по иностранным языкам (раздел «Говорение») черновики не выдаются)</w:t>
      </w:r>
      <w:r w:rsidRPr="00FE3E7E">
        <w:rPr>
          <w:b/>
          <w:sz w:val="28"/>
          <w:szCs w:val="28"/>
        </w:rPr>
        <w:t>;</w:t>
      </w:r>
    </w:p>
    <w:p w:rsidR="00EC058B" w:rsidRPr="00FE3E7E" w:rsidRDefault="00EC058B" w:rsidP="009E5AEE">
      <w:pPr>
        <w:pStyle w:val="af2"/>
        <w:widowControl w:val="0"/>
        <w:numPr>
          <w:ilvl w:val="0"/>
          <w:numId w:val="34"/>
        </w:numPr>
        <w:tabs>
          <w:tab w:val="left" w:pos="993"/>
        </w:tabs>
        <w:ind w:left="0" w:firstLine="709"/>
        <w:jc w:val="both"/>
        <w:rPr>
          <w:b/>
          <w:sz w:val="28"/>
          <w:szCs w:val="28"/>
        </w:rPr>
      </w:pPr>
      <w:r w:rsidRPr="00FE3E7E">
        <w:rPr>
          <w:b/>
          <w:sz w:val="28"/>
          <w:szCs w:val="28"/>
        </w:rPr>
        <w:t>лекарства и питание (при необходимости);</w:t>
      </w:r>
    </w:p>
    <w:p w:rsidR="00EC058B" w:rsidRPr="009E5AEE" w:rsidRDefault="00EC058B" w:rsidP="009E5AEE">
      <w:pPr>
        <w:pStyle w:val="af2"/>
        <w:widowControl w:val="0"/>
        <w:numPr>
          <w:ilvl w:val="0"/>
          <w:numId w:val="34"/>
        </w:numPr>
        <w:tabs>
          <w:tab w:val="left" w:pos="993"/>
        </w:tabs>
        <w:ind w:left="0" w:firstLine="709"/>
        <w:jc w:val="both"/>
        <w:rPr>
          <w:b/>
          <w:sz w:val="28"/>
          <w:szCs w:val="28"/>
        </w:rPr>
      </w:pPr>
      <w:proofErr w:type="gramStart"/>
      <w:r w:rsidRPr="00FE3E7E">
        <w:rPr>
          <w:b/>
          <w:sz w:val="28"/>
          <w:szCs w:val="28"/>
        </w:rPr>
        <w:t xml:space="preserve">дополнительные материалы, которые можно использовать на ГИА </w:t>
      </w:r>
      <w:r w:rsidRPr="00FE3E7E">
        <w:rPr>
          <w:b/>
          <w:sz w:val="28"/>
          <w:szCs w:val="28"/>
        </w:rPr>
        <w:br/>
        <w:t xml:space="preserve">по отдельным учебным предметам </w:t>
      </w:r>
      <w:r w:rsidRPr="00FE3E7E">
        <w:rPr>
          <w:b/>
          <w:i/>
          <w:sz w:val="28"/>
          <w:szCs w:val="28"/>
        </w:rPr>
        <w:t xml:space="preserve">(по математике - линейка; по физике – непрограммируемый </w:t>
      </w:r>
      <w:r w:rsidRPr="009E5AEE">
        <w:rPr>
          <w:b/>
          <w:i/>
          <w:sz w:val="28"/>
          <w:szCs w:val="28"/>
        </w:rPr>
        <w:t>калькулятор; по химии – непрограммируемый калькулятор; по географии – линейка, непрограммируемый калькулятор).</w:t>
      </w:r>
      <w:proofErr w:type="gramEnd"/>
    </w:p>
    <w:p w:rsidR="00EC058B" w:rsidRPr="003B6D6D" w:rsidRDefault="00EC058B" w:rsidP="00EC058B">
      <w:pPr>
        <w:ind w:firstLine="709"/>
        <w:jc w:val="both"/>
        <w:rPr>
          <w:i/>
          <w:sz w:val="28"/>
          <w:szCs w:val="28"/>
        </w:rPr>
      </w:pPr>
      <w:r w:rsidRPr="003B6D6D">
        <w:rPr>
          <w:i/>
          <w:sz w:val="28"/>
          <w:szCs w:val="28"/>
        </w:rPr>
        <w:t xml:space="preserve">Организатор обращает внимание участников ГИА на </w:t>
      </w:r>
      <w:r w:rsidR="00E647CE" w:rsidRPr="003B6D6D">
        <w:rPr>
          <w:i/>
          <w:sz w:val="28"/>
          <w:szCs w:val="28"/>
        </w:rPr>
        <w:t xml:space="preserve">сейф пакет </w:t>
      </w:r>
      <w:r w:rsidRPr="003B6D6D">
        <w:rPr>
          <w:i/>
          <w:sz w:val="28"/>
          <w:szCs w:val="28"/>
        </w:rPr>
        <w:t>с ЭМ.</w:t>
      </w:r>
    </w:p>
    <w:p w:rsidR="00EC058B" w:rsidRPr="003B6D6D" w:rsidRDefault="00EC058B" w:rsidP="00EC058B">
      <w:pPr>
        <w:ind w:firstLine="709"/>
        <w:jc w:val="both"/>
        <w:rPr>
          <w:i/>
          <w:sz w:val="28"/>
          <w:szCs w:val="28"/>
        </w:rPr>
      </w:pPr>
      <w:r w:rsidRPr="003B6D6D">
        <w:rPr>
          <w:i/>
          <w:sz w:val="28"/>
          <w:szCs w:val="28"/>
        </w:rPr>
        <w:t>Вторая часть инструктажа (начало проведения не ранее 10.00 по местному времени).</w:t>
      </w:r>
    </w:p>
    <w:p w:rsidR="00EC058B" w:rsidRPr="003B6D6D" w:rsidRDefault="00EC058B" w:rsidP="00EC058B">
      <w:pPr>
        <w:ind w:firstLine="709"/>
        <w:jc w:val="both"/>
        <w:rPr>
          <w:b/>
          <w:sz w:val="28"/>
          <w:szCs w:val="28"/>
        </w:rPr>
      </w:pPr>
      <w:r w:rsidRPr="003B6D6D">
        <w:rPr>
          <w:b/>
          <w:sz w:val="28"/>
          <w:szCs w:val="28"/>
        </w:rPr>
        <w:t>Экзаменационные материалы в аудиторию поступили в </w:t>
      </w:r>
      <w:r w:rsidR="00286028" w:rsidRPr="003B6D6D">
        <w:rPr>
          <w:b/>
          <w:sz w:val="28"/>
          <w:szCs w:val="28"/>
        </w:rPr>
        <w:t>сейф пакете</w:t>
      </w:r>
      <w:r w:rsidRPr="003B6D6D">
        <w:rPr>
          <w:b/>
          <w:sz w:val="28"/>
          <w:szCs w:val="28"/>
        </w:rPr>
        <w:t xml:space="preserve">. Упаковка </w:t>
      </w:r>
      <w:r w:rsidR="00286028" w:rsidRPr="003B6D6D">
        <w:rPr>
          <w:b/>
          <w:sz w:val="28"/>
          <w:szCs w:val="28"/>
        </w:rPr>
        <w:t>сейф пакета</w:t>
      </w:r>
      <w:r w:rsidRPr="003B6D6D">
        <w:rPr>
          <w:b/>
          <w:sz w:val="28"/>
          <w:szCs w:val="28"/>
        </w:rPr>
        <w:t xml:space="preserve"> не нарушена.</w:t>
      </w:r>
    </w:p>
    <w:p w:rsidR="00EC058B" w:rsidRPr="003B6D6D" w:rsidRDefault="00EC058B" w:rsidP="00EC058B">
      <w:pPr>
        <w:ind w:firstLine="709"/>
        <w:jc w:val="both"/>
        <w:rPr>
          <w:i/>
          <w:sz w:val="28"/>
          <w:szCs w:val="28"/>
        </w:rPr>
      </w:pPr>
      <w:r w:rsidRPr="003B6D6D">
        <w:rPr>
          <w:i/>
          <w:sz w:val="28"/>
          <w:szCs w:val="28"/>
        </w:rPr>
        <w:t xml:space="preserve">Продемонстрировать </w:t>
      </w:r>
      <w:r w:rsidR="00286028" w:rsidRPr="003B6D6D">
        <w:rPr>
          <w:i/>
          <w:sz w:val="28"/>
          <w:szCs w:val="28"/>
        </w:rPr>
        <w:t xml:space="preserve">сейф </w:t>
      </w:r>
      <w:r w:rsidRPr="003B6D6D">
        <w:rPr>
          <w:i/>
          <w:sz w:val="28"/>
          <w:szCs w:val="28"/>
        </w:rPr>
        <w:t>пакет и вскрыть его не ранее 10.00 по местному времени, используя ножницы.</w:t>
      </w:r>
    </w:p>
    <w:p w:rsidR="00EC058B" w:rsidRPr="003B6D6D" w:rsidRDefault="00EC058B" w:rsidP="00EC058B">
      <w:pPr>
        <w:ind w:firstLine="709"/>
        <w:jc w:val="both"/>
        <w:rPr>
          <w:b/>
          <w:sz w:val="28"/>
          <w:szCs w:val="28"/>
        </w:rPr>
      </w:pPr>
      <w:r w:rsidRPr="003B6D6D">
        <w:rPr>
          <w:b/>
          <w:sz w:val="28"/>
          <w:szCs w:val="28"/>
        </w:rPr>
        <w:t xml:space="preserve">В </w:t>
      </w:r>
      <w:r w:rsidR="00286028" w:rsidRPr="003B6D6D">
        <w:rPr>
          <w:b/>
          <w:sz w:val="28"/>
          <w:szCs w:val="28"/>
        </w:rPr>
        <w:t xml:space="preserve">сейф </w:t>
      </w:r>
      <w:r w:rsidRPr="003B6D6D">
        <w:rPr>
          <w:b/>
          <w:sz w:val="28"/>
          <w:szCs w:val="28"/>
        </w:rPr>
        <w:t>пакете находятся индивидуальные комплекты с экзаменационными материалами, которые сейчас будут вам выданы.</w:t>
      </w:r>
    </w:p>
    <w:p w:rsidR="00EC058B" w:rsidRPr="003B6D6D" w:rsidRDefault="00EC058B" w:rsidP="00EC058B">
      <w:pPr>
        <w:ind w:firstLine="709"/>
        <w:rPr>
          <w:i/>
          <w:sz w:val="28"/>
          <w:szCs w:val="28"/>
        </w:rPr>
      </w:pPr>
      <w:r w:rsidRPr="003B6D6D">
        <w:rPr>
          <w:i/>
          <w:sz w:val="28"/>
          <w:szCs w:val="28"/>
        </w:rPr>
        <w:t>(Организатор раздает участникам ИК в произвольном порядке).</w:t>
      </w:r>
    </w:p>
    <w:p w:rsidR="00EC058B" w:rsidRPr="003B6D6D" w:rsidRDefault="00EC058B" w:rsidP="00A504DC">
      <w:pPr>
        <w:ind w:firstLine="709"/>
        <w:jc w:val="both"/>
        <w:rPr>
          <w:i/>
          <w:sz w:val="28"/>
          <w:szCs w:val="28"/>
        </w:rPr>
      </w:pPr>
      <w:r w:rsidRPr="003B6D6D">
        <w:rPr>
          <w:b/>
          <w:sz w:val="28"/>
          <w:szCs w:val="28"/>
        </w:rPr>
        <w:lastRenderedPageBreak/>
        <w:t xml:space="preserve">Проверьте целостность своего индивидуального комплекта. </w:t>
      </w:r>
    </w:p>
    <w:p w:rsidR="00EC058B" w:rsidRPr="00FE3E7E" w:rsidRDefault="00EC058B" w:rsidP="00EC058B">
      <w:pPr>
        <w:ind w:firstLine="709"/>
        <w:jc w:val="both"/>
        <w:rPr>
          <w:b/>
          <w:sz w:val="28"/>
          <w:szCs w:val="28"/>
        </w:rPr>
      </w:pPr>
      <w:r w:rsidRPr="003B6D6D">
        <w:rPr>
          <w:b/>
          <w:sz w:val="28"/>
          <w:szCs w:val="28"/>
        </w:rPr>
        <w:t xml:space="preserve">До </w:t>
      </w:r>
      <w:r w:rsidRPr="00FE3E7E">
        <w:rPr>
          <w:b/>
          <w:sz w:val="28"/>
          <w:szCs w:val="28"/>
        </w:rPr>
        <w:t xml:space="preserve">начала работы с бланками ОГЭ проверьте комплектацию выданных экзаменационных материалов. В индивидуальном комплекте находятся:  </w:t>
      </w:r>
    </w:p>
    <w:p w:rsidR="00EC058B" w:rsidRPr="00FE3E7E" w:rsidRDefault="00EC058B" w:rsidP="009E5AEE">
      <w:pPr>
        <w:pStyle w:val="af2"/>
        <w:numPr>
          <w:ilvl w:val="0"/>
          <w:numId w:val="35"/>
        </w:numPr>
        <w:jc w:val="both"/>
        <w:rPr>
          <w:b/>
          <w:sz w:val="28"/>
          <w:szCs w:val="28"/>
        </w:rPr>
      </w:pPr>
      <w:r w:rsidRPr="00FE3E7E">
        <w:rPr>
          <w:b/>
          <w:sz w:val="28"/>
          <w:szCs w:val="28"/>
        </w:rPr>
        <w:t>бланк ответо</w:t>
      </w:r>
      <w:r w:rsidR="009E5AEE" w:rsidRPr="00FE3E7E">
        <w:rPr>
          <w:b/>
          <w:sz w:val="28"/>
          <w:szCs w:val="28"/>
        </w:rPr>
        <w:t>в на задания с кратким ответом;</w:t>
      </w:r>
    </w:p>
    <w:p w:rsidR="00EC058B" w:rsidRPr="00FE3E7E" w:rsidRDefault="00EC058B" w:rsidP="009E5AEE">
      <w:pPr>
        <w:pStyle w:val="af2"/>
        <w:numPr>
          <w:ilvl w:val="0"/>
          <w:numId w:val="35"/>
        </w:numPr>
        <w:jc w:val="both"/>
        <w:rPr>
          <w:b/>
          <w:i/>
          <w:sz w:val="28"/>
          <w:szCs w:val="28"/>
        </w:rPr>
      </w:pPr>
      <w:r w:rsidRPr="00FE3E7E">
        <w:rPr>
          <w:b/>
          <w:sz w:val="28"/>
          <w:szCs w:val="28"/>
        </w:rPr>
        <w:t>бланк ответов н</w:t>
      </w:r>
      <w:r w:rsidR="009E5AEE" w:rsidRPr="00FE3E7E">
        <w:rPr>
          <w:b/>
          <w:sz w:val="28"/>
          <w:szCs w:val="28"/>
        </w:rPr>
        <w:t>а задания с развернутым ответом;</w:t>
      </w:r>
    </w:p>
    <w:p w:rsidR="00EC058B" w:rsidRPr="00FE3E7E" w:rsidRDefault="00EC058B" w:rsidP="009E5AEE">
      <w:pPr>
        <w:pStyle w:val="af2"/>
        <w:numPr>
          <w:ilvl w:val="0"/>
          <w:numId w:val="35"/>
        </w:numPr>
        <w:jc w:val="both"/>
        <w:rPr>
          <w:b/>
          <w:sz w:val="28"/>
          <w:szCs w:val="28"/>
        </w:rPr>
      </w:pPr>
      <w:r w:rsidRPr="00FE3E7E">
        <w:rPr>
          <w:b/>
          <w:sz w:val="28"/>
          <w:szCs w:val="28"/>
        </w:rPr>
        <w:t>КИМ.</w:t>
      </w:r>
    </w:p>
    <w:p w:rsidR="008E7E04" w:rsidRPr="003B6D6D" w:rsidRDefault="008E7E04" w:rsidP="00EC058B">
      <w:pPr>
        <w:suppressAutoHyphens/>
        <w:ind w:firstLine="709"/>
        <w:jc w:val="both"/>
        <w:rPr>
          <w:b/>
          <w:sz w:val="28"/>
          <w:szCs w:val="28"/>
          <w:lang w:eastAsia="zh-CN"/>
        </w:rPr>
      </w:pPr>
      <w:r w:rsidRPr="00FE3E7E">
        <w:rPr>
          <w:b/>
          <w:sz w:val="28"/>
          <w:szCs w:val="28"/>
          <w:lang w:eastAsia="zh-CN"/>
        </w:rPr>
        <w:t xml:space="preserve">Проверьте, совпадает ли номер варианта и номер КИМ на листе КИМ </w:t>
      </w:r>
      <w:proofErr w:type="gramStart"/>
      <w:r w:rsidRPr="00FE3E7E">
        <w:rPr>
          <w:b/>
          <w:sz w:val="28"/>
          <w:szCs w:val="28"/>
          <w:lang w:eastAsia="zh-CN"/>
        </w:rPr>
        <w:t>со</w:t>
      </w:r>
      <w:proofErr w:type="gramEnd"/>
      <w:r w:rsidRPr="00FE3E7E">
        <w:rPr>
          <w:b/>
          <w:sz w:val="28"/>
          <w:szCs w:val="28"/>
          <w:lang w:eastAsia="zh-CN"/>
        </w:rPr>
        <w:t xml:space="preserve"> номером варианта и номером КИМ на бланке ответов на задания с кратким ответом</w:t>
      </w:r>
      <w:r w:rsidRPr="003B6D6D">
        <w:rPr>
          <w:b/>
          <w:sz w:val="28"/>
          <w:szCs w:val="28"/>
          <w:lang w:eastAsia="zh-CN"/>
        </w:rPr>
        <w:t>.</w:t>
      </w:r>
    </w:p>
    <w:p w:rsidR="00EC058B" w:rsidRPr="003B6D6D" w:rsidRDefault="00EC058B" w:rsidP="00EC058B">
      <w:pPr>
        <w:suppressAutoHyphens/>
        <w:ind w:firstLine="709"/>
        <w:jc w:val="both"/>
        <w:rPr>
          <w:b/>
          <w:sz w:val="28"/>
          <w:szCs w:val="28"/>
          <w:lang w:eastAsia="zh-CN"/>
        </w:rPr>
      </w:pPr>
      <w:r w:rsidRPr="003B6D6D">
        <w:rPr>
          <w:b/>
          <w:sz w:val="28"/>
          <w:szCs w:val="28"/>
          <w:lang w:eastAsia="zh-CN"/>
        </w:rPr>
        <w:t xml:space="preserve">Внимательно просмотрите текст КИМ, проверьте наличие полиграфических дефектов, количество страниц КИМ. </w:t>
      </w:r>
    </w:p>
    <w:p w:rsidR="00EC058B" w:rsidRPr="003B6D6D" w:rsidRDefault="00EC058B" w:rsidP="00EC058B">
      <w:pPr>
        <w:suppressAutoHyphens/>
        <w:ind w:firstLine="709"/>
        <w:jc w:val="both"/>
        <w:rPr>
          <w:b/>
          <w:sz w:val="28"/>
          <w:szCs w:val="28"/>
          <w:lang w:eastAsia="zh-CN"/>
        </w:rPr>
      </w:pPr>
      <w:r w:rsidRPr="003B6D6D">
        <w:rPr>
          <w:b/>
          <w:sz w:val="28"/>
          <w:szCs w:val="28"/>
          <w:lang w:eastAsia="zh-CN"/>
        </w:rPr>
        <w:t>В случае если вы обнаружили несовпадения, обратитесь к нам.</w:t>
      </w:r>
    </w:p>
    <w:p w:rsidR="00EC058B" w:rsidRPr="003B6D6D" w:rsidRDefault="00EC058B" w:rsidP="00EC058B">
      <w:pPr>
        <w:ind w:firstLine="709"/>
        <w:jc w:val="both"/>
        <w:rPr>
          <w:i/>
          <w:sz w:val="28"/>
          <w:szCs w:val="28"/>
        </w:rPr>
      </w:pPr>
      <w:r w:rsidRPr="003B6D6D">
        <w:rPr>
          <w:i/>
          <w:sz w:val="28"/>
          <w:szCs w:val="28"/>
        </w:rPr>
        <w:t>При обнаружении лишних (нехватки) бланков, типографских дефектов заменить полностью индивидуальный комплект на новый.</w:t>
      </w:r>
    </w:p>
    <w:p w:rsidR="00EC058B" w:rsidRPr="003B6D6D" w:rsidRDefault="00EC058B" w:rsidP="00EC058B">
      <w:pPr>
        <w:ind w:firstLine="709"/>
        <w:rPr>
          <w:i/>
          <w:sz w:val="28"/>
          <w:szCs w:val="28"/>
        </w:rPr>
      </w:pPr>
      <w:r w:rsidRPr="003B6D6D">
        <w:rPr>
          <w:i/>
          <w:sz w:val="28"/>
          <w:szCs w:val="28"/>
        </w:rPr>
        <w:t>Сделать паузу для проверки участниками комплектации ИК.</w:t>
      </w:r>
    </w:p>
    <w:p w:rsidR="00EC058B" w:rsidRPr="003B6D6D" w:rsidRDefault="00EC058B" w:rsidP="00EC058B">
      <w:pPr>
        <w:rPr>
          <w:b/>
          <w:sz w:val="28"/>
          <w:szCs w:val="28"/>
        </w:rPr>
      </w:pPr>
    </w:p>
    <w:p w:rsidR="00EC058B" w:rsidRPr="003B6D6D" w:rsidRDefault="00EC058B" w:rsidP="00EC058B">
      <w:pPr>
        <w:ind w:firstLine="709"/>
        <w:jc w:val="both"/>
        <w:rPr>
          <w:i/>
          <w:sz w:val="28"/>
          <w:szCs w:val="28"/>
        </w:rPr>
      </w:pPr>
      <w:r w:rsidRPr="003B6D6D">
        <w:rPr>
          <w:b/>
          <w:sz w:val="28"/>
          <w:szCs w:val="28"/>
        </w:rPr>
        <w:t>Приступаем к заполнению бланка ответов на задания с кратким ответом.</w:t>
      </w:r>
    </w:p>
    <w:p w:rsidR="00EC058B" w:rsidRPr="003B6D6D" w:rsidRDefault="00EC058B" w:rsidP="00EC058B">
      <w:pPr>
        <w:ind w:firstLine="709"/>
        <w:jc w:val="both"/>
        <w:rPr>
          <w:b/>
          <w:i/>
          <w:sz w:val="28"/>
          <w:szCs w:val="28"/>
        </w:rPr>
      </w:pPr>
      <w:r w:rsidRPr="003B6D6D">
        <w:rPr>
          <w:b/>
          <w:sz w:val="28"/>
          <w:szCs w:val="28"/>
          <w:lang w:eastAsia="zh-CN"/>
        </w:rPr>
        <w:t xml:space="preserve">Записывайте буквы и цифры в соответствии с образцом на бланке. </w:t>
      </w:r>
      <w:r w:rsidRPr="003B6D6D">
        <w:rPr>
          <w:b/>
          <w:sz w:val="28"/>
          <w:szCs w:val="28"/>
        </w:rPr>
        <w:t>Каждая цифра, символ записывается в отдельную клетку, начиная с первой клетки.</w:t>
      </w:r>
    </w:p>
    <w:p w:rsidR="00EC058B" w:rsidRPr="003B6D6D" w:rsidRDefault="00EC058B" w:rsidP="00EC058B">
      <w:pPr>
        <w:ind w:firstLine="709"/>
        <w:jc w:val="both"/>
        <w:rPr>
          <w:i/>
          <w:sz w:val="28"/>
          <w:szCs w:val="28"/>
          <w:lang w:eastAsia="zh-CN"/>
        </w:rPr>
      </w:pPr>
      <w:r w:rsidRPr="003B6D6D">
        <w:rPr>
          <w:b/>
          <w:sz w:val="28"/>
          <w:szCs w:val="28"/>
          <w:lang w:eastAsia="zh-CN"/>
        </w:rPr>
        <w:t xml:space="preserve">Заполните регистрационные поля в соответствии с информацией на доске (информационном стенде) </w:t>
      </w:r>
      <w:proofErr w:type="spellStart"/>
      <w:r w:rsidRPr="003B6D6D">
        <w:rPr>
          <w:b/>
          <w:sz w:val="28"/>
          <w:szCs w:val="28"/>
          <w:lang w:eastAsia="zh-CN"/>
        </w:rPr>
        <w:t>гелевой</w:t>
      </w:r>
      <w:proofErr w:type="spellEnd"/>
      <w:r w:rsidRPr="003B6D6D">
        <w:rPr>
          <w:b/>
          <w:sz w:val="28"/>
          <w:szCs w:val="28"/>
          <w:lang w:eastAsia="zh-CN"/>
        </w:rPr>
        <w:t>, капиллярной ручкой</w:t>
      </w:r>
      <w:r w:rsidRPr="003B6D6D">
        <w:rPr>
          <w:sz w:val="28"/>
          <w:szCs w:val="28"/>
        </w:rPr>
        <w:t xml:space="preserve"> </w:t>
      </w:r>
      <w:r w:rsidRPr="003B6D6D">
        <w:rPr>
          <w:b/>
          <w:sz w:val="28"/>
          <w:szCs w:val="28"/>
          <w:lang w:eastAsia="zh-CN"/>
        </w:rPr>
        <w:t>с чернилами черного цвета. При отсутствии такой ручки обратитесь к нам, так как бланки, заполненные иной ручкой, не обрабатываются и не проверяются.</w:t>
      </w:r>
      <w:r w:rsidRPr="003B6D6D">
        <w:rPr>
          <w:i/>
          <w:sz w:val="28"/>
          <w:szCs w:val="28"/>
          <w:lang w:eastAsia="zh-CN"/>
        </w:rPr>
        <w:t xml:space="preserve"> </w:t>
      </w:r>
    </w:p>
    <w:p w:rsidR="00EC058B" w:rsidRPr="003B6D6D" w:rsidRDefault="00EC058B" w:rsidP="00EC058B">
      <w:pPr>
        <w:ind w:firstLine="709"/>
        <w:jc w:val="both"/>
        <w:rPr>
          <w:i/>
          <w:sz w:val="28"/>
          <w:szCs w:val="28"/>
          <w:lang w:eastAsia="zh-CN"/>
        </w:rPr>
      </w:pPr>
      <w:r w:rsidRPr="003B6D6D">
        <w:rPr>
          <w:i/>
          <w:sz w:val="28"/>
          <w:szCs w:val="28"/>
          <w:lang w:eastAsia="zh-CN"/>
        </w:rPr>
        <w:t>Обратите внимание участников на доску.</w:t>
      </w:r>
    </w:p>
    <w:p w:rsidR="00EC058B" w:rsidRPr="003B6D6D" w:rsidRDefault="00EC058B" w:rsidP="00EC058B">
      <w:pPr>
        <w:suppressAutoHyphens/>
        <w:ind w:firstLine="709"/>
        <w:jc w:val="both"/>
        <w:rPr>
          <w:b/>
          <w:color w:val="000000"/>
          <w:sz w:val="28"/>
          <w:szCs w:val="28"/>
        </w:rPr>
      </w:pPr>
      <w:r w:rsidRPr="003B6D6D">
        <w:rPr>
          <w:b/>
          <w:color w:val="000000"/>
          <w:sz w:val="28"/>
          <w:szCs w:val="28"/>
        </w:rPr>
        <w:t xml:space="preserve">Заполните поля: «Дата проведения экзамена», «Код региона», «Код образовательной организации», «Номер и буква класса (при наличии), «Код пункта проведения ГИА», «Номер аудитории», При заполнении поля «Код образовательной организации» обратитесь к нам, поле «Класс» заполняйте самостоятельно. </w:t>
      </w:r>
    </w:p>
    <w:p w:rsidR="00EC058B" w:rsidRPr="003B6D6D" w:rsidRDefault="00EC058B" w:rsidP="00EC058B">
      <w:pPr>
        <w:suppressAutoHyphens/>
        <w:ind w:firstLine="709"/>
        <w:jc w:val="both"/>
        <w:rPr>
          <w:b/>
          <w:color w:val="000000"/>
          <w:sz w:val="28"/>
          <w:szCs w:val="28"/>
        </w:rPr>
      </w:pPr>
      <w:r w:rsidRPr="003B6D6D">
        <w:rPr>
          <w:b/>
          <w:color w:val="000000"/>
          <w:sz w:val="28"/>
          <w:szCs w:val="28"/>
        </w:rPr>
        <w:t>Служебное поле «Резерв – 1», «Резерв – 2» не заполняйте.</w:t>
      </w:r>
    </w:p>
    <w:p w:rsidR="00EC058B" w:rsidRPr="003B6D6D" w:rsidRDefault="00EC058B" w:rsidP="00EC058B">
      <w:pPr>
        <w:suppressAutoHyphens/>
        <w:ind w:firstLine="709"/>
        <w:jc w:val="both"/>
        <w:rPr>
          <w:b/>
          <w:sz w:val="28"/>
          <w:szCs w:val="28"/>
          <w:lang w:eastAsia="zh-CN"/>
        </w:rPr>
      </w:pPr>
      <w:r w:rsidRPr="003B6D6D">
        <w:rPr>
          <w:b/>
          <w:sz w:val="28"/>
          <w:szCs w:val="28"/>
          <w:lang w:eastAsia="zh-CN"/>
        </w:rPr>
        <w:t xml:space="preserve">Заполните сведения о себе: фамилия, имя, отчество (при наличии), данные документа, удостоверяющего личность. </w:t>
      </w:r>
    </w:p>
    <w:p w:rsidR="00EC058B" w:rsidRPr="003B6D6D" w:rsidRDefault="00EC058B" w:rsidP="00EC058B">
      <w:pPr>
        <w:ind w:firstLine="720"/>
        <w:rPr>
          <w:i/>
          <w:sz w:val="28"/>
          <w:szCs w:val="28"/>
        </w:rPr>
      </w:pPr>
      <w:r w:rsidRPr="003B6D6D">
        <w:rPr>
          <w:i/>
          <w:sz w:val="28"/>
          <w:szCs w:val="28"/>
        </w:rPr>
        <w:t>Сделать паузу для заполнения участниками бланков регистрации.</w:t>
      </w:r>
    </w:p>
    <w:p w:rsidR="00EC058B" w:rsidRPr="003B6D6D" w:rsidRDefault="00EC058B" w:rsidP="00EC058B">
      <w:pPr>
        <w:suppressAutoHyphens/>
        <w:ind w:firstLine="709"/>
        <w:jc w:val="both"/>
        <w:rPr>
          <w:b/>
          <w:sz w:val="28"/>
          <w:szCs w:val="28"/>
          <w:lang w:eastAsia="zh-CN"/>
        </w:rPr>
      </w:pPr>
      <w:r w:rsidRPr="003B6D6D">
        <w:rPr>
          <w:b/>
          <w:sz w:val="28"/>
          <w:szCs w:val="28"/>
          <w:lang w:eastAsia="zh-CN"/>
        </w:rPr>
        <w:t>Поставьте вашу подпись строго внутри окошка «подпись участника ГИА».</w:t>
      </w:r>
    </w:p>
    <w:p w:rsidR="00EC058B" w:rsidRPr="003B6D6D" w:rsidRDefault="00EC058B" w:rsidP="00EC058B">
      <w:pPr>
        <w:suppressAutoHyphens/>
        <w:ind w:firstLine="709"/>
        <w:jc w:val="both"/>
        <w:rPr>
          <w:i/>
          <w:sz w:val="28"/>
          <w:szCs w:val="28"/>
          <w:lang w:eastAsia="zh-CN"/>
        </w:rPr>
      </w:pPr>
      <w:r w:rsidRPr="003B6D6D">
        <w:rPr>
          <w:i/>
          <w:sz w:val="28"/>
          <w:szCs w:val="28"/>
          <w:lang w:eastAsia="zh-CN"/>
        </w:rPr>
        <w:t>В случае если участник ГИА отказывается ставить личную подпись в бланке регистрации, организатор в аудитории ставит в бланке регистрации свою подпись.</w:t>
      </w:r>
    </w:p>
    <w:p w:rsidR="00EC058B" w:rsidRPr="003B6D6D" w:rsidRDefault="00EC058B" w:rsidP="00EC058B">
      <w:pPr>
        <w:ind w:firstLine="720"/>
        <w:jc w:val="both"/>
        <w:rPr>
          <w:i/>
          <w:sz w:val="28"/>
          <w:szCs w:val="28"/>
        </w:rPr>
      </w:pPr>
      <w:r w:rsidRPr="003B6D6D">
        <w:rPr>
          <w:i/>
          <w:sz w:val="28"/>
          <w:szCs w:val="28"/>
        </w:rPr>
        <w:t xml:space="preserve">Организаторы проверяют правильность заполнения регистрационных полей на всех бланках ГИА каждого участника ГИА и соответствие данных </w:t>
      </w:r>
      <w:r w:rsidRPr="003B6D6D">
        <w:rPr>
          <w:i/>
          <w:sz w:val="28"/>
          <w:szCs w:val="28"/>
        </w:rPr>
        <w:lastRenderedPageBreak/>
        <w:t>участника ГИА в документе, удостоверяющем личность, и в бланке с кратким ответом.</w:t>
      </w:r>
    </w:p>
    <w:p w:rsidR="00EC058B" w:rsidRPr="003B6D6D" w:rsidRDefault="00EC058B" w:rsidP="00EC058B">
      <w:pPr>
        <w:suppressAutoHyphens/>
        <w:ind w:firstLine="709"/>
        <w:jc w:val="both"/>
        <w:rPr>
          <w:b/>
          <w:sz w:val="28"/>
          <w:szCs w:val="28"/>
          <w:lang w:eastAsia="zh-CN"/>
        </w:rPr>
      </w:pPr>
      <w:r w:rsidRPr="003B6D6D">
        <w:rPr>
          <w:b/>
          <w:sz w:val="28"/>
          <w:szCs w:val="28"/>
          <w:lang w:eastAsia="zh-CN"/>
        </w:rPr>
        <w:t>Напоминаем основные правила по заполнению бланков ответов.</w:t>
      </w:r>
    </w:p>
    <w:p w:rsidR="00EC058B" w:rsidRPr="003B6D6D" w:rsidRDefault="00EC058B" w:rsidP="00EC058B">
      <w:pPr>
        <w:suppressAutoHyphens/>
        <w:ind w:firstLine="709"/>
        <w:jc w:val="both"/>
        <w:rPr>
          <w:b/>
          <w:sz w:val="28"/>
          <w:szCs w:val="28"/>
          <w:lang w:eastAsia="zh-CN"/>
        </w:rPr>
      </w:pPr>
      <w:r w:rsidRPr="003B6D6D">
        <w:rPr>
          <w:b/>
          <w:sz w:val="28"/>
          <w:szCs w:val="28"/>
          <w:lang w:eastAsia="zh-CN"/>
        </w:rPr>
        <w:t>При выполнении заданий внимательно читайте инструкции к заданиям, указанные у вас в КИМ. Записывайте ответы, начиная с первой клетки, в соответствии с этими инструкциями.</w:t>
      </w:r>
    </w:p>
    <w:p w:rsidR="00EC058B" w:rsidRPr="003B6D6D" w:rsidRDefault="00EC058B" w:rsidP="00EC058B">
      <w:pPr>
        <w:ind w:firstLine="709"/>
        <w:jc w:val="both"/>
        <w:rPr>
          <w:b/>
          <w:color w:val="000000"/>
          <w:sz w:val="28"/>
          <w:szCs w:val="28"/>
        </w:rPr>
      </w:pPr>
      <w:r w:rsidRPr="003B6D6D">
        <w:rPr>
          <w:b/>
          <w:sz w:val="28"/>
          <w:szCs w:val="28"/>
          <w:lang w:eastAsia="zh-CN"/>
        </w:rPr>
        <w:t>При выполнении заданий с кратким ответом</w:t>
      </w:r>
      <w:r w:rsidRPr="003B6D6D">
        <w:rPr>
          <w:b/>
          <w:color w:val="000000"/>
          <w:sz w:val="28"/>
          <w:szCs w:val="28"/>
        </w:rPr>
        <w:t xml:space="preserve"> ответ необходимо записывать справа от номера задания, начиная с первой позиции. Каждый символ записывается в отдельную ячейку. </w:t>
      </w:r>
    </w:p>
    <w:p w:rsidR="00EC058B" w:rsidRPr="003B6D6D" w:rsidRDefault="00EC058B" w:rsidP="00EC058B">
      <w:pPr>
        <w:ind w:firstLine="709"/>
        <w:jc w:val="both"/>
        <w:rPr>
          <w:b/>
          <w:color w:val="000000"/>
          <w:sz w:val="28"/>
          <w:szCs w:val="28"/>
        </w:rPr>
      </w:pPr>
      <w:r w:rsidRPr="003B6D6D">
        <w:rPr>
          <w:b/>
          <w:color w:val="000000"/>
          <w:sz w:val="28"/>
          <w:szCs w:val="28"/>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rsidR="00EC058B" w:rsidRPr="003B6D6D" w:rsidRDefault="00EC058B" w:rsidP="00EC058B">
      <w:pPr>
        <w:suppressAutoHyphens/>
        <w:ind w:firstLine="709"/>
        <w:jc w:val="both"/>
        <w:rPr>
          <w:b/>
          <w:sz w:val="28"/>
          <w:szCs w:val="28"/>
          <w:lang w:eastAsia="zh-CN"/>
        </w:rPr>
      </w:pPr>
      <w:r w:rsidRPr="003B6D6D">
        <w:rPr>
          <w:b/>
          <w:sz w:val="28"/>
          <w:szCs w:val="28"/>
          <w:lang w:eastAsia="zh-CN"/>
        </w:rPr>
        <w:t>Вы можете заменить ошибочный ответ.</w:t>
      </w:r>
    </w:p>
    <w:p w:rsidR="00EC058B" w:rsidRPr="003B6D6D" w:rsidRDefault="00EC058B" w:rsidP="00EC058B">
      <w:pPr>
        <w:ind w:firstLine="709"/>
        <w:jc w:val="both"/>
        <w:rPr>
          <w:b/>
          <w:color w:val="000000"/>
          <w:sz w:val="28"/>
          <w:szCs w:val="28"/>
        </w:rPr>
      </w:pPr>
      <w:r w:rsidRPr="003B6D6D">
        <w:rPr>
          <w:b/>
          <w:color w:val="000000"/>
          <w:sz w:val="28"/>
          <w:szCs w:val="28"/>
        </w:rPr>
        <w:t xml:space="preserve">Для этого в поле «Замена ошибочных ответов» следует внести номер задания, ответ на который следует исправить, а в строку записать новое значение верного ответа на указанное задание. </w:t>
      </w:r>
    </w:p>
    <w:p w:rsidR="00EC058B" w:rsidRPr="003B6D6D" w:rsidRDefault="00EC058B" w:rsidP="00EC058B">
      <w:pPr>
        <w:ind w:firstLine="709"/>
        <w:jc w:val="both"/>
        <w:rPr>
          <w:b/>
          <w:color w:val="000000"/>
          <w:sz w:val="28"/>
          <w:szCs w:val="28"/>
        </w:rPr>
      </w:pPr>
      <w:r w:rsidRPr="003B6D6D">
        <w:rPr>
          <w:b/>
          <w:sz w:val="28"/>
          <w:szCs w:val="28"/>
        </w:rPr>
        <w:t xml:space="preserve">Обращаем ваше внимание, что на бланках ответов на задания с кратким ответом запрещается </w:t>
      </w:r>
      <w:r w:rsidRPr="003B6D6D">
        <w:rPr>
          <w:b/>
          <w:color w:val="000000"/>
          <w:sz w:val="28"/>
          <w:szCs w:val="28"/>
        </w:rPr>
        <w:t xml:space="preserve">делать какие-либо записи и пометки, не относящиеся к ответам на задания. Вы можете делать пометки в черновиках и КИМ. Также обращаем ваше внимание на то, что ответы, записанные в черновиках и КИМ, не проверяются. </w:t>
      </w:r>
    </w:p>
    <w:p w:rsidR="002961EB" w:rsidRPr="003B6D6D" w:rsidRDefault="002961EB" w:rsidP="002961EB">
      <w:pPr>
        <w:suppressAutoHyphens/>
        <w:ind w:firstLine="709"/>
        <w:jc w:val="both"/>
        <w:rPr>
          <w:b/>
          <w:sz w:val="28"/>
          <w:szCs w:val="28"/>
          <w:lang w:eastAsia="zh-CN"/>
        </w:rPr>
      </w:pPr>
      <w:r w:rsidRPr="003B6D6D">
        <w:rPr>
          <w:b/>
          <w:sz w:val="28"/>
          <w:szCs w:val="28"/>
          <w:lang w:eastAsia="zh-CN"/>
        </w:rPr>
        <w:t>Приступаем к заполнению регистрационных полей бланка ответов на задания с развернутым ответом.</w:t>
      </w:r>
    </w:p>
    <w:p w:rsidR="002961EB" w:rsidRPr="003B6D6D" w:rsidRDefault="002961EB" w:rsidP="002961EB">
      <w:pPr>
        <w:suppressAutoHyphens/>
        <w:ind w:firstLine="709"/>
        <w:jc w:val="both"/>
        <w:rPr>
          <w:b/>
          <w:sz w:val="28"/>
          <w:szCs w:val="28"/>
          <w:lang w:eastAsia="zh-CN"/>
        </w:rPr>
      </w:pPr>
      <w:r w:rsidRPr="003B6D6D">
        <w:rPr>
          <w:b/>
          <w:sz w:val="28"/>
          <w:szCs w:val="28"/>
          <w:lang w:eastAsia="zh-CN"/>
        </w:rPr>
        <w:t>Перепишите значения полей «регион», «код предмета», «название предмета», «номер варианта», «номер КИМ» из бланка ответов на задания с кратким ответом.</w:t>
      </w:r>
    </w:p>
    <w:p w:rsidR="002961EB" w:rsidRPr="003B6D6D" w:rsidRDefault="002961EB" w:rsidP="002961EB">
      <w:pPr>
        <w:ind w:firstLine="709"/>
        <w:jc w:val="both"/>
        <w:rPr>
          <w:b/>
          <w:color w:val="000000"/>
          <w:sz w:val="28"/>
          <w:szCs w:val="28"/>
        </w:rPr>
      </w:pPr>
      <w:r w:rsidRPr="003B6D6D">
        <w:rPr>
          <w:b/>
          <w:sz w:val="28"/>
          <w:szCs w:val="28"/>
          <w:lang w:eastAsia="zh-CN"/>
        </w:rPr>
        <w:t>Служебное поле «Резерв-3» заполнять не нужно</w:t>
      </w:r>
    </w:p>
    <w:p w:rsidR="00EC058B" w:rsidRPr="003B6D6D" w:rsidRDefault="00EC058B" w:rsidP="00EC058B">
      <w:pPr>
        <w:ind w:firstLine="709"/>
        <w:jc w:val="both"/>
        <w:rPr>
          <w:b/>
          <w:color w:val="000000"/>
          <w:sz w:val="28"/>
          <w:szCs w:val="28"/>
        </w:rPr>
      </w:pPr>
      <w:r w:rsidRPr="003B6D6D">
        <w:rPr>
          <w:b/>
          <w:color w:val="000000"/>
          <w:sz w:val="28"/>
          <w:szCs w:val="28"/>
        </w:rPr>
        <w:t>При заполнении бланка ответа на задания с развернутым ответом сначала заполняется лицевая сторона бланка, затем, при недостатке места для ответа, запись продолжается на оборотной стороне бланка. При этом в нижней части лицевой стороны бланка необходимо сделать запись «смотри на обороте». В случае заполнения обеих сторон бланка на задания с развернутым ответом Вы можете обратиться к нам для выдачи дополнительного бланка.</w:t>
      </w:r>
    </w:p>
    <w:p w:rsidR="00EC058B" w:rsidRPr="003B6D6D" w:rsidRDefault="00EC058B" w:rsidP="00EC058B">
      <w:pPr>
        <w:ind w:firstLine="709"/>
        <w:jc w:val="both"/>
        <w:rPr>
          <w:b/>
          <w:sz w:val="28"/>
          <w:szCs w:val="28"/>
          <w:lang w:eastAsia="zh-CN"/>
        </w:rPr>
      </w:pPr>
      <w:r w:rsidRPr="003B6D6D">
        <w:rPr>
          <w:b/>
          <w:sz w:val="28"/>
          <w:szCs w:val="28"/>
          <w:lang w:eastAsia="zh-CN"/>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черновики </w:t>
      </w:r>
      <w:r w:rsidRPr="003B6D6D">
        <w:rPr>
          <w:b/>
          <w:sz w:val="28"/>
          <w:szCs w:val="28"/>
          <w:u w:val="single"/>
          <w:lang w:eastAsia="zh-CN"/>
        </w:rPr>
        <w:t>на</w:t>
      </w:r>
      <w:r w:rsidRPr="003B6D6D">
        <w:rPr>
          <w:b/>
          <w:sz w:val="28"/>
          <w:szCs w:val="28"/>
          <w:lang w:eastAsia="zh-CN"/>
        </w:rPr>
        <w:t> </w:t>
      </w:r>
      <w:r w:rsidRPr="003B6D6D">
        <w:rPr>
          <w:b/>
          <w:sz w:val="28"/>
          <w:szCs w:val="28"/>
          <w:u w:val="single"/>
          <w:lang w:eastAsia="zh-CN"/>
        </w:rPr>
        <w:t>своем рабочем столе</w:t>
      </w:r>
      <w:r w:rsidRPr="003B6D6D">
        <w:rPr>
          <w:b/>
          <w:sz w:val="28"/>
          <w:szCs w:val="28"/>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rsidR="00EC058B" w:rsidRPr="003B6D6D" w:rsidRDefault="00EC058B" w:rsidP="00EC058B">
      <w:pPr>
        <w:ind w:firstLine="709"/>
        <w:jc w:val="both"/>
        <w:rPr>
          <w:b/>
          <w:color w:val="000000"/>
          <w:sz w:val="28"/>
          <w:szCs w:val="28"/>
        </w:rPr>
      </w:pPr>
      <w:r w:rsidRPr="003B6D6D">
        <w:rPr>
          <w:b/>
          <w:sz w:val="28"/>
          <w:szCs w:val="28"/>
          <w:lang w:eastAsia="zh-CN"/>
        </w:rPr>
        <w:t xml:space="preserve">В случае плохого самочувствия незамедлительно обращайтесь к нам. В ППЭ присутствует медицинский работник. Напоминаем, что по состоянию здоровья и заключению медицинского работника, </w:t>
      </w:r>
      <w:r w:rsidRPr="003B6D6D">
        <w:rPr>
          <w:b/>
          <w:sz w:val="28"/>
          <w:szCs w:val="28"/>
          <w:lang w:eastAsia="zh-CN"/>
        </w:rPr>
        <w:lastRenderedPageBreak/>
        <w:t>присутствующего в данном ППЭ, вы можете досрочно завершить экзамен и прийти на пересдачу.</w:t>
      </w:r>
    </w:p>
    <w:p w:rsidR="00EC058B" w:rsidRPr="003B6D6D" w:rsidRDefault="00EC058B" w:rsidP="00EC058B">
      <w:pPr>
        <w:suppressAutoHyphens/>
        <w:ind w:firstLine="709"/>
        <w:jc w:val="both"/>
        <w:rPr>
          <w:b/>
          <w:sz w:val="28"/>
          <w:szCs w:val="28"/>
          <w:lang w:eastAsia="zh-CN"/>
        </w:rPr>
      </w:pPr>
      <w:r w:rsidRPr="003B6D6D">
        <w:rPr>
          <w:b/>
          <w:sz w:val="28"/>
          <w:szCs w:val="28"/>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rsidR="00EC058B" w:rsidRPr="003B6D6D" w:rsidRDefault="00EC058B" w:rsidP="00EC058B">
      <w:pPr>
        <w:suppressAutoHyphens/>
        <w:ind w:firstLine="709"/>
        <w:jc w:val="both"/>
        <w:rPr>
          <w:b/>
          <w:sz w:val="28"/>
          <w:szCs w:val="28"/>
          <w:lang w:eastAsia="zh-CN"/>
        </w:rPr>
      </w:pPr>
      <w:r w:rsidRPr="003B6D6D">
        <w:rPr>
          <w:b/>
          <w:sz w:val="28"/>
          <w:szCs w:val="28"/>
          <w:lang w:eastAsia="zh-CN"/>
        </w:rPr>
        <w:t xml:space="preserve">Начало выполнения экзаменационной работы: </w:t>
      </w:r>
      <w:r w:rsidRPr="003B6D6D">
        <w:rPr>
          <w:i/>
          <w:sz w:val="28"/>
          <w:szCs w:val="28"/>
          <w:lang w:eastAsia="zh-CN"/>
        </w:rPr>
        <w:t>(объявить время начала)</w:t>
      </w:r>
    </w:p>
    <w:p w:rsidR="00EC058B" w:rsidRPr="003B6D6D" w:rsidRDefault="00EC058B" w:rsidP="00EC058B">
      <w:pPr>
        <w:suppressAutoHyphens/>
        <w:ind w:firstLine="709"/>
        <w:jc w:val="both"/>
        <w:rPr>
          <w:b/>
          <w:sz w:val="28"/>
          <w:szCs w:val="28"/>
          <w:lang w:eastAsia="zh-CN"/>
        </w:rPr>
      </w:pPr>
      <w:r w:rsidRPr="003B6D6D">
        <w:rPr>
          <w:b/>
          <w:sz w:val="28"/>
          <w:szCs w:val="28"/>
          <w:lang w:eastAsia="zh-CN"/>
        </w:rPr>
        <w:t xml:space="preserve">Окончание выполнения экзаменационной работы: </w:t>
      </w:r>
      <w:r w:rsidRPr="003B6D6D">
        <w:rPr>
          <w:i/>
          <w:sz w:val="28"/>
          <w:szCs w:val="28"/>
          <w:lang w:eastAsia="zh-CN"/>
        </w:rPr>
        <w:t>(указать время)</w:t>
      </w:r>
    </w:p>
    <w:p w:rsidR="00EC058B" w:rsidRPr="003B6D6D" w:rsidRDefault="00EC058B" w:rsidP="00EC058B">
      <w:pPr>
        <w:suppressAutoHyphens/>
        <w:ind w:firstLine="709"/>
        <w:jc w:val="both"/>
        <w:rPr>
          <w:i/>
          <w:sz w:val="28"/>
          <w:szCs w:val="28"/>
          <w:lang w:eastAsia="zh-CN"/>
        </w:rPr>
      </w:pPr>
      <w:r w:rsidRPr="003B6D6D">
        <w:rPr>
          <w:i/>
          <w:sz w:val="28"/>
          <w:szCs w:val="28"/>
          <w:lang w:eastAsia="zh-CN"/>
        </w:rPr>
        <w:t>Запишите на доске время начала и окончания выполнения экзаменационной работы.</w:t>
      </w:r>
    </w:p>
    <w:p w:rsidR="00EC058B" w:rsidRPr="003B6D6D" w:rsidRDefault="00EC058B" w:rsidP="00EC058B">
      <w:pPr>
        <w:suppressAutoHyphens/>
        <w:ind w:firstLine="709"/>
        <w:jc w:val="both"/>
        <w:rPr>
          <w:i/>
          <w:sz w:val="28"/>
          <w:szCs w:val="28"/>
          <w:lang w:eastAsia="zh-CN"/>
        </w:rPr>
      </w:pPr>
      <w:r w:rsidRPr="003B6D6D">
        <w:rPr>
          <w:i/>
          <w:sz w:val="28"/>
          <w:szCs w:val="28"/>
          <w:lang w:eastAsia="zh-CN"/>
        </w:rPr>
        <w:t>Время, отведенное на инструктаж и заполнение регистрационных полей бланков ГИА в общее время выполнения экзаменационной работы не включается.</w:t>
      </w:r>
    </w:p>
    <w:p w:rsidR="00EC058B" w:rsidRPr="003B6D6D" w:rsidRDefault="00EC058B" w:rsidP="00EC058B">
      <w:pPr>
        <w:suppressAutoHyphens/>
        <w:ind w:firstLine="709"/>
        <w:jc w:val="both"/>
        <w:rPr>
          <w:b/>
          <w:sz w:val="28"/>
          <w:szCs w:val="28"/>
          <w:lang w:eastAsia="zh-CN"/>
        </w:rPr>
      </w:pPr>
      <w:r w:rsidRPr="003B6D6D">
        <w:rPr>
          <w:b/>
          <w:sz w:val="28"/>
          <w:szCs w:val="28"/>
          <w:lang w:eastAsia="zh-CN"/>
        </w:rPr>
        <w:t xml:space="preserve">Не забывайте переносить ответы из черновика и КИМ в бланки ответов </w:t>
      </w:r>
      <w:proofErr w:type="spellStart"/>
      <w:r w:rsidRPr="003B6D6D">
        <w:rPr>
          <w:b/>
          <w:sz w:val="28"/>
          <w:szCs w:val="28"/>
          <w:lang w:eastAsia="zh-CN"/>
        </w:rPr>
        <w:t>гелевой</w:t>
      </w:r>
      <w:proofErr w:type="spellEnd"/>
      <w:r w:rsidRPr="003B6D6D">
        <w:rPr>
          <w:b/>
          <w:sz w:val="28"/>
          <w:szCs w:val="28"/>
          <w:lang w:eastAsia="zh-CN"/>
        </w:rPr>
        <w:t>, капиллярной ручкой</w:t>
      </w:r>
      <w:r w:rsidRPr="003B6D6D">
        <w:rPr>
          <w:sz w:val="28"/>
          <w:szCs w:val="28"/>
        </w:rPr>
        <w:t xml:space="preserve"> </w:t>
      </w:r>
      <w:r w:rsidRPr="003B6D6D">
        <w:rPr>
          <w:b/>
          <w:sz w:val="28"/>
          <w:szCs w:val="28"/>
          <w:lang w:eastAsia="zh-CN"/>
        </w:rPr>
        <w:t>с чернилами черного цвета.</w:t>
      </w:r>
    </w:p>
    <w:p w:rsidR="00EC058B" w:rsidRPr="003B6D6D" w:rsidRDefault="00EC058B" w:rsidP="00EC058B">
      <w:pPr>
        <w:suppressAutoHyphens/>
        <w:ind w:firstLine="709"/>
        <w:jc w:val="both"/>
        <w:rPr>
          <w:b/>
          <w:sz w:val="28"/>
          <w:szCs w:val="28"/>
          <w:lang w:eastAsia="zh-CN"/>
        </w:rPr>
      </w:pPr>
      <w:r w:rsidRPr="003B6D6D">
        <w:rPr>
          <w:b/>
          <w:sz w:val="28"/>
          <w:szCs w:val="28"/>
          <w:lang w:eastAsia="zh-CN"/>
        </w:rPr>
        <w:t>Вы можете приступать к выполнению заданий. Желаем удачи!</w:t>
      </w:r>
    </w:p>
    <w:p w:rsidR="00EC058B" w:rsidRPr="003B6D6D" w:rsidRDefault="00EC058B" w:rsidP="00EC058B">
      <w:pPr>
        <w:tabs>
          <w:tab w:val="left" w:pos="10206"/>
        </w:tabs>
        <w:suppressAutoHyphens/>
        <w:ind w:firstLine="709"/>
        <w:jc w:val="both"/>
        <w:rPr>
          <w:i/>
          <w:sz w:val="28"/>
          <w:szCs w:val="28"/>
          <w:lang w:eastAsia="zh-CN"/>
        </w:rPr>
      </w:pPr>
      <w:r w:rsidRPr="003B6D6D">
        <w:rPr>
          <w:i/>
          <w:sz w:val="28"/>
          <w:szCs w:val="28"/>
          <w:lang w:eastAsia="zh-CN"/>
        </w:rPr>
        <w:t>За 30 минут до окончания выполнения экзаменационной работы необходимо объявить:</w:t>
      </w:r>
    </w:p>
    <w:p w:rsidR="00EC058B" w:rsidRPr="003B6D6D" w:rsidRDefault="00EC058B" w:rsidP="00EC058B">
      <w:pPr>
        <w:suppressAutoHyphens/>
        <w:ind w:firstLine="709"/>
        <w:jc w:val="both"/>
        <w:rPr>
          <w:b/>
          <w:sz w:val="28"/>
          <w:szCs w:val="28"/>
          <w:lang w:eastAsia="zh-CN"/>
        </w:rPr>
      </w:pPr>
      <w:r w:rsidRPr="003B6D6D">
        <w:rPr>
          <w:b/>
          <w:sz w:val="28"/>
          <w:szCs w:val="28"/>
          <w:lang w:eastAsia="zh-CN"/>
        </w:rPr>
        <w:t xml:space="preserve">До окончания выполнения экзаменационной работы осталось 30 минут. </w:t>
      </w:r>
    </w:p>
    <w:p w:rsidR="00EC058B" w:rsidRPr="003B6D6D" w:rsidRDefault="00EC058B" w:rsidP="00EC058B">
      <w:pPr>
        <w:tabs>
          <w:tab w:val="left" w:pos="10206"/>
        </w:tabs>
        <w:suppressAutoHyphens/>
        <w:ind w:firstLine="709"/>
        <w:jc w:val="both"/>
        <w:rPr>
          <w:b/>
          <w:sz w:val="28"/>
          <w:szCs w:val="28"/>
          <w:lang w:eastAsia="zh-CN"/>
        </w:rPr>
      </w:pPr>
      <w:r w:rsidRPr="003B6D6D">
        <w:rPr>
          <w:b/>
          <w:sz w:val="28"/>
          <w:szCs w:val="28"/>
          <w:lang w:eastAsia="zh-CN"/>
        </w:rPr>
        <w:t>Не забывайте переносить ответы из КИМ и черновиков в бланки ответов</w:t>
      </w:r>
      <w:r w:rsidRPr="003B6D6D">
        <w:rPr>
          <w:rFonts w:eastAsia="Calibri"/>
          <w:sz w:val="28"/>
          <w:szCs w:val="28"/>
        </w:rPr>
        <w:t xml:space="preserve"> </w:t>
      </w:r>
      <w:proofErr w:type="spellStart"/>
      <w:r w:rsidRPr="003B6D6D">
        <w:rPr>
          <w:b/>
          <w:sz w:val="28"/>
          <w:szCs w:val="28"/>
          <w:lang w:eastAsia="zh-CN"/>
        </w:rPr>
        <w:t>гелевой</w:t>
      </w:r>
      <w:proofErr w:type="spellEnd"/>
      <w:r w:rsidRPr="003B6D6D">
        <w:rPr>
          <w:b/>
          <w:sz w:val="28"/>
          <w:szCs w:val="28"/>
          <w:lang w:eastAsia="zh-CN"/>
        </w:rPr>
        <w:t>, капиллярной ручкой</w:t>
      </w:r>
      <w:r w:rsidRPr="003B6D6D">
        <w:rPr>
          <w:sz w:val="28"/>
          <w:szCs w:val="28"/>
        </w:rPr>
        <w:t xml:space="preserve"> </w:t>
      </w:r>
      <w:r w:rsidRPr="003B6D6D">
        <w:rPr>
          <w:b/>
          <w:sz w:val="28"/>
          <w:szCs w:val="28"/>
          <w:lang w:eastAsia="zh-CN"/>
        </w:rPr>
        <w:t>с чернилами черного цвета.</w:t>
      </w:r>
    </w:p>
    <w:p w:rsidR="00EC058B" w:rsidRPr="003B6D6D" w:rsidRDefault="00EC058B" w:rsidP="00EC058B">
      <w:pPr>
        <w:tabs>
          <w:tab w:val="left" w:pos="10206"/>
        </w:tabs>
        <w:suppressAutoHyphens/>
        <w:ind w:firstLine="709"/>
        <w:jc w:val="both"/>
        <w:rPr>
          <w:i/>
          <w:sz w:val="28"/>
          <w:szCs w:val="28"/>
          <w:lang w:eastAsia="zh-CN"/>
        </w:rPr>
      </w:pPr>
      <w:r w:rsidRPr="003B6D6D">
        <w:rPr>
          <w:i/>
          <w:sz w:val="28"/>
          <w:szCs w:val="28"/>
          <w:lang w:eastAsia="zh-CN"/>
        </w:rPr>
        <w:t>За 5 минут до окончания выполнения экзаменационной работы необходимо объявить:</w:t>
      </w:r>
    </w:p>
    <w:p w:rsidR="00EC058B" w:rsidRPr="003B6D6D" w:rsidRDefault="00EC058B" w:rsidP="00EC058B">
      <w:pPr>
        <w:tabs>
          <w:tab w:val="left" w:pos="10206"/>
        </w:tabs>
        <w:suppressAutoHyphens/>
        <w:ind w:firstLine="709"/>
        <w:jc w:val="both"/>
        <w:rPr>
          <w:b/>
          <w:sz w:val="28"/>
          <w:szCs w:val="28"/>
          <w:lang w:eastAsia="zh-CN"/>
        </w:rPr>
      </w:pPr>
      <w:r w:rsidRPr="003B6D6D">
        <w:rPr>
          <w:b/>
          <w:sz w:val="28"/>
          <w:szCs w:val="28"/>
          <w:lang w:eastAsia="zh-CN"/>
        </w:rPr>
        <w:t>До окончания выполнения экзаменационной работы осталось 5 минут.</w:t>
      </w:r>
    </w:p>
    <w:p w:rsidR="00EC058B" w:rsidRPr="003B6D6D" w:rsidRDefault="00EC058B" w:rsidP="00EC058B">
      <w:pPr>
        <w:tabs>
          <w:tab w:val="left" w:pos="10206"/>
        </w:tabs>
        <w:suppressAutoHyphens/>
        <w:ind w:firstLine="709"/>
        <w:jc w:val="both"/>
        <w:rPr>
          <w:b/>
          <w:sz w:val="28"/>
          <w:szCs w:val="28"/>
          <w:lang w:eastAsia="zh-CN"/>
        </w:rPr>
      </w:pPr>
      <w:r w:rsidRPr="003B6D6D">
        <w:rPr>
          <w:b/>
          <w:sz w:val="28"/>
          <w:szCs w:val="28"/>
          <w:lang w:eastAsia="zh-CN"/>
        </w:rPr>
        <w:t>Проверьте, все ли ответы вы перенесли из КИМ и черновиков в бланки ответов.</w:t>
      </w:r>
    </w:p>
    <w:p w:rsidR="00EC058B" w:rsidRPr="003B6D6D" w:rsidRDefault="00EC058B" w:rsidP="00EC058B">
      <w:pPr>
        <w:tabs>
          <w:tab w:val="left" w:pos="10206"/>
        </w:tabs>
        <w:suppressAutoHyphens/>
        <w:ind w:firstLine="709"/>
        <w:jc w:val="both"/>
        <w:rPr>
          <w:i/>
          <w:sz w:val="28"/>
          <w:szCs w:val="28"/>
          <w:lang w:eastAsia="zh-CN"/>
        </w:rPr>
      </w:pPr>
    </w:p>
    <w:p w:rsidR="00EC058B" w:rsidRPr="003B6D6D" w:rsidRDefault="00EC058B" w:rsidP="00EC058B">
      <w:pPr>
        <w:tabs>
          <w:tab w:val="left" w:pos="10206"/>
        </w:tabs>
        <w:suppressAutoHyphens/>
        <w:ind w:firstLine="709"/>
        <w:jc w:val="both"/>
        <w:rPr>
          <w:i/>
          <w:sz w:val="28"/>
          <w:szCs w:val="28"/>
          <w:lang w:eastAsia="zh-CN"/>
        </w:rPr>
      </w:pPr>
      <w:r w:rsidRPr="003B6D6D">
        <w:rPr>
          <w:i/>
          <w:sz w:val="28"/>
          <w:szCs w:val="28"/>
          <w:lang w:eastAsia="zh-CN"/>
        </w:rPr>
        <w:t>По окончании выполнения экзаменационной работы объявить:</w:t>
      </w:r>
    </w:p>
    <w:p w:rsidR="00EC058B" w:rsidRPr="003B6D6D" w:rsidRDefault="00EC058B" w:rsidP="00EC058B">
      <w:pPr>
        <w:suppressAutoHyphens/>
        <w:ind w:firstLine="709"/>
        <w:jc w:val="both"/>
        <w:rPr>
          <w:b/>
          <w:sz w:val="28"/>
          <w:szCs w:val="28"/>
          <w:lang w:eastAsia="zh-CN"/>
        </w:rPr>
      </w:pPr>
      <w:r w:rsidRPr="003B6D6D">
        <w:rPr>
          <w:b/>
          <w:sz w:val="28"/>
          <w:szCs w:val="28"/>
          <w:lang w:eastAsia="zh-CN"/>
        </w:rPr>
        <w:t xml:space="preserve">Выполнение экзаменационной работы окончено. </w:t>
      </w:r>
      <w:r w:rsidR="00F72332" w:rsidRPr="003B6D6D">
        <w:rPr>
          <w:b/>
          <w:sz w:val="28"/>
          <w:szCs w:val="28"/>
          <w:lang w:eastAsia="zh-CN"/>
        </w:rPr>
        <w:t>Э</w:t>
      </w:r>
      <w:r w:rsidRPr="003B6D6D">
        <w:rPr>
          <w:b/>
          <w:sz w:val="28"/>
          <w:szCs w:val="28"/>
          <w:lang w:eastAsia="zh-CN"/>
        </w:rPr>
        <w:t>кзаменационные материалы положите на край стола. Мы пройдем и соберем ваши экзаменационные материалы.</w:t>
      </w:r>
    </w:p>
    <w:p w:rsidR="00EC058B" w:rsidRPr="003B6D6D" w:rsidRDefault="00EC058B" w:rsidP="00EC058B">
      <w:pPr>
        <w:suppressAutoHyphens/>
        <w:ind w:firstLine="709"/>
        <w:jc w:val="both"/>
        <w:rPr>
          <w:i/>
          <w:sz w:val="28"/>
          <w:szCs w:val="28"/>
          <w:lang w:eastAsia="zh-CN"/>
        </w:rPr>
      </w:pPr>
    </w:p>
    <w:p w:rsidR="00A73F9F" w:rsidRPr="003B6D6D" w:rsidRDefault="00EC058B" w:rsidP="00EC058B">
      <w:pPr>
        <w:widowControl w:val="0"/>
        <w:autoSpaceDE w:val="0"/>
        <w:autoSpaceDN w:val="0"/>
        <w:adjustRightInd w:val="0"/>
        <w:ind w:firstLine="540"/>
        <w:jc w:val="both"/>
        <w:rPr>
          <w:i/>
          <w:sz w:val="28"/>
          <w:szCs w:val="28"/>
        </w:rPr>
      </w:pPr>
      <w:r w:rsidRPr="003B6D6D">
        <w:rPr>
          <w:i/>
          <w:sz w:val="28"/>
          <w:szCs w:val="28"/>
          <w:lang w:eastAsia="zh-CN"/>
        </w:rPr>
        <w:t>Организаторы осуществляют сбор экзаменационных материалов с рабочих мест участников ГИА в организованном порядке.</w:t>
      </w:r>
    </w:p>
    <w:p w:rsidR="00EC058B" w:rsidRDefault="00EC058B" w:rsidP="00A73F9F">
      <w:pPr>
        <w:widowControl w:val="0"/>
        <w:autoSpaceDE w:val="0"/>
        <w:autoSpaceDN w:val="0"/>
        <w:adjustRightInd w:val="0"/>
        <w:ind w:firstLine="540"/>
        <w:jc w:val="both"/>
        <w:rPr>
          <w:i/>
          <w:sz w:val="28"/>
          <w:szCs w:val="28"/>
        </w:rPr>
      </w:pPr>
    </w:p>
    <w:p w:rsidR="00B94CC5" w:rsidRDefault="00B94CC5" w:rsidP="00A73F9F">
      <w:pPr>
        <w:widowControl w:val="0"/>
        <w:autoSpaceDE w:val="0"/>
        <w:autoSpaceDN w:val="0"/>
        <w:adjustRightInd w:val="0"/>
        <w:ind w:firstLine="540"/>
        <w:jc w:val="both"/>
        <w:rPr>
          <w:i/>
          <w:sz w:val="28"/>
          <w:szCs w:val="28"/>
        </w:rPr>
      </w:pPr>
    </w:p>
    <w:p w:rsidR="00B94CC5" w:rsidRDefault="00B94CC5" w:rsidP="00A73F9F">
      <w:pPr>
        <w:widowControl w:val="0"/>
        <w:autoSpaceDE w:val="0"/>
        <w:autoSpaceDN w:val="0"/>
        <w:adjustRightInd w:val="0"/>
        <w:ind w:firstLine="540"/>
        <w:jc w:val="both"/>
        <w:rPr>
          <w:i/>
          <w:sz w:val="28"/>
          <w:szCs w:val="28"/>
        </w:rPr>
      </w:pPr>
    </w:p>
    <w:p w:rsidR="00B94CC5" w:rsidRDefault="00B94CC5" w:rsidP="00A73F9F">
      <w:pPr>
        <w:widowControl w:val="0"/>
        <w:autoSpaceDE w:val="0"/>
        <w:autoSpaceDN w:val="0"/>
        <w:adjustRightInd w:val="0"/>
        <w:ind w:firstLine="540"/>
        <w:jc w:val="both"/>
        <w:rPr>
          <w:i/>
          <w:sz w:val="28"/>
          <w:szCs w:val="28"/>
        </w:rPr>
      </w:pPr>
    </w:p>
    <w:p w:rsidR="00B94CC5" w:rsidRDefault="00B94CC5" w:rsidP="00A73F9F">
      <w:pPr>
        <w:widowControl w:val="0"/>
        <w:autoSpaceDE w:val="0"/>
        <w:autoSpaceDN w:val="0"/>
        <w:adjustRightInd w:val="0"/>
        <w:ind w:firstLine="540"/>
        <w:jc w:val="both"/>
        <w:rPr>
          <w:i/>
          <w:sz w:val="28"/>
          <w:szCs w:val="28"/>
        </w:rPr>
      </w:pPr>
    </w:p>
    <w:p w:rsidR="00B94CC5" w:rsidRDefault="00B94CC5" w:rsidP="00A73F9F">
      <w:pPr>
        <w:widowControl w:val="0"/>
        <w:autoSpaceDE w:val="0"/>
        <w:autoSpaceDN w:val="0"/>
        <w:adjustRightInd w:val="0"/>
        <w:ind w:firstLine="540"/>
        <w:jc w:val="both"/>
        <w:rPr>
          <w:i/>
          <w:sz w:val="28"/>
          <w:szCs w:val="28"/>
        </w:rPr>
      </w:pPr>
    </w:p>
    <w:p w:rsidR="00B94CC5" w:rsidRPr="003B6D6D" w:rsidRDefault="00B94CC5" w:rsidP="00A73F9F">
      <w:pPr>
        <w:widowControl w:val="0"/>
        <w:autoSpaceDE w:val="0"/>
        <w:autoSpaceDN w:val="0"/>
        <w:adjustRightInd w:val="0"/>
        <w:ind w:firstLine="540"/>
        <w:jc w:val="both"/>
        <w:rPr>
          <w:i/>
          <w:sz w:val="28"/>
          <w:szCs w:val="28"/>
        </w:rPr>
      </w:pPr>
    </w:p>
    <w:p w:rsidR="008C06D4" w:rsidRPr="003B6D6D" w:rsidRDefault="008C06D4" w:rsidP="00A73F9F">
      <w:pPr>
        <w:rPr>
          <w:b/>
          <w:sz w:val="28"/>
          <w:szCs w:val="28"/>
        </w:rPr>
      </w:pPr>
    </w:p>
    <w:p w:rsidR="00A73F9F" w:rsidRPr="003B6D6D" w:rsidRDefault="00B94CC5" w:rsidP="00A73F9F">
      <w:pPr>
        <w:tabs>
          <w:tab w:val="left" w:pos="993"/>
          <w:tab w:val="left" w:pos="4088"/>
        </w:tabs>
        <w:ind w:firstLine="709"/>
        <w:jc w:val="center"/>
        <w:outlineLvl w:val="2"/>
        <w:rPr>
          <w:b/>
          <w:sz w:val="28"/>
          <w:szCs w:val="28"/>
        </w:rPr>
      </w:pPr>
      <w:r>
        <w:rPr>
          <w:b/>
          <w:sz w:val="28"/>
          <w:szCs w:val="28"/>
        </w:rPr>
        <w:lastRenderedPageBreak/>
        <w:t>И</w:t>
      </w:r>
      <w:r w:rsidRPr="003B6D6D">
        <w:rPr>
          <w:b/>
          <w:sz w:val="28"/>
          <w:szCs w:val="28"/>
        </w:rPr>
        <w:t>нструкция для организатора вне аудитории</w:t>
      </w:r>
      <w:r w:rsidR="002961EB" w:rsidRPr="003B6D6D">
        <w:rPr>
          <w:rStyle w:val="af4"/>
          <w:b/>
          <w:sz w:val="28"/>
          <w:szCs w:val="28"/>
        </w:rPr>
        <w:footnoteReference w:id="6"/>
      </w:r>
    </w:p>
    <w:p w:rsidR="008A0038" w:rsidRPr="003B6D6D" w:rsidRDefault="008A0038" w:rsidP="00A73F9F">
      <w:pPr>
        <w:tabs>
          <w:tab w:val="left" w:pos="993"/>
          <w:tab w:val="left" w:pos="4088"/>
        </w:tabs>
        <w:ind w:firstLine="709"/>
        <w:jc w:val="center"/>
        <w:outlineLvl w:val="2"/>
        <w:rPr>
          <w:b/>
          <w:sz w:val="28"/>
          <w:szCs w:val="28"/>
        </w:rPr>
      </w:pPr>
    </w:p>
    <w:p w:rsidR="00A73F9F" w:rsidRPr="003B6D6D" w:rsidRDefault="00A73F9F" w:rsidP="00A73F9F">
      <w:pPr>
        <w:ind w:firstLine="708"/>
        <w:jc w:val="both"/>
        <w:rPr>
          <w:sz w:val="28"/>
          <w:szCs w:val="28"/>
        </w:rPr>
      </w:pPr>
      <w:bookmarkStart w:id="9" w:name="_Toc130193277"/>
      <w:bookmarkStart w:id="10" w:name="_Ref126743363"/>
      <w:r w:rsidRPr="003B6D6D">
        <w:rPr>
          <w:sz w:val="28"/>
          <w:szCs w:val="28"/>
        </w:rPr>
        <w:t>1. В качестве организаторов вне аудитории ППЭ привлекаются лица, прошедшие соответствующую подготовку и удовлетворяющие требованиям, предъявляемым к работникам ППЭ.</w:t>
      </w:r>
    </w:p>
    <w:p w:rsidR="00A73F9F" w:rsidRPr="003B6D6D" w:rsidRDefault="00A73F9F" w:rsidP="00A73F9F">
      <w:pPr>
        <w:ind w:firstLine="709"/>
        <w:jc w:val="both"/>
        <w:rPr>
          <w:sz w:val="28"/>
          <w:szCs w:val="28"/>
        </w:rPr>
      </w:pPr>
      <w:r w:rsidRPr="003B6D6D">
        <w:rPr>
          <w:sz w:val="28"/>
          <w:szCs w:val="28"/>
        </w:rPr>
        <w:t xml:space="preserve">2. </w:t>
      </w:r>
      <w:r w:rsidR="009B626D" w:rsidRPr="003B6D6D">
        <w:rPr>
          <w:sz w:val="28"/>
          <w:szCs w:val="28"/>
        </w:rPr>
        <w:t xml:space="preserve">При проведении </w:t>
      </w:r>
      <w:r w:rsidR="00466A08" w:rsidRPr="003B6D6D">
        <w:rPr>
          <w:sz w:val="28"/>
          <w:szCs w:val="28"/>
        </w:rPr>
        <w:t>ГИА</w:t>
      </w:r>
      <w:r w:rsidRPr="003B6D6D">
        <w:rPr>
          <w:sz w:val="28"/>
          <w:szCs w:val="28"/>
        </w:rPr>
        <w:t xml:space="preserve"> по учебному предмету в состав организаторов не входят специалисты по этому учебному предмету. Не допускается привлекать в качестве организаторов ППЭ педагогических работников, являющихся учителями обучающихся, сдающих экзамен в данном ППЭ (за исключением ППЭ, организованных в ТОМ).</w:t>
      </w:r>
      <w:bookmarkStart w:id="11" w:name="_Toc404598548"/>
    </w:p>
    <w:p w:rsidR="00A73F9F" w:rsidRPr="003B6D6D" w:rsidRDefault="009B626D" w:rsidP="00A73F9F">
      <w:pPr>
        <w:ind w:firstLine="709"/>
        <w:jc w:val="both"/>
        <w:rPr>
          <w:sz w:val="28"/>
          <w:szCs w:val="28"/>
        </w:rPr>
      </w:pPr>
      <w:r w:rsidRPr="003B6D6D">
        <w:rPr>
          <w:sz w:val="28"/>
          <w:szCs w:val="28"/>
        </w:rPr>
        <w:t xml:space="preserve">3. Работники образовательных организаций, привлекаемые к проведению </w:t>
      </w:r>
      <w:r w:rsidR="00466A08" w:rsidRPr="003B6D6D">
        <w:rPr>
          <w:sz w:val="28"/>
          <w:szCs w:val="28"/>
        </w:rPr>
        <w:t>ГИА</w:t>
      </w:r>
      <w:r w:rsidR="00A73F9F" w:rsidRPr="003B6D6D">
        <w:rPr>
          <w:sz w:val="28"/>
          <w:szCs w:val="28"/>
        </w:rPr>
        <w:t xml:space="preserve"> в качестве организаторов вне аудитории, по </w:t>
      </w:r>
      <w:r w:rsidR="00A73F9F" w:rsidRPr="00FE3E7E">
        <w:rPr>
          <w:sz w:val="28"/>
          <w:szCs w:val="28"/>
        </w:rPr>
        <w:t>месту работы инф</w:t>
      </w:r>
      <w:r w:rsidRPr="00FE3E7E">
        <w:rPr>
          <w:sz w:val="28"/>
          <w:szCs w:val="28"/>
        </w:rPr>
        <w:t>ормируются под роспись о сроках и</w:t>
      </w:r>
      <w:r w:rsidR="00A73F9F" w:rsidRPr="00FE3E7E">
        <w:rPr>
          <w:sz w:val="28"/>
          <w:szCs w:val="28"/>
        </w:rPr>
        <w:t xml:space="preserve"> местах </w:t>
      </w:r>
      <w:r w:rsidRPr="00FE3E7E">
        <w:rPr>
          <w:sz w:val="28"/>
          <w:szCs w:val="28"/>
        </w:rPr>
        <w:t xml:space="preserve">проведения </w:t>
      </w:r>
      <w:r w:rsidR="00466A08" w:rsidRPr="00FE3E7E">
        <w:rPr>
          <w:sz w:val="28"/>
          <w:szCs w:val="28"/>
        </w:rPr>
        <w:t>ГИА</w:t>
      </w:r>
      <w:r w:rsidRPr="00FE3E7E">
        <w:rPr>
          <w:sz w:val="28"/>
          <w:szCs w:val="28"/>
        </w:rPr>
        <w:t xml:space="preserve">, о порядке проведения </w:t>
      </w:r>
      <w:r w:rsidR="00466A08" w:rsidRPr="00FE3E7E">
        <w:rPr>
          <w:sz w:val="28"/>
          <w:szCs w:val="28"/>
        </w:rPr>
        <w:t>ГИА</w:t>
      </w:r>
      <w:r w:rsidR="00A73F9F" w:rsidRPr="00FE3E7E">
        <w:rPr>
          <w:sz w:val="28"/>
          <w:szCs w:val="28"/>
        </w:rPr>
        <w:t>, в том числе о ведении в ППЭ и аудиториях видеозаписи, об основаниях</w:t>
      </w:r>
      <w:r w:rsidR="00A73F9F" w:rsidRPr="003B6D6D">
        <w:rPr>
          <w:sz w:val="28"/>
          <w:szCs w:val="28"/>
        </w:rPr>
        <w:t xml:space="preserve"> для удаления из ППЭ, о применении мер дисциплинарного и административного воздействия в отношении ли</w:t>
      </w:r>
      <w:r w:rsidRPr="003B6D6D">
        <w:rPr>
          <w:sz w:val="28"/>
          <w:szCs w:val="28"/>
        </w:rPr>
        <w:t xml:space="preserve">ц, привлекаемых к проведению </w:t>
      </w:r>
      <w:r w:rsidR="00466A08" w:rsidRPr="003B6D6D">
        <w:rPr>
          <w:sz w:val="28"/>
          <w:szCs w:val="28"/>
        </w:rPr>
        <w:t>ГИА</w:t>
      </w:r>
      <w:r w:rsidR="00A73F9F" w:rsidRPr="003B6D6D">
        <w:rPr>
          <w:sz w:val="28"/>
          <w:szCs w:val="28"/>
        </w:rPr>
        <w:t xml:space="preserve"> и нарушивших уста</w:t>
      </w:r>
      <w:r w:rsidRPr="003B6D6D">
        <w:rPr>
          <w:sz w:val="28"/>
          <w:szCs w:val="28"/>
        </w:rPr>
        <w:t xml:space="preserve">новленный порядок проведения </w:t>
      </w:r>
      <w:r w:rsidR="00466A08" w:rsidRPr="003B6D6D">
        <w:rPr>
          <w:sz w:val="28"/>
          <w:szCs w:val="28"/>
        </w:rPr>
        <w:t>ГИА</w:t>
      </w:r>
      <w:r w:rsidR="00A73F9F" w:rsidRPr="003B6D6D">
        <w:rPr>
          <w:sz w:val="28"/>
          <w:szCs w:val="28"/>
        </w:rPr>
        <w:t>.</w:t>
      </w:r>
      <w:bookmarkEnd w:id="11"/>
    </w:p>
    <w:p w:rsidR="00A73F9F" w:rsidRPr="003B6D6D" w:rsidRDefault="00A73F9F" w:rsidP="00A73F9F">
      <w:pPr>
        <w:ind w:firstLine="709"/>
        <w:jc w:val="both"/>
        <w:rPr>
          <w:b/>
          <w:sz w:val="28"/>
          <w:szCs w:val="28"/>
        </w:rPr>
      </w:pPr>
      <w:r w:rsidRPr="003B6D6D">
        <w:rPr>
          <w:sz w:val="28"/>
          <w:szCs w:val="28"/>
        </w:rPr>
        <w:t>4. До начала экзамена организатор вне аудитории должен:</w:t>
      </w:r>
      <w:r w:rsidRPr="003B6D6D">
        <w:rPr>
          <w:b/>
          <w:sz w:val="28"/>
          <w:szCs w:val="28"/>
        </w:rPr>
        <w:t xml:space="preserve"> </w:t>
      </w:r>
    </w:p>
    <w:p w:rsidR="00A73F9F" w:rsidRPr="003B6D6D" w:rsidRDefault="00A73F9F" w:rsidP="00A73F9F">
      <w:pPr>
        <w:ind w:firstLine="709"/>
        <w:jc w:val="both"/>
        <w:rPr>
          <w:b/>
          <w:sz w:val="28"/>
          <w:szCs w:val="28"/>
        </w:rPr>
      </w:pPr>
      <w:r w:rsidRPr="003B6D6D">
        <w:rPr>
          <w:b/>
          <w:sz w:val="28"/>
          <w:szCs w:val="28"/>
        </w:rPr>
        <w:t xml:space="preserve">- </w:t>
      </w:r>
      <w:r w:rsidRPr="003B6D6D">
        <w:rPr>
          <w:sz w:val="28"/>
          <w:szCs w:val="28"/>
        </w:rPr>
        <w:t>пройти инструктаж по по</w:t>
      </w:r>
      <w:r w:rsidR="009B626D" w:rsidRPr="003B6D6D">
        <w:rPr>
          <w:sz w:val="28"/>
          <w:szCs w:val="28"/>
        </w:rPr>
        <w:t xml:space="preserve">рядку и процедуре проведения </w:t>
      </w:r>
      <w:r w:rsidR="00466A08" w:rsidRPr="003B6D6D">
        <w:rPr>
          <w:sz w:val="28"/>
          <w:szCs w:val="28"/>
        </w:rPr>
        <w:t>ГИА</w:t>
      </w:r>
      <w:r w:rsidRPr="003B6D6D">
        <w:rPr>
          <w:sz w:val="28"/>
          <w:szCs w:val="28"/>
        </w:rPr>
        <w:t xml:space="preserve">; </w:t>
      </w:r>
    </w:p>
    <w:p w:rsidR="00A73F9F" w:rsidRPr="003B6D6D" w:rsidRDefault="00FF0D80" w:rsidP="00A73F9F">
      <w:pPr>
        <w:ind w:firstLine="709"/>
        <w:jc w:val="both"/>
        <w:rPr>
          <w:b/>
          <w:sz w:val="28"/>
          <w:szCs w:val="28"/>
        </w:rPr>
      </w:pPr>
      <w:r w:rsidRPr="003B6D6D">
        <w:rPr>
          <w:b/>
          <w:sz w:val="28"/>
          <w:szCs w:val="28"/>
        </w:rPr>
        <w:t xml:space="preserve">- </w:t>
      </w:r>
      <w:r w:rsidR="00A73F9F" w:rsidRPr="003B6D6D">
        <w:rPr>
          <w:sz w:val="28"/>
          <w:szCs w:val="28"/>
        </w:rPr>
        <w:t xml:space="preserve">ознакомиться с нормативными правовыми документами, </w:t>
      </w:r>
      <w:r w:rsidR="009B626D" w:rsidRPr="003B6D6D">
        <w:rPr>
          <w:sz w:val="28"/>
          <w:szCs w:val="28"/>
        </w:rPr>
        <w:t xml:space="preserve">регламентирующими проведение </w:t>
      </w:r>
      <w:r w:rsidR="00466A08" w:rsidRPr="003B6D6D">
        <w:rPr>
          <w:sz w:val="28"/>
          <w:szCs w:val="28"/>
        </w:rPr>
        <w:t>ГИА</w:t>
      </w:r>
      <w:r w:rsidR="00A73F9F" w:rsidRPr="003B6D6D">
        <w:rPr>
          <w:sz w:val="28"/>
          <w:szCs w:val="28"/>
        </w:rPr>
        <w:t>, и инструкциями, определяющими порядок работы организаторов вне аудитории;</w:t>
      </w:r>
    </w:p>
    <w:p w:rsidR="00A73F9F" w:rsidRPr="003B6D6D" w:rsidRDefault="00A73F9F" w:rsidP="00A73F9F">
      <w:pPr>
        <w:ind w:firstLine="709"/>
        <w:jc w:val="both"/>
        <w:rPr>
          <w:b/>
          <w:sz w:val="28"/>
          <w:szCs w:val="28"/>
        </w:rPr>
      </w:pPr>
      <w:r w:rsidRPr="003B6D6D">
        <w:rPr>
          <w:b/>
          <w:sz w:val="28"/>
          <w:szCs w:val="28"/>
        </w:rPr>
        <w:t xml:space="preserve">- </w:t>
      </w:r>
      <w:r w:rsidRPr="003B6D6D">
        <w:rPr>
          <w:sz w:val="28"/>
          <w:szCs w:val="28"/>
        </w:rPr>
        <w:t>пройти инструктаж у руководителя ППЭ по процедуре проведения экзамена.</w:t>
      </w:r>
    </w:p>
    <w:p w:rsidR="00A73F9F" w:rsidRPr="003B6D6D" w:rsidRDefault="00A73F9F" w:rsidP="00A73F9F">
      <w:pPr>
        <w:ind w:firstLine="709"/>
        <w:jc w:val="both"/>
        <w:rPr>
          <w:sz w:val="28"/>
          <w:szCs w:val="28"/>
        </w:rPr>
      </w:pPr>
      <w:r w:rsidRPr="003B6D6D">
        <w:rPr>
          <w:sz w:val="28"/>
          <w:szCs w:val="28"/>
        </w:rPr>
        <w:t>5. В день проведения экзамена организатор вне аудитории ППЭ должен:</w:t>
      </w:r>
    </w:p>
    <w:p w:rsidR="00A73F9F" w:rsidRPr="00A24CE0" w:rsidRDefault="00A73F9F" w:rsidP="00A73F9F">
      <w:pPr>
        <w:ind w:firstLine="709"/>
        <w:jc w:val="both"/>
        <w:rPr>
          <w:sz w:val="28"/>
          <w:szCs w:val="28"/>
        </w:rPr>
      </w:pPr>
      <w:r w:rsidRPr="003B6D6D">
        <w:rPr>
          <w:sz w:val="28"/>
          <w:szCs w:val="28"/>
          <w:lang w:eastAsia="en-US"/>
        </w:rPr>
        <w:t>- прибыть не позднее 8.</w:t>
      </w:r>
      <w:r w:rsidR="00FF0D80" w:rsidRPr="003B6D6D">
        <w:rPr>
          <w:sz w:val="28"/>
          <w:szCs w:val="28"/>
          <w:lang w:eastAsia="en-US"/>
        </w:rPr>
        <w:t>00</w:t>
      </w:r>
      <w:r w:rsidR="009B626D" w:rsidRPr="003B6D6D">
        <w:rPr>
          <w:sz w:val="28"/>
          <w:szCs w:val="28"/>
          <w:lang w:eastAsia="en-US"/>
        </w:rPr>
        <w:t xml:space="preserve"> часов</w:t>
      </w:r>
      <w:r w:rsidRPr="003B6D6D">
        <w:rPr>
          <w:sz w:val="28"/>
          <w:szCs w:val="28"/>
          <w:lang w:eastAsia="en-US"/>
        </w:rPr>
        <w:t xml:space="preserve"> по местному времени и </w:t>
      </w:r>
      <w:r w:rsidRPr="00A24CE0">
        <w:rPr>
          <w:sz w:val="28"/>
          <w:szCs w:val="28"/>
          <w:lang w:eastAsia="en-US"/>
        </w:rPr>
        <w:t>зарегистрироваться у руководителя ППЭ;</w:t>
      </w:r>
    </w:p>
    <w:p w:rsidR="00A73F9F" w:rsidRPr="00A24CE0" w:rsidRDefault="00A73F9F" w:rsidP="00A73F9F">
      <w:pPr>
        <w:ind w:firstLine="709"/>
        <w:jc w:val="both"/>
        <w:rPr>
          <w:sz w:val="28"/>
          <w:szCs w:val="28"/>
        </w:rPr>
      </w:pPr>
      <w:r w:rsidRPr="00A24CE0">
        <w:rPr>
          <w:sz w:val="28"/>
          <w:szCs w:val="28"/>
        </w:rPr>
        <w:t>- получить у руководителя ППЭ информацию о назначении организаторов и распределении на места дежурства;</w:t>
      </w:r>
    </w:p>
    <w:p w:rsidR="00A73F9F" w:rsidRPr="00A24CE0" w:rsidRDefault="00A73F9F" w:rsidP="00A73F9F">
      <w:pPr>
        <w:ind w:firstLine="709"/>
        <w:jc w:val="both"/>
        <w:rPr>
          <w:sz w:val="28"/>
          <w:szCs w:val="28"/>
        </w:rPr>
      </w:pPr>
      <w:r w:rsidRPr="00A24CE0">
        <w:rPr>
          <w:sz w:val="28"/>
          <w:szCs w:val="28"/>
        </w:rPr>
        <w:t>- не позднее 9.</w:t>
      </w:r>
      <w:r w:rsidR="00FF0D80" w:rsidRPr="00A24CE0">
        <w:rPr>
          <w:sz w:val="28"/>
          <w:szCs w:val="28"/>
        </w:rPr>
        <w:t>00</w:t>
      </w:r>
      <w:r w:rsidR="009B626D" w:rsidRPr="00A24CE0">
        <w:rPr>
          <w:sz w:val="28"/>
          <w:szCs w:val="28"/>
        </w:rPr>
        <w:t xml:space="preserve"> часов</w:t>
      </w:r>
      <w:r w:rsidRPr="00A24CE0">
        <w:rPr>
          <w:sz w:val="28"/>
          <w:szCs w:val="28"/>
        </w:rPr>
        <w:t xml:space="preserve"> по местному времени пройти на свое место дежурства и приступить к выполнению своих обязанностей.</w:t>
      </w:r>
    </w:p>
    <w:p w:rsidR="00A73F9F" w:rsidRPr="00A24CE0" w:rsidRDefault="00A73F9F" w:rsidP="00A73F9F">
      <w:pPr>
        <w:jc w:val="both"/>
        <w:rPr>
          <w:b/>
          <w:sz w:val="28"/>
          <w:szCs w:val="28"/>
        </w:rPr>
      </w:pPr>
      <w:bookmarkStart w:id="12" w:name="_Toc404598549"/>
      <w:r w:rsidRPr="00A24CE0">
        <w:rPr>
          <w:b/>
          <w:sz w:val="28"/>
          <w:szCs w:val="28"/>
        </w:rPr>
        <w:t>Проведение экзамена</w:t>
      </w:r>
      <w:bookmarkEnd w:id="12"/>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854"/>
      </w:tblGrid>
      <w:tr w:rsidR="00A73F9F" w:rsidRPr="003B6D6D" w:rsidTr="00A73F9F">
        <w:trPr>
          <w:trHeight w:val="1087"/>
        </w:trPr>
        <w:tc>
          <w:tcPr>
            <w:tcW w:w="10173" w:type="dxa"/>
          </w:tcPr>
          <w:p w:rsidR="00353991" w:rsidRPr="003B6D6D" w:rsidRDefault="00353991" w:rsidP="00353991">
            <w:pPr>
              <w:ind w:firstLine="709"/>
              <w:jc w:val="both"/>
              <w:rPr>
                <w:i/>
                <w:sz w:val="28"/>
                <w:szCs w:val="28"/>
              </w:rPr>
            </w:pPr>
            <w:r w:rsidRPr="003B6D6D">
              <w:rPr>
                <w:i/>
                <w:sz w:val="28"/>
                <w:szCs w:val="28"/>
              </w:rPr>
              <w:t>Организатору вне аудитории во время проведения экзамена в ППЭ запрещается:</w:t>
            </w:r>
          </w:p>
          <w:p w:rsidR="00353991" w:rsidRPr="003B6D6D" w:rsidRDefault="00353991" w:rsidP="00353991">
            <w:pPr>
              <w:ind w:firstLine="709"/>
              <w:jc w:val="both"/>
              <w:rPr>
                <w:i/>
                <w:sz w:val="28"/>
                <w:szCs w:val="28"/>
              </w:rPr>
            </w:pPr>
            <w:r w:rsidRPr="003B6D6D">
              <w:rPr>
                <w:i/>
                <w:sz w:val="28"/>
                <w:szCs w:val="28"/>
              </w:rPr>
              <w:t>иметь при себе средства связи;</w:t>
            </w:r>
          </w:p>
          <w:p w:rsidR="00353991" w:rsidRPr="003B6D6D" w:rsidRDefault="00353991" w:rsidP="00353991">
            <w:pPr>
              <w:ind w:firstLine="709"/>
              <w:jc w:val="both"/>
              <w:rPr>
                <w:i/>
                <w:sz w:val="28"/>
                <w:szCs w:val="28"/>
              </w:rPr>
            </w:pPr>
            <w:r w:rsidRPr="003B6D6D">
              <w:rPr>
                <w:i/>
                <w:sz w:val="28"/>
                <w:szCs w:val="28"/>
              </w:rPr>
              <w:t>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A73F9F" w:rsidRPr="003B6D6D" w:rsidRDefault="00353991" w:rsidP="00353991">
            <w:pPr>
              <w:ind w:firstLine="709"/>
              <w:jc w:val="both"/>
              <w:rPr>
                <w:i/>
                <w:sz w:val="28"/>
                <w:szCs w:val="28"/>
              </w:rPr>
            </w:pPr>
            <w:r w:rsidRPr="003B6D6D">
              <w:rPr>
                <w:i/>
                <w:sz w:val="28"/>
                <w:szCs w:val="28"/>
              </w:rPr>
              <w:t>выносить из аудиторий и ППЭ экзаменационные материалы на бумажном или электронном носителях, фотографировать экзаменационные материалы.</w:t>
            </w:r>
          </w:p>
        </w:tc>
      </w:tr>
    </w:tbl>
    <w:p w:rsidR="00A73F9F" w:rsidRPr="003B6D6D" w:rsidRDefault="00A73F9F" w:rsidP="00A73F9F">
      <w:pPr>
        <w:ind w:firstLine="709"/>
        <w:jc w:val="both"/>
        <w:rPr>
          <w:b/>
          <w:i/>
          <w:sz w:val="28"/>
          <w:szCs w:val="28"/>
        </w:rPr>
      </w:pPr>
    </w:p>
    <w:p w:rsidR="00A73F9F" w:rsidRPr="003B6D6D" w:rsidRDefault="00A73F9F" w:rsidP="00A73F9F">
      <w:pPr>
        <w:ind w:firstLine="709"/>
        <w:jc w:val="both"/>
        <w:rPr>
          <w:sz w:val="28"/>
          <w:szCs w:val="28"/>
        </w:rPr>
      </w:pPr>
      <w:r w:rsidRPr="003B6D6D">
        <w:rPr>
          <w:sz w:val="28"/>
          <w:szCs w:val="28"/>
        </w:rPr>
        <w:t>6. На этапе проведения экзамена организатор вне аудитории должен:</w:t>
      </w:r>
    </w:p>
    <w:p w:rsidR="00A73F9F" w:rsidRPr="003B6D6D" w:rsidRDefault="00A73F9F" w:rsidP="00A73F9F">
      <w:pPr>
        <w:ind w:firstLine="709"/>
        <w:jc w:val="both"/>
        <w:rPr>
          <w:sz w:val="28"/>
          <w:szCs w:val="28"/>
        </w:rPr>
      </w:pPr>
      <w:r w:rsidRPr="003B6D6D">
        <w:rPr>
          <w:sz w:val="28"/>
          <w:szCs w:val="28"/>
        </w:rPr>
        <w:t xml:space="preserve">- обеспечить </w:t>
      </w:r>
      <w:r w:rsidR="009B626D" w:rsidRPr="003B6D6D">
        <w:rPr>
          <w:sz w:val="28"/>
          <w:szCs w:val="28"/>
        </w:rPr>
        <w:t xml:space="preserve">организацию входа участников </w:t>
      </w:r>
      <w:r w:rsidR="00466A08" w:rsidRPr="003B6D6D">
        <w:rPr>
          <w:sz w:val="28"/>
          <w:szCs w:val="28"/>
        </w:rPr>
        <w:t>ГИА</w:t>
      </w:r>
      <w:r w:rsidRPr="003B6D6D">
        <w:rPr>
          <w:sz w:val="28"/>
          <w:szCs w:val="28"/>
        </w:rPr>
        <w:t xml:space="preserve"> в ППЭ, при этом осуществлять проверку документов, удостоверяющих личность, и наличие участника в списках распределения в данный ППЭ;</w:t>
      </w:r>
    </w:p>
    <w:p w:rsidR="00A73F9F" w:rsidRPr="003B6D6D" w:rsidRDefault="00A73F9F" w:rsidP="00A73F9F">
      <w:pPr>
        <w:ind w:firstLine="709"/>
        <w:jc w:val="both"/>
        <w:rPr>
          <w:sz w:val="28"/>
          <w:szCs w:val="28"/>
        </w:rPr>
      </w:pPr>
      <w:r w:rsidRPr="003B6D6D">
        <w:rPr>
          <w:sz w:val="28"/>
          <w:szCs w:val="28"/>
        </w:rPr>
        <w:t xml:space="preserve">- </w:t>
      </w:r>
      <w:r w:rsidR="009B626D" w:rsidRPr="003B6D6D">
        <w:rPr>
          <w:sz w:val="28"/>
          <w:szCs w:val="28"/>
        </w:rPr>
        <w:t xml:space="preserve">указывать участникам </w:t>
      </w:r>
      <w:r w:rsidR="00466A08" w:rsidRPr="003B6D6D">
        <w:rPr>
          <w:sz w:val="28"/>
          <w:szCs w:val="28"/>
        </w:rPr>
        <w:t>ГИА</w:t>
      </w:r>
      <w:r w:rsidRPr="003B6D6D">
        <w:rPr>
          <w:sz w:val="28"/>
          <w:szCs w:val="28"/>
        </w:rPr>
        <w:t xml:space="preserve"> о необходимости оставить иные личные ве</w:t>
      </w:r>
      <w:r w:rsidR="009B626D" w:rsidRPr="003B6D6D">
        <w:rPr>
          <w:sz w:val="28"/>
          <w:szCs w:val="28"/>
        </w:rPr>
        <w:t>щи (не перечисленные в пункте</w:t>
      </w:r>
      <w:r w:rsidRPr="003B6D6D">
        <w:rPr>
          <w:sz w:val="28"/>
          <w:szCs w:val="28"/>
        </w:rPr>
        <w:t xml:space="preserve"> </w:t>
      </w:r>
      <w:r w:rsidR="00353991" w:rsidRPr="003B6D6D">
        <w:rPr>
          <w:sz w:val="28"/>
          <w:szCs w:val="28"/>
        </w:rPr>
        <w:t>55</w:t>
      </w:r>
      <w:r w:rsidRPr="003B6D6D">
        <w:rPr>
          <w:sz w:val="28"/>
          <w:szCs w:val="28"/>
        </w:rPr>
        <w:t xml:space="preserve"> Порядка) до входа в ППЭ в специально выделенном месте /аудитории;</w:t>
      </w:r>
    </w:p>
    <w:p w:rsidR="00A73F9F" w:rsidRPr="003B6D6D" w:rsidRDefault="00A73F9F" w:rsidP="00A73F9F">
      <w:pPr>
        <w:ind w:firstLine="709"/>
        <w:jc w:val="both"/>
        <w:rPr>
          <w:sz w:val="28"/>
          <w:szCs w:val="28"/>
        </w:rPr>
      </w:pPr>
      <w:r w:rsidRPr="003B6D6D">
        <w:rPr>
          <w:sz w:val="28"/>
          <w:szCs w:val="28"/>
        </w:rPr>
        <w:t xml:space="preserve">- </w:t>
      </w:r>
      <w:r w:rsidR="009B626D" w:rsidRPr="003B6D6D">
        <w:rPr>
          <w:sz w:val="28"/>
          <w:szCs w:val="28"/>
        </w:rPr>
        <w:t xml:space="preserve">помогать участникам </w:t>
      </w:r>
      <w:r w:rsidR="00466A08" w:rsidRPr="003B6D6D">
        <w:rPr>
          <w:sz w:val="28"/>
          <w:szCs w:val="28"/>
        </w:rPr>
        <w:t>ГИА</w:t>
      </w:r>
      <w:r w:rsidRPr="003B6D6D">
        <w:rPr>
          <w:sz w:val="28"/>
          <w:szCs w:val="28"/>
        </w:rPr>
        <w:t xml:space="preserve"> ориентироваться в помещениях ППЭ, указывать местонахождение нужной аудитории, а также осуществлять контроль за перемещением по ППЭ лиц, имеющих право присутствовать в ППЭ в день проведения экзамена;</w:t>
      </w:r>
    </w:p>
    <w:p w:rsidR="00A73F9F" w:rsidRPr="003B6D6D" w:rsidRDefault="00A73F9F" w:rsidP="00A73F9F">
      <w:pPr>
        <w:ind w:firstLine="709"/>
        <w:jc w:val="both"/>
        <w:rPr>
          <w:sz w:val="28"/>
          <w:szCs w:val="28"/>
        </w:rPr>
      </w:pPr>
      <w:r w:rsidRPr="003B6D6D">
        <w:rPr>
          <w:sz w:val="28"/>
          <w:szCs w:val="28"/>
        </w:rPr>
        <w:t>- следить за соблюдением тишины и порядка в ППЭ;</w:t>
      </w:r>
    </w:p>
    <w:p w:rsidR="00A73F9F" w:rsidRPr="003B6D6D" w:rsidRDefault="00A73F9F" w:rsidP="00A73F9F">
      <w:pPr>
        <w:ind w:firstLine="709"/>
        <w:jc w:val="both"/>
        <w:rPr>
          <w:sz w:val="28"/>
          <w:szCs w:val="28"/>
        </w:rPr>
      </w:pPr>
      <w:r w:rsidRPr="003B6D6D">
        <w:rPr>
          <w:sz w:val="28"/>
          <w:szCs w:val="28"/>
        </w:rPr>
        <w:t xml:space="preserve">- </w:t>
      </w:r>
      <w:r w:rsidR="009B626D" w:rsidRPr="003B6D6D">
        <w:rPr>
          <w:sz w:val="28"/>
          <w:szCs w:val="28"/>
        </w:rPr>
        <w:t xml:space="preserve">сопровождать участников </w:t>
      </w:r>
      <w:r w:rsidR="00466A08" w:rsidRPr="003B6D6D">
        <w:rPr>
          <w:sz w:val="28"/>
          <w:szCs w:val="28"/>
        </w:rPr>
        <w:t>ГИА</w:t>
      </w:r>
      <w:r w:rsidRPr="003B6D6D">
        <w:rPr>
          <w:sz w:val="28"/>
          <w:szCs w:val="28"/>
        </w:rPr>
        <w:t xml:space="preserve"> при выходе из аудитории во время экзамена.</w:t>
      </w:r>
    </w:p>
    <w:p w:rsidR="00A73F9F" w:rsidRPr="003B6D6D" w:rsidRDefault="00A73F9F" w:rsidP="00A73F9F">
      <w:pPr>
        <w:ind w:firstLine="708"/>
        <w:jc w:val="both"/>
        <w:rPr>
          <w:b/>
          <w:sz w:val="28"/>
          <w:szCs w:val="28"/>
        </w:rPr>
      </w:pPr>
      <w:bookmarkStart w:id="13" w:name="_Toc404598550"/>
      <w:r w:rsidRPr="003B6D6D">
        <w:rPr>
          <w:sz w:val="28"/>
          <w:szCs w:val="28"/>
        </w:rPr>
        <w:t>7. На этапе завершения экзамена</w:t>
      </w:r>
      <w:bookmarkEnd w:id="13"/>
      <w:r w:rsidRPr="003B6D6D">
        <w:rPr>
          <w:b/>
          <w:sz w:val="28"/>
          <w:szCs w:val="28"/>
        </w:rPr>
        <w:t xml:space="preserve"> </w:t>
      </w:r>
      <w:r w:rsidRPr="003B6D6D">
        <w:rPr>
          <w:sz w:val="28"/>
          <w:szCs w:val="28"/>
        </w:rPr>
        <w:t>организатор вне аудитории должен:</w:t>
      </w:r>
    </w:p>
    <w:p w:rsidR="00A73F9F" w:rsidRPr="003B6D6D" w:rsidRDefault="00A73F9F" w:rsidP="00A73F9F">
      <w:pPr>
        <w:ind w:firstLine="708"/>
        <w:jc w:val="both"/>
        <w:rPr>
          <w:b/>
          <w:sz w:val="28"/>
          <w:szCs w:val="28"/>
        </w:rPr>
      </w:pPr>
      <w:r w:rsidRPr="003B6D6D">
        <w:rPr>
          <w:b/>
          <w:sz w:val="28"/>
          <w:szCs w:val="28"/>
        </w:rPr>
        <w:t xml:space="preserve">- </w:t>
      </w:r>
      <w:r w:rsidRPr="003B6D6D">
        <w:rPr>
          <w:sz w:val="28"/>
          <w:szCs w:val="28"/>
        </w:rPr>
        <w:t>контролировать организова</w:t>
      </w:r>
      <w:r w:rsidR="009B626D" w:rsidRPr="003B6D6D">
        <w:rPr>
          <w:sz w:val="28"/>
          <w:szCs w:val="28"/>
        </w:rPr>
        <w:t xml:space="preserve">нный выход из ППЭ участников </w:t>
      </w:r>
      <w:r w:rsidR="00466A08" w:rsidRPr="003B6D6D">
        <w:rPr>
          <w:sz w:val="28"/>
          <w:szCs w:val="28"/>
        </w:rPr>
        <w:t>ГИА</w:t>
      </w:r>
      <w:r w:rsidRPr="003B6D6D">
        <w:rPr>
          <w:sz w:val="28"/>
          <w:szCs w:val="28"/>
        </w:rPr>
        <w:t>, завершивших экзамен;</w:t>
      </w:r>
    </w:p>
    <w:p w:rsidR="00A73F9F" w:rsidRPr="003B6D6D" w:rsidRDefault="00A73F9F" w:rsidP="00A73F9F">
      <w:pPr>
        <w:ind w:firstLine="708"/>
        <w:jc w:val="both"/>
        <w:rPr>
          <w:b/>
          <w:sz w:val="28"/>
          <w:szCs w:val="28"/>
        </w:rPr>
      </w:pPr>
      <w:r w:rsidRPr="003B6D6D">
        <w:rPr>
          <w:b/>
          <w:sz w:val="28"/>
          <w:szCs w:val="28"/>
        </w:rPr>
        <w:t xml:space="preserve">- </w:t>
      </w:r>
      <w:r w:rsidRPr="003B6D6D">
        <w:rPr>
          <w:sz w:val="28"/>
          <w:szCs w:val="28"/>
        </w:rPr>
        <w:t>выполнять все указания руководителя ППЭ и уполномоченных представителей ГЭК, оказывая содействие в решении ситуаций, не предусмотренных настоящей инструкцией.</w:t>
      </w:r>
    </w:p>
    <w:p w:rsidR="00A73F9F" w:rsidRPr="003B6D6D" w:rsidRDefault="00A73F9F" w:rsidP="00A73F9F">
      <w:pPr>
        <w:ind w:firstLine="709"/>
        <w:jc w:val="both"/>
        <w:rPr>
          <w:sz w:val="28"/>
          <w:szCs w:val="28"/>
        </w:rPr>
      </w:pPr>
      <w:r w:rsidRPr="003B6D6D">
        <w:rPr>
          <w:sz w:val="28"/>
          <w:szCs w:val="28"/>
        </w:rPr>
        <w:t>Организаторы вне аудитории покидают ППЭ после завершения экзамена по разрешению руководителя ППЭ.</w:t>
      </w:r>
      <w:bookmarkStart w:id="14" w:name="_Toc379881177"/>
      <w:bookmarkStart w:id="15" w:name="_Toc404598551"/>
      <w:bookmarkEnd w:id="9"/>
      <w:bookmarkEnd w:id="10"/>
    </w:p>
    <w:bookmarkEnd w:id="14"/>
    <w:bookmarkEnd w:id="15"/>
    <w:p w:rsidR="001077F1" w:rsidRDefault="001077F1" w:rsidP="00A73F9F">
      <w:pPr>
        <w:ind w:firstLine="709"/>
        <w:jc w:val="center"/>
        <w:outlineLvl w:val="2"/>
        <w:rPr>
          <w:b/>
          <w:sz w:val="28"/>
          <w:szCs w:val="28"/>
        </w:rPr>
      </w:pPr>
    </w:p>
    <w:p w:rsidR="00B94CC5" w:rsidRDefault="00B94CC5" w:rsidP="00A73F9F">
      <w:pPr>
        <w:ind w:firstLine="709"/>
        <w:jc w:val="center"/>
        <w:outlineLvl w:val="2"/>
        <w:rPr>
          <w:b/>
          <w:sz w:val="28"/>
          <w:szCs w:val="28"/>
        </w:rPr>
      </w:pPr>
    </w:p>
    <w:p w:rsidR="00B94CC5" w:rsidRDefault="00B94CC5" w:rsidP="00A73F9F">
      <w:pPr>
        <w:ind w:firstLine="709"/>
        <w:jc w:val="center"/>
        <w:outlineLvl w:val="2"/>
        <w:rPr>
          <w:b/>
          <w:sz w:val="28"/>
          <w:szCs w:val="28"/>
        </w:rPr>
      </w:pPr>
    </w:p>
    <w:p w:rsidR="00B94CC5" w:rsidRDefault="00B94CC5" w:rsidP="00A73F9F">
      <w:pPr>
        <w:ind w:firstLine="709"/>
        <w:jc w:val="center"/>
        <w:outlineLvl w:val="2"/>
        <w:rPr>
          <w:b/>
          <w:sz w:val="28"/>
          <w:szCs w:val="28"/>
        </w:rPr>
      </w:pPr>
    </w:p>
    <w:p w:rsidR="00B94CC5" w:rsidRDefault="00B94CC5" w:rsidP="00A73F9F">
      <w:pPr>
        <w:ind w:firstLine="709"/>
        <w:jc w:val="center"/>
        <w:outlineLvl w:val="2"/>
        <w:rPr>
          <w:b/>
          <w:sz w:val="28"/>
          <w:szCs w:val="28"/>
        </w:rPr>
      </w:pPr>
    </w:p>
    <w:p w:rsidR="00B94CC5" w:rsidRDefault="00B94CC5" w:rsidP="00A73F9F">
      <w:pPr>
        <w:ind w:firstLine="709"/>
        <w:jc w:val="center"/>
        <w:outlineLvl w:val="2"/>
        <w:rPr>
          <w:b/>
          <w:sz w:val="28"/>
          <w:szCs w:val="28"/>
        </w:rPr>
      </w:pPr>
    </w:p>
    <w:p w:rsidR="00B94CC5" w:rsidRDefault="00B94CC5" w:rsidP="00A73F9F">
      <w:pPr>
        <w:ind w:firstLine="709"/>
        <w:jc w:val="center"/>
        <w:outlineLvl w:val="2"/>
        <w:rPr>
          <w:b/>
          <w:sz w:val="28"/>
          <w:szCs w:val="28"/>
        </w:rPr>
      </w:pPr>
    </w:p>
    <w:p w:rsidR="00B94CC5" w:rsidRDefault="00B94CC5" w:rsidP="00A73F9F">
      <w:pPr>
        <w:ind w:firstLine="709"/>
        <w:jc w:val="center"/>
        <w:outlineLvl w:val="2"/>
        <w:rPr>
          <w:b/>
          <w:sz w:val="28"/>
          <w:szCs w:val="28"/>
        </w:rPr>
      </w:pPr>
    </w:p>
    <w:p w:rsidR="00B94CC5" w:rsidRDefault="00B94CC5" w:rsidP="00A73F9F">
      <w:pPr>
        <w:ind w:firstLine="709"/>
        <w:jc w:val="center"/>
        <w:outlineLvl w:val="2"/>
        <w:rPr>
          <w:b/>
          <w:sz w:val="28"/>
          <w:szCs w:val="28"/>
        </w:rPr>
      </w:pPr>
    </w:p>
    <w:p w:rsidR="00B94CC5" w:rsidRDefault="00B94CC5" w:rsidP="00A73F9F">
      <w:pPr>
        <w:ind w:firstLine="709"/>
        <w:jc w:val="center"/>
        <w:outlineLvl w:val="2"/>
        <w:rPr>
          <w:b/>
          <w:sz w:val="28"/>
          <w:szCs w:val="28"/>
        </w:rPr>
      </w:pPr>
    </w:p>
    <w:p w:rsidR="00B94CC5" w:rsidRDefault="00B94CC5" w:rsidP="00A73F9F">
      <w:pPr>
        <w:ind w:firstLine="709"/>
        <w:jc w:val="center"/>
        <w:outlineLvl w:val="2"/>
        <w:rPr>
          <w:b/>
          <w:sz w:val="28"/>
          <w:szCs w:val="28"/>
        </w:rPr>
      </w:pPr>
    </w:p>
    <w:p w:rsidR="00B94CC5" w:rsidRDefault="00B94CC5" w:rsidP="00A73F9F">
      <w:pPr>
        <w:ind w:firstLine="709"/>
        <w:jc w:val="center"/>
        <w:outlineLvl w:val="2"/>
        <w:rPr>
          <w:b/>
          <w:sz w:val="28"/>
          <w:szCs w:val="28"/>
        </w:rPr>
      </w:pPr>
    </w:p>
    <w:p w:rsidR="00B94CC5" w:rsidRDefault="00B94CC5" w:rsidP="00A73F9F">
      <w:pPr>
        <w:ind w:firstLine="709"/>
        <w:jc w:val="center"/>
        <w:outlineLvl w:val="2"/>
        <w:rPr>
          <w:b/>
          <w:sz w:val="28"/>
          <w:szCs w:val="28"/>
        </w:rPr>
      </w:pPr>
    </w:p>
    <w:p w:rsidR="00B94CC5" w:rsidRDefault="00B94CC5" w:rsidP="00A73F9F">
      <w:pPr>
        <w:ind w:firstLine="709"/>
        <w:jc w:val="center"/>
        <w:outlineLvl w:val="2"/>
        <w:rPr>
          <w:b/>
          <w:sz w:val="28"/>
          <w:szCs w:val="28"/>
        </w:rPr>
      </w:pPr>
    </w:p>
    <w:p w:rsidR="00B94CC5" w:rsidRDefault="00B94CC5" w:rsidP="00A73F9F">
      <w:pPr>
        <w:ind w:firstLine="709"/>
        <w:jc w:val="center"/>
        <w:outlineLvl w:val="2"/>
        <w:rPr>
          <w:b/>
          <w:sz w:val="28"/>
          <w:szCs w:val="28"/>
        </w:rPr>
      </w:pPr>
    </w:p>
    <w:p w:rsidR="00B94CC5" w:rsidRDefault="00B94CC5" w:rsidP="00A73F9F">
      <w:pPr>
        <w:ind w:firstLine="709"/>
        <w:jc w:val="center"/>
        <w:outlineLvl w:val="2"/>
        <w:rPr>
          <w:b/>
          <w:sz w:val="28"/>
          <w:szCs w:val="28"/>
        </w:rPr>
      </w:pPr>
    </w:p>
    <w:p w:rsidR="00D11CE1" w:rsidRDefault="00D11CE1" w:rsidP="00A73F9F">
      <w:pPr>
        <w:ind w:firstLine="709"/>
        <w:jc w:val="center"/>
        <w:outlineLvl w:val="2"/>
        <w:rPr>
          <w:b/>
          <w:sz w:val="28"/>
          <w:szCs w:val="28"/>
        </w:rPr>
      </w:pPr>
    </w:p>
    <w:p w:rsidR="00B94CC5" w:rsidRDefault="00B94CC5" w:rsidP="00A73F9F">
      <w:pPr>
        <w:ind w:firstLine="709"/>
        <w:jc w:val="center"/>
        <w:outlineLvl w:val="2"/>
        <w:rPr>
          <w:b/>
          <w:sz w:val="28"/>
          <w:szCs w:val="28"/>
        </w:rPr>
      </w:pPr>
    </w:p>
    <w:p w:rsidR="00B94CC5" w:rsidRDefault="00B94CC5" w:rsidP="00A73F9F">
      <w:pPr>
        <w:ind w:firstLine="709"/>
        <w:jc w:val="center"/>
        <w:outlineLvl w:val="2"/>
        <w:rPr>
          <w:b/>
          <w:sz w:val="28"/>
          <w:szCs w:val="28"/>
        </w:rPr>
      </w:pPr>
    </w:p>
    <w:p w:rsidR="00B94CC5" w:rsidRDefault="00B94CC5" w:rsidP="00A73F9F">
      <w:pPr>
        <w:ind w:firstLine="709"/>
        <w:jc w:val="center"/>
        <w:outlineLvl w:val="2"/>
        <w:rPr>
          <w:b/>
          <w:sz w:val="28"/>
          <w:szCs w:val="28"/>
        </w:rPr>
      </w:pPr>
    </w:p>
    <w:p w:rsidR="00373091" w:rsidRPr="003B6D6D" w:rsidRDefault="00373091" w:rsidP="00A73F9F">
      <w:pPr>
        <w:ind w:firstLine="709"/>
        <w:jc w:val="center"/>
        <w:outlineLvl w:val="2"/>
        <w:rPr>
          <w:b/>
          <w:sz w:val="28"/>
          <w:szCs w:val="28"/>
        </w:rPr>
      </w:pPr>
    </w:p>
    <w:p w:rsidR="00A73F9F" w:rsidRPr="003B6D6D" w:rsidRDefault="00B94CC5" w:rsidP="00A73F9F">
      <w:pPr>
        <w:ind w:firstLine="709"/>
        <w:jc w:val="center"/>
        <w:outlineLvl w:val="2"/>
        <w:rPr>
          <w:b/>
          <w:sz w:val="28"/>
          <w:szCs w:val="28"/>
        </w:rPr>
      </w:pPr>
      <w:r>
        <w:rPr>
          <w:b/>
          <w:sz w:val="28"/>
          <w:szCs w:val="28"/>
        </w:rPr>
        <w:lastRenderedPageBreak/>
        <w:t>И</w:t>
      </w:r>
      <w:r w:rsidRPr="003B6D6D">
        <w:rPr>
          <w:b/>
          <w:sz w:val="28"/>
          <w:szCs w:val="28"/>
        </w:rPr>
        <w:t xml:space="preserve">нструкция для медицинского работника, </w:t>
      </w:r>
    </w:p>
    <w:p w:rsidR="00A73F9F" w:rsidRPr="003B6D6D" w:rsidRDefault="00B94CC5" w:rsidP="00A73F9F">
      <w:pPr>
        <w:ind w:firstLine="709"/>
        <w:jc w:val="center"/>
        <w:outlineLvl w:val="2"/>
        <w:rPr>
          <w:b/>
          <w:sz w:val="28"/>
          <w:szCs w:val="28"/>
        </w:rPr>
      </w:pPr>
      <w:r w:rsidRPr="003B6D6D">
        <w:rPr>
          <w:b/>
          <w:sz w:val="28"/>
          <w:szCs w:val="28"/>
        </w:rPr>
        <w:t>привле</w:t>
      </w:r>
      <w:r>
        <w:rPr>
          <w:b/>
          <w:sz w:val="28"/>
          <w:szCs w:val="28"/>
        </w:rPr>
        <w:t>каемого в дни проведения ГИА</w:t>
      </w:r>
    </w:p>
    <w:p w:rsidR="00A73F9F" w:rsidRPr="003B6D6D" w:rsidRDefault="00A73F9F" w:rsidP="00A73F9F">
      <w:pPr>
        <w:ind w:firstLine="709"/>
        <w:jc w:val="center"/>
        <w:outlineLvl w:val="2"/>
        <w:rPr>
          <w:b/>
          <w:sz w:val="28"/>
          <w:szCs w:val="28"/>
        </w:rPr>
      </w:pPr>
    </w:p>
    <w:p w:rsidR="00A73F9F" w:rsidRPr="00FE3E7E" w:rsidRDefault="00A73F9F" w:rsidP="00A73F9F">
      <w:pPr>
        <w:tabs>
          <w:tab w:val="left" w:pos="709"/>
        </w:tabs>
        <w:jc w:val="both"/>
        <w:rPr>
          <w:sz w:val="28"/>
          <w:szCs w:val="28"/>
        </w:rPr>
      </w:pPr>
      <w:r w:rsidRPr="003B6D6D">
        <w:rPr>
          <w:sz w:val="28"/>
          <w:szCs w:val="28"/>
        </w:rPr>
        <w:tab/>
        <w:t xml:space="preserve">1. </w:t>
      </w:r>
      <w:r w:rsidR="009B626D" w:rsidRPr="00FE3E7E">
        <w:rPr>
          <w:sz w:val="28"/>
          <w:szCs w:val="28"/>
        </w:rPr>
        <w:t xml:space="preserve">В день проведения </w:t>
      </w:r>
      <w:r w:rsidR="00466A08" w:rsidRPr="00FE3E7E">
        <w:rPr>
          <w:sz w:val="28"/>
          <w:szCs w:val="28"/>
        </w:rPr>
        <w:t>ГИА</w:t>
      </w:r>
      <w:r w:rsidRPr="00FE3E7E">
        <w:rPr>
          <w:sz w:val="28"/>
          <w:szCs w:val="28"/>
        </w:rPr>
        <w:t xml:space="preserve"> медицинский работник должен:</w:t>
      </w:r>
    </w:p>
    <w:p w:rsidR="00A73F9F" w:rsidRPr="003B6D6D" w:rsidRDefault="00A73F9F" w:rsidP="00A73F9F">
      <w:pPr>
        <w:ind w:firstLine="709"/>
        <w:jc w:val="both"/>
        <w:rPr>
          <w:sz w:val="28"/>
          <w:szCs w:val="28"/>
        </w:rPr>
      </w:pPr>
      <w:r w:rsidRPr="00FE3E7E">
        <w:rPr>
          <w:sz w:val="28"/>
          <w:szCs w:val="28"/>
        </w:rPr>
        <w:t>- в 08.30</w:t>
      </w:r>
      <w:r w:rsidR="009B626D" w:rsidRPr="00FE3E7E">
        <w:rPr>
          <w:sz w:val="28"/>
          <w:szCs w:val="28"/>
        </w:rPr>
        <w:t xml:space="preserve"> часов</w:t>
      </w:r>
      <w:r w:rsidRPr="00FE3E7E">
        <w:rPr>
          <w:sz w:val="28"/>
          <w:szCs w:val="28"/>
        </w:rPr>
        <w:t xml:space="preserve"> по местному времени явиться в ППЭ и зарегистрироваться у ответственного</w:t>
      </w:r>
      <w:r w:rsidRPr="003B6D6D">
        <w:rPr>
          <w:sz w:val="28"/>
          <w:szCs w:val="28"/>
        </w:rPr>
        <w:t xml:space="preserve"> организатора вне аудитории, уполномоченного руководителем ППЭ;</w:t>
      </w:r>
    </w:p>
    <w:p w:rsidR="00A73F9F" w:rsidRPr="003B6D6D" w:rsidRDefault="00A73F9F" w:rsidP="00A73F9F">
      <w:pPr>
        <w:ind w:firstLine="709"/>
        <w:jc w:val="both"/>
        <w:rPr>
          <w:sz w:val="28"/>
          <w:szCs w:val="28"/>
        </w:rPr>
      </w:pPr>
      <w:r w:rsidRPr="003B6D6D">
        <w:rPr>
          <w:sz w:val="28"/>
          <w:szCs w:val="28"/>
        </w:rPr>
        <w:t>- оставить личные вещи в месте для хранения личных вещей ли</w:t>
      </w:r>
      <w:r w:rsidR="009B626D" w:rsidRPr="003B6D6D">
        <w:rPr>
          <w:sz w:val="28"/>
          <w:szCs w:val="28"/>
        </w:rPr>
        <w:t xml:space="preserve">ц, привлекаемых к проведению </w:t>
      </w:r>
      <w:r w:rsidR="00466A08" w:rsidRPr="003B6D6D">
        <w:rPr>
          <w:sz w:val="28"/>
          <w:szCs w:val="28"/>
        </w:rPr>
        <w:t>ГИА</w:t>
      </w:r>
      <w:r w:rsidRPr="003B6D6D">
        <w:rPr>
          <w:sz w:val="28"/>
          <w:szCs w:val="28"/>
        </w:rPr>
        <w:t xml:space="preserve">, которое расположено до входа в ППЭ; </w:t>
      </w:r>
    </w:p>
    <w:p w:rsidR="00A73F9F" w:rsidRPr="003B6D6D" w:rsidRDefault="00A73F9F" w:rsidP="00A73F9F">
      <w:pPr>
        <w:ind w:firstLine="709"/>
        <w:jc w:val="both"/>
        <w:rPr>
          <w:sz w:val="28"/>
          <w:szCs w:val="28"/>
        </w:rPr>
      </w:pPr>
      <w:r w:rsidRPr="003B6D6D">
        <w:rPr>
          <w:sz w:val="28"/>
          <w:szCs w:val="28"/>
        </w:rPr>
        <w:t xml:space="preserve">- получить от руководителя ППЭ или руководителя </w:t>
      </w:r>
      <w:r w:rsidR="009B626D" w:rsidRPr="003B6D6D">
        <w:rPr>
          <w:sz w:val="28"/>
          <w:szCs w:val="28"/>
        </w:rPr>
        <w:t>образовательной организации</w:t>
      </w:r>
      <w:r w:rsidRPr="003B6D6D">
        <w:rPr>
          <w:sz w:val="28"/>
          <w:szCs w:val="28"/>
        </w:rPr>
        <w:t>, на базе которого расположен ППЭ, указанную инструкцию и ознакомиться с ней, а т</w:t>
      </w:r>
      <w:r w:rsidR="006C16B1" w:rsidRPr="003B6D6D">
        <w:rPr>
          <w:sz w:val="28"/>
          <w:szCs w:val="28"/>
        </w:rPr>
        <w:t xml:space="preserve">акже Журнал учета участников </w:t>
      </w:r>
      <w:r w:rsidR="00466A08" w:rsidRPr="003B6D6D">
        <w:rPr>
          <w:sz w:val="28"/>
          <w:szCs w:val="28"/>
        </w:rPr>
        <w:t>ГИА</w:t>
      </w:r>
      <w:r w:rsidRPr="003B6D6D">
        <w:rPr>
          <w:sz w:val="28"/>
          <w:szCs w:val="28"/>
        </w:rPr>
        <w:t>, обратившихся к медицинскому работнику (далее – Журнал) (</w:t>
      </w:r>
      <w:r w:rsidR="006C16B1" w:rsidRPr="003B6D6D">
        <w:rPr>
          <w:sz w:val="28"/>
          <w:szCs w:val="28"/>
        </w:rPr>
        <w:t xml:space="preserve">приложение к Инструкции </w:t>
      </w:r>
      <w:r w:rsidR="009E1A64" w:rsidRPr="003B6D6D">
        <w:rPr>
          <w:bCs/>
          <w:sz w:val="28"/>
          <w:szCs w:val="28"/>
          <w:lang w:eastAsia="en-US"/>
        </w:rPr>
        <w:t xml:space="preserve">по подготовке и </w:t>
      </w:r>
      <w:r w:rsidR="006C16B1" w:rsidRPr="003B6D6D">
        <w:rPr>
          <w:bCs/>
          <w:sz w:val="28"/>
          <w:szCs w:val="28"/>
          <w:lang w:eastAsia="en-US"/>
        </w:rPr>
        <w:t>проведению государственной итоговой аттестации по образовательным программам основного общего образования</w:t>
      </w:r>
      <w:r w:rsidRPr="003B6D6D">
        <w:rPr>
          <w:sz w:val="28"/>
          <w:szCs w:val="28"/>
        </w:rPr>
        <w:t>);</w:t>
      </w:r>
    </w:p>
    <w:p w:rsidR="00A73F9F" w:rsidRPr="003B6D6D" w:rsidRDefault="00A73F9F" w:rsidP="00A73F9F">
      <w:pPr>
        <w:ind w:firstLine="709"/>
        <w:jc w:val="both"/>
        <w:rPr>
          <w:sz w:val="28"/>
          <w:szCs w:val="28"/>
        </w:rPr>
      </w:pPr>
      <w:r w:rsidRPr="003B6D6D">
        <w:rPr>
          <w:sz w:val="28"/>
          <w:szCs w:val="28"/>
        </w:rPr>
        <w:t>- запросить у руководителя ППЭ информацию о распредел</w:t>
      </w:r>
      <w:r w:rsidR="006C16B1" w:rsidRPr="003B6D6D">
        <w:rPr>
          <w:sz w:val="28"/>
          <w:szCs w:val="28"/>
        </w:rPr>
        <w:t xml:space="preserve">ении в данный ППЭ участников </w:t>
      </w:r>
      <w:r w:rsidR="00466A08" w:rsidRPr="003B6D6D">
        <w:rPr>
          <w:sz w:val="28"/>
          <w:szCs w:val="28"/>
        </w:rPr>
        <w:t>ГИА</w:t>
      </w:r>
      <w:r w:rsidRPr="003B6D6D">
        <w:rPr>
          <w:sz w:val="28"/>
          <w:szCs w:val="28"/>
        </w:rPr>
        <w:t xml:space="preserve"> с ОВЗ;</w:t>
      </w:r>
    </w:p>
    <w:p w:rsidR="00A73F9F" w:rsidRPr="003B6D6D" w:rsidRDefault="00A73F9F" w:rsidP="00A73F9F">
      <w:pPr>
        <w:ind w:firstLine="709"/>
        <w:jc w:val="both"/>
        <w:rPr>
          <w:sz w:val="28"/>
          <w:szCs w:val="28"/>
        </w:rPr>
      </w:pPr>
      <w:r w:rsidRPr="003B6D6D">
        <w:rPr>
          <w:sz w:val="28"/>
          <w:szCs w:val="28"/>
        </w:rPr>
        <w:t>- пройти в отведенное для него помещение в ППЭ и приступить к выполнению своих обязанностей.</w:t>
      </w:r>
    </w:p>
    <w:p w:rsidR="00A73F9F" w:rsidRPr="003B6D6D" w:rsidRDefault="00A73F9F" w:rsidP="00A73F9F">
      <w:pPr>
        <w:tabs>
          <w:tab w:val="left" w:pos="709"/>
        </w:tabs>
        <w:jc w:val="both"/>
        <w:rPr>
          <w:sz w:val="28"/>
          <w:szCs w:val="28"/>
        </w:rPr>
      </w:pPr>
      <w:r w:rsidRPr="003B6D6D">
        <w:rPr>
          <w:b/>
          <w:sz w:val="28"/>
          <w:szCs w:val="28"/>
        </w:rPr>
        <w:tab/>
      </w:r>
      <w:r w:rsidRPr="003B6D6D">
        <w:rPr>
          <w:sz w:val="28"/>
          <w:szCs w:val="28"/>
        </w:rPr>
        <w:t>2.</w:t>
      </w:r>
      <w:r w:rsidRPr="003B6D6D">
        <w:rPr>
          <w:b/>
          <w:sz w:val="28"/>
          <w:szCs w:val="28"/>
        </w:rPr>
        <w:t xml:space="preserve"> </w:t>
      </w:r>
      <w:r w:rsidRPr="003B6D6D">
        <w:rPr>
          <w:sz w:val="28"/>
          <w:szCs w:val="28"/>
        </w:rPr>
        <w:t xml:space="preserve">В день проведения экзамена (в период с момента входа в ППЭ и до окончания экзамена) в ППЭ медицинскому работнику запрещается: </w:t>
      </w:r>
    </w:p>
    <w:p w:rsidR="00A73F9F" w:rsidRPr="003B6D6D" w:rsidRDefault="00A73F9F" w:rsidP="00A73F9F">
      <w:pPr>
        <w:tabs>
          <w:tab w:val="left" w:pos="709"/>
        </w:tabs>
        <w:jc w:val="both"/>
        <w:rPr>
          <w:sz w:val="28"/>
          <w:szCs w:val="28"/>
        </w:rPr>
      </w:pPr>
      <w:r w:rsidRPr="003B6D6D">
        <w:rPr>
          <w:sz w:val="28"/>
          <w:szCs w:val="28"/>
        </w:rPr>
        <w:tab/>
        <w:t>а) иметь при себе средства связи (в случае необходимости вызова бригады скорой помощи в Штабе ППЭ есть стационарный телефон),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rsidR="00A73F9F" w:rsidRPr="003B6D6D" w:rsidRDefault="00A73F9F" w:rsidP="00A73F9F">
      <w:pPr>
        <w:tabs>
          <w:tab w:val="left" w:pos="709"/>
        </w:tabs>
        <w:jc w:val="both"/>
        <w:rPr>
          <w:sz w:val="28"/>
          <w:szCs w:val="28"/>
        </w:rPr>
      </w:pPr>
      <w:r w:rsidRPr="003B6D6D">
        <w:rPr>
          <w:sz w:val="28"/>
          <w:szCs w:val="28"/>
        </w:rPr>
        <w:tab/>
        <w:t>б) ока</w:t>
      </w:r>
      <w:r w:rsidR="006C16B1" w:rsidRPr="003B6D6D">
        <w:rPr>
          <w:sz w:val="28"/>
          <w:szCs w:val="28"/>
        </w:rPr>
        <w:t xml:space="preserve">зывать содействие участникам </w:t>
      </w:r>
      <w:r w:rsidR="00466A08" w:rsidRPr="003B6D6D">
        <w:rPr>
          <w:sz w:val="28"/>
          <w:szCs w:val="28"/>
        </w:rPr>
        <w:t>ГИА</w:t>
      </w:r>
      <w:r w:rsidRPr="003B6D6D">
        <w:rPr>
          <w:sz w:val="28"/>
          <w:szCs w:val="28"/>
        </w:rPr>
        <w:t>, в том числе передавать (получать от них средства связи) им средства связи, электронно-вычислительную технику, фото-, аудио- и видеоаппаратуру, справочные материалы, письменные принадлежности, письменные заметки и иные средства хранения и передачи информации;</w:t>
      </w:r>
    </w:p>
    <w:p w:rsidR="00A73F9F" w:rsidRPr="003B6D6D" w:rsidRDefault="00A73F9F" w:rsidP="00A73F9F">
      <w:pPr>
        <w:tabs>
          <w:tab w:val="left" w:pos="709"/>
        </w:tabs>
        <w:jc w:val="both"/>
        <w:rPr>
          <w:sz w:val="28"/>
          <w:szCs w:val="28"/>
        </w:rPr>
      </w:pPr>
      <w:r w:rsidRPr="003B6D6D">
        <w:rPr>
          <w:sz w:val="28"/>
          <w:szCs w:val="28"/>
        </w:rPr>
        <w:tab/>
        <w:t>в) выносить из аудиторий и ППЭ экзаменационные материалы на бумажном или электронном носителях, фотографировать экзаменационные материалы.</w:t>
      </w:r>
    </w:p>
    <w:p w:rsidR="006C16B1" w:rsidRPr="003B6D6D" w:rsidRDefault="00A73F9F" w:rsidP="006C16B1">
      <w:pPr>
        <w:tabs>
          <w:tab w:val="left" w:pos="709"/>
        </w:tabs>
        <w:jc w:val="both"/>
        <w:rPr>
          <w:sz w:val="28"/>
          <w:szCs w:val="28"/>
        </w:rPr>
      </w:pPr>
      <w:r w:rsidRPr="003B6D6D">
        <w:rPr>
          <w:sz w:val="28"/>
          <w:szCs w:val="28"/>
        </w:rPr>
        <w:tab/>
        <w:t>3. Медицинский работник должен вести Журнал</w:t>
      </w:r>
      <w:r w:rsidRPr="003B6D6D">
        <w:rPr>
          <w:b/>
          <w:bCs/>
          <w:sz w:val="28"/>
          <w:szCs w:val="28"/>
        </w:rPr>
        <w:t xml:space="preserve"> </w:t>
      </w:r>
      <w:r w:rsidRPr="003B6D6D">
        <w:rPr>
          <w:bCs/>
          <w:sz w:val="28"/>
          <w:szCs w:val="28"/>
        </w:rPr>
        <w:t>учет</w:t>
      </w:r>
      <w:r w:rsidR="006C16B1" w:rsidRPr="003B6D6D">
        <w:rPr>
          <w:bCs/>
          <w:sz w:val="28"/>
          <w:szCs w:val="28"/>
        </w:rPr>
        <w:t xml:space="preserve">а участников </w:t>
      </w:r>
      <w:r w:rsidR="00466A08" w:rsidRPr="003B6D6D">
        <w:rPr>
          <w:bCs/>
          <w:sz w:val="28"/>
          <w:szCs w:val="28"/>
        </w:rPr>
        <w:t>ГИА</w:t>
      </w:r>
      <w:r w:rsidRPr="003B6D6D">
        <w:rPr>
          <w:bCs/>
          <w:sz w:val="28"/>
          <w:szCs w:val="28"/>
        </w:rPr>
        <w:t>, обратившихся к медици</w:t>
      </w:r>
      <w:r w:rsidR="006C16B1" w:rsidRPr="003B6D6D">
        <w:rPr>
          <w:bCs/>
          <w:sz w:val="28"/>
          <w:szCs w:val="28"/>
        </w:rPr>
        <w:t>нскому работнику</w:t>
      </w:r>
      <w:r w:rsidRPr="003B6D6D">
        <w:rPr>
          <w:sz w:val="28"/>
          <w:szCs w:val="28"/>
        </w:rPr>
        <w:t>. Все поля Журнала обязат</w:t>
      </w:r>
      <w:r w:rsidR="006C16B1" w:rsidRPr="003B6D6D">
        <w:rPr>
          <w:sz w:val="28"/>
          <w:szCs w:val="28"/>
        </w:rPr>
        <w:t xml:space="preserve">ельны к заполнению. Участник </w:t>
      </w:r>
      <w:r w:rsidR="00466A08" w:rsidRPr="003B6D6D">
        <w:rPr>
          <w:sz w:val="28"/>
          <w:szCs w:val="28"/>
        </w:rPr>
        <w:t>ГИА</w:t>
      </w:r>
      <w:r w:rsidRPr="003B6D6D">
        <w:rPr>
          <w:sz w:val="28"/>
          <w:szCs w:val="28"/>
        </w:rPr>
        <w:t xml:space="preserve">, получивший необходимую медицинскую помощь, вправе отказаться от составления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в соответствующем поле </w:t>
      </w:r>
      <w:r w:rsidR="006C16B1" w:rsidRPr="003B6D6D">
        <w:rPr>
          <w:sz w:val="28"/>
          <w:szCs w:val="28"/>
        </w:rPr>
        <w:t>Журнала.</w:t>
      </w:r>
    </w:p>
    <w:p w:rsidR="00A73F9F" w:rsidRDefault="006C16B1" w:rsidP="006C16B1">
      <w:pPr>
        <w:tabs>
          <w:tab w:val="left" w:pos="709"/>
        </w:tabs>
        <w:jc w:val="both"/>
        <w:rPr>
          <w:sz w:val="28"/>
          <w:szCs w:val="28"/>
        </w:rPr>
      </w:pPr>
      <w:r w:rsidRPr="003B6D6D">
        <w:rPr>
          <w:sz w:val="28"/>
          <w:szCs w:val="28"/>
        </w:rPr>
        <w:tab/>
      </w:r>
      <w:r w:rsidR="00A73F9F" w:rsidRPr="003B6D6D">
        <w:rPr>
          <w:sz w:val="28"/>
          <w:szCs w:val="28"/>
        </w:rPr>
        <w:t xml:space="preserve">4. </w:t>
      </w:r>
      <w:r w:rsidRPr="003B6D6D">
        <w:rPr>
          <w:sz w:val="28"/>
          <w:szCs w:val="28"/>
        </w:rPr>
        <w:t xml:space="preserve">В случае если участник </w:t>
      </w:r>
      <w:r w:rsidR="00466A08" w:rsidRPr="003B6D6D">
        <w:rPr>
          <w:sz w:val="28"/>
          <w:szCs w:val="28"/>
        </w:rPr>
        <w:t>ГИА</w:t>
      </w:r>
      <w:r w:rsidR="00A73F9F" w:rsidRPr="003B6D6D">
        <w:rPr>
          <w:sz w:val="28"/>
          <w:szCs w:val="28"/>
        </w:rPr>
        <w:t xml:space="preserve"> желает досрочно завершить экзамен, медицинский работник подтверждает ухудшение </w:t>
      </w:r>
      <w:r w:rsidRPr="003B6D6D">
        <w:rPr>
          <w:sz w:val="28"/>
          <w:szCs w:val="28"/>
        </w:rPr>
        <w:t xml:space="preserve">состояния здоровья участника </w:t>
      </w:r>
      <w:r w:rsidR="00466A08" w:rsidRPr="003B6D6D">
        <w:rPr>
          <w:sz w:val="28"/>
          <w:szCs w:val="28"/>
        </w:rPr>
        <w:t>ГИА</w:t>
      </w:r>
      <w:r w:rsidR="00A73F9F" w:rsidRPr="003B6D6D">
        <w:rPr>
          <w:sz w:val="28"/>
          <w:szCs w:val="28"/>
        </w:rPr>
        <w:t xml:space="preserve"> и при помощи организаторов вне аудитории приглашает уполномоченного </w:t>
      </w:r>
      <w:r w:rsidR="00A73F9F" w:rsidRPr="003B6D6D">
        <w:rPr>
          <w:sz w:val="28"/>
          <w:szCs w:val="28"/>
        </w:rPr>
        <w:lastRenderedPageBreak/>
        <w:t>члена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w:t>
      </w:r>
    </w:p>
    <w:p w:rsidR="00B94CC5" w:rsidRDefault="00B94CC5" w:rsidP="006C16B1">
      <w:pPr>
        <w:tabs>
          <w:tab w:val="left" w:pos="709"/>
        </w:tabs>
        <w:jc w:val="both"/>
        <w:rPr>
          <w:sz w:val="28"/>
          <w:szCs w:val="28"/>
        </w:rPr>
      </w:pPr>
    </w:p>
    <w:p w:rsidR="00B94CC5" w:rsidRDefault="00B94CC5" w:rsidP="006C16B1">
      <w:pPr>
        <w:tabs>
          <w:tab w:val="left" w:pos="709"/>
        </w:tabs>
        <w:jc w:val="both"/>
        <w:rPr>
          <w:sz w:val="28"/>
          <w:szCs w:val="28"/>
        </w:rPr>
      </w:pPr>
    </w:p>
    <w:p w:rsidR="00B94CC5" w:rsidRDefault="00B94CC5" w:rsidP="006C16B1">
      <w:pPr>
        <w:tabs>
          <w:tab w:val="left" w:pos="709"/>
        </w:tabs>
        <w:jc w:val="both"/>
        <w:rPr>
          <w:sz w:val="28"/>
          <w:szCs w:val="28"/>
        </w:rPr>
      </w:pPr>
    </w:p>
    <w:p w:rsidR="00B94CC5" w:rsidRDefault="00B94CC5" w:rsidP="006C16B1">
      <w:pPr>
        <w:tabs>
          <w:tab w:val="left" w:pos="709"/>
        </w:tabs>
        <w:jc w:val="both"/>
        <w:rPr>
          <w:sz w:val="28"/>
          <w:szCs w:val="28"/>
        </w:rPr>
      </w:pPr>
    </w:p>
    <w:p w:rsidR="00B94CC5" w:rsidRDefault="00B94CC5" w:rsidP="006C16B1">
      <w:pPr>
        <w:tabs>
          <w:tab w:val="left" w:pos="709"/>
        </w:tabs>
        <w:jc w:val="both"/>
        <w:rPr>
          <w:sz w:val="28"/>
          <w:szCs w:val="28"/>
        </w:rPr>
      </w:pPr>
    </w:p>
    <w:p w:rsidR="00B94CC5" w:rsidRDefault="00B94CC5" w:rsidP="006C16B1">
      <w:pPr>
        <w:tabs>
          <w:tab w:val="left" w:pos="709"/>
        </w:tabs>
        <w:jc w:val="both"/>
        <w:rPr>
          <w:sz w:val="28"/>
          <w:szCs w:val="28"/>
        </w:rPr>
      </w:pPr>
    </w:p>
    <w:p w:rsidR="00B94CC5" w:rsidRDefault="00B94CC5" w:rsidP="006C16B1">
      <w:pPr>
        <w:tabs>
          <w:tab w:val="left" w:pos="709"/>
        </w:tabs>
        <w:jc w:val="both"/>
        <w:rPr>
          <w:sz w:val="28"/>
          <w:szCs w:val="28"/>
        </w:rPr>
      </w:pPr>
    </w:p>
    <w:p w:rsidR="00B94CC5" w:rsidRDefault="00B94CC5" w:rsidP="006C16B1">
      <w:pPr>
        <w:tabs>
          <w:tab w:val="left" w:pos="709"/>
        </w:tabs>
        <w:jc w:val="both"/>
        <w:rPr>
          <w:sz w:val="28"/>
          <w:szCs w:val="28"/>
        </w:rPr>
      </w:pPr>
    </w:p>
    <w:p w:rsidR="00B94CC5" w:rsidRDefault="00B94CC5" w:rsidP="006C16B1">
      <w:pPr>
        <w:tabs>
          <w:tab w:val="left" w:pos="709"/>
        </w:tabs>
        <w:jc w:val="both"/>
        <w:rPr>
          <w:sz w:val="28"/>
          <w:szCs w:val="28"/>
        </w:rPr>
      </w:pPr>
    </w:p>
    <w:p w:rsidR="00B94CC5" w:rsidRDefault="00B94CC5" w:rsidP="006C16B1">
      <w:pPr>
        <w:tabs>
          <w:tab w:val="left" w:pos="709"/>
        </w:tabs>
        <w:jc w:val="both"/>
        <w:rPr>
          <w:sz w:val="28"/>
          <w:szCs w:val="28"/>
        </w:rPr>
      </w:pPr>
    </w:p>
    <w:p w:rsidR="00B94CC5" w:rsidRDefault="00B94CC5" w:rsidP="006C16B1">
      <w:pPr>
        <w:tabs>
          <w:tab w:val="left" w:pos="709"/>
        </w:tabs>
        <w:jc w:val="both"/>
        <w:rPr>
          <w:sz w:val="28"/>
          <w:szCs w:val="28"/>
        </w:rPr>
      </w:pPr>
    </w:p>
    <w:p w:rsidR="00B94CC5" w:rsidRDefault="00B94CC5" w:rsidP="006C16B1">
      <w:pPr>
        <w:tabs>
          <w:tab w:val="left" w:pos="709"/>
        </w:tabs>
        <w:jc w:val="both"/>
        <w:rPr>
          <w:sz w:val="28"/>
          <w:szCs w:val="28"/>
        </w:rPr>
      </w:pPr>
    </w:p>
    <w:p w:rsidR="00B94CC5" w:rsidRDefault="00B94CC5" w:rsidP="006C16B1">
      <w:pPr>
        <w:tabs>
          <w:tab w:val="left" w:pos="709"/>
        </w:tabs>
        <w:jc w:val="both"/>
        <w:rPr>
          <w:sz w:val="28"/>
          <w:szCs w:val="28"/>
        </w:rPr>
      </w:pPr>
    </w:p>
    <w:p w:rsidR="00B94CC5" w:rsidRDefault="00B94CC5" w:rsidP="006C16B1">
      <w:pPr>
        <w:tabs>
          <w:tab w:val="left" w:pos="709"/>
        </w:tabs>
        <w:jc w:val="both"/>
        <w:rPr>
          <w:sz w:val="28"/>
          <w:szCs w:val="28"/>
        </w:rPr>
      </w:pPr>
    </w:p>
    <w:p w:rsidR="00B94CC5" w:rsidRDefault="00B94CC5" w:rsidP="006C16B1">
      <w:pPr>
        <w:tabs>
          <w:tab w:val="left" w:pos="709"/>
        </w:tabs>
        <w:jc w:val="both"/>
        <w:rPr>
          <w:sz w:val="28"/>
          <w:szCs w:val="28"/>
        </w:rPr>
      </w:pPr>
    </w:p>
    <w:p w:rsidR="00B94CC5" w:rsidRDefault="00B94CC5" w:rsidP="006C16B1">
      <w:pPr>
        <w:tabs>
          <w:tab w:val="left" w:pos="709"/>
        </w:tabs>
        <w:jc w:val="both"/>
        <w:rPr>
          <w:sz w:val="28"/>
          <w:szCs w:val="28"/>
        </w:rPr>
      </w:pPr>
    </w:p>
    <w:p w:rsidR="00B94CC5" w:rsidRDefault="00B94CC5" w:rsidP="006C16B1">
      <w:pPr>
        <w:tabs>
          <w:tab w:val="left" w:pos="709"/>
        </w:tabs>
        <w:jc w:val="both"/>
        <w:rPr>
          <w:sz w:val="28"/>
          <w:szCs w:val="28"/>
        </w:rPr>
      </w:pPr>
    </w:p>
    <w:p w:rsidR="00B94CC5" w:rsidRDefault="00B94CC5" w:rsidP="006C16B1">
      <w:pPr>
        <w:tabs>
          <w:tab w:val="left" w:pos="709"/>
        </w:tabs>
        <w:jc w:val="both"/>
        <w:rPr>
          <w:sz w:val="28"/>
          <w:szCs w:val="28"/>
        </w:rPr>
      </w:pPr>
    </w:p>
    <w:p w:rsidR="00B94CC5" w:rsidRDefault="00B94CC5" w:rsidP="006C16B1">
      <w:pPr>
        <w:tabs>
          <w:tab w:val="left" w:pos="709"/>
        </w:tabs>
        <w:jc w:val="both"/>
        <w:rPr>
          <w:sz w:val="28"/>
          <w:szCs w:val="28"/>
        </w:rPr>
      </w:pPr>
    </w:p>
    <w:p w:rsidR="00B94CC5" w:rsidRDefault="00B94CC5" w:rsidP="006C16B1">
      <w:pPr>
        <w:tabs>
          <w:tab w:val="left" w:pos="709"/>
        </w:tabs>
        <w:jc w:val="both"/>
        <w:rPr>
          <w:sz w:val="28"/>
          <w:szCs w:val="28"/>
        </w:rPr>
      </w:pPr>
    </w:p>
    <w:p w:rsidR="00B94CC5" w:rsidRDefault="00B94CC5" w:rsidP="006C16B1">
      <w:pPr>
        <w:tabs>
          <w:tab w:val="left" w:pos="709"/>
        </w:tabs>
        <w:jc w:val="both"/>
        <w:rPr>
          <w:sz w:val="28"/>
          <w:szCs w:val="28"/>
        </w:rPr>
      </w:pPr>
    </w:p>
    <w:p w:rsidR="00B94CC5" w:rsidRDefault="00B94CC5" w:rsidP="006C16B1">
      <w:pPr>
        <w:tabs>
          <w:tab w:val="left" w:pos="709"/>
        </w:tabs>
        <w:jc w:val="both"/>
        <w:rPr>
          <w:sz w:val="28"/>
          <w:szCs w:val="28"/>
        </w:rPr>
      </w:pPr>
    </w:p>
    <w:p w:rsidR="00B94CC5" w:rsidRDefault="00B94CC5" w:rsidP="006C16B1">
      <w:pPr>
        <w:tabs>
          <w:tab w:val="left" w:pos="709"/>
        </w:tabs>
        <w:jc w:val="both"/>
        <w:rPr>
          <w:sz w:val="28"/>
          <w:szCs w:val="28"/>
        </w:rPr>
      </w:pPr>
    </w:p>
    <w:p w:rsidR="00B94CC5" w:rsidRDefault="00B94CC5" w:rsidP="006C16B1">
      <w:pPr>
        <w:tabs>
          <w:tab w:val="left" w:pos="709"/>
        </w:tabs>
        <w:jc w:val="both"/>
        <w:rPr>
          <w:sz w:val="28"/>
          <w:szCs w:val="28"/>
        </w:rPr>
      </w:pPr>
    </w:p>
    <w:p w:rsidR="00B94CC5" w:rsidRDefault="00B94CC5" w:rsidP="006C16B1">
      <w:pPr>
        <w:tabs>
          <w:tab w:val="left" w:pos="709"/>
        </w:tabs>
        <w:jc w:val="both"/>
        <w:rPr>
          <w:sz w:val="28"/>
          <w:szCs w:val="28"/>
        </w:rPr>
      </w:pPr>
    </w:p>
    <w:p w:rsidR="00B94CC5" w:rsidRDefault="00B94CC5" w:rsidP="006C16B1">
      <w:pPr>
        <w:tabs>
          <w:tab w:val="left" w:pos="709"/>
        </w:tabs>
        <w:jc w:val="both"/>
        <w:rPr>
          <w:sz w:val="28"/>
          <w:szCs w:val="28"/>
        </w:rPr>
      </w:pPr>
    </w:p>
    <w:p w:rsidR="00B94CC5" w:rsidRDefault="00B94CC5" w:rsidP="006C16B1">
      <w:pPr>
        <w:tabs>
          <w:tab w:val="left" w:pos="709"/>
        </w:tabs>
        <w:jc w:val="both"/>
        <w:rPr>
          <w:sz w:val="28"/>
          <w:szCs w:val="28"/>
        </w:rPr>
      </w:pPr>
    </w:p>
    <w:p w:rsidR="00B94CC5" w:rsidRDefault="00B94CC5" w:rsidP="006C16B1">
      <w:pPr>
        <w:tabs>
          <w:tab w:val="left" w:pos="709"/>
        </w:tabs>
        <w:jc w:val="both"/>
        <w:rPr>
          <w:sz w:val="28"/>
          <w:szCs w:val="28"/>
        </w:rPr>
      </w:pPr>
    </w:p>
    <w:p w:rsidR="00B94CC5" w:rsidRDefault="00B94CC5" w:rsidP="006C16B1">
      <w:pPr>
        <w:tabs>
          <w:tab w:val="left" w:pos="709"/>
        </w:tabs>
        <w:jc w:val="both"/>
        <w:rPr>
          <w:sz w:val="28"/>
          <w:szCs w:val="28"/>
        </w:rPr>
      </w:pPr>
    </w:p>
    <w:p w:rsidR="00B94CC5" w:rsidRDefault="00B94CC5" w:rsidP="006C16B1">
      <w:pPr>
        <w:tabs>
          <w:tab w:val="left" w:pos="709"/>
        </w:tabs>
        <w:jc w:val="both"/>
        <w:rPr>
          <w:sz w:val="28"/>
          <w:szCs w:val="28"/>
        </w:rPr>
      </w:pPr>
    </w:p>
    <w:p w:rsidR="00B94CC5" w:rsidRDefault="00B94CC5" w:rsidP="006C16B1">
      <w:pPr>
        <w:tabs>
          <w:tab w:val="left" w:pos="709"/>
        </w:tabs>
        <w:jc w:val="both"/>
        <w:rPr>
          <w:sz w:val="28"/>
          <w:szCs w:val="28"/>
        </w:rPr>
      </w:pPr>
    </w:p>
    <w:p w:rsidR="00B94CC5" w:rsidRDefault="00B94CC5" w:rsidP="006C16B1">
      <w:pPr>
        <w:tabs>
          <w:tab w:val="left" w:pos="709"/>
        </w:tabs>
        <w:jc w:val="both"/>
        <w:rPr>
          <w:sz w:val="28"/>
          <w:szCs w:val="28"/>
        </w:rPr>
      </w:pPr>
    </w:p>
    <w:p w:rsidR="00B94CC5" w:rsidRDefault="00B94CC5" w:rsidP="006C16B1">
      <w:pPr>
        <w:tabs>
          <w:tab w:val="left" w:pos="709"/>
        </w:tabs>
        <w:jc w:val="both"/>
        <w:rPr>
          <w:sz w:val="28"/>
          <w:szCs w:val="28"/>
        </w:rPr>
      </w:pPr>
    </w:p>
    <w:p w:rsidR="00B94CC5" w:rsidRDefault="00B94CC5" w:rsidP="006C16B1">
      <w:pPr>
        <w:tabs>
          <w:tab w:val="left" w:pos="709"/>
        </w:tabs>
        <w:jc w:val="both"/>
        <w:rPr>
          <w:sz w:val="28"/>
          <w:szCs w:val="28"/>
        </w:rPr>
      </w:pPr>
    </w:p>
    <w:p w:rsidR="00B94CC5" w:rsidRDefault="00B94CC5" w:rsidP="006C16B1">
      <w:pPr>
        <w:tabs>
          <w:tab w:val="left" w:pos="709"/>
        </w:tabs>
        <w:jc w:val="both"/>
        <w:rPr>
          <w:sz w:val="28"/>
          <w:szCs w:val="28"/>
        </w:rPr>
      </w:pPr>
    </w:p>
    <w:p w:rsidR="00B94CC5" w:rsidRDefault="00B94CC5" w:rsidP="006C16B1">
      <w:pPr>
        <w:tabs>
          <w:tab w:val="left" w:pos="709"/>
        </w:tabs>
        <w:jc w:val="both"/>
        <w:rPr>
          <w:sz w:val="28"/>
          <w:szCs w:val="28"/>
        </w:rPr>
      </w:pPr>
    </w:p>
    <w:p w:rsidR="00B94CC5" w:rsidRDefault="00B94CC5" w:rsidP="006C16B1">
      <w:pPr>
        <w:tabs>
          <w:tab w:val="left" w:pos="709"/>
        </w:tabs>
        <w:jc w:val="both"/>
        <w:rPr>
          <w:sz w:val="28"/>
          <w:szCs w:val="28"/>
        </w:rPr>
      </w:pPr>
    </w:p>
    <w:p w:rsidR="00B94CC5" w:rsidRDefault="00B94CC5" w:rsidP="006C16B1">
      <w:pPr>
        <w:tabs>
          <w:tab w:val="left" w:pos="709"/>
        </w:tabs>
        <w:jc w:val="both"/>
        <w:rPr>
          <w:sz w:val="28"/>
          <w:szCs w:val="28"/>
        </w:rPr>
      </w:pPr>
    </w:p>
    <w:p w:rsidR="00B94CC5" w:rsidRPr="003B6D6D" w:rsidRDefault="00B94CC5" w:rsidP="006C16B1">
      <w:pPr>
        <w:tabs>
          <w:tab w:val="left" w:pos="709"/>
        </w:tabs>
        <w:jc w:val="both"/>
        <w:rPr>
          <w:sz w:val="28"/>
          <w:szCs w:val="28"/>
        </w:rPr>
      </w:pPr>
    </w:p>
    <w:p w:rsidR="007E47C3" w:rsidRPr="003B6D6D" w:rsidRDefault="007E47C3" w:rsidP="006C16B1">
      <w:pPr>
        <w:tabs>
          <w:tab w:val="left" w:pos="709"/>
        </w:tabs>
        <w:jc w:val="both"/>
        <w:rPr>
          <w:sz w:val="28"/>
          <w:szCs w:val="28"/>
        </w:rPr>
      </w:pPr>
    </w:p>
    <w:p w:rsidR="00B94CC5" w:rsidRPr="00B94CC5" w:rsidRDefault="00B94CC5" w:rsidP="00B94CC5">
      <w:pPr>
        <w:pStyle w:val="2"/>
      </w:pPr>
      <w:r>
        <w:lastRenderedPageBreak/>
        <w:t>И</w:t>
      </w:r>
      <w:r w:rsidRPr="003B6D6D">
        <w:t>нструкция для специалистов по проведению инструктажа и обеспечению лабораторных работ, зачитываемая перед началом лабораторной работы по физике</w:t>
      </w:r>
    </w:p>
    <w:p w:rsidR="007E47C3" w:rsidRPr="003B6D6D" w:rsidRDefault="007E47C3" w:rsidP="007E47C3">
      <w:pPr>
        <w:ind w:firstLine="708"/>
        <w:jc w:val="both"/>
        <w:rPr>
          <w:i/>
          <w:sz w:val="28"/>
          <w:szCs w:val="28"/>
        </w:rPr>
      </w:pPr>
      <w:r w:rsidRPr="003B6D6D">
        <w:rPr>
          <w:i/>
          <w:sz w:val="28"/>
          <w:szCs w:val="28"/>
        </w:rPr>
        <w:t>На экзамене в каждой аудитории присутствует специалист по проведению инструктажа и обеспечению лабораторных работ, который проводит перед экзаменом инструктаж по техники безопасности и следит за соблюдением правил безопасного труда во время работы обучающихся с лабораторным оборудованием.</w:t>
      </w:r>
    </w:p>
    <w:p w:rsidR="007E47C3" w:rsidRPr="003B6D6D" w:rsidRDefault="007E47C3" w:rsidP="007E47C3">
      <w:pPr>
        <w:ind w:firstLine="708"/>
        <w:jc w:val="both"/>
        <w:rPr>
          <w:i/>
          <w:sz w:val="28"/>
          <w:szCs w:val="28"/>
        </w:rPr>
      </w:pPr>
    </w:p>
    <w:p w:rsidR="007E47C3" w:rsidRPr="003B6D6D" w:rsidRDefault="007E47C3" w:rsidP="007E47C3">
      <w:pPr>
        <w:ind w:firstLine="708"/>
        <w:jc w:val="both"/>
        <w:rPr>
          <w:b/>
          <w:sz w:val="28"/>
          <w:szCs w:val="28"/>
        </w:rPr>
      </w:pPr>
      <w:r w:rsidRPr="003B6D6D">
        <w:rPr>
          <w:b/>
          <w:sz w:val="28"/>
          <w:szCs w:val="28"/>
        </w:rPr>
        <w:t>Уважаемые участники экзамена!</w:t>
      </w:r>
    </w:p>
    <w:p w:rsidR="007E47C3" w:rsidRPr="003B6D6D" w:rsidRDefault="007E47C3" w:rsidP="007E47C3">
      <w:pPr>
        <w:suppressAutoHyphens/>
        <w:ind w:firstLine="709"/>
        <w:jc w:val="both"/>
        <w:rPr>
          <w:b/>
          <w:sz w:val="28"/>
          <w:szCs w:val="28"/>
        </w:rPr>
      </w:pPr>
      <w:r w:rsidRPr="003B6D6D">
        <w:rPr>
          <w:b/>
          <w:sz w:val="28"/>
          <w:szCs w:val="28"/>
        </w:rPr>
        <w:t>Будьте внимательны и дисциплинированны, точно выполняйте указания организатора экзамена.</w:t>
      </w:r>
    </w:p>
    <w:p w:rsidR="007E47C3" w:rsidRPr="003B6D6D" w:rsidRDefault="007E47C3" w:rsidP="007E47C3">
      <w:pPr>
        <w:suppressAutoHyphens/>
        <w:ind w:firstLine="709"/>
        <w:jc w:val="both"/>
        <w:rPr>
          <w:b/>
          <w:sz w:val="28"/>
          <w:szCs w:val="28"/>
        </w:rPr>
      </w:pPr>
      <w:r w:rsidRPr="003B6D6D">
        <w:rPr>
          <w:b/>
          <w:sz w:val="28"/>
          <w:szCs w:val="28"/>
        </w:rPr>
        <w:t>Не приступайте к выполнению работы без разрешения организатора экзамена.</w:t>
      </w:r>
    </w:p>
    <w:p w:rsidR="007E47C3" w:rsidRPr="003B6D6D" w:rsidRDefault="007E47C3" w:rsidP="007E47C3">
      <w:pPr>
        <w:suppressAutoHyphens/>
        <w:ind w:firstLine="709"/>
        <w:jc w:val="both"/>
        <w:rPr>
          <w:b/>
          <w:sz w:val="28"/>
          <w:szCs w:val="28"/>
        </w:rPr>
      </w:pPr>
      <w:r w:rsidRPr="003B6D6D">
        <w:rPr>
          <w:b/>
          <w:sz w:val="28"/>
          <w:szCs w:val="28"/>
        </w:rPr>
        <w:t>Размещайте приборы, материалы, оборудование на своем рабочем месте таким образом, чтобы исключить их падение или опрокидывания.</w:t>
      </w:r>
    </w:p>
    <w:p w:rsidR="007E47C3" w:rsidRPr="003B6D6D" w:rsidRDefault="007E47C3" w:rsidP="007E47C3">
      <w:pPr>
        <w:suppressAutoHyphens/>
        <w:ind w:firstLine="709"/>
        <w:jc w:val="both"/>
        <w:rPr>
          <w:b/>
          <w:sz w:val="28"/>
          <w:szCs w:val="28"/>
        </w:rPr>
      </w:pPr>
      <w:r w:rsidRPr="003B6D6D">
        <w:rPr>
          <w:b/>
          <w:sz w:val="28"/>
          <w:szCs w:val="28"/>
        </w:rPr>
        <w:t>Перед выполнением работы внимательно изучите ее содержание и порядок выполнения.</w:t>
      </w:r>
    </w:p>
    <w:p w:rsidR="007E47C3" w:rsidRPr="003B6D6D" w:rsidRDefault="007E47C3" w:rsidP="007E47C3">
      <w:pPr>
        <w:suppressAutoHyphens/>
        <w:ind w:firstLine="709"/>
        <w:jc w:val="both"/>
        <w:rPr>
          <w:b/>
          <w:sz w:val="28"/>
          <w:szCs w:val="28"/>
        </w:rPr>
      </w:pPr>
      <w:r w:rsidRPr="003B6D6D">
        <w:rPr>
          <w:b/>
          <w:sz w:val="28"/>
          <w:szCs w:val="28"/>
        </w:rPr>
        <w:t>При проведении опытов не допускайте предельных нагрузок измерительных приборов.</w:t>
      </w:r>
    </w:p>
    <w:p w:rsidR="007E47C3" w:rsidRPr="003B6D6D" w:rsidRDefault="007E47C3" w:rsidP="007E47C3">
      <w:pPr>
        <w:suppressAutoHyphens/>
        <w:ind w:firstLine="709"/>
        <w:jc w:val="both"/>
        <w:rPr>
          <w:b/>
          <w:sz w:val="28"/>
          <w:szCs w:val="28"/>
        </w:rPr>
      </w:pPr>
      <w:r w:rsidRPr="003B6D6D">
        <w:rPr>
          <w:b/>
          <w:sz w:val="28"/>
          <w:szCs w:val="28"/>
        </w:rPr>
        <w:t xml:space="preserve">При сборке экспериментальных установок используйте провода </w:t>
      </w:r>
      <w:r w:rsidRPr="003B6D6D">
        <w:rPr>
          <w:b/>
          <w:sz w:val="28"/>
          <w:szCs w:val="28"/>
        </w:rPr>
        <w:br/>
        <w:t>(с наконечниками и предохранительными чехлами) с прочной изоляцией без видимых повреждений. Запрещается пользоваться проводником с изношенной изоляцией.</w:t>
      </w:r>
    </w:p>
    <w:p w:rsidR="007E47C3" w:rsidRPr="003B6D6D" w:rsidRDefault="007E47C3" w:rsidP="007E47C3">
      <w:pPr>
        <w:suppressAutoHyphens/>
        <w:ind w:firstLine="709"/>
        <w:jc w:val="both"/>
        <w:rPr>
          <w:b/>
          <w:sz w:val="28"/>
          <w:szCs w:val="28"/>
        </w:rPr>
      </w:pPr>
      <w:r w:rsidRPr="003B6D6D">
        <w:rPr>
          <w:b/>
          <w:sz w:val="28"/>
          <w:szCs w:val="28"/>
        </w:rPr>
        <w:t>При сборке электрической цепи избегайте пересечения проводов.</w:t>
      </w:r>
    </w:p>
    <w:p w:rsidR="007E47C3" w:rsidRPr="003B6D6D" w:rsidRDefault="007E47C3" w:rsidP="007E47C3">
      <w:pPr>
        <w:suppressAutoHyphens/>
        <w:ind w:firstLine="709"/>
        <w:jc w:val="both"/>
        <w:rPr>
          <w:b/>
          <w:sz w:val="28"/>
          <w:szCs w:val="28"/>
        </w:rPr>
      </w:pPr>
      <w:r w:rsidRPr="003B6D6D">
        <w:rPr>
          <w:b/>
          <w:sz w:val="28"/>
          <w:szCs w:val="28"/>
        </w:rPr>
        <w:t>Источник тока в электрической цепи подключайте в последнюю очередь. Собранную цепь включайте только после проверки и с разрешения организатора экзамена.</w:t>
      </w:r>
    </w:p>
    <w:p w:rsidR="007E47C3" w:rsidRPr="003B6D6D" w:rsidRDefault="007E47C3" w:rsidP="007E47C3">
      <w:pPr>
        <w:suppressAutoHyphens/>
        <w:ind w:firstLine="709"/>
        <w:jc w:val="both"/>
        <w:rPr>
          <w:b/>
          <w:sz w:val="28"/>
          <w:szCs w:val="28"/>
        </w:rPr>
      </w:pPr>
      <w:r w:rsidRPr="003B6D6D">
        <w:rPr>
          <w:b/>
          <w:sz w:val="28"/>
          <w:szCs w:val="28"/>
        </w:rPr>
        <w:t xml:space="preserve">Не производите </w:t>
      </w:r>
      <w:proofErr w:type="spellStart"/>
      <w:r w:rsidRPr="003B6D6D">
        <w:rPr>
          <w:b/>
          <w:sz w:val="28"/>
          <w:szCs w:val="28"/>
        </w:rPr>
        <w:t>пересоединени</w:t>
      </w:r>
      <w:r w:rsidR="00D11CE1">
        <w:rPr>
          <w:b/>
          <w:sz w:val="28"/>
          <w:szCs w:val="28"/>
        </w:rPr>
        <w:t>я</w:t>
      </w:r>
      <w:proofErr w:type="spellEnd"/>
      <w:r w:rsidRPr="003B6D6D">
        <w:rPr>
          <w:b/>
          <w:sz w:val="28"/>
          <w:szCs w:val="28"/>
        </w:rPr>
        <w:t xml:space="preserve"> в цепях до отключения источника электропитания.</w:t>
      </w:r>
    </w:p>
    <w:p w:rsidR="007E47C3" w:rsidRPr="003B6D6D" w:rsidRDefault="007E47C3" w:rsidP="007E47C3">
      <w:pPr>
        <w:suppressAutoHyphens/>
        <w:ind w:firstLine="709"/>
        <w:jc w:val="both"/>
        <w:rPr>
          <w:b/>
          <w:sz w:val="28"/>
          <w:szCs w:val="28"/>
        </w:rPr>
      </w:pPr>
      <w:r w:rsidRPr="003B6D6D">
        <w:rPr>
          <w:b/>
          <w:sz w:val="28"/>
          <w:szCs w:val="28"/>
        </w:rPr>
        <w:t>Пользуйтесь инструментами с изолирующими ручками.</w:t>
      </w:r>
    </w:p>
    <w:p w:rsidR="007E47C3" w:rsidRPr="003B6D6D" w:rsidRDefault="007E47C3" w:rsidP="007E47C3">
      <w:pPr>
        <w:suppressAutoHyphens/>
        <w:ind w:firstLine="709"/>
        <w:jc w:val="both"/>
        <w:rPr>
          <w:b/>
          <w:sz w:val="28"/>
          <w:szCs w:val="28"/>
        </w:rPr>
      </w:pPr>
      <w:r w:rsidRPr="003B6D6D">
        <w:rPr>
          <w:b/>
          <w:sz w:val="28"/>
          <w:szCs w:val="28"/>
        </w:rPr>
        <w:t>По окончании работы отключите источник электропитания, после чего разберите электрическую цепь.</w:t>
      </w:r>
    </w:p>
    <w:p w:rsidR="007E47C3" w:rsidRPr="003B6D6D" w:rsidRDefault="007E47C3" w:rsidP="007E47C3">
      <w:pPr>
        <w:suppressAutoHyphens/>
        <w:ind w:firstLine="709"/>
        <w:jc w:val="both"/>
        <w:rPr>
          <w:b/>
          <w:sz w:val="28"/>
          <w:szCs w:val="28"/>
        </w:rPr>
      </w:pPr>
      <w:r w:rsidRPr="003B6D6D">
        <w:rPr>
          <w:b/>
          <w:sz w:val="28"/>
          <w:szCs w:val="28"/>
        </w:rPr>
        <w:t>Не уходите с рабочего места без разрешения организатора экзамена</w:t>
      </w:r>
    </w:p>
    <w:p w:rsidR="007E47C3" w:rsidRPr="003B6D6D" w:rsidRDefault="007E47C3" w:rsidP="007E47C3">
      <w:pPr>
        <w:suppressAutoHyphens/>
        <w:ind w:firstLine="709"/>
        <w:jc w:val="both"/>
        <w:rPr>
          <w:b/>
          <w:sz w:val="28"/>
          <w:szCs w:val="28"/>
        </w:rPr>
      </w:pPr>
      <w:r w:rsidRPr="003B6D6D">
        <w:rPr>
          <w:b/>
          <w:sz w:val="28"/>
          <w:szCs w:val="28"/>
        </w:rPr>
        <w:t>Обнаружив неисправность в электрических устройствах, находящихся под напряжением, немедленно отключите источник электропитания и сообщите об этом организатору экзамена.</w:t>
      </w:r>
    </w:p>
    <w:p w:rsidR="007E47C3" w:rsidRPr="003B6D6D" w:rsidRDefault="007E47C3" w:rsidP="006C16B1">
      <w:pPr>
        <w:tabs>
          <w:tab w:val="left" w:pos="709"/>
        </w:tabs>
        <w:jc w:val="both"/>
        <w:rPr>
          <w:sz w:val="28"/>
          <w:szCs w:val="28"/>
        </w:rPr>
      </w:pPr>
    </w:p>
    <w:sectPr w:rsidR="007E47C3" w:rsidRPr="003B6D6D" w:rsidSect="00EA77CC">
      <w:footerReference w:type="default" r:id="rId9"/>
      <w:footerReference w:type="first" r:id="rId10"/>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982" w:rsidRDefault="00A71982" w:rsidP="001A27AB">
      <w:r>
        <w:separator/>
      </w:r>
    </w:p>
  </w:endnote>
  <w:endnote w:type="continuationSeparator" w:id="0">
    <w:p w:rsidR="00A71982" w:rsidRDefault="00A71982" w:rsidP="001A2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8707177"/>
      <w:docPartObj>
        <w:docPartGallery w:val="Page Numbers (Bottom of Page)"/>
        <w:docPartUnique/>
      </w:docPartObj>
    </w:sdtPr>
    <w:sdtEndPr/>
    <w:sdtContent>
      <w:p w:rsidR="00A71982" w:rsidRDefault="00A71982">
        <w:pPr>
          <w:pStyle w:val="ab"/>
          <w:jc w:val="right"/>
        </w:pPr>
        <w:r>
          <w:fldChar w:fldCharType="begin"/>
        </w:r>
        <w:r>
          <w:instrText>PAGE   \* MERGEFORMAT</w:instrText>
        </w:r>
        <w:r>
          <w:fldChar w:fldCharType="separate"/>
        </w:r>
        <w:r w:rsidR="00A24CE0">
          <w:rPr>
            <w:noProof/>
          </w:rPr>
          <w:t>8</w:t>
        </w:r>
        <w:r>
          <w:fldChar w:fldCharType="end"/>
        </w:r>
      </w:p>
    </w:sdtContent>
  </w:sdt>
  <w:p w:rsidR="00A71982" w:rsidRDefault="00A71982">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3408307"/>
      <w:docPartObj>
        <w:docPartGallery w:val="Page Numbers (Bottom of Page)"/>
        <w:docPartUnique/>
      </w:docPartObj>
    </w:sdtPr>
    <w:sdtEndPr/>
    <w:sdtContent>
      <w:p w:rsidR="00A71982" w:rsidRDefault="00A71982">
        <w:pPr>
          <w:pStyle w:val="ab"/>
          <w:jc w:val="right"/>
        </w:pPr>
        <w:r>
          <w:fldChar w:fldCharType="begin"/>
        </w:r>
        <w:r>
          <w:instrText>PAGE   \* MERGEFORMAT</w:instrText>
        </w:r>
        <w:r>
          <w:fldChar w:fldCharType="separate"/>
        </w:r>
        <w:r w:rsidR="00A24CE0">
          <w:rPr>
            <w:noProof/>
          </w:rPr>
          <w:t>1</w:t>
        </w:r>
        <w:r>
          <w:fldChar w:fldCharType="end"/>
        </w:r>
      </w:p>
    </w:sdtContent>
  </w:sdt>
  <w:p w:rsidR="00A71982" w:rsidRDefault="00A7198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982" w:rsidRDefault="00A71982" w:rsidP="001A27AB">
      <w:r>
        <w:separator/>
      </w:r>
    </w:p>
  </w:footnote>
  <w:footnote w:type="continuationSeparator" w:id="0">
    <w:p w:rsidR="00A71982" w:rsidRDefault="00A71982" w:rsidP="001A27AB">
      <w:r>
        <w:continuationSeparator/>
      </w:r>
    </w:p>
  </w:footnote>
  <w:footnote w:id="1">
    <w:p w:rsidR="00A71982" w:rsidRDefault="00A71982" w:rsidP="008B70BE">
      <w:pPr>
        <w:pStyle w:val="a7"/>
        <w:jc w:val="both"/>
      </w:pPr>
      <w:r>
        <w:rPr>
          <w:rStyle w:val="af4"/>
        </w:rPr>
        <w:footnoteRef/>
      </w:r>
      <w:r>
        <w:t xml:space="preserve"> Данная инструкция применима</w:t>
      </w:r>
      <w:r w:rsidRPr="00947601">
        <w:t xml:space="preserve"> к проведению ГВЭ.</w:t>
      </w:r>
    </w:p>
    <w:p w:rsidR="00A71982" w:rsidRDefault="00A71982" w:rsidP="008B70BE">
      <w:pPr>
        <w:pStyle w:val="a7"/>
      </w:pPr>
    </w:p>
  </w:footnote>
  <w:footnote w:id="2">
    <w:p w:rsidR="00A71982" w:rsidRDefault="00A71982">
      <w:pPr>
        <w:pStyle w:val="a7"/>
      </w:pPr>
      <w:r>
        <w:rPr>
          <w:rStyle w:val="af4"/>
        </w:rPr>
        <w:footnoteRef/>
      </w:r>
      <w:r>
        <w:t xml:space="preserve"> Данная инструкция применима</w:t>
      </w:r>
      <w:r w:rsidRPr="00095C03">
        <w:t xml:space="preserve"> к проведению ГВЭ.</w:t>
      </w:r>
    </w:p>
  </w:footnote>
  <w:footnote w:id="3">
    <w:p w:rsidR="00A71982" w:rsidRDefault="00A71982" w:rsidP="00807979">
      <w:pPr>
        <w:pStyle w:val="a7"/>
      </w:pPr>
      <w:r>
        <w:rPr>
          <w:rStyle w:val="af4"/>
        </w:rPr>
        <w:footnoteRef/>
      </w:r>
      <w:r>
        <w:t>см. Требования к ППЭ,</w:t>
      </w:r>
      <w:r w:rsidRPr="00CC14DA">
        <w:t xml:space="preserve"> приведён</w:t>
      </w:r>
      <w:r>
        <w:t xml:space="preserve">ные в Инструкции по подготовке и </w:t>
      </w:r>
      <w:r w:rsidRPr="00CC14DA">
        <w:t>проведению государственной итоговой аттестации по образовательным программам основного общего образования</w:t>
      </w:r>
      <w:r>
        <w:t xml:space="preserve"> </w:t>
      </w:r>
    </w:p>
  </w:footnote>
  <w:footnote w:id="4">
    <w:p w:rsidR="00A71982" w:rsidRDefault="00A71982">
      <w:pPr>
        <w:pStyle w:val="a7"/>
      </w:pPr>
      <w:r>
        <w:rPr>
          <w:rStyle w:val="af4"/>
        </w:rPr>
        <w:footnoteRef/>
      </w:r>
      <w:r>
        <w:t xml:space="preserve"> Данная инструкция применима</w:t>
      </w:r>
      <w:r w:rsidRPr="004E510D">
        <w:t xml:space="preserve"> к проведен</w:t>
      </w:r>
      <w:r>
        <w:t>ию ГВЭ</w:t>
      </w:r>
      <w:r w:rsidRPr="004E510D">
        <w:t>.</w:t>
      </w:r>
    </w:p>
  </w:footnote>
  <w:footnote w:id="5">
    <w:p w:rsidR="00A71982" w:rsidRDefault="00A71982">
      <w:pPr>
        <w:pStyle w:val="a7"/>
      </w:pPr>
      <w:r>
        <w:rPr>
          <w:rStyle w:val="af4"/>
        </w:rPr>
        <w:footnoteRef/>
      </w:r>
      <w:r>
        <w:t xml:space="preserve"> </w:t>
      </w:r>
      <w:r w:rsidRPr="0067327D">
        <w:t>Оформление на доске регистрационных полей бланка регистрации участника ГИА может быть произведено за день до проведения экзамена.</w:t>
      </w:r>
    </w:p>
  </w:footnote>
  <w:footnote w:id="6">
    <w:p w:rsidR="00A71982" w:rsidRDefault="00A71982">
      <w:pPr>
        <w:pStyle w:val="a7"/>
      </w:pPr>
      <w:r>
        <w:rPr>
          <w:rStyle w:val="af4"/>
        </w:rPr>
        <w:footnoteRef/>
      </w:r>
      <w:r>
        <w:t xml:space="preserve"> Данная инструкция применима к проведению ГВЭ.</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5BE5"/>
    <w:multiLevelType w:val="hybridMultilevel"/>
    <w:tmpl w:val="67DCF638"/>
    <w:lvl w:ilvl="0" w:tplc="6CE29DB2">
      <w:start w:val="1"/>
      <w:numFmt w:val="bullet"/>
      <w:lvlText w:val=""/>
      <w:lvlJc w:val="left"/>
      <w:pPr>
        <w:ind w:left="720" w:hanging="360"/>
      </w:pPr>
      <w:rPr>
        <w:rFonts w:ascii="Symbol" w:hAnsi="Symbol" w:hint="default"/>
      </w:rPr>
    </w:lvl>
    <w:lvl w:ilvl="1" w:tplc="04190001">
      <w:start w:val="1"/>
      <w:numFmt w:val="bullet"/>
      <w:lvlText w:val=""/>
      <w:lvlJc w:val="left"/>
      <w:pPr>
        <w:ind w:left="502" w:hanging="360"/>
      </w:pPr>
      <w:rPr>
        <w:rFonts w:ascii="Symbol" w:hAnsi="Symbol" w:hint="default"/>
      </w:rPr>
    </w:lvl>
    <w:lvl w:ilvl="2" w:tplc="04190017">
      <w:start w:val="1"/>
      <w:numFmt w:val="lowerLetter"/>
      <w:lvlText w:val="%3)"/>
      <w:lvlJc w:val="left"/>
      <w:pPr>
        <w:ind w:left="2160" w:hanging="360"/>
      </w:pPr>
      <w:rPr>
        <w:rFont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407C86"/>
    <w:multiLevelType w:val="hybridMultilevel"/>
    <w:tmpl w:val="7B4CA4C8"/>
    <w:lvl w:ilvl="0" w:tplc="04190001">
      <w:start w:val="1"/>
      <w:numFmt w:val="bullet"/>
      <w:lvlText w:val=""/>
      <w:lvlJc w:val="left"/>
      <w:pPr>
        <w:ind w:left="786" w:hanging="360"/>
      </w:pPr>
      <w:rPr>
        <w:rFonts w:ascii="Symbol" w:hAnsi="Symbol" w:hint="default"/>
      </w:rPr>
    </w:lvl>
    <w:lvl w:ilvl="1" w:tplc="6CE29DB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87F1B26"/>
    <w:multiLevelType w:val="hybridMultilevel"/>
    <w:tmpl w:val="87DECA3C"/>
    <w:lvl w:ilvl="0" w:tplc="6CE29D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AC60DA9"/>
    <w:multiLevelType w:val="hybridMultilevel"/>
    <w:tmpl w:val="9426FF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23E1A00"/>
    <w:multiLevelType w:val="hybridMultilevel"/>
    <w:tmpl w:val="41F024EE"/>
    <w:lvl w:ilvl="0" w:tplc="04190011">
      <w:start w:val="1"/>
      <w:numFmt w:val="decimal"/>
      <w:lvlText w:val="%1)"/>
      <w:lvlJc w:val="left"/>
      <w:pPr>
        <w:ind w:left="928" w:hanging="360"/>
      </w:pPr>
      <w:rPr>
        <w:rFont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
    <w:nsid w:val="17803DDA"/>
    <w:multiLevelType w:val="hybridMultilevel"/>
    <w:tmpl w:val="40068B3A"/>
    <w:lvl w:ilvl="0" w:tplc="6CE29D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9806A70"/>
    <w:multiLevelType w:val="hybridMultilevel"/>
    <w:tmpl w:val="1388B160"/>
    <w:lvl w:ilvl="0" w:tplc="27960C4E">
      <w:start w:val="1"/>
      <w:numFmt w:val="bullet"/>
      <w:lvlText w:val=""/>
      <w:lvlJc w:val="left"/>
      <w:pPr>
        <w:ind w:left="786" w:hanging="360"/>
      </w:pPr>
      <w:rPr>
        <w:rFonts w:ascii="Symbol" w:hAnsi="Symbol" w:hint="default"/>
      </w:rPr>
    </w:lvl>
    <w:lvl w:ilvl="1" w:tplc="04190011">
      <w:start w:val="1"/>
      <w:numFmt w:val="decimal"/>
      <w:lvlText w:val="%2)"/>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B07018D"/>
    <w:multiLevelType w:val="hybridMultilevel"/>
    <w:tmpl w:val="4F9206FC"/>
    <w:lvl w:ilvl="0" w:tplc="04190011">
      <w:start w:val="1"/>
      <w:numFmt w:val="decimal"/>
      <w:lvlText w:val="%1)"/>
      <w:lvlJc w:val="left"/>
      <w:pPr>
        <w:ind w:left="1068" w:hanging="360"/>
      </w:pPr>
      <w:rPr>
        <w:rFonts w:hint="default"/>
      </w:rPr>
    </w:lvl>
    <w:lvl w:ilvl="1" w:tplc="04190003">
      <w:start w:val="1"/>
      <w:numFmt w:val="bullet"/>
      <w:lvlText w:val="o"/>
      <w:lvlJc w:val="left"/>
      <w:pPr>
        <w:ind w:left="2431" w:hanging="360"/>
      </w:pPr>
      <w:rPr>
        <w:rFonts w:ascii="Courier New" w:hAnsi="Courier New" w:cs="Courier New" w:hint="default"/>
      </w:rPr>
    </w:lvl>
    <w:lvl w:ilvl="2" w:tplc="04190005" w:tentative="1">
      <w:start w:val="1"/>
      <w:numFmt w:val="bullet"/>
      <w:lvlText w:val=""/>
      <w:lvlJc w:val="left"/>
      <w:pPr>
        <w:ind w:left="3151" w:hanging="360"/>
      </w:pPr>
      <w:rPr>
        <w:rFonts w:ascii="Wingdings" w:hAnsi="Wingdings" w:hint="default"/>
      </w:rPr>
    </w:lvl>
    <w:lvl w:ilvl="3" w:tplc="04190001" w:tentative="1">
      <w:start w:val="1"/>
      <w:numFmt w:val="bullet"/>
      <w:lvlText w:val=""/>
      <w:lvlJc w:val="left"/>
      <w:pPr>
        <w:ind w:left="3871" w:hanging="360"/>
      </w:pPr>
      <w:rPr>
        <w:rFonts w:ascii="Symbol" w:hAnsi="Symbol" w:hint="default"/>
      </w:rPr>
    </w:lvl>
    <w:lvl w:ilvl="4" w:tplc="04190003" w:tentative="1">
      <w:start w:val="1"/>
      <w:numFmt w:val="bullet"/>
      <w:lvlText w:val="o"/>
      <w:lvlJc w:val="left"/>
      <w:pPr>
        <w:ind w:left="4591" w:hanging="360"/>
      </w:pPr>
      <w:rPr>
        <w:rFonts w:ascii="Courier New" w:hAnsi="Courier New" w:cs="Courier New" w:hint="default"/>
      </w:rPr>
    </w:lvl>
    <w:lvl w:ilvl="5" w:tplc="04190005" w:tentative="1">
      <w:start w:val="1"/>
      <w:numFmt w:val="bullet"/>
      <w:lvlText w:val=""/>
      <w:lvlJc w:val="left"/>
      <w:pPr>
        <w:ind w:left="5311" w:hanging="360"/>
      </w:pPr>
      <w:rPr>
        <w:rFonts w:ascii="Wingdings" w:hAnsi="Wingdings" w:hint="default"/>
      </w:rPr>
    </w:lvl>
    <w:lvl w:ilvl="6" w:tplc="04190001" w:tentative="1">
      <w:start w:val="1"/>
      <w:numFmt w:val="bullet"/>
      <w:lvlText w:val=""/>
      <w:lvlJc w:val="left"/>
      <w:pPr>
        <w:ind w:left="6031" w:hanging="360"/>
      </w:pPr>
      <w:rPr>
        <w:rFonts w:ascii="Symbol" w:hAnsi="Symbol" w:hint="default"/>
      </w:rPr>
    </w:lvl>
    <w:lvl w:ilvl="7" w:tplc="04190003" w:tentative="1">
      <w:start w:val="1"/>
      <w:numFmt w:val="bullet"/>
      <w:lvlText w:val="o"/>
      <w:lvlJc w:val="left"/>
      <w:pPr>
        <w:ind w:left="6751" w:hanging="360"/>
      </w:pPr>
      <w:rPr>
        <w:rFonts w:ascii="Courier New" w:hAnsi="Courier New" w:cs="Courier New" w:hint="default"/>
      </w:rPr>
    </w:lvl>
    <w:lvl w:ilvl="8" w:tplc="04190005" w:tentative="1">
      <w:start w:val="1"/>
      <w:numFmt w:val="bullet"/>
      <w:lvlText w:val=""/>
      <w:lvlJc w:val="left"/>
      <w:pPr>
        <w:ind w:left="7471" w:hanging="360"/>
      </w:pPr>
      <w:rPr>
        <w:rFonts w:ascii="Wingdings" w:hAnsi="Wingdings" w:hint="default"/>
      </w:rPr>
    </w:lvl>
  </w:abstractNum>
  <w:abstractNum w:abstractNumId="8">
    <w:nsid w:val="201C1698"/>
    <w:multiLevelType w:val="hybridMultilevel"/>
    <w:tmpl w:val="E028FEE4"/>
    <w:lvl w:ilvl="0" w:tplc="6CE29D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6D386B"/>
    <w:multiLevelType w:val="hybridMultilevel"/>
    <w:tmpl w:val="6096E8AE"/>
    <w:lvl w:ilvl="0" w:tplc="04190011">
      <w:start w:val="1"/>
      <w:numFmt w:val="decimal"/>
      <w:lvlText w:val="%1)"/>
      <w:lvlJc w:val="left"/>
      <w:pPr>
        <w:ind w:left="502" w:hanging="360"/>
      </w:p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25317A97"/>
    <w:multiLevelType w:val="hybridMultilevel"/>
    <w:tmpl w:val="AC96766A"/>
    <w:lvl w:ilvl="0" w:tplc="27960C4E">
      <w:start w:val="1"/>
      <w:numFmt w:val="bullet"/>
      <w:lvlText w:val=""/>
      <w:lvlJc w:val="left"/>
      <w:pPr>
        <w:ind w:left="786"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5C525FD"/>
    <w:multiLevelType w:val="hybridMultilevel"/>
    <w:tmpl w:val="272E5F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63A4BBC"/>
    <w:multiLevelType w:val="hybridMultilevel"/>
    <w:tmpl w:val="3DD8D1F2"/>
    <w:lvl w:ilvl="0" w:tplc="6CE29DB2">
      <w:start w:val="1"/>
      <w:numFmt w:val="bullet"/>
      <w:lvlText w:val=""/>
      <w:lvlJc w:val="left"/>
      <w:pPr>
        <w:ind w:left="720" w:hanging="360"/>
      </w:pPr>
      <w:rPr>
        <w:rFonts w:ascii="Symbol" w:hAnsi="Symbol" w:hint="default"/>
      </w:rPr>
    </w:lvl>
    <w:lvl w:ilvl="1" w:tplc="04190011">
      <w:start w:val="1"/>
      <w:numFmt w:val="decimal"/>
      <w:lvlText w:val="%2)"/>
      <w:lvlJc w:val="left"/>
      <w:pPr>
        <w:ind w:left="502" w:hanging="360"/>
      </w:pPr>
      <w:rPr>
        <w:rFonts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A62458"/>
    <w:multiLevelType w:val="hybridMultilevel"/>
    <w:tmpl w:val="1E4ED93C"/>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9777732"/>
    <w:multiLevelType w:val="hybridMultilevel"/>
    <w:tmpl w:val="2D3E28EE"/>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2431" w:hanging="360"/>
      </w:pPr>
      <w:rPr>
        <w:rFonts w:ascii="Courier New" w:hAnsi="Courier New" w:cs="Courier New" w:hint="default"/>
      </w:rPr>
    </w:lvl>
    <w:lvl w:ilvl="2" w:tplc="04190005" w:tentative="1">
      <w:start w:val="1"/>
      <w:numFmt w:val="bullet"/>
      <w:lvlText w:val=""/>
      <w:lvlJc w:val="left"/>
      <w:pPr>
        <w:ind w:left="3151" w:hanging="360"/>
      </w:pPr>
      <w:rPr>
        <w:rFonts w:ascii="Wingdings" w:hAnsi="Wingdings" w:hint="default"/>
      </w:rPr>
    </w:lvl>
    <w:lvl w:ilvl="3" w:tplc="04190001" w:tentative="1">
      <w:start w:val="1"/>
      <w:numFmt w:val="bullet"/>
      <w:lvlText w:val=""/>
      <w:lvlJc w:val="left"/>
      <w:pPr>
        <w:ind w:left="3871" w:hanging="360"/>
      </w:pPr>
      <w:rPr>
        <w:rFonts w:ascii="Symbol" w:hAnsi="Symbol" w:hint="default"/>
      </w:rPr>
    </w:lvl>
    <w:lvl w:ilvl="4" w:tplc="04190003" w:tentative="1">
      <w:start w:val="1"/>
      <w:numFmt w:val="bullet"/>
      <w:lvlText w:val="o"/>
      <w:lvlJc w:val="left"/>
      <w:pPr>
        <w:ind w:left="4591" w:hanging="360"/>
      </w:pPr>
      <w:rPr>
        <w:rFonts w:ascii="Courier New" w:hAnsi="Courier New" w:cs="Courier New" w:hint="default"/>
      </w:rPr>
    </w:lvl>
    <w:lvl w:ilvl="5" w:tplc="04190005" w:tentative="1">
      <w:start w:val="1"/>
      <w:numFmt w:val="bullet"/>
      <w:lvlText w:val=""/>
      <w:lvlJc w:val="left"/>
      <w:pPr>
        <w:ind w:left="5311" w:hanging="360"/>
      </w:pPr>
      <w:rPr>
        <w:rFonts w:ascii="Wingdings" w:hAnsi="Wingdings" w:hint="default"/>
      </w:rPr>
    </w:lvl>
    <w:lvl w:ilvl="6" w:tplc="04190001" w:tentative="1">
      <w:start w:val="1"/>
      <w:numFmt w:val="bullet"/>
      <w:lvlText w:val=""/>
      <w:lvlJc w:val="left"/>
      <w:pPr>
        <w:ind w:left="6031" w:hanging="360"/>
      </w:pPr>
      <w:rPr>
        <w:rFonts w:ascii="Symbol" w:hAnsi="Symbol" w:hint="default"/>
      </w:rPr>
    </w:lvl>
    <w:lvl w:ilvl="7" w:tplc="04190003" w:tentative="1">
      <w:start w:val="1"/>
      <w:numFmt w:val="bullet"/>
      <w:lvlText w:val="o"/>
      <w:lvlJc w:val="left"/>
      <w:pPr>
        <w:ind w:left="6751" w:hanging="360"/>
      </w:pPr>
      <w:rPr>
        <w:rFonts w:ascii="Courier New" w:hAnsi="Courier New" w:cs="Courier New" w:hint="default"/>
      </w:rPr>
    </w:lvl>
    <w:lvl w:ilvl="8" w:tplc="04190005" w:tentative="1">
      <w:start w:val="1"/>
      <w:numFmt w:val="bullet"/>
      <w:lvlText w:val=""/>
      <w:lvlJc w:val="left"/>
      <w:pPr>
        <w:ind w:left="7471" w:hanging="360"/>
      </w:pPr>
      <w:rPr>
        <w:rFonts w:ascii="Wingdings" w:hAnsi="Wingdings" w:hint="default"/>
      </w:rPr>
    </w:lvl>
  </w:abstractNum>
  <w:abstractNum w:abstractNumId="15">
    <w:nsid w:val="2F4D4791"/>
    <w:multiLevelType w:val="hybridMultilevel"/>
    <w:tmpl w:val="8150452A"/>
    <w:lvl w:ilvl="0" w:tplc="6CE29D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2F82021"/>
    <w:multiLevelType w:val="hybridMultilevel"/>
    <w:tmpl w:val="9A5EB5F2"/>
    <w:lvl w:ilvl="0" w:tplc="27960C4E">
      <w:start w:val="1"/>
      <w:numFmt w:val="bullet"/>
      <w:lvlText w:val=""/>
      <w:lvlJc w:val="left"/>
      <w:pPr>
        <w:ind w:left="786"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4705B33"/>
    <w:multiLevelType w:val="hybridMultilevel"/>
    <w:tmpl w:val="0192BCA8"/>
    <w:lvl w:ilvl="0" w:tplc="04190011">
      <w:start w:val="1"/>
      <w:numFmt w:val="decimal"/>
      <w:lvlText w:val="%1)"/>
      <w:lvlJc w:val="left"/>
      <w:pPr>
        <w:ind w:left="786" w:hanging="360"/>
      </w:pPr>
      <w:rPr>
        <w:rFonts w:hint="default"/>
      </w:rPr>
    </w:lvl>
    <w:lvl w:ilvl="1" w:tplc="6CE29DB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5B47520"/>
    <w:multiLevelType w:val="hybridMultilevel"/>
    <w:tmpl w:val="3E4A083E"/>
    <w:lvl w:ilvl="0" w:tplc="04190017">
      <w:start w:val="1"/>
      <w:numFmt w:val="lowerLetter"/>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19">
    <w:nsid w:val="43CD5CCD"/>
    <w:multiLevelType w:val="hybridMultilevel"/>
    <w:tmpl w:val="C1A8EFA6"/>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7B52234"/>
    <w:multiLevelType w:val="hybridMultilevel"/>
    <w:tmpl w:val="8B083F4A"/>
    <w:lvl w:ilvl="0" w:tplc="673016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C227DA1"/>
    <w:multiLevelType w:val="hybridMultilevel"/>
    <w:tmpl w:val="D66A4A0C"/>
    <w:lvl w:ilvl="0" w:tplc="0419000F">
      <w:start w:val="1"/>
      <w:numFmt w:val="decimal"/>
      <w:lvlText w:val="%1."/>
      <w:lvlJc w:val="left"/>
      <w:pPr>
        <w:ind w:left="928" w:hanging="360"/>
      </w:pPr>
      <w:rPr>
        <w:rFont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2">
    <w:nsid w:val="52AB3D8C"/>
    <w:multiLevelType w:val="hybridMultilevel"/>
    <w:tmpl w:val="110C586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38F593D"/>
    <w:multiLevelType w:val="hybridMultilevel"/>
    <w:tmpl w:val="6A3CE012"/>
    <w:lvl w:ilvl="0" w:tplc="6CE29DB2">
      <w:start w:val="1"/>
      <w:numFmt w:val="bullet"/>
      <w:lvlText w:val=""/>
      <w:lvlJc w:val="left"/>
      <w:pPr>
        <w:ind w:left="720" w:hanging="360"/>
      </w:pPr>
      <w:rPr>
        <w:rFonts w:ascii="Symbol" w:hAnsi="Symbol" w:hint="default"/>
      </w:rPr>
    </w:lvl>
    <w:lvl w:ilvl="1" w:tplc="04190001">
      <w:start w:val="1"/>
      <w:numFmt w:val="bullet"/>
      <w:lvlText w:val=""/>
      <w:lvlJc w:val="left"/>
      <w:pPr>
        <w:ind w:left="502" w:hanging="360"/>
      </w:pPr>
      <w:rPr>
        <w:rFonts w:ascii="Symbol" w:hAnsi="Symbol" w:hint="default"/>
      </w:rPr>
    </w:lvl>
    <w:lvl w:ilvl="2" w:tplc="91EEFA34">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607014D"/>
    <w:multiLevelType w:val="hybridMultilevel"/>
    <w:tmpl w:val="49D86ABA"/>
    <w:lvl w:ilvl="0" w:tplc="04190011">
      <w:start w:val="1"/>
      <w:numFmt w:val="decimal"/>
      <w:lvlText w:val="%1)"/>
      <w:lvlJc w:val="left"/>
      <w:pPr>
        <w:ind w:left="786"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6">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73D4F24"/>
    <w:multiLevelType w:val="hybridMultilevel"/>
    <w:tmpl w:val="D16A53A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8">
    <w:nsid w:val="69AE041A"/>
    <w:multiLevelType w:val="hybridMultilevel"/>
    <w:tmpl w:val="8604BA26"/>
    <w:lvl w:ilvl="0" w:tplc="B2DC19EA">
      <w:start w:val="1"/>
      <w:numFmt w:val="bullet"/>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29">
    <w:nsid w:val="6B6E2033"/>
    <w:multiLevelType w:val="hybridMultilevel"/>
    <w:tmpl w:val="E6722E40"/>
    <w:lvl w:ilvl="0" w:tplc="91EEFA34">
      <w:start w:val="1"/>
      <w:numFmt w:val="bullet"/>
      <w:lvlText w:val=""/>
      <w:lvlJc w:val="left"/>
      <w:pPr>
        <w:ind w:left="1222" w:hanging="360"/>
      </w:pPr>
      <w:rPr>
        <w:rFonts w:ascii="Symbol" w:hAnsi="Symbol"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30">
    <w:nsid w:val="70146E4A"/>
    <w:multiLevelType w:val="hybridMultilevel"/>
    <w:tmpl w:val="B6C89814"/>
    <w:lvl w:ilvl="0" w:tplc="04190011">
      <w:start w:val="1"/>
      <w:numFmt w:val="decimal"/>
      <w:lvlText w:val="%1)"/>
      <w:lvlJc w:val="left"/>
      <w:pPr>
        <w:ind w:left="786"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4F77F7B"/>
    <w:multiLevelType w:val="hybridMultilevel"/>
    <w:tmpl w:val="DD989E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AF26D82"/>
    <w:multiLevelType w:val="hybridMultilevel"/>
    <w:tmpl w:val="FA80AA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7B0258A1"/>
    <w:multiLevelType w:val="hybridMultilevel"/>
    <w:tmpl w:val="DBFABAD4"/>
    <w:lvl w:ilvl="0" w:tplc="B5DC4FF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B3C6FC3"/>
    <w:multiLevelType w:val="hybridMultilevel"/>
    <w:tmpl w:val="B588A9C0"/>
    <w:lvl w:ilvl="0" w:tplc="6CE29DB2">
      <w:start w:val="1"/>
      <w:numFmt w:val="bullet"/>
      <w:lvlText w:val=""/>
      <w:lvlJc w:val="left"/>
      <w:pPr>
        <w:ind w:left="720" w:hanging="360"/>
      </w:pPr>
      <w:rPr>
        <w:rFonts w:ascii="Symbol" w:hAnsi="Symbol" w:hint="default"/>
      </w:rPr>
    </w:lvl>
    <w:lvl w:ilvl="1" w:tplc="04190001">
      <w:start w:val="1"/>
      <w:numFmt w:val="bullet"/>
      <w:lvlText w:val=""/>
      <w:lvlJc w:val="left"/>
      <w:pPr>
        <w:ind w:left="786"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D3E0DD2"/>
    <w:multiLevelType w:val="hybridMultilevel"/>
    <w:tmpl w:val="CD40B6C8"/>
    <w:lvl w:ilvl="0" w:tplc="6CE29D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0"/>
  </w:num>
  <w:num w:numId="4">
    <w:abstractNumId w:val="26"/>
  </w:num>
  <w:num w:numId="5">
    <w:abstractNumId w:val="13"/>
  </w:num>
  <w:num w:numId="6">
    <w:abstractNumId w:val="19"/>
  </w:num>
  <w:num w:numId="7">
    <w:abstractNumId w:val="1"/>
  </w:num>
  <w:num w:numId="8">
    <w:abstractNumId w:val="27"/>
  </w:num>
  <w:num w:numId="9">
    <w:abstractNumId w:val="34"/>
  </w:num>
  <w:num w:numId="10">
    <w:abstractNumId w:val="16"/>
  </w:num>
  <w:num w:numId="11">
    <w:abstractNumId w:val="14"/>
  </w:num>
  <w:num w:numId="12">
    <w:abstractNumId w:val="5"/>
  </w:num>
  <w:num w:numId="13">
    <w:abstractNumId w:val="2"/>
  </w:num>
  <w:num w:numId="14">
    <w:abstractNumId w:val="15"/>
  </w:num>
  <w:num w:numId="15">
    <w:abstractNumId w:val="35"/>
  </w:num>
  <w:num w:numId="16">
    <w:abstractNumId w:val="8"/>
  </w:num>
  <w:num w:numId="17">
    <w:abstractNumId w:val="28"/>
  </w:num>
  <w:num w:numId="18">
    <w:abstractNumId w:val="25"/>
  </w:num>
  <w:num w:numId="19">
    <w:abstractNumId w:val="33"/>
  </w:num>
  <w:num w:numId="20">
    <w:abstractNumId w:val="20"/>
  </w:num>
  <w:num w:numId="21">
    <w:abstractNumId w:val="21"/>
  </w:num>
  <w:num w:numId="22">
    <w:abstractNumId w:val="4"/>
  </w:num>
  <w:num w:numId="23">
    <w:abstractNumId w:val="12"/>
  </w:num>
  <w:num w:numId="24">
    <w:abstractNumId w:val="0"/>
  </w:num>
  <w:num w:numId="25">
    <w:abstractNumId w:val="31"/>
  </w:num>
  <w:num w:numId="26">
    <w:abstractNumId w:val="9"/>
  </w:num>
  <w:num w:numId="27">
    <w:abstractNumId w:val="18"/>
  </w:num>
  <w:num w:numId="28">
    <w:abstractNumId w:val="24"/>
  </w:num>
  <w:num w:numId="29">
    <w:abstractNumId w:val="30"/>
  </w:num>
  <w:num w:numId="30">
    <w:abstractNumId w:val="17"/>
  </w:num>
  <w:num w:numId="31">
    <w:abstractNumId w:val="6"/>
  </w:num>
  <w:num w:numId="32">
    <w:abstractNumId w:val="7"/>
  </w:num>
  <w:num w:numId="33">
    <w:abstractNumId w:val="32"/>
  </w:num>
  <w:num w:numId="34">
    <w:abstractNumId w:val="22"/>
  </w:num>
  <w:num w:numId="35">
    <w:abstractNumId w:val="11"/>
  </w:num>
  <w:num w:numId="36">
    <w:abstractNumId w:val="23"/>
  </w:num>
  <w:num w:numId="37">
    <w:abstractNumId w:val="2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7AB"/>
    <w:rsid w:val="00000A0B"/>
    <w:rsid w:val="00001BBF"/>
    <w:rsid w:val="0000330B"/>
    <w:rsid w:val="000038F0"/>
    <w:rsid w:val="00005E02"/>
    <w:rsid w:val="00006B34"/>
    <w:rsid w:val="000070A2"/>
    <w:rsid w:val="00007A31"/>
    <w:rsid w:val="00011DB5"/>
    <w:rsid w:val="000130BE"/>
    <w:rsid w:val="000132C0"/>
    <w:rsid w:val="00015569"/>
    <w:rsid w:val="00021005"/>
    <w:rsid w:val="00021C45"/>
    <w:rsid w:val="00024C68"/>
    <w:rsid w:val="00025B6F"/>
    <w:rsid w:val="0002672C"/>
    <w:rsid w:val="00027105"/>
    <w:rsid w:val="000271F4"/>
    <w:rsid w:val="00032150"/>
    <w:rsid w:val="000325A4"/>
    <w:rsid w:val="0003342A"/>
    <w:rsid w:val="00033AF3"/>
    <w:rsid w:val="00033CE3"/>
    <w:rsid w:val="00033DA1"/>
    <w:rsid w:val="00040907"/>
    <w:rsid w:val="00041772"/>
    <w:rsid w:val="000437B4"/>
    <w:rsid w:val="00051954"/>
    <w:rsid w:val="0005215C"/>
    <w:rsid w:val="00052B77"/>
    <w:rsid w:val="00052F49"/>
    <w:rsid w:val="00054A5B"/>
    <w:rsid w:val="00055999"/>
    <w:rsid w:val="000559E4"/>
    <w:rsid w:val="00056280"/>
    <w:rsid w:val="000624AB"/>
    <w:rsid w:val="000652D4"/>
    <w:rsid w:val="00065734"/>
    <w:rsid w:val="0006594D"/>
    <w:rsid w:val="00067666"/>
    <w:rsid w:val="000703DB"/>
    <w:rsid w:val="00072B42"/>
    <w:rsid w:val="00073EB7"/>
    <w:rsid w:val="000749C8"/>
    <w:rsid w:val="00076CD3"/>
    <w:rsid w:val="00077583"/>
    <w:rsid w:val="00080783"/>
    <w:rsid w:val="00080F2A"/>
    <w:rsid w:val="0008274E"/>
    <w:rsid w:val="00092FEF"/>
    <w:rsid w:val="00095C03"/>
    <w:rsid w:val="00095C57"/>
    <w:rsid w:val="00096154"/>
    <w:rsid w:val="00096C12"/>
    <w:rsid w:val="000A0F1D"/>
    <w:rsid w:val="000A0FFC"/>
    <w:rsid w:val="000A1A20"/>
    <w:rsid w:val="000A1B14"/>
    <w:rsid w:val="000A6347"/>
    <w:rsid w:val="000A7A31"/>
    <w:rsid w:val="000B0025"/>
    <w:rsid w:val="000B0CF8"/>
    <w:rsid w:val="000B0F18"/>
    <w:rsid w:val="000B19A4"/>
    <w:rsid w:val="000B19DB"/>
    <w:rsid w:val="000B7007"/>
    <w:rsid w:val="000B7D7A"/>
    <w:rsid w:val="000C0926"/>
    <w:rsid w:val="000C5792"/>
    <w:rsid w:val="000C607F"/>
    <w:rsid w:val="000D3B6D"/>
    <w:rsid w:val="000D515E"/>
    <w:rsid w:val="000D624D"/>
    <w:rsid w:val="000D6418"/>
    <w:rsid w:val="000E01C0"/>
    <w:rsid w:val="000E4225"/>
    <w:rsid w:val="000F6F78"/>
    <w:rsid w:val="00101B4D"/>
    <w:rsid w:val="00105A09"/>
    <w:rsid w:val="00105AFA"/>
    <w:rsid w:val="001077F1"/>
    <w:rsid w:val="00111606"/>
    <w:rsid w:val="001128EA"/>
    <w:rsid w:val="00113FE5"/>
    <w:rsid w:val="00114C76"/>
    <w:rsid w:val="001175AB"/>
    <w:rsid w:val="00117A9B"/>
    <w:rsid w:val="00120CAA"/>
    <w:rsid w:val="001213E1"/>
    <w:rsid w:val="001234C3"/>
    <w:rsid w:val="00126737"/>
    <w:rsid w:val="00127295"/>
    <w:rsid w:val="001315CF"/>
    <w:rsid w:val="00132667"/>
    <w:rsid w:val="0013542F"/>
    <w:rsid w:val="00140A8E"/>
    <w:rsid w:val="00141FAE"/>
    <w:rsid w:val="00142086"/>
    <w:rsid w:val="00142B2D"/>
    <w:rsid w:val="00143B3F"/>
    <w:rsid w:val="0014416C"/>
    <w:rsid w:val="00144E56"/>
    <w:rsid w:val="00145C39"/>
    <w:rsid w:val="00146976"/>
    <w:rsid w:val="00146D4E"/>
    <w:rsid w:val="00151A5B"/>
    <w:rsid w:val="00151AD9"/>
    <w:rsid w:val="001521EB"/>
    <w:rsid w:val="00152FB5"/>
    <w:rsid w:val="001538C9"/>
    <w:rsid w:val="00157A5E"/>
    <w:rsid w:val="00160352"/>
    <w:rsid w:val="00162F85"/>
    <w:rsid w:val="001630AC"/>
    <w:rsid w:val="00167EFB"/>
    <w:rsid w:val="00173E7D"/>
    <w:rsid w:val="0017432D"/>
    <w:rsid w:val="0017458D"/>
    <w:rsid w:val="00175F2C"/>
    <w:rsid w:val="00176D74"/>
    <w:rsid w:val="00180B4A"/>
    <w:rsid w:val="001828C8"/>
    <w:rsid w:val="00183CDC"/>
    <w:rsid w:val="00187057"/>
    <w:rsid w:val="001912C8"/>
    <w:rsid w:val="001935A6"/>
    <w:rsid w:val="001941BF"/>
    <w:rsid w:val="00196889"/>
    <w:rsid w:val="00196EC7"/>
    <w:rsid w:val="00197E8A"/>
    <w:rsid w:val="001A09C5"/>
    <w:rsid w:val="001A0DBE"/>
    <w:rsid w:val="001A27AB"/>
    <w:rsid w:val="001A6FE9"/>
    <w:rsid w:val="001B002A"/>
    <w:rsid w:val="001B2EE9"/>
    <w:rsid w:val="001B4150"/>
    <w:rsid w:val="001B4E2C"/>
    <w:rsid w:val="001B5B08"/>
    <w:rsid w:val="001B6D31"/>
    <w:rsid w:val="001B7114"/>
    <w:rsid w:val="001C106B"/>
    <w:rsid w:val="001C2689"/>
    <w:rsid w:val="001C3CFF"/>
    <w:rsid w:val="001C5105"/>
    <w:rsid w:val="001C5A42"/>
    <w:rsid w:val="001C5E56"/>
    <w:rsid w:val="001C7202"/>
    <w:rsid w:val="001C760B"/>
    <w:rsid w:val="001C7910"/>
    <w:rsid w:val="001D07FB"/>
    <w:rsid w:val="001D0862"/>
    <w:rsid w:val="001D1466"/>
    <w:rsid w:val="001D581E"/>
    <w:rsid w:val="001E2946"/>
    <w:rsid w:val="001E55C3"/>
    <w:rsid w:val="001F07AA"/>
    <w:rsid w:val="00205B8A"/>
    <w:rsid w:val="00207357"/>
    <w:rsid w:val="00207427"/>
    <w:rsid w:val="00211257"/>
    <w:rsid w:val="00211573"/>
    <w:rsid w:val="0021369F"/>
    <w:rsid w:val="002144E2"/>
    <w:rsid w:val="00220781"/>
    <w:rsid w:val="00221CB0"/>
    <w:rsid w:val="00223258"/>
    <w:rsid w:val="00225D30"/>
    <w:rsid w:val="00227E60"/>
    <w:rsid w:val="0023527F"/>
    <w:rsid w:val="00237772"/>
    <w:rsid w:val="0023790E"/>
    <w:rsid w:val="0024084B"/>
    <w:rsid w:val="002460F0"/>
    <w:rsid w:val="00246410"/>
    <w:rsid w:val="00246645"/>
    <w:rsid w:val="0025083C"/>
    <w:rsid w:val="002509A8"/>
    <w:rsid w:val="00250CBC"/>
    <w:rsid w:val="00253AFA"/>
    <w:rsid w:val="002550EE"/>
    <w:rsid w:val="0025692F"/>
    <w:rsid w:val="00257ED6"/>
    <w:rsid w:val="00261FDD"/>
    <w:rsid w:val="00262FF8"/>
    <w:rsid w:val="00263285"/>
    <w:rsid w:val="00263CA1"/>
    <w:rsid w:val="00264019"/>
    <w:rsid w:val="00264D1E"/>
    <w:rsid w:val="00265A54"/>
    <w:rsid w:val="00266BC9"/>
    <w:rsid w:val="00271B4E"/>
    <w:rsid w:val="00272691"/>
    <w:rsid w:val="002742E5"/>
    <w:rsid w:val="002803EA"/>
    <w:rsid w:val="0028094C"/>
    <w:rsid w:val="00280A9F"/>
    <w:rsid w:val="002817F1"/>
    <w:rsid w:val="0028600C"/>
    <w:rsid w:val="00286028"/>
    <w:rsid w:val="00290F3E"/>
    <w:rsid w:val="00292CF4"/>
    <w:rsid w:val="00292ECC"/>
    <w:rsid w:val="002931C5"/>
    <w:rsid w:val="00293F14"/>
    <w:rsid w:val="002957C0"/>
    <w:rsid w:val="002959FF"/>
    <w:rsid w:val="002961EB"/>
    <w:rsid w:val="00296E9C"/>
    <w:rsid w:val="00297176"/>
    <w:rsid w:val="00297462"/>
    <w:rsid w:val="0029751F"/>
    <w:rsid w:val="002A0D3A"/>
    <w:rsid w:val="002A2610"/>
    <w:rsid w:val="002A2CD1"/>
    <w:rsid w:val="002A433A"/>
    <w:rsid w:val="002A5AA9"/>
    <w:rsid w:val="002A6BC8"/>
    <w:rsid w:val="002A6C13"/>
    <w:rsid w:val="002A75E2"/>
    <w:rsid w:val="002A76A3"/>
    <w:rsid w:val="002A7FA3"/>
    <w:rsid w:val="002B0847"/>
    <w:rsid w:val="002C0D84"/>
    <w:rsid w:val="002C1B6B"/>
    <w:rsid w:val="002C33CD"/>
    <w:rsid w:val="002D07BC"/>
    <w:rsid w:val="002D0B11"/>
    <w:rsid w:val="002D111C"/>
    <w:rsid w:val="002D12C4"/>
    <w:rsid w:val="002D1DD8"/>
    <w:rsid w:val="002D3CDC"/>
    <w:rsid w:val="002D5B5F"/>
    <w:rsid w:val="002D6E89"/>
    <w:rsid w:val="002E1AC6"/>
    <w:rsid w:val="002E1DFB"/>
    <w:rsid w:val="002E38C0"/>
    <w:rsid w:val="002E3F48"/>
    <w:rsid w:val="002E4222"/>
    <w:rsid w:val="002E4690"/>
    <w:rsid w:val="002E5B7C"/>
    <w:rsid w:val="002E79F1"/>
    <w:rsid w:val="002F0D1F"/>
    <w:rsid w:val="002F154A"/>
    <w:rsid w:val="002F5FBB"/>
    <w:rsid w:val="002F60E5"/>
    <w:rsid w:val="00300598"/>
    <w:rsid w:val="00301269"/>
    <w:rsid w:val="003019F4"/>
    <w:rsid w:val="00302FE8"/>
    <w:rsid w:val="00305506"/>
    <w:rsid w:val="00307052"/>
    <w:rsid w:val="003076DC"/>
    <w:rsid w:val="00312224"/>
    <w:rsid w:val="0031646A"/>
    <w:rsid w:val="00316732"/>
    <w:rsid w:val="003203C4"/>
    <w:rsid w:val="0032272A"/>
    <w:rsid w:val="00326A86"/>
    <w:rsid w:val="00327A42"/>
    <w:rsid w:val="00327AFA"/>
    <w:rsid w:val="003337E9"/>
    <w:rsid w:val="0033386E"/>
    <w:rsid w:val="00333AE0"/>
    <w:rsid w:val="00333EAE"/>
    <w:rsid w:val="00334C56"/>
    <w:rsid w:val="00335253"/>
    <w:rsid w:val="003354FE"/>
    <w:rsid w:val="0033663A"/>
    <w:rsid w:val="00337ACB"/>
    <w:rsid w:val="003412EA"/>
    <w:rsid w:val="003416CC"/>
    <w:rsid w:val="0034417A"/>
    <w:rsid w:val="00344978"/>
    <w:rsid w:val="003450C4"/>
    <w:rsid w:val="0034668C"/>
    <w:rsid w:val="00347107"/>
    <w:rsid w:val="0035005C"/>
    <w:rsid w:val="003506F7"/>
    <w:rsid w:val="00353839"/>
    <w:rsid w:val="003538DF"/>
    <w:rsid w:val="00353991"/>
    <w:rsid w:val="00354325"/>
    <w:rsid w:val="003550B2"/>
    <w:rsid w:val="00356795"/>
    <w:rsid w:val="0036093A"/>
    <w:rsid w:val="003641C9"/>
    <w:rsid w:val="00364266"/>
    <w:rsid w:val="0036428D"/>
    <w:rsid w:val="00366095"/>
    <w:rsid w:val="00371109"/>
    <w:rsid w:val="00372165"/>
    <w:rsid w:val="003727C7"/>
    <w:rsid w:val="00373091"/>
    <w:rsid w:val="00373778"/>
    <w:rsid w:val="00374DF4"/>
    <w:rsid w:val="00387A5C"/>
    <w:rsid w:val="00392C27"/>
    <w:rsid w:val="00393CD1"/>
    <w:rsid w:val="003964CA"/>
    <w:rsid w:val="0039762F"/>
    <w:rsid w:val="003A1EFD"/>
    <w:rsid w:val="003A6A24"/>
    <w:rsid w:val="003B2A3D"/>
    <w:rsid w:val="003B3B4B"/>
    <w:rsid w:val="003B619B"/>
    <w:rsid w:val="003B6D6D"/>
    <w:rsid w:val="003B722E"/>
    <w:rsid w:val="003B7FAB"/>
    <w:rsid w:val="003C085F"/>
    <w:rsid w:val="003C119B"/>
    <w:rsid w:val="003C17E7"/>
    <w:rsid w:val="003C28D8"/>
    <w:rsid w:val="003C29F3"/>
    <w:rsid w:val="003C3725"/>
    <w:rsid w:val="003C728E"/>
    <w:rsid w:val="003D20A3"/>
    <w:rsid w:val="003D41E5"/>
    <w:rsid w:val="003D50EF"/>
    <w:rsid w:val="003D6485"/>
    <w:rsid w:val="003D7BCE"/>
    <w:rsid w:val="003E0167"/>
    <w:rsid w:val="003E23DE"/>
    <w:rsid w:val="003E32FF"/>
    <w:rsid w:val="003E3E39"/>
    <w:rsid w:val="003E6F01"/>
    <w:rsid w:val="003E7EB3"/>
    <w:rsid w:val="003F04F3"/>
    <w:rsid w:val="003F0A2A"/>
    <w:rsid w:val="003F3FB6"/>
    <w:rsid w:val="003F40B6"/>
    <w:rsid w:val="003F7613"/>
    <w:rsid w:val="00400140"/>
    <w:rsid w:val="004022D6"/>
    <w:rsid w:val="004032D4"/>
    <w:rsid w:val="004033A8"/>
    <w:rsid w:val="004050E3"/>
    <w:rsid w:val="0040510A"/>
    <w:rsid w:val="00406362"/>
    <w:rsid w:val="004102D3"/>
    <w:rsid w:val="004106A1"/>
    <w:rsid w:val="00411987"/>
    <w:rsid w:val="004125D7"/>
    <w:rsid w:val="00413344"/>
    <w:rsid w:val="00416DE9"/>
    <w:rsid w:val="004224FB"/>
    <w:rsid w:val="00426E80"/>
    <w:rsid w:val="00431E6B"/>
    <w:rsid w:val="004326B8"/>
    <w:rsid w:val="00432E1D"/>
    <w:rsid w:val="00440369"/>
    <w:rsid w:val="00440877"/>
    <w:rsid w:val="00442217"/>
    <w:rsid w:val="0044313E"/>
    <w:rsid w:val="004476E0"/>
    <w:rsid w:val="004501F1"/>
    <w:rsid w:val="00450499"/>
    <w:rsid w:val="004562DB"/>
    <w:rsid w:val="004624D4"/>
    <w:rsid w:val="00466A08"/>
    <w:rsid w:val="004675D6"/>
    <w:rsid w:val="0047039D"/>
    <w:rsid w:val="00472D38"/>
    <w:rsid w:val="00472E35"/>
    <w:rsid w:val="00473D91"/>
    <w:rsid w:val="00476DA2"/>
    <w:rsid w:val="00482EEB"/>
    <w:rsid w:val="00483606"/>
    <w:rsid w:val="00483639"/>
    <w:rsid w:val="004852F6"/>
    <w:rsid w:val="0048597A"/>
    <w:rsid w:val="0048617F"/>
    <w:rsid w:val="00487234"/>
    <w:rsid w:val="004928B7"/>
    <w:rsid w:val="00493E70"/>
    <w:rsid w:val="00495B6E"/>
    <w:rsid w:val="004A4B17"/>
    <w:rsid w:val="004A595D"/>
    <w:rsid w:val="004A6746"/>
    <w:rsid w:val="004A6F25"/>
    <w:rsid w:val="004A7E2A"/>
    <w:rsid w:val="004B724B"/>
    <w:rsid w:val="004C0095"/>
    <w:rsid w:val="004C5E00"/>
    <w:rsid w:val="004C64F1"/>
    <w:rsid w:val="004C739C"/>
    <w:rsid w:val="004C7713"/>
    <w:rsid w:val="004C7C8C"/>
    <w:rsid w:val="004D438C"/>
    <w:rsid w:val="004D60D2"/>
    <w:rsid w:val="004E1657"/>
    <w:rsid w:val="004E246C"/>
    <w:rsid w:val="004E2977"/>
    <w:rsid w:val="004E4892"/>
    <w:rsid w:val="004E48EC"/>
    <w:rsid w:val="004E4BF0"/>
    <w:rsid w:val="004E510D"/>
    <w:rsid w:val="004E5649"/>
    <w:rsid w:val="004F2041"/>
    <w:rsid w:val="004F424D"/>
    <w:rsid w:val="004F4A3D"/>
    <w:rsid w:val="0050097A"/>
    <w:rsid w:val="00502913"/>
    <w:rsid w:val="00502F24"/>
    <w:rsid w:val="005038DB"/>
    <w:rsid w:val="00503D97"/>
    <w:rsid w:val="00504B91"/>
    <w:rsid w:val="0051349C"/>
    <w:rsid w:val="00513F10"/>
    <w:rsid w:val="005140C4"/>
    <w:rsid w:val="00515238"/>
    <w:rsid w:val="005159C4"/>
    <w:rsid w:val="00523CAA"/>
    <w:rsid w:val="005250DB"/>
    <w:rsid w:val="005263EA"/>
    <w:rsid w:val="00527128"/>
    <w:rsid w:val="005275F6"/>
    <w:rsid w:val="00527ED9"/>
    <w:rsid w:val="00534E7B"/>
    <w:rsid w:val="00536F8D"/>
    <w:rsid w:val="0053734B"/>
    <w:rsid w:val="005421B7"/>
    <w:rsid w:val="0054245F"/>
    <w:rsid w:val="00543707"/>
    <w:rsid w:val="0054376C"/>
    <w:rsid w:val="00544071"/>
    <w:rsid w:val="00545153"/>
    <w:rsid w:val="00546170"/>
    <w:rsid w:val="005475FC"/>
    <w:rsid w:val="00550013"/>
    <w:rsid w:val="005507EE"/>
    <w:rsid w:val="0055282F"/>
    <w:rsid w:val="00552A99"/>
    <w:rsid w:val="00557672"/>
    <w:rsid w:val="00560CDE"/>
    <w:rsid w:val="005616CF"/>
    <w:rsid w:val="005619E0"/>
    <w:rsid w:val="00561BD3"/>
    <w:rsid w:val="005625FE"/>
    <w:rsid w:val="005634FF"/>
    <w:rsid w:val="005650C8"/>
    <w:rsid w:val="00565DAE"/>
    <w:rsid w:val="00566FDE"/>
    <w:rsid w:val="00567749"/>
    <w:rsid w:val="0057089F"/>
    <w:rsid w:val="0057108B"/>
    <w:rsid w:val="005711CF"/>
    <w:rsid w:val="00574837"/>
    <w:rsid w:val="00586A0B"/>
    <w:rsid w:val="00587491"/>
    <w:rsid w:val="00592ED3"/>
    <w:rsid w:val="00596008"/>
    <w:rsid w:val="00596BFE"/>
    <w:rsid w:val="005A251A"/>
    <w:rsid w:val="005A2A09"/>
    <w:rsid w:val="005A466A"/>
    <w:rsid w:val="005A655D"/>
    <w:rsid w:val="005A7A75"/>
    <w:rsid w:val="005B228F"/>
    <w:rsid w:val="005B3F8B"/>
    <w:rsid w:val="005C37F9"/>
    <w:rsid w:val="005C3CAE"/>
    <w:rsid w:val="005C7482"/>
    <w:rsid w:val="005D361E"/>
    <w:rsid w:val="005D5DBE"/>
    <w:rsid w:val="005D72ED"/>
    <w:rsid w:val="005D7B61"/>
    <w:rsid w:val="005E11A0"/>
    <w:rsid w:val="005E1267"/>
    <w:rsid w:val="005E1375"/>
    <w:rsid w:val="005E228A"/>
    <w:rsid w:val="005F17BA"/>
    <w:rsid w:val="005F1EF1"/>
    <w:rsid w:val="005F3739"/>
    <w:rsid w:val="005F5897"/>
    <w:rsid w:val="005F6D7F"/>
    <w:rsid w:val="00600F77"/>
    <w:rsid w:val="00601FC2"/>
    <w:rsid w:val="00604787"/>
    <w:rsid w:val="00604E9F"/>
    <w:rsid w:val="00606506"/>
    <w:rsid w:val="006075CE"/>
    <w:rsid w:val="00607ACC"/>
    <w:rsid w:val="00613EDC"/>
    <w:rsid w:val="006141B2"/>
    <w:rsid w:val="00614527"/>
    <w:rsid w:val="00614657"/>
    <w:rsid w:val="00614DB6"/>
    <w:rsid w:val="00616C50"/>
    <w:rsid w:val="00620846"/>
    <w:rsid w:val="006300E8"/>
    <w:rsid w:val="00630636"/>
    <w:rsid w:val="0063188A"/>
    <w:rsid w:val="00633D54"/>
    <w:rsid w:val="006353CC"/>
    <w:rsid w:val="006366FB"/>
    <w:rsid w:val="00637143"/>
    <w:rsid w:val="006406CE"/>
    <w:rsid w:val="006450B0"/>
    <w:rsid w:val="0064549D"/>
    <w:rsid w:val="00647444"/>
    <w:rsid w:val="0064758B"/>
    <w:rsid w:val="00650486"/>
    <w:rsid w:val="00652443"/>
    <w:rsid w:val="00653757"/>
    <w:rsid w:val="00653A41"/>
    <w:rsid w:val="00654480"/>
    <w:rsid w:val="006568F0"/>
    <w:rsid w:val="00661CE3"/>
    <w:rsid w:val="00662E27"/>
    <w:rsid w:val="006639B9"/>
    <w:rsid w:val="00664DED"/>
    <w:rsid w:val="0067327D"/>
    <w:rsid w:val="006733A3"/>
    <w:rsid w:val="0067491C"/>
    <w:rsid w:val="00675586"/>
    <w:rsid w:val="00675B1D"/>
    <w:rsid w:val="006760D6"/>
    <w:rsid w:val="00676C84"/>
    <w:rsid w:val="006776F1"/>
    <w:rsid w:val="00681373"/>
    <w:rsid w:val="00681F8A"/>
    <w:rsid w:val="0068209F"/>
    <w:rsid w:val="00683116"/>
    <w:rsid w:val="00683FE8"/>
    <w:rsid w:val="006855E5"/>
    <w:rsid w:val="006875BF"/>
    <w:rsid w:val="00691494"/>
    <w:rsid w:val="00691A43"/>
    <w:rsid w:val="00693CC6"/>
    <w:rsid w:val="00693E8E"/>
    <w:rsid w:val="006949BD"/>
    <w:rsid w:val="00695A2E"/>
    <w:rsid w:val="0069647E"/>
    <w:rsid w:val="006974E8"/>
    <w:rsid w:val="006A2416"/>
    <w:rsid w:val="006A4A22"/>
    <w:rsid w:val="006B117F"/>
    <w:rsid w:val="006B1FF2"/>
    <w:rsid w:val="006B2666"/>
    <w:rsid w:val="006B30B9"/>
    <w:rsid w:val="006B3168"/>
    <w:rsid w:val="006B5844"/>
    <w:rsid w:val="006B62E4"/>
    <w:rsid w:val="006B63BD"/>
    <w:rsid w:val="006B6459"/>
    <w:rsid w:val="006B71C6"/>
    <w:rsid w:val="006C106D"/>
    <w:rsid w:val="006C16B1"/>
    <w:rsid w:val="006C26CD"/>
    <w:rsid w:val="006C2823"/>
    <w:rsid w:val="006D0B97"/>
    <w:rsid w:val="006D17B8"/>
    <w:rsid w:val="006D3C90"/>
    <w:rsid w:val="006D503C"/>
    <w:rsid w:val="006D75DF"/>
    <w:rsid w:val="006E0475"/>
    <w:rsid w:val="006E3797"/>
    <w:rsid w:val="006E38B6"/>
    <w:rsid w:val="006E5D9E"/>
    <w:rsid w:val="006E6C2C"/>
    <w:rsid w:val="006F01AE"/>
    <w:rsid w:val="006F32FB"/>
    <w:rsid w:val="006F47BD"/>
    <w:rsid w:val="006F7246"/>
    <w:rsid w:val="006F7ABC"/>
    <w:rsid w:val="006F7D8B"/>
    <w:rsid w:val="007005B1"/>
    <w:rsid w:val="007020F5"/>
    <w:rsid w:val="00703C74"/>
    <w:rsid w:val="00703C8F"/>
    <w:rsid w:val="007041A1"/>
    <w:rsid w:val="0070426D"/>
    <w:rsid w:val="00706AC4"/>
    <w:rsid w:val="00706B28"/>
    <w:rsid w:val="00706BD4"/>
    <w:rsid w:val="00710160"/>
    <w:rsid w:val="00710188"/>
    <w:rsid w:val="00711D67"/>
    <w:rsid w:val="00714DE8"/>
    <w:rsid w:val="00715C32"/>
    <w:rsid w:val="00717643"/>
    <w:rsid w:val="00720E52"/>
    <w:rsid w:val="00720FAA"/>
    <w:rsid w:val="00722813"/>
    <w:rsid w:val="0072335A"/>
    <w:rsid w:val="00723B34"/>
    <w:rsid w:val="00724D79"/>
    <w:rsid w:val="00725093"/>
    <w:rsid w:val="00727059"/>
    <w:rsid w:val="0072763A"/>
    <w:rsid w:val="00735E1E"/>
    <w:rsid w:val="00737718"/>
    <w:rsid w:val="00737DF8"/>
    <w:rsid w:val="00741F84"/>
    <w:rsid w:val="00745627"/>
    <w:rsid w:val="00745825"/>
    <w:rsid w:val="00747279"/>
    <w:rsid w:val="0075393F"/>
    <w:rsid w:val="00753DD8"/>
    <w:rsid w:val="00757351"/>
    <w:rsid w:val="00757634"/>
    <w:rsid w:val="00757CE5"/>
    <w:rsid w:val="007626B7"/>
    <w:rsid w:val="00765067"/>
    <w:rsid w:val="00770449"/>
    <w:rsid w:val="00771B1E"/>
    <w:rsid w:val="0077212F"/>
    <w:rsid w:val="0077244E"/>
    <w:rsid w:val="007724E1"/>
    <w:rsid w:val="0077287F"/>
    <w:rsid w:val="007768B6"/>
    <w:rsid w:val="0077698D"/>
    <w:rsid w:val="00776E05"/>
    <w:rsid w:val="00777104"/>
    <w:rsid w:val="00777BE9"/>
    <w:rsid w:val="007811B3"/>
    <w:rsid w:val="00781310"/>
    <w:rsid w:val="00784B2C"/>
    <w:rsid w:val="00784CB5"/>
    <w:rsid w:val="0078753B"/>
    <w:rsid w:val="00792059"/>
    <w:rsid w:val="0079221A"/>
    <w:rsid w:val="007973DC"/>
    <w:rsid w:val="007A09A6"/>
    <w:rsid w:val="007A0F02"/>
    <w:rsid w:val="007A106A"/>
    <w:rsid w:val="007A2388"/>
    <w:rsid w:val="007A545E"/>
    <w:rsid w:val="007A57F8"/>
    <w:rsid w:val="007B1270"/>
    <w:rsid w:val="007B3215"/>
    <w:rsid w:val="007B43AA"/>
    <w:rsid w:val="007B4E52"/>
    <w:rsid w:val="007B523B"/>
    <w:rsid w:val="007B57A8"/>
    <w:rsid w:val="007B597F"/>
    <w:rsid w:val="007B5F77"/>
    <w:rsid w:val="007B6304"/>
    <w:rsid w:val="007B65D2"/>
    <w:rsid w:val="007B758D"/>
    <w:rsid w:val="007C14A5"/>
    <w:rsid w:val="007D6631"/>
    <w:rsid w:val="007D7C81"/>
    <w:rsid w:val="007E47C3"/>
    <w:rsid w:val="007E58AA"/>
    <w:rsid w:val="007E6E39"/>
    <w:rsid w:val="007E73DC"/>
    <w:rsid w:val="007F12D0"/>
    <w:rsid w:val="007F3116"/>
    <w:rsid w:val="007F5241"/>
    <w:rsid w:val="00801CF6"/>
    <w:rsid w:val="008026C3"/>
    <w:rsid w:val="00806A15"/>
    <w:rsid w:val="00807979"/>
    <w:rsid w:val="00810024"/>
    <w:rsid w:val="0081102D"/>
    <w:rsid w:val="0081167A"/>
    <w:rsid w:val="008142E2"/>
    <w:rsid w:val="00815646"/>
    <w:rsid w:val="00820AB7"/>
    <w:rsid w:val="008214E9"/>
    <w:rsid w:val="00821E41"/>
    <w:rsid w:val="00822DB5"/>
    <w:rsid w:val="00823336"/>
    <w:rsid w:val="008239B3"/>
    <w:rsid w:val="00825F0D"/>
    <w:rsid w:val="00832238"/>
    <w:rsid w:val="00836342"/>
    <w:rsid w:val="00836351"/>
    <w:rsid w:val="0083688A"/>
    <w:rsid w:val="00837874"/>
    <w:rsid w:val="008401E9"/>
    <w:rsid w:val="0084239D"/>
    <w:rsid w:val="008428AB"/>
    <w:rsid w:val="0084435C"/>
    <w:rsid w:val="0084745F"/>
    <w:rsid w:val="00851D9F"/>
    <w:rsid w:val="008524E4"/>
    <w:rsid w:val="00852E3D"/>
    <w:rsid w:val="00855AE7"/>
    <w:rsid w:val="00855C08"/>
    <w:rsid w:val="00856184"/>
    <w:rsid w:val="00857460"/>
    <w:rsid w:val="008620EF"/>
    <w:rsid w:val="00864C50"/>
    <w:rsid w:val="00865059"/>
    <w:rsid w:val="0086736D"/>
    <w:rsid w:val="00870822"/>
    <w:rsid w:val="0087303D"/>
    <w:rsid w:val="00873A87"/>
    <w:rsid w:val="00876ED5"/>
    <w:rsid w:val="008778D1"/>
    <w:rsid w:val="008826B6"/>
    <w:rsid w:val="008854F7"/>
    <w:rsid w:val="0088560B"/>
    <w:rsid w:val="00886E3A"/>
    <w:rsid w:val="00892E51"/>
    <w:rsid w:val="00895CD3"/>
    <w:rsid w:val="00895D9C"/>
    <w:rsid w:val="00897007"/>
    <w:rsid w:val="008A0038"/>
    <w:rsid w:val="008A0C65"/>
    <w:rsid w:val="008A105A"/>
    <w:rsid w:val="008A173E"/>
    <w:rsid w:val="008A5742"/>
    <w:rsid w:val="008A7B62"/>
    <w:rsid w:val="008B1B7A"/>
    <w:rsid w:val="008B2B43"/>
    <w:rsid w:val="008B3C0F"/>
    <w:rsid w:val="008B6463"/>
    <w:rsid w:val="008B70BE"/>
    <w:rsid w:val="008C06D4"/>
    <w:rsid w:val="008C0F38"/>
    <w:rsid w:val="008C166D"/>
    <w:rsid w:val="008C1C64"/>
    <w:rsid w:val="008C1F66"/>
    <w:rsid w:val="008C2342"/>
    <w:rsid w:val="008C6805"/>
    <w:rsid w:val="008D0335"/>
    <w:rsid w:val="008D056E"/>
    <w:rsid w:val="008D0706"/>
    <w:rsid w:val="008D0922"/>
    <w:rsid w:val="008D1C2D"/>
    <w:rsid w:val="008D1F9D"/>
    <w:rsid w:val="008D3929"/>
    <w:rsid w:val="008D3B5C"/>
    <w:rsid w:val="008D450C"/>
    <w:rsid w:val="008D52AA"/>
    <w:rsid w:val="008D5FD2"/>
    <w:rsid w:val="008D6230"/>
    <w:rsid w:val="008E0DD8"/>
    <w:rsid w:val="008E1045"/>
    <w:rsid w:val="008E590A"/>
    <w:rsid w:val="008E62A8"/>
    <w:rsid w:val="008E75F8"/>
    <w:rsid w:val="008E7E04"/>
    <w:rsid w:val="008F308D"/>
    <w:rsid w:val="008F39D7"/>
    <w:rsid w:val="008F5EC3"/>
    <w:rsid w:val="0090013A"/>
    <w:rsid w:val="0090101D"/>
    <w:rsid w:val="0090153D"/>
    <w:rsid w:val="00902E82"/>
    <w:rsid w:val="00904195"/>
    <w:rsid w:val="0090460D"/>
    <w:rsid w:val="00904693"/>
    <w:rsid w:val="00904B2F"/>
    <w:rsid w:val="0090551E"/>
    <w:rsid w:val="009057EC"/>
    <w:rsid w:val="00910CFC"/>
    <w:rsid w:val="009209B3"/>
    <w:rsid w:val="00922093"/>
    <w:rsid w:val="00923B25"/>
    <w:rsid w:val="00923F73"/>
    <w:rsid w:val="009258BE"/>
    <w:rsid w:val="00926495"/>
    <w:rsid w:val="009267BA"/>
    <w:rsid w:val="00931B32"/>
    <w:rsid w:val="00932653"/>
    <w:rsid w:val="00932E21"/>
    <w:rsid w:val="00933FD4"/>
    <w:rsid w:val="009341C6"/>
    <w:rsid w:val="0093425F"/>
    <w:rsid w:val="00943048"/>
    <w:rsid w:val="00945F55"/>
    <w:rsid w:val="00946746"/>
    <w:rsid w:val="00946E00"/>
    <w:rsid w:val="00947601"/>
    <w:rsid w:val="00950E9C"/>
    <w:rsid w:val="00953C98"/>
    <w:rsid w:val="00956F62"/>
    <w:rsid w:val="00960B51"/>
    <w:rsid w:val="00961276"/>
    <w:rsid w:val="00963823"/>
    <w:rsid w:val="00966BBA"/>
    <w:rsid w:val="00970711"/>
    <w:rsid w:val="00973824"/>
    <w:rsid w:val="00975341"/>
    <w:rsid w:val="009760DF"/>
    <w:rsid w:val="00976411"/>
    <w:rsid w:val="00976FCB"/>
    <w:rsid w:val="009779D4"/>
    <w:rsid w:val="00980036"/>
    <w:rsid w:val="009802FC"/>
    <w:rsid w:val="00983BA9"/>
    <w:rsid w:val="009856D3"/>
    <w:rsid w:val="0099033D"/>
    <w:rsid w:val="00990E2E"/>
    <w:rsid w:val="00992B36"/>
    <w:rsid w:val="00992B4A"/>
    <w:rsid w:val="009936A6"/>
    <w:rsid w:val="00994326"/>
    <w:rsid w:val="009949E8"/>
    <w:rsid w:val="009953B9"/>
    <w:rsid w:val="00996B15"/>
    <w:rsid w:val="009976F6"/>
    <w:rsid w:val="009A27BB"/>
    <w:rsid w:val="009A4915"/>
    <w:rsid w:val="009A509B"/>
    <w:rsid w:val="009A59DA"/>
    <w:rsid w:val="009A5E7B"/>
    <w:rsid w:val="009B287E"/>
    <w:rsid w:val="009B3086"/>
    <w:rsid w:val="009B404E"/>
    <w:rsid w:val="009B4E79"/>
    <w:rsid w:val="009B53A2"/>
    <w:rsid w:val="009B5846"/>
    <w:rsid w:val="009B626D"/>
    <w:rsid w:val="009B6619"/>
    <w:rsid w:val="009B77FD"/>
    <w:rsid w:val="009B783E"/>
    <w:rsid w:val="009C2ED6"/>
    <w:rsid w:val="009C44BF"/>
    <w:rsid w:val="009C690D"/>
    <w:rsid w:val="009D025A"/>
    <w:rsid w:val="009D1A15"/>
    <w:rsid w:val="009D5B73"/>
    <w:rsid w:val="009D612F"/>
    <w:rsid w:val="009D6404"/>
    <w:rsid w:val="009D7F07"/>
    <w:rsid w:val="009E0097"/>
    <w:rsid w:val="009E0A4F"/>
    <w:rsid w:val="009E1A64"/>
    <w:rsid w:val="009E4BD4"/>
    <w:rsid w:val="009E53BF"/>
    <w:rsid w:val="009E5AEE"/>
    <w:rsid w:val="009F106D"/>
    <w:rsid w:val="009F2351"/>
    <w:rsid w:val="009F4113"/>
    <w:rsid w:val="009F5457"/>
    <w:rsid w:val="00A009A5"/>
    <w:rsid w:val="00A0193C"/>
    <w:rsid w:val="00A01C2B"/>
    <w:rsid w:val="00A02FD4"/>
    <w:rsid w:val="00A05434"/>
    <w:rsid w:val="00A06E9C"/>
    <w:rsid w:val="00A10360"/>
    <w:rsid w:val="00A10748"/>
    <w:rsid w:val="00A1177B"/>
    <w:rsid w:val="00A12651"/>
    <w:rsid w:val="00A139E2"/>
    <w:rsid w:val="00A14074"/>
    <w:rsid w:val="00A14D59"/>
    <w:rsid w:val="00A17AC0"/>
    <w:rsid w:val="00A20C94"/>
    <w:rsid w:val="00A23820"/>
    <w:rsid w:val="00A24CE0"/>
    <w:rsid w:val="00A30900"/>
    <w:rsid w:val="00A31D8D"/>
    <w:rsid w:val="00A3277D"/>
    <w:rsid w:val="00A32953"/>
    <w:rsid w:val="00A34D85"/>
    <w:rsid w:val="00A3531F"/>
    <w:rsid w:val="00A354AF"/>
    <w:rsid w:val="00A358F7"/>
    <w:rsid w:val="00A436AC"/>
    <w:rsid w:val="00A44EF1"/>
    <w:rsid w:val="00A4506E"/>
    <w:rsid w:val="00A47A7C"/>
    <w:rsid w:val="00A504DC"/>
    <w:rsid w:val="00A50ACA"/>
    <w:rsid w:val="00A52B3F"/>
    <w:rsid w:val="00A52B8E"/>
    <w:rsid w:val="00A53A91"/>
    <w:rsid w:val="00A54C7E"/>
    <w:rsid w:val="00A55167"/>
    <w:rsid w:val="00A56247"/>
    <w:rsid w:val="00A5789C"/>
    <w:rsid w:val="00A60A26"/>
    <w:rsid w:val="00A63603"/>
    <w:rsid w:val="00A64B29"/>
    <w:rsid w:val="00A65ED3"/>
    <w:rsid w:val="00A66FCA"/>
    <w:rsid w:val="00A71982"/>
    <w:rsid w:val="00A72CE9"/>
    <w:rsid w:val="00A73F9F"/>
    <w:rsid w:val="00A77249"/>
    <w:rsid w:val="00A83EDE"/>
    <w:rsid w:val="00A86529"/>
    <w:rsid w:val="00A87333"/>
    <w:rsid w:val="00A8799E"/>
    <w:rsid w:val="00A93BB6"/>
    <w:rsid w:val="00A95929"/>
    <w:rsid w:val="00A968E9"/>
    <w:rsid w:val="00A978A4"/>
    <w:rsid w:val="00AA024D"/>
    <w:rsid w:val="00AA0DCB"/>
    <w:rsid w:val="00AA41A7"/>
    <w:rsid w:val="00AA4D21"/>
    <w:rsid w:val="00AA6324"/>
    <w:rsid w:val="00AB2CA3"/>
    <w:rsid w:val="00AC2B8D"/>
    <w:rsid w:val="00AC4708"/>
    <w:rsid w:val="00AD5F73"/>
    <w:rsid w:val="00AD64CC"/>
    <w:rsid w:val="00AD6DD0"/>
    <w:rsid w:val="00AD6F45"/>
    <w:rsid w:val="00AD7D44"/>
    <w:rsid w:val="00AE1E67"/>
    <w:rsid w:val="00AE513E"/>
    <w:rsid w:val="00AE6427"/>
    <w:rsid w:val="00AE6636"/>
    <w:rsid w:val="00AF0C23"/>
    <w:rsid w:val="00AF18D4"/>
    <w:rsid w:val="00AF2391"/>
    <w:rsid w:val="00AF25D6"/>
    <w:rsid w:val="00AF275D"/>
    <w:rsid w:val="00AF3625"/>
    <w:rsid w:val="00AF52A6"/>
    <w:rsid w:val="00AF5BC8"/>
    <w:rsid w:val="00B00CB5"/>
    <w:rsid w:val="00B02EE9"/>
    <w:rsid w:val="00B04545"/>
    <w:rsid w:val="00B05268"/>
    <w:rsid w:val="00B05DC5"/>
    <w:rsid w:val="00B06524"/>
    <w:rsid w:val="00B06CD9"/>
    <w:rsid w:val="00B11D74"/>
    <w:rsid w:val="00B132DA"/>
    <w:rsid w:val="00B15743"/>
    <w:rsid w:val="00B159B0"/>
    <w:rsid w:val="00B23217"/>
    <w:rsid w:val="00B236F1"/>
    <w:rsid w:val="00B23E17"/>
    <w:rsid w:val="00B248C9"/>
    <w:rsid w:val="00B272BB"/>
    <w:rsid w:val="00B30466"/>
    <w:rsid w:val="00B31B3F"/>
    <w:rsid w:val="00B32634"/>
    <w:rsid w:val="00B34BF8"/>
    <w:rsid w:val="00B44244"/>
    <w:rsid w:val="00B53280"/>
    <w:rsid w:val="00B554C2"/>
    <w:rsid w:val="00B561C8"/>
    <w:rsid w:val="00B568FE"/>
    <w:rsid w:val="00B57D8F"/>
    <w:rsid w:val="00B602D0"/>
    <w:rsid w:val="00B61133"/>
    <w:rsid w:val="00B617F1"/>
    <w:rsid w:val="00B61E93"/>
    <w:rsid w:val="00B62214"/>
    <w:rsid w:val="00B66BE8"/>
    <w:rsid w:val="00B67057"/>
    <w:rsid w:val="00B71930"/>
    <w:rsid w:val="00B71C8D"/>
    <w:rsid w:val="00B72F87"/>
    <w:rsid w:val="00B75220"/>
    <w:rsid w:val="00B753D7"/>
    <w:rsid w:val="00B77655"/>
    <w:rsid w:val="00B84CB3"/>
    <w:rsid w:val="00B8600C"/>
    <w:rsid w:val="00B873AB"/>
    <w:rsid w:val="00B87B87"/>
    <w:rsid w:val="00B903CC"/>
    <w:rsid w:val="00B9091C"/>
    <w:rsid w:val="00B90D15"/>
    <w:rsid w:val="00B91976"/>
    <w:rsid w:val="00B91C9A"/>
    <w:rsid w:val="00B94CC5"/>
    <w:rsid w:val="00B96D9C"/>
    <w:rsid w:val="00B97E7F"/>
    <w:rsid w:val="00BA254C"/>
    <w:rsid w:val="00BA2595"/>
    <w:rsid w:val="00BA31B9"/>
    <w:rsid w:val="00BA4ED4"/>
    <w:rsid w:val="00BA6091"/>
    <w:rsid w:val="00BA6860"/>
    <w:rsid w:val="00BB2398"/>
    <w:rsid w:val="00BB2EBD"/>
    <w:rsid w:val="00BB5386"/>
    <w:rsid w:val="00BB569D"/>
    <w:rsid w:val="00BB58B3"/>
    <w:rsid w:val="00BB5A59"/>
    <w:rsid w:val="00BB5F0E"/>
    <w:rsid w:val="00BC1295"/>
    <w:rsid w:val="00BC18C0"/>
    <w:rsid w:val="00BC1A43"/>
    <w:rsid w:val="00BC41F0"/>
    <w:rsid w:val="00BD1134"/>
    <w:rsid w:val="00BD1942"/>
    <w:rsid w:val="00BD20D1"/>
    <w:rsid w:val="00BE0039"/>
    <w:rsid w:val="00BE02D9"/>
    <w:rsid w:val="00BE1EF7"/>
    <w:rsid w:val="00BE2DA4"/>
    <w:rsid w:val="00BE5D6C"/>
    <w:rsid w:val="00BF1DE7"/>
    <w:rsid w:val="00BF311B"/>
    <w:rsid w:val="00BF3384"/>
    <w:rsid w:val="00BF4E33"/>
    <w:rsid w:val="00C0142B"/>
    <w:rsid w:val="00C04731"/>
    <w:rsid w:val="00C04763"/>
    <w:rsid w:val="00C04B5E"/>
    <w:rsid w:val="00C06A34"/>
    <w:rsid w:val="00C116EB"/>
    <w:rsid w:val="00C131FB"/>
    <w:rsid w:val="00C13B92"/>
    <w:rsid w:val="00C14279"/>
    <w:rsid w:val="00C14942"/>
    <w:rsid w:val="00C156E2"/>
    <w:rsid w:val="00C16387"/>
    <w:rsid w:val="00C21530"/>
    <w:rsid w:val="00C21FB0"/>
    <w:rsid w:val="00C2659C"/>
    <w:rsid w:val="00C27C9D"/>
    <w:rsid w:val="00C317A1"/>
    <w:rsid w:val="00C34EEF"/>
    <w:rsid w:val="00C3783D"/>
    <w:rsid w:val="00C42418"/>
    <w:rsid w:val="00C42655"/>
    <w:rsid w:val="00C427BC"/>
    <w:rsid w:val="00C432EB"/>
    <w:rsid w:val="00C445FC"/>
    <w:rsid w:val="00C44AD4"/>
    <w:rsid w:val="00C50E91"/>
    <w:rsid w:val="00C51CF0"/>
    <w:rsid w:val="00C51F51"/>
    <w:rsid w:val="00C52ECA"/>
    <w:rsid w:val="00C544A3"/>
    <w:rsid w:val="00C54DF8"/>
    <w:rsid w:val="00C60E0A"/>
    <w:rsid w:val="00C6120E"/>
    <w:rsid w:val="00C623DB"/>
    <w:rsid w:val="00C65648"/>
    <w:rsid w:val="00C65EE7"/>
    <w:rsid w:val="00C66F1E"/>
    <w:rsid w:val="00C709CF"/>
    <w:rsid w:val="00C70D2D"/>
    <w:rsid w:val="00C71037"/>
    <w:rsid w:val="00C7388A"/>
    <w:rsid w:val="00C74892"/>
    <w:rsid w:val="00C75CCD"/>
    <w:rsid w:val="00C77EE4"/>
    <w:rsid w:val="00C80601"/>
    <w:rsid w:val="00C84591"/>
    <w:rsid w:val="00C86345"/>
    <w:rsid w:val="00C9629B"/>
    <w:rsid w:val="00C9634C"/>
    <w:rsid w:val="00C966C3"/>
    <w:rsid w:val="00C97B4F"/>
    <w:rsid w:val="00CA13D3"/>
    <w:rsid w:val="00CA2860"/>
    <w:rsid w:val="00CA2ACD"/>
    <w:rsid w:val="00CB02A3"/>
    <w:rsid w:val="00CB58AD"/>
    <w:rsid w:val="00CB5E6E"/>
    <w:rsid w:val="00CC0862"/>
    <w:rsid w:val="00CC0CE9"/>
    <w:rsid w:val="00CC14DA"/>
    <w:rsid w:val="00CC195D"/>
    <w:rsid w:val="00CC32C5"/>
    <w:rsid w:val="00CC6231"/>
    <w:rsid w:val="00CD38CF"/>
    <w:rsid w:val="00CD3CE6"/>
    <w:rsid w:val="00CD4EAA"/>
    <w:rsid w:val="00CD566B"/>
    <w:rsid w:val="00CD69C7"/>
    <w:rsid w:val="00CD74DF"/>
    <w:rsid w:val="00CE34BA"/>
    <w:rsid w:val="00CE3DAE"/>
    <w:rsid w:val="00CE4FD4"/>
    <w:rsid w:val="00CE5F57"/>
    <w:rsid w:val="00CE716D"/>
    <w:rsid w:val="00CE78E7"/>
    <w:rsid w:val="00CE7CC0"/>
    <w:rsid w:val="00CE7E6A"/>
    <w:rsid w:val="00CF30EC"/>
    <w:rsid w:val="00CF3606"/>
    <w:rsid w:val="00CF751D"/>
    <w:rsid w:val="00D02B94"/>
    <w:rsid w:val="00D04560"/>
    <w:rsid w:val="00D04DFC"/>
    <w:rsid w:val="00D061F1"/>
    <w:rsid w:val="00D0661E"/>
    <w:rsid w:val="00D072F0"/>
    <w:rsid w:val="00D11CE1"/>
    <w:rsid w:val="00D13AC9"/>
    <w:rsid w:val="00D144A3"/>
    <w:rsid w:val="00D14DC8"/>
    <w:rsid w:val="00D15C6E"/>
    <w:rsid w:val="00D16FAF"/>
    <w:rsid w:val="00D211B0"/>
    <w:rsid w:val="00D22D26"/>
    <w:rsid w:val="00D23F19"/>
    <w:rsid w:val="00D32790"/>
    <w:rsid w:val="00D330CC"/>
    <w:rsid w:val="00D330DE"/>
    <w:rsid w:val="00D36E4F"/>
    <w:rsid w:val="00D425C1"/>
    <w:rsid w:val="00D45832"/>
    <w:rsid w:val="00D45B69"/>
    <w:rsid w:val="00D469DB"/>
    <w:rsid w:val="00D53AB5"/>
    <w:rsid w:val="00D54473"/>
    <w:rsid w:val="00D571E5"/>
    <w:rsid w:val="00D57C21"/>
    <w:rsid w:val="00D60E43"/>
    <w:rsid w:val="00D619A7"/>
    <w:rsid w:val="00D63519"/>
    <w:rsid w:val="00D63A34"/>
    <w:rsid w:val="00D67877"/>
    <w:rsid w:val="00D70D73"/>
    <w:rsid w:val="00D759E1"/>
    <w:rsid w:val="00D8398C"/>
    <w:rsid w:val="00D848A9"/>
    <w:rsid w:val="00D85C53"/>
    <w:rsid w:val="00D879D7"/>
    <w:rsid w:val="00D97FAB"/>
    <w:rsid w:val="00DA2248"/>
    <w:rsid w:val="00DA48FD"/>
    <w:rsid w:val="00DA5F0C"/>
    <w:rsid w:val="00DA66DA"/>
    <w:rsid w:val="00DB291A"/>
    <w:rsid w:val="00DB2A6A"/>
    <w:rsid w:val="00DB2AB9"/>
    <w:rsid w:val="00DB341F"/>
    <w:rsid w:val="00DB35AD"/>
    <w:rsid w:val="00DB430B"/>
    <w:rsid w:val="00DC0403"/>
    <w:rsid w:val="00DC0BBB"/>
    <w:rsid w:val="00DC3E96"/>
    <w:rsid w:val="00DC5CB4"/>
    <w:rsid w:val="00DD16E0"/>
    <w:rsid w:val="00DD22A4"/>
    <w:rsid w:val="00DD4488"/>
    <w:rsid w:val="00DD6E4B"/>
    <w:rsid w:val="00DD7790"/>
    <w:rsid w:val="00DE289F"/>
    <w:rsid w:val="00DE4812"/>
    <w:rsid w:val="00DF00D3"/>
    <w:rsid w:val="00DF0A9C"/>
    <w:rsid w:val="00DF3E58"/>
    <w:rsid w:val="00DF4760"/>
    <w:rsid w:val="00DF5184"/>
    <w:rsid w:val="00DF51B8"/>
    <w:rsid w:val="00DF57CB"/>
    <w:rsid w:val="00DF6ABF"/>
    <w:rsid w:val="00DF6FA4"/>
    <w:rsid w:val="00E000D5"/>
    <w:rsid w:val="00E00877"/>
    <w:rsid w:val="00E02F14"/>
    <w:rsid w:val="00E05DE0"/>
    <w:rsid w:val="00E10D61"/>
    <w:rsid w:val="00E11225"/>
    <w:rsid w:val="00E12C6F"/>
    <w:rsid w:val="00E135C0"/>
    <w:rsid w:val="00E14C1C"/>
    <w:rsid w:val="00E14CF3"/>
    <w:rsid w:val="00E170F0"/>
    <w:rsid w:val="00E22A72"/>
    <w:rsid w:val="00E257C7"/>
    <w:rsid w:val="00E26471"/>
    <w:rsid w:val="00E27B49"/>
    <w:rsid w:val="00E31A46"/>
    <w:rsid w:val="00E320AB"/>
    <w:rsid w:val="00E323E3"/>
    <w:rsid w:val="00E328A9"/>
    <w:rsid w:val="00E33552"/>
    <w:rsid w:val="00E34581"/>
    <w:rsid w:val="00E37531"/>
    <w:rsid w:val="00E414DF"/>
    <w:rsid w:val="00E415B4"/>
    <w:rsid w:val="00E43491"/>
    <w:rsid w:val="00E45613"/>
    <w:rsid w:val="00E4631F"/>
    <w:rsid w:val="00E471C8"/>
    <w:rsid w:val="00E54443"/>
    <w:rsid w:val="00E547F9"/>
    <w:rsid w:val="00E572A0"/>
    <w:rsid w:val="00E614E5"/>
    <w:rsid w:val="00E61F64"/>
    <w:rsid w:val="00E626AD"/>
    <w:rsid w:val="00E62CD9"/>
    <w:rsid w:val="00E63B05"/>
    <w:rsid w:val="00E647CE"/>
    <w:rsid w:val="00E65C29"/>
    <w:rsid w:val="00E70DE3"/>
    <w:rsid w:val="00E73C87"/>
    <w:rsid w:val="00E74969"/>
    <w:rsid w:val="00E76F68"/>
    <w:rsid w:val="00E77A39"/>
    <w:rsid w:val="00E77CDC"/>
    <w:rsid w:val="00E82265"/>
    <w:rsid w:val="00E826A8"/>
    <w:rsid w:val="00E85CE3"/>
    <w:rsid w:val="00E94D90"/>
    <w:rsid w:val="00E95FE0"/>
    <w:rsid w:val="00EA0B03"/>
    <w:rsid w:val="00EA21E8"/>
    <w:rsid w:val="00EA310E"/>
    <w:rsid w:val="00EA3288"/>
    <w:rsid w:val="00EA6663"/>
    <w:rsid w:val="00EA718C"/>
    <w:rsid w:val="00EA74E0"/>
    <w:rsid w:val="00EA77CC"/>
    <w:rsid w:val="00EA7C1D"/>
    <w:rsid w:val="00EB0465"/>
    <w:rsid w:val="00EB2B61"/>
    <w:rsid w:val="00EB50C7"/>
    <w:rsid w:val="00EB64E0"/>
    <w:rsid w:val="00EB6A23"/>
    <w:rsid w:val="00EC058B"/>
    <w:rsid w:val="00EC1771"/>
    <w:rsid w:val="00EC17D7"/>
    <w:rsid w:val="00EC1C55"/>
    <w:rsid w:val="00EC2358"/>
    <w:rsid w:val="00EC28E8"/>
    <w:rsid w:val="00EC2A68"/>
    <w:rsid w:val="00EC5917"/>
    <w:rsid w:val="00EC5CC3"/>
    <w:rsid w:val="00EC5DCE"/>
    <w:rsid w:val="00ED068B"/>
    <w:rsid w:val="00ED13E5"/>
    <w:rsid w:val="00ED2078"/>
    <w:rsid w:val="00ED2C95"/>
    <w:rsid w:val="00ED2E58"/>
    <w:rsid w:val="00ED4474"/>
    <w:rsid w:val="00ED6581"/>
    <w:rsid w:val="00EE087E"/>
    <w:rsid w:val="00EE0955"/>
    <w:rsid w:val="00EE759D"/>
    <w:rsid w:val="00EF0E19"/>
    <w:rsid w:val="00EF1B4A"/>
    <w:rsid w:val="00EF1E9F"/>
    <w:rsid w:val="00EF5783"/>
    <w:rsid w:val="00F00487"/>
    <w:rsid w:val="00F028AE"/>
    <w:rsid w:val="00F03348"/>
    <w:rsid w:val="00F060E3"/>
    <w:rsid w:val="00F10AEA"/>
    <w:rsid w:val="00F10D7D"/>
    <w:rsid w:val="00F1187B"/>
    <w:rsid w:val="00F15DAA"/>
    <w:rsid w:val="00F16A26"/>
    <w:rsid w:val="00F21927"/>
    <w:rsid w:val="00F264F4"/>
    <w:rsid w:val="00F26E99"/>
    <w:rsid w:val="00F27C6E"/>
    <w:rsid w:val="00F31480"/>
    <w:rsid w:val="00F3190A"/>
    <w:rsid w:val="00F35531"/>
    <w:rsid w:val="00F35DEC"/>
    <w:rsid w:val="00F368AC"/>
    <w:rsid w:val="00F369B8"/>
    <w:rsid w:val="00F36E1B"/>
    <w:rsid w:val="00F37299"/>
    <w:rsid w:val="00F41DB8"/>
    <w:rsid w:val="00F427EA"/>
    <w:rsid w:val="00F42F3A"/>
    <w:rsid w:val="00F50163"/>
    <w:rsid w:val="00F54CB2"/>
    <w:rsid w:val="00F55A35"/>
    <w:rsid w:val="00F568FE"/>
    <w:rsid w:val="00F56E54"/>
    <w:rsid w:val="00F602AB"/>
    <w:rsid w:val="00F61585"/>
    <w:rsid w:val="00F62071"/>
    <w:rsid w:val="00F62E6D"/>
    <w:rsid w:val="00F633DA"/>
    <w:rsid w:val="00F6440F"/>
    <w:rsid w:val="00F64881"/>
    <w:rsid w:val="00F72332"/>
    <w:rsid w:val="00F73180"/>
    <w:rsid w:val="00F74CF2"/>
    <w:rsid w:val="00F804DF"/>
    <w:rsid w:val="00F8341A"/>
    <w:rsid w:val="00F840DA"/>
    <w:rsid w:val="00F86498"/>
    <w:rsid w:val="00F90829"/>
    <w:rsid w:val="00F91F12"/>
    <w:rsid w:val="00F942E9"/>
    <w:rsid w:val="00FA210B"/>
    <w:rsid w:val="00FA531B"/>
    <w:rsid w:val="00FA59E5"/>
    <w:rsid w:val="00FA5F6E"/>
    <w:rsid w:val="00FA7AC3"/>
    <w:rsid w:val="00FB2251"/>
    <w:rsid w:val="00FB4033"/>
    <w:rsid w:val="00FC0BDB"/>
    <w:rsid w:val="00FC4471"/>
    <w:rsid w:val="00FC54E4"/>
    <w:rsid w:val="00FC584D"/>
    <w:rsid w:val="00FC6CD6"/>
    <w:rsid w:val="00FC7A77"/>
    <w:rsid w:val="00FD0086"/>
    <w:rsid w:val="00FD0BCF"/>
    <w:rsid w:val="00FD10DA"/>
    <w:rsid w:val="00FD1411"/>
    <w:rsid w:val="00FD14B2"/>
    <w:rsid w:val="00FD1A15"/>
    <w:rsid w:val="00FD50F2"/>
    <w:rsid w:val="00FE0712"/>
    <w:rsid w:val="00FE2497"/>
    <w:rsid w:val="00FE2593"/>
    <w:rsid w:val="00FE3E56"/>
    <w:rsid w:val="00FE3E7E"/>
    <w:rsid w:val="00FF0D80"/>
    <w:rsid w:val="00FF1AB5"/>
    <w:rsid w:val="00FF384A"/>
    <w:rsid w:val="00FF58C4"/>
    <w:rsid w:val="00FF5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E-mail Signature"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7AB"/>
    <w:pPr>
      <w:spacing w:after="0" w:line="240" w:lineRule="auto"/>
    </w:pPr>
    <w:rPr>
      <w:rFonts w:ascii="Times New Roman" w:eastAsia="Times New Roman" w:hAnsi="Times New Roman" w:cs="Times New Roman"/>
      <w:sz w:val="24"/>
      <w:szCs w:val="24"/>
      <w:lang w:eastAsia="ru-RU"/>
    </w:rPr>
  </w:style>
  <w:style w:type="paragraph" w:styleId="1">
    <w:name w:val="heading 1"/>
    <w:aliases w:val="H1,Заголов,H1 Знак"/>
    <w:basedOn w:val="a"/>
    <w:next w:val="a"/>
    <w:link w:val="10"/>
    <w:autoRedefine/>
    <w:uiPriority w:val="9"/>
    <w:qFormat/>
    <w:rsid w:val="00CE4FD4"/>
    <w:pPr>
      <w:keepNext/>
      <w:keepLines/>
      <w:spacing w:before="60" w:after="120"/>
      <w:jc w:val="center"/>
      <w:outlineLvl w:val="0"/>
    </w:pPr>
    <w:rPr>
      <w:sz w:val="28"/>
      <w:szCs w:val="28"/>
    </w:rPr>
  </w:style>
  <w:style w:type="paragraph" w:styleId="2">
    <w:name w:val="heading 2"/>
    <w:aliases w:val="heading 2,Heading 2 Hidden,H2,h2,Numbered text 3"/>
    <w:basedOn w:val="a"/>
    <w:next w:val="a"/>
    <w:link w:val="20"/>
    <w:autoRedefine/>
    <w:uiPriority w:val="9"/>
    <w:qFormat/>
    <w:rsid w:val="00F369B8"/>
    <w:pPr>
      <w:keepNext/>
      <w:keepLines/>
      <w:tabs>
        <w:tab w:val="num" w:pos="1077"/>
      </w:tabs>
      <w:spacing w:before="240" w:after="120"/>
      <w:jc w:val="center"/>
      <w:outlineLvl w:val="1"/>
    </w:pPr>
    <w:rPr>
      <w:b/>
      <w:bCs/>
      <w:sz w:val="28"/>
      <w:szCs w:val="26"/>
    </w:rPr>
  </w:style>
  <w:style w:type="paragraph" w:styleId="3">
    <w:name w:val="heading 3"/>
    <w:aliases w:val="H3,Подраздел"/>
    <w:basedOn w:val="a"/>
    <w:next w:val="a"/>
    <w:link w:val="30"/>
    <w:uiPriority w:val="99"/>
    <w:qFormat/>
    <w:rsid w:val="001A27AB"/>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
    <w:next w:val="a"/>
    <w:link w:val="40"/>
    <w:qFormat/>
    <w:rsid w:val="001A27AB"/>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
    <w:next w:val="a"/>
    <w:link w:val="50"/>
    <w:qFormat/>
    <w:rsid w:val="001A27AB"/>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
    <w:next w:val="a"/>
    <w:link w:val="60"/>
    <w:qFormat/>
    <w:rsid w:val="001A27AB"/>
    <w:pPr>
      <w:keepNext/>
      <w:keepLines/>
      <w:tabs>
        <w:tab w:val="num" w:pos="1077"/>
      </w:tabs>
      <w:spacing w:before="200"/>
      <w:ind w:left="18" w:hanging="1152"/>
      <w:outlineLvl w:val="5"/>
    </w:pPr>
    <w:rPr>
      <w:rFonts w:ascii="Cambria" w:hAnsi="Cambria"/>
      <w:i/>
      <w:iCs/>
      <w:color w:val="243F60"/>
    </w:rPr>
  </w:style>
  <w:style w:type="paragraph" w:styleId="7">
    <w:name w:val="heading 7"/>
    <w:basedOn w:val="a"/>
    <w:next w:val="a"/>
    <w:link w:val="70"/>
    <w:uiPriority w:val="9"/>
    <w:qFormat/>
    <w:rsid w:val="001A27AB"/>
    <w:pPr>
      <w:keepNext/>
      <w:keepLines/>
      <w:tabs>
        <w:tab w:val="num" w:pos="1077"/>
      </w:tabs>
      <w:spacing w:before="200"/>
      <w:ind w:left="162" w:hanging="1296"/>
      <w:outlineLvl w:val="6"/>
    </w:pPr>
    <w:rPr>
      <w:rFonts w:ascii="Cambria" w:hAnsi="Cambria"/>
      <w:i/>
      <w:iCs/>
      <w:color w:val="404040"/>
    </w:rPr>
  </w:style>
  <w:style w:type="paragraph" w:styleId="8">
    <w:name w:val="heading 8"/>
    <w:basedOn w:val="a"/>
    <w:next w:val="a"/>
    <w:link w:val="80"/>
    <w:uiPriority w:val="9"/>
    <w:qFormat/>
    <w:rsid w:val="001A27AB"/>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
    <w:next w:val="a"/>
    <w:link w:val="90"/>
    <w:uiPriority w:val="9"/>
    <w:qFormat/>
    <w:rsid w:val="001A27AB"/>
    <w:pPr>
      <w:keepNext/>
      <w:keepLines/>
      <w:tabs>
        <w:tab w:val="num" w:pos="1077"/>
      </w:tabs>
      <w:spacing w:before="200"/>
      <w:ind w:left="450" w:hanging="1584"/>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
    <w:basedOn w:val="a0"/>
    <w:link w:val="1"/>
    <w:uiPriority w:val="9"/>
    <w:rsid w:val="00CE4FD4"/>
    <w:rPr>
      <w:rFonts w:ascii="Times New Roman" w:eastAsia="Times New Roman" w:hAnsi="Times New Roman" w:cs="Times New Roman"/>
      <w:sz w:val="28"/>
      <w:szCs w:val="28"/>
      <w:lang w:eastAsia="ru-RU"/>
    </w:rPr>
  </w:style>
  <w:style w:type="character" w:customStyle="1" w:styleId="20">
    <w:name w:val="Заголовок 2 Знак"/>
    <w:aliases w:val="heading 2 Знак,Heading 2 Hidden Знак,H2 Знак,h2 Знак,Numbered text 3 Знак"/>
    <w:basedOn w:val="a0"/>
    <w:link w:val="2"/>
    <w:uiPriority w:val="9"/>
    <w:rsid w:val="00F369B8"/>
    <w:rPr>
      <w:rFonts w:ascii="Times New Roman" w:eastAsia="Times New Roman" w:hAnsi="Times New Roman" w:cs="Times New Roman"/>
      <w:b/>
      <w:bCs/>
      <w:sz w:val="28"/>
      <w:szCs w:val="26"/>
      <w:lang w:eastAsia="ru-RU"/>
    </w:rPr>
  </w:style>
  <w:style w:type="character" w:customStyle="1" w:styleId="30">
    <w:name w:val="Заголовок 3 Знак"/>
    <w:aliases w:val="H3 Знак,Подраздел Знак"/>
    <w:basedOn w:val="a0"/>
    <w:link w:val="3"/>
    <w:uiPriority w:val="9"/>
    <w:rsid w:val="001A27AB"/>
    <w:rPr>
      <w:rFonts w:ascii="Cambria" w:eastAsia="Times New Roman" w:hAnsi="Cambria" w:cs="Times New Roman"/>
      <w:b/>
      <w:bCs/>
      <w:color w:val="4F81BD"/>
      <w:sz w:val="24"/>
      <w:szCs w:val="24"/>
      <w:lang w:eastAsia="ru-RU"/>
    </w:rPr>
  </w:style>
  <w:style w:type="character" w:customStyle="1" w:styleId="40">
    <w:name w:val="Заголовок 4 Знак"/>
    <w:aliases w:val="Заголовок_приложения Знак,Заголовок 4 (Приложение) Знак,Heading 4 Char1 Знак,Heading 4 Char Char Знак"/>
    <w:basedOn w:val="a0"/>
    <w:link w:val="4"/>
    <w:uiPriority w:val="9"/>
    <w:rsid w:val="001A27AB"/>
    <w:rPr>
      <w:rFonts w:ascii="Cambria" w:eastAsia="Times New Roman" w:hAnsi="Cambria" w:cs="Times New Roman"/>
      <w:b/>
      <w:bCs/>
      <w:i/>
      <w:iCs/>
      <w:color w:val="4F81BD"/>
      <w:sz w:val="24"/>
      <w:szCs w:val="24"/>
      <w:lang w:eastAsia="ru-RU"/>
    </w:rPr>
  </w:style>
  <w:style w:type="character" w:customStyle="1" w:styleId="50">
    <w:name w:val="Заголовок 5 Знак"/>
    <w:aliases w:val="Знак Знак,H5 Знак,PIM 5 Знак,5 Знак,ITT t5 Знак,PA Pico Section Знак"/>
    <w:basedOn w:val="a0"/>
    <w:link w:val="5"/>
    <w:uiPriority w:val="9"/>
    <w:rsid w:val="001A27AB"/>
    <w:rPr>
      <w:rFonts w:ascii="Cambria" w:eastAsia="Times New Roman" w:hAnsi="Cambria" w:cs="Times New Roman"/>
      <w:color w:val="243F60"/>
      <w:sz w:val="24"/>
      <w:szCs w:val="24"/>
      <w:lang w:eastAsia="ru-RU"/>
    </w:rPr>
  </w:style>
  <w:style w:type="character" w:customStyle="1" w:styleId="60">
    <w:name w:val="Заголовок 6 Знак"/>
    <w:aliases w:val="PIM 6 Знак,H6 Знак"/>
    <w:basedOn w:val="a0"/>
    <w:link w:val="6"/>
    <w:uiPriority w:val="9"/>
    <w:rsid w:val="001A27AB"/>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rsid w:val="001A27AB"/>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rsid w:val="001A27AB"/>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1A27AB"/>
    <w:rPr>
      <w:rFonts w:ascii="Cambria" w:eastAsia="Times New Roman" w:hAnsi="Cambria" w:cs="Times New Roman"/>
      <w:i/>
      <w:iCs/>
      <w:color w:val="404040"/>
      <w:sz w:val="20"/>
      <w:szCs w:val="20"/>
      <w:lang w:eastAsia="ru-RU"/>
    </w:rPr>
  </w:style>
  <w:style w:type="paragraph" w:styleId="a3">
    <w:name w:val="Balloon Text"/>
    <w:basedOn w:val="a"/>
    <w:link w:val="a4"/>
    <w:uiPriority w:val="99"/>
    <w:rsid w:val="001A27AB"/>
    <w:rPr>
      <w:rFonts w:ascii="Tahoma" w:eastAsia="Calibri" w:hAnsi="Tahoma"/>
      <w:sz w:val="16"/>
      <w:szCs w:val="16"/>
    </w:rPr>
  </w:style>
  <w:style w:type="character" w:customStyle="1" w:styleId="a4">
    <w:name w:val="Текст выноски Знак"/>
    <w:basedOn w:val="a0"/>
    <w:link w:val="a3"/>
    <w:uiPriority w:val="99"/>
    <w:rsid w:val="001A27AB"/>
    <w:rPr>
      <w:rFonts w:ascii="Tahoma" w:eastAsia="Calibri" w:hAnsi="Tahoma" w:cs="Times New Roman"/>
      <w:sz w:val="16"/>
      <w:szCs w:val="16"/>
      <w:lang w:eastAsia="ru-RU"/>
    </w:rPr>
  </w:style>
  <w:style w:type="character" w:styleId="a5">
    <w:name w:val="Hyperlink"/>
    <w:uiPriority w:val="99"/>
    <w:rsid w:val="001A27AB"/>
    <w:rPr>
      <w:rFonts w:cs="Times New Roman"/>
      <w:color w:val="0000FF"/>
      <w:u w:val="single"/>
    </w:rPr>
  </w:style>
  <w:style w:type="character" w:styleId="a6">
    <w:name w:val="FollowedHyperlink"/>
    <w:uiPriority w:val="99"/>
    <w:rsid w:val="001A27AB"/>
    <w:rPr>
      <w:rFonts w:cs="Times New Roman"/>
      <w:color w:val="800080"/>
      <w:u w:val="single"/>
    </w:rPr>
  </w:style>
  <w:style w:type="paragraph" w:styleId="11">
    <w:name w:val="toc 1"/>
    <w:basedOn w:val="a"/>
    <w:next w:val="a"/>
    <w:autoRedefine/>
    <w:uiPriority w:val="39"/>
    <w:qFormat/>
    <w:rsid w:val="001A27AB"/>
    <w:pPr>
      <w:tabs>
        <w:tab w:val="right" w:leader="dot" w:pos="9770"/>
      </w:tabs>
      <w:jc w:val="both"/>
    </w:pPr>
    <w:rPr>
      <w:b/>
      <w:bCs/>
      <w:sz w:val="26"/>
    </w:rPr>
  </w:style>
  <w:style w:type="paragraph" w:styleId="a7">
    <w:name w:val="footnote text"/>
    <w:basedOn w:val="a"/>
    <w:link w:val="a8"/>
    <w:uiPriority w:val="99"/>
    <w:rsid w:val="001A27AB"/>
    <w:rPr>
      <w:rFonts w:eastAsia="Calibri"/>
      <w:sz w:val="20"/>
      <w:szCs w:val="20"/>
    </w:rPr>
  </w:style>
  <w:style w:type="character" w:customStyle="1" w:styleId="a8">
    <w:name w:val="Текст сноски Знак"/>
    <w:basedOn w:val="a0"/>
    <w:link w:val="a7"/>
    <w:uiPriority w:val="99"/>
    <w:rsid w:val="001A27AB"/>
    <w:rPr>
      <w:rFonts w:ascii="Times New Roman" w:eastAsia="Calibri" w:hAnsi="Times New Roman" w:cs="Times New Roman"/>
      <w:sz w:val="20"/>
      <w:szCs w:val="20"/>
      <w:lang w:eastAsia="ru-RU"/>
    </w:rPr>
  </w:style>
  <w:style w:type="paragraph" w:styleId="a9">
    <w:name w:val="header"/>
    <w:basedOn w:val="a"/>
    <w:link w:val="aa"/>
    <w:uiPriority w:val="99"/>
    <w:rsid w:val="001A27AB"/>
    <w:pPr>
      <w:tabs>
        <w:tab w:val="center" w:pos="4677"/>
        <w:tab w:val="right" w:pos="9355"/>
      </w:tabs>
    </w:pPr>
    <w:rPr>
      <w:rFonts w:eastAsia="Calibri"/>
    </w:rPr>
  </w:style>
  <w:style w:type="character" w:customStyle="1" w:styleId="aa">
    <w:name w:val="Верхний колонтитул Знак"/>
    <w:basedOn w:val="a0"/>
    <w:link w:val="a9"/>
    <w:uiPriority w:val="99"/>
    <w:rsid w:val="001A27AB"/>
    <w:rPr>
      <w:rFonts w:ascii="Times New Roman" w:eastAsia="Calibri" w:hAnsi="Times New Roman" w:cs="Times New Roman"/>
      <w:sz w:val="24"/>
      <w:szCs w:val="24"/>
      <w:lang w:eastAsia="ru-RU"/>
    </w:rPr>
  </w:style>
  <w:style w:type="paragraph" w:styleId="ab">
    <w:name w:val="footer"/>
    <w:basedOn w:val="a"/>
    <w:link w:val="ac"/>
    <w:uiPriority w:val="99"/>
    <w:rsid w:val="001A27AB"/>
    <w:pPr>
      <w:tabs>
        <w:tab w:val="center" w:pos="4677"/>
        <w:tab w:val="right" w:pos="9355"/>
      </w:tabs>
    </w:pPr>
    <w:rPr>
      <w:rFonts w:eastAsia="Calibri"/>
    </w:rPr>
  </w:style>
  <w:style w:type="character" w:customStyle="1" w:styleId="ac">
    <w:name w:val="Нижний колонтитул Знак"/>
    <w:basedOn w:val="a0"/>
    <w:link w:val="ab"/>
    <w:uiPriority w:val="99"/>
    <w:rsid w:val="001A27AB"/>
    <w:rPr>
      <w:rFonts w:ascii="Times New Roman" w:eastAsia="Calibri" w:hAnsi="Times New Roman" w:cs="Times New Roman"/>
      <w:sz w:val="24"/>
      <w:szCs w:val="24"/>
      <w:lang w:eastAsia="ru-RU"/>
    </w:rPr>
  </w:style>
  <w:style w:type="paragraph" w:styleId="ad">
    <w:name w:val="List Bullet"/>
    <w:basedOn w:val="a"/>
    <w:rsid w:val="001A27AB"/>
    <w:pPr>
      <w:widowControl w:val="0"/>
      <w:tabs>
        <w:tab w:val="num" w:pos="1077"/>
      </w:tabs>
      <w:spacing w:after="60" w:line="240" w:lineRule="atLeast"/>
      <w:ind w:left="1077" w:hanging="357"/>
    </w:pPr>
    <w:rPr>
      <w:sz w:val="20"/>
      <w:szCs w:val="20"/>
      <w:lang w:val="en-US" w:eastAsia="en-US"/>
    </w:rPr>
  </w:style>
  <w:style w:type="paragraph" w:styleId="ae">
    <w:name w:val="Title"/>
    <w:basedOn w:val="a"/>
    <w:link w:val="af"/>
    <w:qFormat/>
    <w:rsid w:val="001A27AB"/>
    <w:pPr>
      <w:jc w:val="center"/>
    </w:pPr>
    <w:rPr>
      <w:rFonts w:eastAsia="SimSun"/>
      <w:b/>
      <w:bCs/>
      <w:lang w:eastAsia="zh-CN"/>
    </w:rPr>
  </w:style>
  <w:style w:type="character" w:customStyle="1" w:styleId="af">
    <w:name w:val="Название Знак"/>
    <w:basedOn w:val="a0"/>
    <w:link w:val="ae"/>
    <w:rsid w:val="001A27AB"/>
    <w:rPr>
      <w:rFonts w:ascii="Times New Roman" w:eastAsia="SimSun" w:hAnsi="Times New Roman" w:cs="Times New Roman"/>
      <w:b/>
      <w:bCs/>
      <w:sz w:val="24"/>
      <w:szCs w:val="24"/>
      <w:lang w:eastAsia="zh-CN"/>
    </w:rPr>
  </w:style>
  <w:style w:type="paragraph" w:styleId="af0">
    <w:name w:val="Body Text Indent"/>
    <w:basedOn w:val="a"/>
    <w:link w:val="af1"/>
    <w:rsid w:val="001A27AB"/>
    <w:pPr>
      <w:spacing w:after="120"/>
      <w:ind w:left="283"/>
      <w:jc w:val="both"/>
    </w:pPr>
    <w:rPr>
      <w:rFonts w:eastAsia="Calibri"/>
    </w:rPr>
  </w:style>
  <w:style w:type="character" w:customStyle="1" w:styleId="af1">
    <w:name w:val="Основной текст с отступом Знак"/>
    <w:basedOn w:val="a0"/>
    <w:link w:val="af0"/>
    <w:rsid w:val="001A27AB"/>
    <w:rPr>
      <w:rFonts w:ascii="Times New Roman" w:eastAsia="Calibri" w:hAnsi="Times New Roman" w:cs="Times New Roman"/>
      <w:sz w:val="24"/>
      <w:szCs w:val="24"/>
      <w:lang w:eastAsia="ru-RU"/>
    </w:rPr>
  </w:style>
  <w:style w:type="paragraph" w:styleId="af2">
    <w:name w:val="List Paragraph"/>
    <w:basedOn w:val="a"/>
    <w:uiPriority w:val="34"/>
    <w:qFormat/>
    <w:rsid w:val="001A27AB"/>
    <w:pPr>
      <w:ind w:left="720"/>
      <w:contextualSpacing/>
    </w:pPr>
  </w:style>
  <w:style w:type="paragraph" w:styleId="af3">
    <w:name w:val="TOC Heading"/>
    <w:basedOn w:val="1"/>
    <w:next w:val="a"/>
    <w:uiPriority w:val="39"/>
    <w:qFormat/>
    <w:rsid w:val="001A27AB"/>
    <w:pPr>
      <w:spacing w:before="480" w:after="0" w:line="276" w:lineRule="auto"/>
      <w:jc w:val="left"/>
      <w:outlineLvl w:val="9"/>
    </w:pPr>
    <w:rPr>
      <w:rFonts w:ascii="Cambria" w:hAnsi="Cambria"/>
      <w:color w:val="365F91"/>
    </w:rPr>
  </w:style>
  <w:style w:type="character" w:customStyle="1" w:styleId="12">
    <w:name w:val="Заголвки 1 уровня Знак"/>
    <w:link w:val="13"/>
    <w:uiPriority w:val="99"/>
    <w:semiHidden/>
    <w:locked/>
    <w:rsid w:val="001A27AB"/>
    <w:rPr>
      <w:rFonts w:ascii="Times New Roman" w:eastAsia="Times New Roman" w:hAnsi="Times New Roman" w:cs="Arial"/>
      <w:b/>
      <w:bCs/>
      <w:kern w:val="32"/>
      <w:sz w:val="28"/>
      <w:szCs w:val="32"/>
    </w:rPr>
  </w:style>
  <w:style w:type="paragraph" w:customStyle="1" w:styleId="13">
    <w:name w:val="Заголвки 1 уровня"/>
    <w:basedOn w:val="1"/>
    <w:link w:val="12"/>
    <w:uiPriority w:val="99"/>
    <w:semiHidden/>
    <w:rsid w:val="001A27AB"/>
    <w:pPr>
      <w:pageBreakBefore/>
      <w:spacing w:after="240"/>
    </w:pPr>
    <w:rPr>
      <w:rFonts w:cs="Arial"/>
      <w:bCs/>
      <w:kern w:val="32"/>
      <w:szCs w:val="32"/>
      <w:lang w:eastAsia="en-US"/>
    </w:rPr>
  </w:style>
  <w:style w:type="paragraph" w:customStyle="1" w:styleId="Default">
    <w:name w:val="Default"/>
    <w:rsid w:val="001A27A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4">
    <w:name w:val="footnote reference"/>
    <w:uiPriority w:val="99"/>
    <w:rsid w:val="001A27AB"/>
    <w:rPr>
      <w:rFonts w:ascii="Times New Roman" w:hAnsi="Times New Roman" w:cs="Times New Roman"/>
      <w:sz w:val="22"/>
      <w:vertAlign w:val="superscript"/>
    </w:rPr>
  </w:style>
  <w:style w:type="table" w:styleId="af5">
    <w:name w:val="Table Grid"/>
    <w:basedOn w:val="a1"/>
    <w:uiPriority w:val="99"/>
    <w:rsid w:val="001A27A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2"/>
    <w:uiPriority w:val="99"/>
    <w:rsid w:val="001A27AB"/>
    <w:pPr>
      <w:tabs>
        <w:tab w:val="num" w:pos="360"/>
      </w:tabs>
      <w:spacing w:before="360" w:after="120"/>
      <w:contextualSpacing w:val="0"/>
    </w:pPr>
    <w:rPr>
      <w:b/>
      <w:sz w:val="28"/>
    </w:rPr>
  </w:style>
  <w:style w:type="paragraph" w:customStyle="1" w:styleId="14">
    <w:name w:val="1 уровень"/>
    <w:basedOn w:val="af2"/>
    <w:uiPriority w:val="99"/>
    <w:rsid w:val="001A27AB"/>
    <w:pPr>
      <w:keepNext/>
      <w:pageBreakBefore/>
      <w:tabs>
        <w:tab w:val="num" w:pos="360"/>
      </w:tabs>
      <w:spacing w:before="240" w:after="240"/>
      <w:jc w:val="center"/>
    </w:pPr>
    <w:rPr>
      <w:rFonts w:cs="Arial"/>
      <w:b/>
      <w:bCs/>
      <w:kern w:val="32"/>
      <w:sz w:val="32"/>
      <w:szCs w:val="32"/>
    </w:rPr>
  </w:style>
  <w:style w:type="paragraph" w:styleId="af6">
    <w:name w:val="annotation text"/>
    <w:basedOn w:val="a"/>
    <w:link w:val="af7"/>
    <w:uiPriority w:val="99"/>
    <w:semiHidden/>
    <w:rsid w:val="001A27AB"/>
    <w:rPr>
      <w:rFonts w:eastAsia="Calibri"/>
      <w:sz w:val="20"/>
      <w:szCs w:val="20"/>
    </w:rPr>
  </w:style>
  <w:style w:type="character" w:customStyle="1" w:styleId="af7">
    <w:name w:val="Текст примечания Знак"/>
    <w:basedOn w:val="a0"/>
    <w:link w:val="af6"/>
    <w:uiPriority w:val="99"/>
    <w:semiHidden/>
    <w:rsid w:val="001A27AB"/>
    <w:rPr>
      <w:rFonts w:ascii="Times New Roman" w:eastAsia="Calibri" w:hAnsi="Times New Roman" w:cs="Times New Roman"/>
      <w:sz w:val="20"/>
      <w:szCs w:val="20"/>
      <w:lang w:eastAsia="ru-RU"/>
    </w:rPr>
  </w:style>
  <w:style w:type="character" w:customStyle="1" w:styleId="af8">
    <w:name w:val="Тема примечания Знак"/>
    <w:basedOn w:val="af7"/>
    <w:link w:val="af9"/>
    <w:uiPriority w:val="99"/>
    <w:semiHidden/>
    <w:rsid w:val="001A27AB"/>
    <w:rPr>
      <w:rFonts w:ascii="Times New Roman" w:eastAsia="Calibri" w:hAnsi="Times New Roman" w:cs="Times New Roman"/>
      <w:b/>
      <w:bCs/>
      <w:sz w:val="20"/>
      <w:szCs w:val="20"/>
      <w:lang w:eastAsia="ru-RU"/>
    </w:rPr>
  </w:style>
  <w:style w:type="paragraph" w:styleId="af9">
    <w:name w:val="annotation subject"/>
    <w:basedOn w:val="af6"/>
    <w:next w:val="af6"/>
    <w:link w:val="af8"/>
    <w:uiPriority w:val="99"/>
    <w:semiHidden/>
    <w:rsid w:val="001A27AB"/>
    <w:rPr>
      <w:b/>
      <w:bCs/>
    </w:rPr>
  </w:style>
  <w:style w:type="character" w:customStyle="1" w:styleId="afa">
    <w:name w:val="Текст концевой сноски Знак"/>
    <w:basedOn w:val="a0"/>
    <w:link w:val="afb"/>
    <w:uiPriority w:val="99"/>
    <w:semiHidden/>
    <w:rsid w:val="001A27AB"/>
    <w:rPr>
      <w:rFonts w:ascii="Times New Roman" w:eastAsia="Calibri" w:hAnsi="Times New Roman" w:cs="Times New Roman"/>
      <w:sz w:val="20"/>
      <w:szCs w:val="20"/>
      <w:lang w:eastAsia="ru-RU"/>
    </w:rPr>
  </w:style>
  <w:style w:type="paragraph" w:styleId="afb">
    <w:name w:val="endnote text"/>
    <w:basedOn w:val="a"/>
    <w:link w:val="afa"/>
    <w:uiPriority w:val="99"/>
    <w:semiHidden/>
    <w:rsid w:val="001A27AB"/>
    <w:rPr>
      <w:rFonts w:eastAsia="Calibri"/>
      <w:sz w:val="20"/>
      <w:szCs w:val="20"/>
    </w:rPr>
  </w:style>
  <w:style w:type="paragraph" w:styleId="31">
    <w:name w:val="toc 3"/>
    <w:basedOn w:val="a"/>
    <w:next w:val="a"/>
    <w:autoRedefine/>
    <w:uiPriority w:val="39"/>
    <w:rsid w:val="001A27AB"/>
    <w:pPr>
      <w:ind w:left="240"/>
    </w:pPr>
    <w:rPr>
      <w:rFonts w:ascii="Calibri" w:hAnsi="Calibri" w:cs="Calibri"/>
      <w:sz w:val="20"/>
      <w:szCs w:val="20"/>
    </w:rPr>
  </w:style>
  <w:style w:type="character" w:styleId="afc">
    <w:name w:val="page number"/>
    <w:rsid w:val="001A27AB"/>
    <w:rPr>
      <w:rFonts w:cs="Times New Roman"/>
    </w:rPr>
  </w:style>
  <w:style w:type="paragraph" w:customStyle="1" w:styleId="15">
    <w:name w:val="ТАБЛ_1"/>
    <w:basedOn w:val="a"/>
    <w:link w:val="16"/>
    <w:qFormat/>
    <w:rsid w:val="001A27AB"/>
    <w:pPr>
      <w:spacing w:after="120"/>
      <w:jc w:val="both"/>
    </w:pPr>
  </w:style>
  <w:style w:type="character" w:customStyle="1" w:styleId="16">
    <w:name w:val="ТАБЛ_1 Знак"/>
    <w:link w:val="15"/>
    <w:rsid w:val="001A27AB"/>
    <w:rPr>
      <w:rFonts w:ascii="Times New Roman" w:eastAsia="Times New Roman" w:hAnsi="Times New Roman" w:cs="Times New Roman"/>
      <w:sz w:val="24"/>
      <w:szCs w:val="24"/>
      <w:lang w:eastAsia="ru-RU"/>
    </w:rPr>
  </w:style>
  <w:style w:type="paragraph" w:styleId="afd">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fe"/>
    <w:unhideWhenUsed/>
    <w:qFormat/>
    <w:rsid w:val="001A27AB"/>
    <w:pPr>
      <w:spacing w:after="200"/>
    </w:pPr>
    <w:rPr>
      <w:rFonts w:ascii="Calibri" w:hAnsi="Calibri"/>
      <w:b/>
      <w:bCs/>
      <w:color w:val="4F81BD"/>
      <w:sz w:val="18"/>
      <w:szCs w:val="18"/>
    </w:rPr>
  </w:style>
  <w:style w:type="character" w:customStyle="1" w:styleId="afe">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d"/>
    <w:rsid w:val="001A27AB"/>
    <w:rPr>
      <w:rFonts w:ascii="Calibri" w:eastAsia="Times New Roman" w:hAnsi="Calibri" w:cs="Times New Roman"/>
      <w:b/>
      <w:bCs/>
      <w:color w:val="4F81BD"/>
      <w:sz w:val="18"/>
      <w:szCs w:val="18"/>
      <w:lang w:eastAsia="ru-RU"/>
    </w:rPr>
  </w:style>
  <w:style w:type="paragraph" w:styleId="21">
    <w:name w:val="toc 2"/>
    <w:basedOn w:val="a"/>
    <w:next w:val="a"/>
    <w:autoRedefine/>
    <w:uiPriority w:val="39"/>
    <w:unhideWhenUsed/>
    <w:qFormat/>
    <w:rsid w:val="001A27AB"/>
    <w:pPr>
      <w:tabs>
        <w:tab w:val="left" w:pos="0"/>
        <w:tab w:val="right" w:leader="dot" w:pos="9356"/>
      </w:tabs>
    </w:pPr>
    <w:rPr>
      <w:bCs/>
      <w:sz w:val="26"/>
      <w:szCs w:val="20"/>
    </w:rPr>
  </w:style>
  <w:style w:type="paragraph" w:customStyle="1" w:styleId="aff">
    <w:name w:val="Таблица"/>
    <w:basedOn w:val="a"/>
    <w:qFormat/>
    <w:rsid w:val="001A27AB"/>
    <w:pPr>
      <w:spacing w:before="60" w:after="60"/>
    </w:pPr>
    <w:rPr>
      <w:color w:val="000000"/>
    </w:rPr>
  </w:style>
  <w:style w:type="paragraph" w:customStyle="1" w:styleId="120">
    <w:name w:val="Таблица Тело Центр 12"/>
    <w:basedOn w:val="a"/>
    <w:rsid w:val="001A27AB"/>
    <w:pPr>
      <w:jc w:val="center"/>
    </w:pPr>
    <w:rPr>
      <w:lang w:val="en-US"/>
    </w:rPr>
  </w:style>
  <w:style w:type="paragraph" w:styleId="aff0">
    <w:name w:val="E-mail Signature"/>
    <w:basedOn w:val="a"/>
    <w:link w:val="aff1"/>
    <w:rsid w:val="001A27AB"/>
    <w:pPr>
      <w:jc w:val="both"/>
    </w:pPr>
  </w:style>
  <w:style w:type="character" w:customStyle="1" w:styleId="aff1">
    <w:name w:val="Электронная подпись Знак"/>
    <w:basedOn w:val="a0"/>
    <w:link w:val="aff0"/>
    <w:rsid w:val="001A27AB"/>
    <w:rPr>
      <w:rFonts w:ascii="Times New Roman" w:eastAsia="Times New Roman" w:hAnsi="Times New Roman" w:cs="Times New Roman"/>
      <w:sz w:val="24"/>
      <w:szCs w:val="24"/>
      <w:lang w:eastAsia="ru-RU"/>
    </w:rPr>
  </w:style>
  <w:style w:type="paragraph" w:customStyle="1" w:styleId="121">
    <w:name w:val="Таблица Тело Ширина 12"/>
    <w:basedOn w:val="a"/>
    <w:rsid w:val="001A27AB"/>
  </w:style>
  <w:style w:type="paragraph" w:customStyle="1" w:styleId="122">
    <w:name w:val="Таблица Шапка 12"/>
    <w:basedOn w:val="a"/>
    <w:rsid w:val="001A27AB"/>
    <w:pPr>
      <w:jc w:val="center"/>
    </w:pPr>
    <w:rPr>
      <w:b/>
      <w:bCs/>
    </w:rPr>
  </w:style>
  <w:style w:type="paragraph" w:styleId="42">
    <w:name w:val="toc 4"/>
    <w:basedOn w:val="a"/>
    <w:next w:val="a"/>
    <w:autoRedefine/>
    <w:uiPriority w:val="39"/>
    <w:rsid w:val="001A27AB"/>
    <w:pPr>
      <w:ind w:left="480"/>
    </w:pPr>
    <w:rPr>
      <w:rFonts w:ascii="Calibri" w:hAnsi="Calibri" w:cs="Calibri"/>
      <w:sz w:val="20"/>
      <w:szCs w:val="20"/>
    </w:rPr>
  </w:style>
  <w:style w:type="paragraph" w:styleId="51">
    <w:name w:val="toc 5"/>
    <w:basedOn w:val="a"/>
    <w:next w:val="a"/>
    <w:autoRedefine/>
    <w:uiPriority w:val="39"/>
    <w:rsid w:val="001A27AB"/>
    <w:pPr>
      <w:ind w:left="720"/>
    </w:pPr>
    <w:rPr>
      <w:rFonts w:ascii="Calibri" w:hAnsi="Calibri" w:cs="Calibri"/>
      <w:sz w:val="20"/>
      <w:szCs w:val="20"/>
    </w:rPr>
  </w:style>
  <w:style w:type="paragraph" w:styleId="61">
    <w:name w:val="toc 6"/>
    <w:basedOn w:val="a"/>
    <w:next w:val="a"/>
    <w:autoRedefine/>
    <w:uiPriority w:val="39"/>
    <w:rsid w:val="001A27AB"/>
    <w:pPr>
      <w:ind w:left="960"/>
    </w:pPr>
    <w:rPr>
      <w:rFonts w:ascii="Calibri" w:hAnsi="Calibri" w:cs="Calibri"/>
      <w:sz w:val="20"/>
      <w:szCs w:val="20"/>
    </w:rPr>
  </w:style>
  <w:style w:type="paragraph" w:styleId="71">
    <w:name w:val="toc 7"/>
    <w:basedOn w:val="a"/>
    <w:next w:val="a"/>
    <w:autoRedefine/>
    <w:uiPriority w:val="39"/>
    <w:rsid w:val="001A27AB"/>
    <w:pPr>
      <w:ind w:left="1200"/>
    </w:pPr>
    <w:rPr>
      <w:rFonts w:ascii="Calibri" w:hAnsi="Calibri" w:cs="Calibri"/>
      <w:sz w:val="20"/>
      <w:szCs w:val="20"/>
    </w:rPr>
  </w:style>
  <w:style w:type="paragraph" w:styleId="81">
    <w:name w:val="toc 8"/>
    <w:basedOn w:val="a"/>
    <w:next w:val="a"/>
    <w:autoRedefine/>
    <w:uiPriority w:val="39"/>
    <w:rsid w:val="001A27AB"/>
    <w:pPr>
      <w:ind w:left="1440"/>
    </w:pPr>
    <w:rPr>
      <w:rFonts w:ascii="Calibri" w:hAnsi="Calibri" w:cs="Calibri"/>
      <w:sz w:val="20"/>
      <w:szCs w:val="20"/>
    </w:rPr>
  </w:style>
  <w:style w:type="paragraph" w:styleId="91">
    <w:name w:val="toc 9"/>
    <w:basedOn w:val="a"/>
    <w:next w:val="a"/>
    <w:autoRedefine/>
    <w:uiPriority w:val="39"/>
    <w:rsid w:val="001A27AB"/>
    <w:pPr>
      <w:ind w:left="1680"/>
    </w:pPr>
    <w:rPr>
      <w:rFonts w:ascii="Calibri" w:hAnsi="Calibri" w:cs="Calibri"/>
      <w:sz w:val="20"/>
      <w:szCs w:val="20"/>
    </w:rPr>
  </w:style>
  <w:style w:type="paragraph" w:customStyle="1" w:styleId="aff2">
    <w:name w:val="Комментарий"/>
    <w:basedOn w:val="a"/>
    <w:rsid w:val="001A27AB"/>
    <w:pPr>
      <w:ind w:firstLine="720"/>
      <w:jc w:val="both"/>
    </w:pPr>
    <w:rPr>
      <w:noProof/>
      <w:color w:val="0000FF"/>
    </w:rPr>
  </w:style>
  <w:style w:type="paragraph" w:customStyle="1" w:styleId="17">
    <w:name w:val="Заг 1 АННОТАЦИЯ"/>
    <w:basedOn w:val="a"/>
    <w:next w:val="a"/>
    <w:rsid w:val="001A27AB"/>
    <w:pPr>
      <w:pageBreakBefore/>
      <w:spacing w:before="120" w:after="60" w:line="360" w:lineRule="auto"/>
      <w:jc w:val="center"/>
    </w:pPr>
    <w:rPr>
      <w:rFonts w:ascii="Arial" w:hAnsi="Arial"/>
      <w:b/>
      <w:caps/>
      <w:kern w:val="28"/>
    </w:rPr>
  </w:style>
  <w:style w:type="paragraph" w:customStyle="1" w:styleId="aff3">
    <w:name w:val="Нумерованный список с отступом"/>
    <w:basedOn w:val="a"/>
    <w:rsid w:val="001A27AB"/>
    <w:pPr>
      <w:tabs>
        <w:tab w:val="num" w:pos="1080"/>
      </w:tabs>
      <w:spacing w:line="360" w:lineRule="auto"/>
      <w:ind w:left="1021" w:hanging="301"/>
      <w:jc w:val="both"/>
    </w:pPr>
  </w:style>
  <w:style w:type="paragraph" w:customStyle="1" w:styleId="aff4">
    <w:name w:val="Маркированный список с отступом"/>
    <w:basedOn w:val="a"/>
    <w:rsid w:val="001A27AB"/>
    <w:pPr>
      <w:tabs>
        <w:tab w:val="num" w:pos="1482"/>
      </w:tabs>
      <w:spacing w:line="360" w:lineRule="auto"/>
      <w:ind w:left="1152" w:hanging="30"/>
      <w:jc w:val="both"/>
    </w:pPr>
  </w:style>
  <w:style w:type="paragraph" w:customStyle="1" w:styleId="aff5">
    <w:name w:val="Примечание к тексту"/>
    <w:basedOn w:val="a"/>
    <w:rsid w:val="001A27AB"/>
    <w:pPr>
      <w:ind w:firstLine="720"/>
      <w:jc w:val="both"/>
    </w:pPr>
    <w:rPr>
      <w:sz w:val="22"/>
    </w:rPr>
  </w:style>
  <w:style w:type="paragraph" w:customStyle="1" w:styleId="aff6">
    <w:name w:val="Перечень примечаний"/>
    <w:basedOn w:val="a"/>
    <w:rsid w:val="001A27AB"/>
    <w:pPr>
      <w:tabs>
        <w:tab w:val="num" w:pos="1080"/>
      </w:tabs>
      <w:ind w:left="1021" w:hanging="301"/>
      <w:jc w:val="both"/>
    </w:pPr>
    <w:rPr>
      <w:sz w:val="22"/>
    </w:rPr>
  </w:style>
  <w:style w:type="paragraph" w:customStyle="1" w:styleId="22">
    <w:name w:val="ПрилА2"/>
    <w:basedOn w:val="a"/>
    <w:rsid w:val="001A27AB"/>
    <w:pPr>
      <w:widowControl w:val="0"/>
      <w:tabs>
        <w:tab w:val="num" w:pos="1440"/>
      </w:tabs>
      <w:spacing w:line="360" w:lineRule="auto"/>
      <w:ind w:firstLine="720"/>
      <w:outlineLvl w:val="1"/>
    </w:pPr>
    <w:rPr>
      <w:rFonts w:ascii="Arial" w:hAnsi="Arial"/>
      <w:b/>
      <w:snapToGrid w:val="0"/>
      <w:sz w:val="28"/>
      <w:szCs w:val="20"/>
    </w:rPr>
  </w:style>
  <w:style w:type="paragraph" w:customStyle="1" w:styleId="32">
    <w:name w:val="ПрилА3"/>
    <w:basedOn w:val="a"/>
    <w:rsid w:val="001A27AB"/>
    <w:pPr>
      <w:widowControl w:val="0"/>
      <w:tabs>
        <w:tab w:val="num" w:pos="1800"/>
      </w:tabs>
      <w:spacing w:line="360" w:lineRule="auto"/>
      <w:ind w:left="720"/>
      <w:jc w:val="both"/>
      <w:outlineLvl w:val="2"/>
    </w:pPr>
    <w:rPr>
      <w:rFonts w:ascii="Arial" w:hAnsi="Arial"/>
      <w:b/>
      <w:snapToGrid w:val="0"/>
      <w:szCs w:val="20"/>
    </w:rPr>
  </w:style>
  <w:style w:type="paragraph" w:customStyle="1" w:styleId="aff7">
    <w:name w:val="Приложение А"/>
    <w:basedOn w:val="a"/>
    <w:next w:val="a"/>
    <w:rsid w:val="001A27AB"/>
    <w:pPr>
      <w:pageBreakBefore/>
      <w:widowControl w:val="0"/>
      <w:tabs>
        <w:tab w:val="num" w:pos="1480"/>
      </w:tabs>
      <w:spacing w:line="360" w:lineRule="auto"/>
      <w:ind w:left="1701"/>
      <w:jc w:val="center"/>
      <w:outlineLvl w:val="0"/>
    </w:pPr>
    <w:rPr>
      <w:rFonts w:ascii="Arial" w:hAnsi="Arial"/>
      <w:b/>
      <w:caps/>
      <w:snapToGrid w:val="0"/>
      <w:sz w:val="32"/>
      <w:szCs w:val="20"/>
    </w:rPr>
  </w:style>
  <w:style w:type="paragraph" w:styleId="aff8">
    <w:name w:val="Body Text"/>
    <w:aliases w:val="Основной текст Знак1,Основной текст Знак Знак"/>
    <w:basedOn w:val="a"/>
    <w:link w:val="aff9"/>
    <w:rsid w:val="001A27AB"/>
    <w:pPr>
      <w:spacing w:line="360" w:lineRule="auto"/>
      <w:ind w:firstLine="720"/>
    </w:pPr>
    <w:rPr>
      <w:szCs w:val="20"/>
    </w:rPr>
  </w:style>
  <w:style w:type="character" w:customStyle="1" w:styleId="aff9">
    <w:name w:val="Основной текст Знак"/>
    <w:aliases w:val="Основной текст Знак1 Знак,Основной текст Знак Знак Знак"/>
    <w:basedOn w:val="a0"/>
    <w:link w:val="aff8"/>
    <w:rsid w:val="001A27AB"/>
    <w:rPr>
      <w:rFonts w:ascii="Times New Roman" w:eastAsia="Times New Roman" w:hAnsi="Times New Roman" w:cs="Times New Roman"/>
      <w:sz w:val="24"/>
      <w:szCs w:val="20"/>
      <w:lang w:eastAsia="ru-RU"/>
    </w:rPr>
  </w:style>
  <w:style w:type="paragraph" w:customStyle="1" w:styleId="18">
    <w:name w:val="Маркированный список 1"/>
    <w:basedOn w:val="a"/>
    <w:rsid w:val="001A27AB"/>
    <w:pPr>
      <w:tabs>
        <w:tab w:val="num" w:pos="1800"/>
      </w:tabs>
      <w:ind w:left="1741" w:hanging="301"/>
      <w:jc w:val="both"/>
    </w:pPr>
  </w:style>
  <w:style w:type="paragraph" w:customStyle="1" w:styleId="affa">
    <w:name w:val="Комментарий Список"/>
    <w:basedOn w:val="a"/>
    <w:rsid w:val="001A27AB"/>
    <w:pPr>
      <w:tabs>
        <w:tab w:val="num" w:pos="1080"/>
      </w:tabs>
      <w:ind w:firstLine="720"/>
      <w:jc w:val="both"/>
    </w:pPr>
    <w:rPr>
      <w:color w:val="0000FF"/>
    </w:rPr>
  </w:style>
  <w:style w:type="paragraph" w:customStyle="1" w:styleId="affb">
    <w:name w:val="КомментарийГОСТ"/>
    <w:basedOn w:val="a"/>
    <w:rsid w:val="001A27AB"/>
    <w:pPr>
      <w:ind w:firstLine="720"/>
      <w:jc w:val="both"/>
    </w:pPr>
    <w:rPr>
      <w:noProof/>
      <w:color w:val="800000"/>
    </w:rPr>
  </w:style>
  <w:style w:type="paragraph" w:customStyle="1" w:styleId="affc">
    <w:name w:val="КомментарийГОСТСписок"/>
    <w:basedOn w:val="a"/>
    <w:rsid w:val="001A27AB"/>
    <w:pPr>
      <w:tabs>
        <w:tab w:val="num" w:pos="1080"/>
      </w:tabs>
      <w:ind w:firstLine="720"/>
      <w:jc w:val="both"/>
    </w:pPr>
    <w:rPr>
      <w:color w:val="800000"/>
    </w:rPr>
  </w:style>
  <w:style w:type="paragraph" w:customStyle="1" w:styleId="affd">
    <w:name w:val="Маркир. список"/>
    <w:basedOn w:val="af0"/>
    <w:rsid w:val="001A27AB"/>
    <w:pPr>
      <w:tabs>
        <w:tab w:val="num" w:pos="1440"/>
      </w:tabs>
      <w:spacing w:after="0" w:line="360" w:lineRule="auto"/>
      <w:ind w:left="1440" w:hanging="360"/>
    </w:pPr>
    <w:rPr>
      <w:rFonts w:eastAsia="Times New Roman" w:cs="Arial"/>
      <w:szCs w:val="20"/>
      <w:lang w:eastAsia="en-US"/>
    </w:rPr>
  </w:style>
  <w:style w:type="paragraph" w:styleId="affe">
    <w:name w:val="List Number"/>
    <w:basedOn w:val="a"/>
    <w:rsid w:val="001A27AB"/>
    <w:pPr>
      <w:tabs>
        <w:tab w:val="num" w:pos="1080"/>
      </w:tabs>
      <w:spacing w:line="360" w:lineRule="auto"/>
      <w:ind w:left="1077" w:hanging="357"/>
      <w:jc w:val="both"/>
    </w:pPr>
    <w:rPr>
      <w:szCs w:val="20"/>
    </w:rPr>
  </w:style>
  <w:style w:type="paragraph" w:styleId="23">
    <w:name w:val="Body Text 2"/>
    <w:basedOn w:val="a"/>
    <w:link w:val="24"/>
    <w:rsid w:val="001A27AB"/>
    <w:pPr>
      <w:jc w:val="center"/>
    </w:pPr>
    <w:rPr>
      <w:b/>
      <w:sz w:val="36"/>
      <w:szCs w:val="20"/>
    </w:rPr>
  </w:style>
  <w:style w:type="character" w:customStyle="1" w:styleId="24">
    <w:name w:val="Основной текст 2 Знак"/>
    <w:basedOn w:val="a0"/>
    <w:link w:val="23"/>
    <w:rsid w:val="001A27AB"/>
    <w:rPr>
      <w:rFonts w:ascii="Times New Roman" w:eastAsia="Times New Roman" w:hAnsi="Times New Roman" w:cs="Times New Roman"/>
      <w:b/>
      <w:sz w:val="36"/>
      <w:szCs w:val="20"/>
      <w:lang w:eastAsia="ru-RU"/>
    </w:rPr>
  </w:style>
  <w:style w:type="paragraph" w:styleId="33">
    <w:name w:val="Body Text 3"/>
    <w:basedOn w:val="a"/>
    <w:link w:val="34"/>
    <w:rsid w:val="001A27AB"/>
    <w:rPr>
      <w:b/>
      <w:bCs/>
    </w:rPr>
  </w:style>
  <w:style w:type="character" w:customStyle="1" w:styleId="34">
    <w:name w:val="Основной текст 3 Знак"/>
    <w:basedOn w:val="a0"/>
    <w:link w:val="33"/>
    <w:rsid w:val="001A27AB"/>
    <w:rPr>
      <w:rFonts w:ascii="Times New Roman" w:eastAsia="Times New Roman" w:hAnsi="Times New Roman" w:cs="Times New Roman"/>
      <w:b/>
      <w:bCs/>
      <w:sz w:val="24"/>
      <w:szCs w:val="24"/>
      <w:lang w:eastAsia="ru-RU"/>
    </w:rPr>
  </w:style>
  <w:style w:type="character" w:styleId="afff">
    <w:name w:val="Strong"/>
    <w:qFormat/>
    <w:rsid w:val="001A27AB"/>
    <w:rPr>
      <w:b/>
      <w:bCs/>
    </w:rPr>
  </w:style>
  <w:style w:type="paragraph" w:customStyle="1" w:styleId="25">
    <w:name w:val="Маркированный 2"/>
    <w:basedOn w:val="ad"/>
    <w:rsid w:val="001A27AB"/>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0">
    <w:name w:val="_Жирный"/>
    <w:rsid w:val="001A27AB"/>
    <w:rPr>
      <w:b/>
      <w:lang w:val="ru-RU"/>
    </w:rPr>
  </w:style>
  <w:style w:type="paragraph" w:customStyle="1" w:styleId="afff1">
    <w:name w:val="Табл. Заголовок"/>
    <w:basedOn w:val="a"/>
    <w:rsid w:val="001A27AB"/>
    <w:pPr>
      <w:spacing w:before="60" w:after="60"/>
      <w:jc w:val="center"/>
    </w:pPr>
    <w:rPr>
      <w:color w:val="000000"/>
    </w:rPr>
  </w:style>
  <w:style w:type="paragraph" w:customStyle="1" w:styleId="afff2">
    <w:name w:val="Табл. текст по левому краю"/>
    <w:basedOn w:val="a"/>
    <w:rsid w:val="001A27AB"/>
    <w:pPr>
      <w:spacing w:before="60" w:after="60"/>
    </w:pPr>
    <w:rPr>
      <w:color w:val="000000"/>
    </w:rPr>
  </w:style>
  <w:style w:type="paragraph" w:customStyle="1" w:styleId="CharChar5">
    <w:name w:val="Char Char5"/>
    <w:basedOn w:val="a"/>
    <w:rsid w:val="001A27AB"/>
    <w:pPr>
      <w:spacing w:after="160" w:line="240" w:lineRule="exact"/>
    </w:pPr>
    <w:rPr>
      <w:rFonts w:ascii="Verdana" w:hAnsi="Verdana" w:cs="Verdana"/>
      <w:sz w:val="20"/>
      <w:szCs w:val="20"/>
      <w:lang w:val="en-US" w:eastAsia="en-US"/>
    </w:rPr>
  </w:style>
  <w:style w:type="paragraph" w:styleId="afff3">
    <w:name w:val="Document Map"/>
    <w:basedOn w:val="a"/>
    <w:link w:val="afff4"/>
    <w:uiPriority w:val="99"/>
    <w:rsid w:val="001A27AB"/>
    <w:pPr>
      <w:jc w:val="both"/>
    </w:pPr>
    <w:rPr>
      <w:rFonts w:ascii="Tahoma" w:hAnsi="Tahoma"/>
      <w:sz w:val="16"/>
      <w:szCs w:val="16"/>
    </w:rPr>
  </w:style>
  <w:style w:type="character" w:customStyle="1" w:styleId="afff4">
    <w:name w:val="Схема документа Знак"/>
    <w:basedOn w:val="a0"/>
    <w:link w:val="afff3"/>
    <w:uiPriority w:val="99"/>
    <w:rsid w:val="001A27AB"/>
    <w:rPr>
      <w:rFonts w:ascii="Tahoma" w:eastAsia="Times New Roman" w:hAnsi="Tahoma" w:cs="Times New Roman"/>
      <w:sz w:val="16"/>
      <w:szCs w:val="16"/>
      <w:lang w:eastAsia="ru-RU"/>
    </w:rPr>
  </w:style>
  <w:style w:type="paragraph" w:styleId="afff5">
    <w:name w:val="No Spacing"/>
    <w:uiPriority w:val="1"/>
    <w:qFormat/>
    <w:rsid w:val="001A27AB"/>
    <w:pPr>
      <w:spacing w:after="0" w:line="240" w:lineRule="auto"/>
    </w:pPr>
    <w:rPr>
      <w:rFonts w:ascii="Calibri" w:eastAsia="Calibri" w:hAnsi="Calibri" w:cs="Times New Roman"/>
    </w:rPr>
  </w:style>
  <w:style w:type="paragraph" w:customStyle="1" w:styleId="26">
    <w:name w:val="ТЗ_Название2"/>
    <w:basedOn w:val="a"/>
    <w:rsid w:val="001A27AB"/>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6">
    <w:name w:val="Подзаголовок (титульная)"/>
    <w:basedOn w:val="a"/>
    <w:next w:val="a"/>
    <w:autoRedefine/>
    <w:rsid w:val="001A27AB"/>
    <w:pPr>
      <w:spacing w:line="360" w:lineRule="auto"/>
      <w:jc w:val="center"/>
    </w:pPr>
    <w:rPr>
      <w:b/>
      <w:sz w:val="28"/>
    </w:rPr>
  </w:style>
  <w:style w:type="paragraph" w:customStyle="1" w:styleId="afff7">
    <w:name w:val="текст по ЕСПД"/>
    <w:basedOn w:val="a"/>
    <w:link w:val="afff8"/>
    <w:rsid w:val="001A27AB"/>
    <w:pPr>
      <w:spacing w:line="360" w:lineRule="auto"/>
      <w:ind w:firstLine="425"/>
      <w:jc w:val="both"/>
    </w:pPr>
    <w:rPr>
      <w:sz w:val="28"/>
      <w:szCs w:val="28"/>
    </w:rPr>
  </w:style>
  <w:style w:type="character" w:customStyle="1" w:styleId="afff8">
    <w:name w:val="текст по ЕСПД Знак"/>
    <w:link w:val="afff7"/>
    <w:rsid w:val="001A27AB"/>
    <w:rPr>
      <w:rFonts w:ascii="Times New Roman" w:eastAsia="Times New Roman" w:hAnsi="Times New Roman" w:cs="Times New Roman"/>
      <w:sz w:val="28"/>
      <w:szCs w:val="28"/>
      <w:lang w:eastAsia="ru-RU"/>
    </w:rPr>
  </w:style>
  <w:style w:type="paragraph" w:customStyle="1" w:styleId="TableText">
    <w:name w:val="Table Text"/>
    <w:basedOn w:val="a"/>
    <w:rsid w:val="001A27AB"/>
    <w:pPr>
      <w:keepLines/>
      <w:contextualSpacing/>
    </w:pPr>
    <w:rPr>
      <w:rFonts w:ascii="Book Antiqua" w:hAnsi="Book Antiqua" w:cs="Sendnya"/>
      <w:sz w:val="20"/>
      <w:szCs w:val="16"/>
    </w:rPr>
  </w:style>
  <w:style w:type="paragraph" w:customStyle="1" w:styleId="TableHeading">
    <w:name w:val="Table Heading"/>
    <w:basedOn w:val="TableText"/>
    <w:rsid w:val="001A27AB"/>
    <w:rPr>
      <w:b/>
      <w:bCs/>
    </w:rPr>
  </w:style>
  <w:style w:type="paragraph" w:styleId="afff9">
    <w:name w:val="Subtitle"/>
    <w:basedOn w:val="a"/>
    <w:next w:val="a"/>
    <w:link w:val="afffa"/>
    <w:qFormat/>
    <w:rsid w:val="001A27AB"/>
    <w:pPr>
      <w:spacing w:after="60"/>
      <w:jc w:val="center"/>
      <w:outlineLvl w:val="1"/>
    </w:pPr>
    <w:rPr>
      <w:rFonts w:ascii="Cambria" w:hAnsi="Cambria"/>
    </w:rPr>
  </w:style>
  <w:style w:type="character" w:customStyle="1" w:styleId="afffa">
    <w:name w:val="Подзаголовок Знак"/>
    <w:basedOn w:val="a0"/>
    <w:link w:val="afff9"/>
    <w:rsid w:val="001A27AB"/>
    <w:rPr>
      <w:rFonts w:ascii="Cambria" w:eastAsia="Times New Roman" w:hAnsi="Cambria" w:cs="Times New Roman"/>
      <w:sz w:val="24"/>
      <w:szCs w:val="24"/>
      <w:lang w:eastAsia="ru-RU"/>
    </w:rPr>
  </w:style>
  <w:style w:type="paragraph" w:customStyle="1" w:styleId="xl63">
    <w:name w:val="xl63"/>
    <w:basedOn w:val="a"/>
    <w:rsid w:val="001A27A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1A27AB"/>
    <w:pPr>
      <w:widowControl w:val="0"/>
      <w:autoSpaceDE w:val="0"/>
      <w:autoSpaceDN w:val="0"/>
      <w:spacing w:after="0" w:line="240" w:lineRule="auto"/>
    </w:pPr>
    <w:rPr>
      <w:rFonts w:ascii="Calibri" w:eastAsia="Times New Roman" w:hAnsi="Calibri" w:cs="Calibri"/>
      <w:szCs w:val="20"/>
      <w:lang w:eastAsia="ru-RU"/>
    </w:rPr>
  </w:style>
  <w:style w:type="table" w:customStyle="1" w:styleId="52">
    <w:name w:val="Сетка таблицы5"/>
    <w:basedOn w:val="a1"/>
    <w:next w:val="af5"/>
    <w:uiPriority w:val="59"/>
    <w:rsid w:val="001A27A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7">
    <w:name w:val="Основной текст с отступом 2 Знак"/>
    <w:basedOn w:val="a0"/>
    <w:link w:val="28"/>
    <w:uiPriority w:val="99"/>
    <w:semiHidden/>
    <w:rsid w:val="001A27AB"/>
    <w:rPr>
      <w:rFonts w:ascii="Times New Roman" w:eastAsia="Times New Roman" w:hAnsi="Times New Roman" w:cs="Times New Roman"/>
      <w:sz w:val="24"/>
      <w:szCs w:val="24"/>
      <w:lang w:eastAsia="ru-RU"/>
    </w:rPr>
  </w:style>
  <w:style w:type="paragraph" w:styleId="28">
    <w:name w:val="Body Text Indent 2"/>
    <w:basedOn w:val="a"/>
    <w:link w:val="27"/>
    <w:uiPriority w:val="99"/>
    <w:semiHidden/>
    <w:unhideWhenUsed/>
    <w:rsid w:val="001A27AB"/>
    <w:pPr>
      <w:spacing w:after="120" w:line="480" w:lineRule="auto"/>
      <w:ind w:left="283"/>
    </w:pPr>
  </w:style>
  <w:style w:type="paragraph" w:customStyle="1" w:styleId="19">
    <w:name w:val="Абзац списка1"/>
    <w:basedOn w:val="a"/>
    <w:rsid w:val="001A27AB"/>
    <w:pPr>
      <w:ind w:left="720"/>
      <w:contextualSpacing/>
    </w:pPr>
    <w:rPr>
      <w:rFonts w:eastAsia="Calibri"/>
    </w:rPr>
  </w:style>
  <w:style w:type="paragraph" w:customStyle="1" w:styleId="s1">
    <w:name w:val="s_1"/>
    <w:basedOn w:val="a"/>
    <w:rsid w:val="001A27AB"/>
    <w:pPr>
      <w:spacing w:before="100" w:beforeAutospacing="1" w:after="100" w:afterAutospacing="1"/>
    </w:pPr>
  </w:style>
  <w:style w:type="character" w:styleId="afffb">
    <w:name w:val="Book Title"/>
    <w:uiPriority w:val="33"/>
    <w:qFormat/>
    <w:rsid w:val="001A27AB"/>
    <w:rPr>
      <w:b/>
      <w:bCs/>
      <w:smallCaps/>
      <w:spacing w:val="5"/>
    </w:rPr>
  </w:style>
  <w:style w:type="paragraph" w:customStyle="1" w:styleId="310">
    <w:name w:val="Основной текст с отступом 31"/>
    <w:basedOn w:val="a"/>
    <w:rsid w:val="001A27AB"/>
    <w:pPr>
      <w:suppressAutoHyphens/>
      <w:ind w:firstLine="708"/>
      <w:jc w:val="both"/>
    </w:pPr>
    <w:rPr>
      <w:lang w:eastAsia="ar-SA"/>
    </w:rPr>
  </w:style>
  <w:style w:type="paragraph" w:styleId="afffc">
    <w:name w:val="Normal (Web)"/>
    <w:basedOn w:val="a"/>
    <w:uiPriority w:val="99"/>
    <w:semiHidden/>
    <w:rsid w:val="009D612F"/>
  </w:style>
  <w:style w:type="paragraph" w:customStyle="1" w:styleId="ConsPlusNonformat">
    <w:name w:val="ConsPlusNonformat"/>
    <w:uiPriority w:val="99"/>
    <w:semiHidden/>
    <w:rsid w:val="009D61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a">
    <w:name w:val="Сетка таблицы1"/>
    <w:uiPriority w:val="99"/>
    <w:rsid w:val="009D612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d">
    <w:name w:val="annotation reference"/>
    <w:uiPriority w:val="99"/>
    <w:semiHidden/>
    <w:rsid w:val="009D612F"/>
    <w:rPr>
      <w:rFonts w:cs="Times New Roman"/>
      <w:sz w:val="16"/>
      <w:szCs w:val="16"/>
    </w:rPr>
  </w:style>
  <w:style w:type="character" w:styleId="afffe">
    <w:name w:val="endnote reference"/>
    <w:uiPriority w:val="99"/>
    <w:semiHidden/>
    <w:rsid w:val="009D612F"/>
    <w:rPr>
      <w:rFonts w:cs="Times New Roman"/>
      <w:vertAlign w:val="superscript"/>
    </w:rPr>
  </w:style>
  <w:style w:type="character" w:styleId="affff">
    <w:name w:val="Placeholder Text"/>
    <w:uiPriority w:val="99"/>
    <w:semiHidden/>
    <w:rsid w:val="009D612F"/>
    <w:rPr>
      <w:color w:val="808080"/>
    </w:rPr>
  </w:style>
  <w:style w:type="paragraph" w:styleId="affff0">
    <w:name w:val="Revision"/>
    <w:hidden/>
    <w:uiPriority w:val="99"/>
    <w:semiHidden/>
    <w:rsid w:val="009D612F"/>
    <w:pPr>
      <w:spacing w:after="0" w:line="240" w:lineRule="auto"/>
    </w:pPr>
    <w:rPr>
      <w:rFonts w:ascii="Calibri" w:eastAsia="Calibri" w:hAnsi="Calibri" w:cs="Times New Roman"/>
    </w:rPr>
  </w:style>
  <w:style w:type="table" w:customStyle="1" w:styleId="29">
    <w:name w:val="Сетка таблицы2"/>
    <w:basedOn w:val="a1"/>
    <w:rsid w:val="009D612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f5"/>
    <w:uiPriority w:val="99"/>
    <w:rsid w:val="009D61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rsid w:val="009D61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E-mail Signature"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7AB"/>
    <w:pPr>
      <w:spacing w:after="0" w:line="240" w:lineRule="auto"/>
    </w:pPr>
    <w:rPr>
      <w:rFonts w:ascii="Times New Roman" w:eastAsia="Times New Roman" w:hAnsi="Times New Roman" w:cs="Times New Roman"/>
      <w:sz w:val="24"/>
      <w:szCs w:val="24"/>
      <w:lang w:eastAsia="ru-RU"/>
    </w:rPr>
  </w:style>
  <w:style w:type="paragraph" w:styleId="1">
    <w:name w:val="heading 1"/>
    <w:aliases w:val="H1,Заголов,H1 Знак"/>
    <w:basedOn w:val="a"/>
    <w:next w:val="a"/>
    <w:link w:val="10"/>
    <w:autoRedefine/>
    <w:uiPriority w:val="9"/>
    <w:qFormat/>
    <w:rsid w:val="00CE4FD4"/>
    <w:pPr>
      <w:keepNext/>
      <w:keepLines/>
      <w:spacing w:before="60" w:after="120"/>
      <w:jc w:val="center"/>
      <w:outlineLvl w:val="0"/>
    </w:pPr>
    <w:rPr>
      <w:sz w:val="28"/>
      <w:szCs w:val="28"/>
    </w:rPr>
  </w:style>
  <w:style w:type="paragraph" w:styleId="2">
    <w:name w:val="heading 2"/>
    <w:aliases w:val="heading 2,Heading 2 Hidden,H2,h2,Numbered text 3"/>
    <w:basedOn w:val="a"/>
    <w:next w:val="a"/>
    <w:link w:val="20"/>
    <w:autoRedefine/>
    <w:uiPriority w:val="9"/>
    <w:qFormat/>
    <w:rsid w:val="00F369B8"/>
    <w:pPr>
      <w:keepNext/>
      <w:keepLines/>
      <w:tabs>
        <w:tab w:val="num" w:pos="1077"/>
      </w:tabs>
      <w:spacing w:before="240" w:after="120"/>
      <w:jc w:val="center"/>
      <w:outlineLvl w:val="1"/>
    </w:pPr>
    <w:rPr>
      <w:b/>
      <w:bCs/>
      <w:sz w:val="28"/>
      <w:szCs w:val="26"/>
    </w:rPr>
  </w:style>
  <w:style w:type="paragraph" w:styleId="3">
    <w:name w:val="heading 3"/>
    <w:aliases w:val="H3,Подраздел"/>
    <w:basedOn w:val="a"/>
    <w:next w:val="a"/>
    <w:link w:val="30"/>
    <w:uiPriority w:val="99"/>
    <w:qFormat/>
    <w:rsid w:val="001A27AB"/>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
    <w:next w:val="a"/>
    <w:link w:val="40"/>
    <w:qFormat/>
    <w:rsid w:val="001A27AB"/>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
    <w:next w:val="a"/>
    <w:link w:val="50"/>
    <w:qFormat/>
    <w:rsid w:val="001A27AB"/>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
    <w:next w:val="a"/>
    <w:link w:val="60"/>
    <w:qFormat/>
    <w:rsid w:val="001A27AB"/>
    <w:pPr>
      <w:keepNext/>
      <w:keepLines/>
      <w:tabs>
        <w:tab w:val="num" w:pos="1077"/>
      </w:tabs>
      <w:spacing w:before="200"/>
      <w:ind w:left="18" w:hanging="1152"/>
      <w:outlineLvl w:val="5"/>
    </w:pPr>
    <w:rPr>
      <w:rFonts w:ascii="Cambria" w:hAnsi="Cambria"/>
      <w:i/>
      <w:iCs/>
      <w:color w:val="243F60"/>
    </w:rPr>
  </w:style>
  <w:style w:type="paragraph" w:styleId="7">
    <w:name w:val="heading 7"/>
    <w:basedOn w:val="a"/>
    <w:next w:val="a"/>
    <w:link w:val="70"/>
    <w:uiPriority w:val="9"/>
    <w:qFormat/>
    <w:rsid w:val="001A27AB"/>
    <w:pPr>
      <w:keepNext/>
      <w:keepLines/>
      <w:tabs>
        <w:tab w:val="num" w:pos="1077"/>
      </w:tabs>
      <w:spacing w:before="200"/>
      <w:ind w:left="162" w:hanging="1296"/>
      <w:outlineLvl w:val="6"/>
    </w:pPr>
    <w:rPr>
      <w:rFonts w:ascii="Cambria" w:hAnsi="Cambria"/>
      <w:i/>
      <w:iCs/>
      <w:color w:val="404040"/>
    </w:rPr>
  </w:style>
  <w:style w:type="paragraph" w:styleId="8">
    <w:name w:val="heading 8"/>
    <w:basedOn w:val="a"/>
    <w:next w:val="a"/>
    <w:link w:val="80"/>
    <w:uiPriority w:val="9"/>
    <w:qFormat/>
    <w:rsid w:val="001A27AB"/>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
    <w:next w:val="a"/>
    <w:link w:val="90"/>
    <w:uiPriority w:val="9"/>
    <w:qFormat/>
    <w:rsid w:val="001A27AB"/>
    <w:pPr>
      <w:keepNext/>
      <w:keepLines/>
      <w:tabs>
        <w:tab w:val="num" w:pos="1077"/>
      </w:tabs>
      <w:spacing w:before="200"/>
      <w:ind w:left="450" w:hanging="1584"/>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
    <w:basedOn w:val="a0"/>
    <w:link w:val="1"/>
    <w:uiPriority w:val="9"/>
    <w:rsid w:val="00CE4FD4"/>
    <w:rPr>
      <w:rFonts w:ascii="Times New Roman" w:eastAsia="Times New Roman" w:hAnsi="Times New Roman" w:cs="Times New Roman"/>
      <w:sz w:val="28"/>
      <w:szCs w:val="28"/>
      <w:lang w:eastAsia="ru-RU"/>
    </w:rPr>
  </w:style>
  <w:style w:type="character" w:customStyle="1" w:styleId="20">
    <w:name w:val="Заголовок 2 Знак"/>
    <w:aliases w:val="heading 2 Знак,Heading 2 Hidden Знак,H2 Знак,h2 Знак,Numbered text 3 Знак"/>
    <w:basedOn w:val="a0"/>
    <w:link w:val="2"/>
    <w:uiPriority w:val="9"/>
    <w:rsid w:val="00F369B8"/>
    <w:rPr>
      <w:rFonts w:ascii="Times New Roman" w:eastAsia="Times New Roman" w:hAnsi="Times New Roman" w:cs="Times New Roman"/>
      <w:b/>
      <w:bCs/>
      <w:sz w:val="28"/>
      <w:szCs w:val="26"/>
      <w:lang w:eastAsia="ru-RU"/>
    </w:rPr>
  </w:style>
  <w:style w:type="character" w:customStyle="1" w:styleId="30">
    <w:name w:val="Заголовок 3 Знак"/>
    <w:aliases w:val="H3 Знак,Подраздел Знак"/>
    <w:basedOn w:val="a0"/>
    <w:link w:val="3"/>
    <w:uiPriority w:val="9"/>
    <w:rsid w:val="001A27AB"/>
    <w:rPr>
      <w:rFonts w:ascii="Cambria" w:eastAsia="Times New Roman" w:hAnsi="Cambria" w:cs="Times New Roman"/>
      <w:b/>
      <w:bCs/>
      <w:color w:val="4F81BD"/>
      <w:sz w:val="24"/>
      <w:szCs w:val="24"/>
      <w:lang w:eastAsia="ru-RU"/>
    </w:rPr>
  </w:style>
  <w:style w:type="character" w:customStyle="1" w:styleId="40">
    <w:name w:val="Заголовок 4 Знак"/>
    <w:aliases w:val="Заголовок_приложения Знак,Заголовок 4 (Приложение) Знак,Heading 4 Char1 Знак,Heading 4 Char Char Знак"/>
    <w:basedOn w:val="a0"/>
    <w:link w:val="4"/>
    <w:uiPriority w:val="9"/>
    <w:rsid w:val="001A27AB"/>
    <w:rPr>
      <w:rFonts w:ascii="Cambria" w:eastAsia="Times New Roman" w:hAnsi="Cambria" w:cs="Times New Roman"/>
      <w:b/>
      <w:bCs/>
      <w:i/>
      <w:iCs/>
      <w:color w:val="4F81BD"/>
      <w:sz w:val="24"/>
      <w:szCs w:val="24"/>
      <w:lang w:eastAsia="ru-RU"/>
    </w:rPr>
  </w:style>
  <w:style w:type="character" w:customStyle="1" w:styleId="50">
    <w:name w:val="Заголовок 5 Знак"/>
    <w:aliases w:val="Знак Знак,H5 Знак,PIM 5 Знак,5 Знак,ITT t5 Знак,PA Pico Section Знак"/>
    <w:basedOn w:val="a0"/>
    <w:link w:val="5"/>
    <w:uiPriority w:val="9"/>
    <w:rsid w:val="001A27AB"/>
    <w:rPr>
      <w:rFonts w:ascii="Cambria" w:eastAsia="Times New Roman" w:hAnsi="Cambria" w:cs="Times New Roman"/>
      <w:color w:val="243F60"/>
      <w:sz w:val="24"/>
      <w:szCs w:val="24"/>
      <w:lang w:eastAsia="ru-RU"/>
    </w:rPr>
  </w:style>
  <w:style w:type="character" w:customStyle="1" w:styleId="60">
    <w:name w:val="Заголовок 6 Знак"/>
    <w:aliases w:val="PIM 6 Знак,H6 Знак"/>
    <w:basedOn w:val="a0"/>
    <w:link w:val="6"/>
    <w:uiPriority w:val="9"/>
    <w:rsid w:val="001A27AB"/>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rsid w:val="001A27AB"/>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rsid w:val="001A27AB"/>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1A27AB"/>
    <w:rPr>
      <w:rFonts w:ascii="Cambria" w:eastAsia="Times New Roman" w:hAnsi="Cambria" w:cs="Times New Roman"/>
      <w:i/>
      <w:iCs/>
      <w:color w:val="404040"/>
      <w:sz w:val="20"/>
      <w:szCs w:val="20"/>
      <w:lang w:eastAsia="ru-RU"/>
    </w:rPr>
  </w:style>
  <w:style w:type="paragraph" w:styleId="a3">
    <w:name w:val="Balloon Text"/>
    <w:basedOn w:val="a"/>
    <w:link w:val="a4"/>
    <w:uiPriority w:val="99"/>
    <w:rsid w:val="001A27AB"/>
    <w:rPr>
      <w:rFonts w:ascii="Tahoma" w:eastAsia="Calibri" w:hAnsi="Tahoma"/>
      <w:sz w:val="16"/>
      <w:szCs w:val="16"/>
    </w:rPr>
  </w:style>
  <w:style w:type="character" w:customStyle="1" w:styleId="a4">
    <w:name w:val="Текст выноски Знак"/>
    <w:basedOn w:val="a0"/>
    <w:link w:val="a3"/>
    <w:uiPriority w:val="99"/>
    <w:rsid w:val="001A27AB"/>
    <w:rPr>
      <w:rFonts w:ascii="Tahoma" w:eastAsia="Calibri" w:hAnsi="Tahoma" w:cs="Times New Roman"/>
      <w:sz w:val="16"/>
      <w:szCs w:val="16"/>
      <w:lang w:eastAsia="ru-RU"/>
    </w:rPr>
  </w:style>
  <w:style w:type="character" w:styleId="a5">
    <w:name w:val="Hyperlink"/>
    <w:uiPriority w:val="99"/>
    <w:rsid w:val="001A27AB"/>
    <w:rPr>
      <w:rFonts w:cs="Times New Roman"/>
      <w:color w:val="0000FF"/>
      <w:u w:val="single"/>
    </w:rPr>
  </w:style>
  <w:style w:type="character" w:styleId="a6">
    <w:name w:val="FollowedHyperlink"/>
    <w:uiPriority w:val="99"/>
    <w:rsid w:val="001A27AB"/>
    <w:rPr>
      <w:rFonts w:cs="Times New Roman"/>
      <w:color w:val="800080"/>
      <w:u w:val="single"/>
    </w:rPr>
  </w:style>
  <w:style w:type="paragraph" w:styleId="11">
    <w:name w:val="toc 1"/>
    <w:basedOn w:val="a"/>
    <w:next w:val="a"/>
    <w:autoRedefine/>
    <w:uiPriority w:val="39"/>
    <w:qFormat/>
    <w:rsid w:val="001A27AB"/>
    <w:pPr>
      <w:tabs>
        <w:tab w:val="right" w:leader="dot" w:pos="9770"/>
      </w:tabs>
      <w:jc w:val="both"/>
    </w:pPr>
    <w:rPr>
      <w:b/>
      <w:bCs/>
      <w:sz w:val="26"/>
    </w:rPr>
  </w:style>
  <w:style w:type="paragraph" w:styleId="a7">
    <w:name w:val="footnote text"/>
    <w:basedOn w:val="a"/>
    <w:link w:val="a8"/>
    <w:uiPriority w:val="99"/>
    <w:rsid w:val="001A27AB"/>
    <w:rPr>
      <w:rFonts w:eastAsia="Calibri"/>
      <w:sz w:val="20"/>
      <w:szCs w:val="20"/>
    </w:rPr>
  </w:style>
  <w:style w:type="character" w:customStyle="1" w:styleId="a8">
    <w:name w:val="Текст сноски Знак"/>
    <w:basedOn w:val="a0"/>
    <w:link w:val="a7"/>
    <w:uiPriority w:val="99"/>
    <w:rsid w:val="001A27AB"/>
    <w:rPr>
      <w:rFonts w:ascii="Times New Roman" w:eastAsia="Calibri" w:hAnsi="Times New Roman" w:cs="Times New Roman"/>
      <w:sz w:val="20"/>
      <w:szCs w:val="20"/>
      <w:lang w:eastAsia="ru-RU"/>
    </w:rPr>
  </w:style>
  <w:style w:type="paragraph" w:styleId="a9">
    <w:name w:val="header"/>
    <w:basedOn w:val="a"/>
    <w:link w:val="aa"/>
    <w:uiPriority w:val="99"/>
    <w:rsid w:val="001A27AB"/>
    <w:pPr>
      <w:tabs>
        <w:tab w:val="center" w:pos="4677"/>
        <w:tab w:val="right" w:pos="9355"/>
      </w:tabs>
    </w:pPr>
    <w:rPr>
      <w:rFonts w:eastAsia="Calibri"/>
    </w:rPr>
  </w:style>
  <w:style w:type="character" w:customStyle="1" w:styleId="aa">
    <w:name w:val="Верхний колонтитул Знак"/>
    <w:basedOn w:val="a0"/>
    <w:link w:val="a9"/>
    <w:uiPriority w:val="99"/>
    <w:rsid w:val="001A27AB"/>
    <w:rPr>
      <w:rFonts w:ascii="Times New Roman" w:eastAsia="Calibri" w:hAnsi="Times New Roman" w:cs="Times New Roman"/>
      <w:sz w:val="24"/>
      <w:szCs w:val="24"/>
      <w:lang w:eastAsia="ru-RU"/>
    </w:rPr>
  </w:style>
  <w:style w:type="paragraph" w:styleId="ab">
    <w:name w:val="footer"/>
    <w:basedOn w:val="a"/>
    <w:link w:val="ac"/>
    <w:uiPriority w:val="99"/>
    <w:rsid w:val="001A27AB"/>
    <w:pPr>
      <w:tabs>
        <w:tab w:val="center" w:pos="4677"/>
        <w:tab w:val="right" w:pos="9355"/>
      </w:tabs>
    </w:pPr>
    <w:rPr>
      <w:rFonts w:eastAsia="Calibri"/>
    </w:rPr>
  </w:style>
  <w:style w:type="character" w:customStyle="1" w:styleId="ac">
    <w:name w:val="Нижний колонтитул Знак"/>
    <w:basedOn w:val="a0"/>
    <w:link w:val="ab"/>
    <w:uiPriority w:val="99"/>
    <w:rsid w:val="001A27AB"/>
    <w:rPr>
      <w:rFonts w:ascii="Times New Roman" w:eastAsia="Calibri" w:hAnsi="Times New Roman" w:cs="Times New Roman"/>
      <w:sz w:val="24"/>
      <w:szCs w:val="24"/>
      <w:lang w:eastAsia="ru-RU"/>
    </w:rPr>
  </w:style>
  <w:style w:type="paragraph" w:styleId="ad">
    <w:name w:val="List Bullet"/>
    <w:basedOn w:val="a"/>
    <w:rsid w:val="001A27AB"/>
    <w:pPr>
      <w:widowControl w:val="0"/>
      <w:tabs>
        <w:tab w:val="num" w:pos="1077"/>
      </w:tabs>
      <w:spacing w:after="60" w:line="240" w:lineRule="atLeast"/>
      <w:ind w:left="1077" w:hanging="357"/>
    </w:pPr>
    <w:rPr>
      <w:sz w:val="20"/>
      <w:szCs w:val="20"/>
      <w:lang w:val="en-US" w:eastAsia="en-US"/>
    </w:rPr>
  </w:style>
  <w:style w:type="paragraph" w:styleId="ae">
    <w:name w:val="Title"/>
    <w:basedOn w:val="a"/>
    <w:link w:val="af"/>
    <w:qFormat/>
    <w:rsid w:val="001A27AB"/>
    <w:pPr>
      <w:jc w:val="center"/>
    </w:pPr>
    <w:rPr>
      <w:rFonts w:eastAsia="SimSun"/>
      <w:b/>
      <w:bCs/>
      <w:lang w:eastAsia="zh-CN"/>
    </w:rPr>
  </w:style>
  <w:style w:type="character" w:customStyle="1" w:styleId="af">
    <w:name w:val="Название Знак"/>
    <w:basedOn w:val="a0"/>
    <w:link w:val="ae"/>
    <w:rsid w:val="001A27AB"/>
    <w:rPr>
      <w:rFonts w:ascii="Times New Roman" w:eastAsia="SimSun" w:hAnsi="Times New Roman" w:cs="Times New Roman"/>
      <w:b/>
      <w:bCs/>
      <w:sz w:val="24"/>
      <w:szCs w:val="24"/>
      <w:lang w:eastAsia="zh-CN"/>
    </w:rPr>
  </w:style>
  <w:style w:type="paragraph" w:styleId="af0">
    <w:name w:val="Body Text Indent"/>
    <w:basedOn w:val="a"/>
    <w:link w:val="af1"/>
    <w:rsid w:val="001A27AB"/>
    <w:pPr>
      <w:spacing w:after="120"/>
      <w:ind w:left="283"/>
      <w:jc w:val="both"/>
    </w:pPr>
    <w:rPr>
      <w:rFonts w:eastAsia="Calibri"/>
    </w:rPr>
  </w:style>
  <w:style w:type="character" w:customStyle="1" w:styleId="af1">
    <w:name w:val="Основной текст с отступом Знак"/>
    <w:basedOn w:val="a0"/>
    <w:link w:val="af0"/>
    <w:rsid w:val="001A27AB"/>
    <w:rPr>
      <w:rFonts w:ascii="Times New Roman" w:eastAsia="Calibri" w:hAnsi="Times New Roman" w:cs="Times New Roman"/>
      <w:sz w:val="24"/>
      <w:szCs w:val="24"/>
      <w:lang w:eastAsia="ru-RU"/>
    </w:rPr>
  </w:style>
  <w:style w:type="paragraph" w:styleId="af2">
    <w:name w:val="List Paragraph"/>
    <w:basedOn w:val="a"/>
    <w:uiPriority w:val="34"/>
    <w:qFormat/>
    <w:rsid w:val="001A27AB"/>
    <w:pPr>
      <w:ind w:left="720"/>
      <w:contextualSpacing/>
    </w:pPr>
  </w:style>
  <w:style w:type="paragraph" w:styleId="af3">
    <w:name w:val="TOC Heading"/>
    <w:basedOn w:val="1"/>
    <w:next w:val="a"/>
    <w:uiPriority w:val="39"/>
    <w:qFormat/>
    <w:rsid w:val="001A27AB"/>
    <w:pPr>
      <w:spacing w:before="480" w:after="0" w:line="276" w:lineRule="auto"/>
      <w:jc w:val="left"/>
      <w:outlineLvl w:val="9"/>
    </w:pPr>
    <w:rPr>
      <w:rFonts w:ascii="Cambria" w:hAnsi="Cambria"/>
      <w:color w:val="365F91"/>
    </w:rPr>
  </w:style>
  <w:style w:type="character" w:customStyle="1" w:styleId="12">
    <w:name w:val="Заголвки 1 уровня Знак"/>
    <w:link w:val="13"/>
    <w:uiPriority w:val="99"/>
    <w:semiHidden/>
    <w:locked/>
    <w:rsid w:val="001A27AB"/>
    <w:rPr>
      <w:rFonts w:ascii="Times New Roman" w:eastAsia="Times New Roman" w:hAnsi="Times New Roman" w:cs="Arial"/>
      <w:b/>
      <w:bCs/>
      <w:kern w:val="32"/>
      <w:sz w:val="28"/>
      <w:szCs w:val="32"/>
    </w:rPr>
  </w:style>
  <w:style w:type="paragraph" w:customStyle="1" w:styleId="13">
    <w:name w:val="Заголвки 1 уровня"/>
    <w:basedOn w:val="1"/>
    <w:link w:val="12"/>
    <w:uiPriority w:val="99"/>
    <w:semiHidden/>
    <w:rsid w:val="001A27AB"/>
    <w:pPr>
      <w:pageBreakBefore/>
      <w:spacing w:after="240"/>
    </w:pPr>
    <w:rPr>
      <w:rFonts w:cs="Arial"/>
      <w:bCs/>
      <w:kern w:val="32"/>
      <w:szCs w:val="32"/>
      <w:lang w:eastAsia="en-US"/>
    </w:rPr>
  </w:style>
  <w:style w:type="paragraph" w:customStyle="1" w:styleId="Default">
    <w:name w:val="Default"/>
    <w:rsid w:val="001A27A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4">
    <w:name w:val="footnote reference"/>
    <w:uiPriority w:val="99"/>
    <w:rsid w:val="001A27AB"/>
    <w:rPr>
      <w:rFonts w:ascii="Times New Roman" w:hAnsi="Times New Roman" w:cs="Times New Roman"/>
      <w:sz w:val="22"/>
      <w:vertAlign w:val="superscript"/>
    </w:rPr>
  </w:style>
  <w:style w:type="table" w:styleId="af5">
    <w:name w:val="Table Grid"/>
    <w:basedOn w:val="a1"/>
    <w:uiPriority w:val="99"/>
    <w:rsid w:val="001A27A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2"/>
    <w:uiPriority w:val="99"/>
    <w:rsid w:val="001A27AB"/>
    <w:pPr>
      <w:tabs>
        <w:tab w:val="num" w:pos="360"/>
      </w:tabs>
      <w:spacing w:before="360" w:after="120"/>
      <w:contextualSpacing w:val="0"/>
    </w:pPr>
    <w:rPr>
      <w:b/>
      <w:sz w:val="28"/>
    </w:rPr>
  </w:style>
  <w:style w:type="paragraph" w:customStyle="1" w:styleId="14">
    <w:name w:val="1 уровень"/>
    <w:basedOn w:val="af2"/>
    <w:uiPriority w:val="99"/>
    <w:rsid w:val="001A27AB"/>
    <w:pPr>
      <w:keepNext/>
      <w:pageBreakBefore/>
      <w:tabs>
        <w:tab w:val="num" w:pos="360"/>
      </w:tabs>
      <w:spacing w:before="240" w:after="240"/>
      <w:jc w:val="center"/>
    </w:pPr>
    <w:rPr>
      <w:rFonts w:cs="Arial"/>
      <w:b/>
      <w:bCs/>
      <w:kern w:val="32"/>
      <w:sz w:val="32"/>
      <w:szCs w:val="32"/>
    </w:rPr>
  </w:style>
  <w:style w:type="paragraph" w:styleId="af6">
    <w:name w:val="annotation text"/>
    <w:basedOn w:val="a"/>
    <w:link w:val="af7"/>
    <w:uiPriority w:val="99"/>
    <w:semiHidden/>
    <w:rsid w:val="001A27AB"/>
    <w:rPr>
      <w:rFonts w:eastAsia="Calibri"/>
      <w:sz w:val="20"/>
      <w:szCs w:val="20"/>
    </w:rPr>
  </w:style>
  <w:style w:type="character" w:customStyle="1" w:styleId="af7">
    <w:name w:val="Текст примечания Знак"/>
    <w:basedOn w:val="a0"/>
    <w:link w:val="af6"/>
    <w:uiPriority w:val="99"/>
    <w:semiHidden/>
    <w:rsid w:val="001A27AB"/>
    <w:rPr>
      <w:rFonts w:ascii="Times New Roman" w:eastAsia="Calibri" w:hAnsi="Times New Roman" w:cs="Times New Roman"/>
      <w:sz w:val="20"/>
      <w:szCs w:val="20"/>
      <w:lang w:eastAsia="ru-RU"/>
    </w:rPr>
  </w:style>
  <w:style w:type="character" w:customStyle="1" w:styleId="af8">
    <w:name w:val="Тема примечания Знак"/>
    <w:basedOn w:val="af7"/>
    <w:link w:val="af9"/>
    <w:uiPriority w:val="99"/>
    <w:semiHidden/>
    <w:rsid w:val="001A27AB"/>
    <w:rPr>
      <w:rFonts w:ascii="Times New Roman" w:eastAsia="Calibri" w:hAnsi="Times New Roman" w:cs="Times New Roman"/>
      <w:b/>
      <w:bCs/>
      <w:sz w:val="20"/>
      <w:szCs w:val="20"/>
      <w:lang w:eastAsia="ru-RU"/>
    </w:rPr>
  </w:style>
  <w:style w:type="paragraph" w:styleId="af9">
    <w:name w:val="annotation subject"/>
    <w:basedOn w:val="af6"/>
    <w:next w:val="af6"/>
    <w:link w:val="af8"/>
    <w:uiPriority w:val="99"/>
    <w:semiHidden/>
    <w:rsid w:val="001A27AB"/>
    <w:rPr>
      <w:b/>
      <w:bCs/>
    </w:rPr>
  </w:style>
  <w:style w:type="character" w:customStyle="1" w:styleId="afa">
    <w:name w:val="Текст концевой сноски Знак"/>
    <w:basedOn w:val="a0"/>
    <w:link w:val="afb"/>
    <w:uiPriority w:val="99"/>
    <w:semiHidden/>
    <w:rsid w:val="001A27AB"/>
    <w:rPr>
      <w:rFonts w:ascii="Times New Roman" w:eastAsia="Calibri" w:hAnsi="Times New Roman" w:cs="Times New Roman"/>
      <w:sz w:val="20"/>
      <w:szCs w:val="20"/>
      <w:lang w:eastAsia="ru-RU"/>
    </w:rPr>
  </w:style>
  <w:style w:type="paragraph" w:styleId="afb">
    <w:name w:val="endnote text"/>
    <w:basedOn w:val="a"/>
    <w:link w:val="afa"/>
    <w:uiPriority w:val="99"/>
    <w:semiHidden/>
    <w:rsid w:val="001A27AB"/>
    <w:rPr>
      <w:rFonts w:eastAsia="Calibri"/>
      <w:sz w:val="20"/>
      <w:szCs w:val="20"/>
    </w:rPr>
  </w:style>
  <w:style w:type="paragraph" w:styleId="31">
    <w:name w:val="toc 3"/>
    <w:basedOn w:val="a"/>
    <w:next w:val="a"/>
    <w:autoRedefine/>
    <w:uiPriority w:val="39"/>
    <w:rsid w:val="001A27AB"/>
    <w:pPr>
      <w:ind w:left="240"/>
    </w:pPr>
    <w:rPr>
      <w:rFonts w:ascii="Calibri" w:hAnsi="Calibri" w:cs="Calibri"/>
      <w:sz w:val="20"/>
      <w:szCs w:val="20"/>
    </w:rPr>
  </w:style>
  <w:style w:type="character" w:styleId="afc">
    <w:name w:val="page number"/>
    <w:rsid w:val="001A27AB"/>
    <w:rPr>
      <w:rFonts w:cs="Times New Roman"/>
    </w:rPr>
  </w:style>
  <w:style w:type="paragraph" w:customStyle="1" w:styleId="15">
    <w:name w:val="ТАБЛ_1"/>
    <w:basedOn w:val="a"/>
    <w:link w:val="16"/>
    <w:qFormat/>
    <w:rsid w:val="001A27AB"/>
    <w:pPr>
      <w:spacing w:after="120"/>
      <w:jc w:val="both"/>
    </w:pPr>
  </w:style>
  <w:style w:type="character" w:customStyle="1" w:styleId="16">
    <w:name w:val="ТАБЛ_1 Знак"/>
    <w:link w:val="15"/>
    <w:rsid w:val="001A27AB"/>
    <w:rPr>
      <w:rFonts w:ascii="Times New Roman" w:eastAsia="Times New Roman" w:hAnsi="Times New Roman" w:cs="Times New Roman"/>
      <w:sz w:val="24"/>
      <w:szCs w:val="24"/>
      <w:lang w:eastAsia="ru-RU"/>
    </w:rPr>
  </w:style>
  <w:style w:type="paragraph" w:styleId="afd">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fe"/>
    <w:unhideWhenUsed/>
    <w:qFormat/>
    <w:rsid w:val="001A27AB"/>
    <w:pPr>
      <w:spacing w:after="200"/>
    </w:pPr>
    <w:rPr>
      <w:rFonts w:ascii="Calibri" w:hAnsi="Calibri"/>
      <w:b/>
      <w:bCs/>
      <w:color w:val="4F81BD"/>
      <w:sz w:val="18"/>
      <w:szCs w:val="18"/>
    </w:rPr>
  </w:style>
  <w:style w:type="character" w:customStyle="1" w:styleId="afe">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d"/>
    <w:rsid w:val="001A27AB"/>
    <w:rPr>
      <w:rFonts w:ascii="Calibri" w:eastAsia="Times New Roman" w:hAnsi="Calibri" w:cs="Times New Roman"/>
      <w:b/>
      <w:bCs/>
      <w:color w:val="4F81BD"/>
      <w:sz w:val="18"/>
      <w:szCs w:val="18"/>
      <w:lang w:eastAsia="ru-RU"/>
    </w:rPr>
  </w:style>
  <w:style w:type="paragraph" w:styleId="21">
    <w:name w:val="toc 2"/>
    <w:basedOn w:val="a"/>
    <w:next w:val="a"/>
    <w:autoRedefine/>
    <w:uiPriority w:val="39"/>
    <w:unhideWhenUsed/>
    <w:qFormat/>
    <w:rsid w:val="001A27AB"/>
    <w:pPr>
      <w:tabs>
        <w:tab w:val="left" w:pos="0"/>
        <w:tab w:val="right" w:leader="dot" w:pos="9356"/>
      </w:tabs>
    </w:pPr>
    <w:rPr>
      <w:bCs/>
      <w:sz w:val="26"/>
      <w:szCs w:val="20"/>
    </w:rPr>
  </w:style>
  <w:style w:type="paragraph" w:customStyle="1" w:styleId="aff">
    <w:name w:val="Таблица"/>
    <w:basedOn w:val="a"/>
    <w:qFormat/>
    <w:rsid w:val="001A27AB"/>
    <w:pPr>
      <w:spacing w:before="60" w:after="60"/>
    </w:pPr>
    <w:rPr>
      <w:color w:val="000000"/>
    </w:rPr>
  </w:style>
  <w:style w:type="paragraph" w:customStyle="1" w:styleId="120">
    <w:name w:val="Таблица Тело Центр 12"/>
    <w:basedOn w:val="a"/>
    <w:rsid w:val="001A27AB"/>
    <w:pPr>
      <w:jc w:val="center"/>
    </w:pPr>
    <w:rPr>
      <w:lang w:val="en-US"/>
    </w:rPr>
  </w:style>
  <w:style w:type="paragraph" w:styleId="aff0">
    <w:name w:val="E-mail Signature"/>
    <w:basedOn w:val="a"/>
    <w:link w:val="aff1"/>
    <w:rsid w:val="001A27AB"/>
    <w:pPr>
      <w:jc w:val="both"/>
    </w:pPr>
  </w:style>
  <w:style w:type="character" w:customStyle="1" w:styleId="aff1">
    <w:name w:val="Электронная подпись Знак"/>
    <w:basedOn w:val="a0"/>
    <w:link w:val="aff0"/>
    <w:rsid w:val="001A27AB"/>
    <w:rPr>
      <w:rFonts w:ascii="Times New Roman" w:eastAsia="Times New Roman" w:hAnsi="Times New Roman" w:cs="Times New Roman"/>
      <w:sz w:val="24"/>
      <w:szCs w:val="24"/>
      <w:lang w:eastAsia="ru-RU"/>
    </w:rPr>
  </w:style>
  <w:style w:type="paragraph" w:customStyle="1" w:styleId="121">
    <w:name w:val="Таблица Тело Ширина 12"/>
    <w:basedOn w:val="a"/>
    <w:rsid w:val="001A27AB"/>
  </w:style>
  <w:style w:type="paragraph" w:customStyle="1" w:styleId="122">
    <w:name w:val="Таблица Шапка 12"/>
    <w:basedOn w:val="a"/>
    <w:rsid w:val="001A27AB"/>
    <w:pPr>
      <w:jc w:val="center"/>
    </w:pPr>
    <w:rPr>
      <w:b/>
      <w:bCs/>
    </w:rPr>
  </w:style>
  <w:style w:type="paragraph" w:styleId="42">
    <w:name w:val="toc 4"/>
    <w:basedOn w:val="a"/>
    <w:next w:val="a"/>
    <w:autoRedefine/>
    <w:uiPriority w:val="39"/>
    <w:rsid w:val="001A27AB"/>
    <w:pPr>
      <w:ind w:left="480"/>
    </w:pPr>
    <w:rPr>
      <w:rFonts w:ascii="Calibri" w:hAnsi="Calibri" w:cs="Calibri"/>
      <w:sz w:val="20"/>
      <w:szCs w:val="20"/>
    </w:rPr>
  </w:style>
  <w:style w:type="paragraph" w:styleId="51">
    <w:name w:val="toc 5"/>
    <w:basedOn w:val="a"/>
    <w:next w:val="a"/>
    <w:autoRedefine/>
    <w:uiPriority w:val="39"/>
    <w:rsid w:val="001A27AB"/>
    <w:pPr>
      <w:ind w:left="720"/>
    </w:pPr>
    <w:rPr>
      <w:rFonts w:ascii="Calibri" w:hAnsi="Calibri" w:cs="Calibri"/>
      <w:sz w:val="20"/>
      <w:szCs w:val="20"/>
    </w:rPr>
  </w:style>
  <w:style w:type="paragraph" w:styleId="61">
    <w:name w:val="toc 6"/>
    <w:basedOn w:val="a"/>
    <w:next w:val="a"/>
    <w:autoRedefine/>
    <w:uiPriority w:val="39"/>
    <w:rsid w:val="001A27AB"/>
    <w:pPr>
      <w:ind w:left="960"/>
    </w:pPr>
    <w:rPr>
      <w:rFonts w:ascii="Calibri" w:hAnsi="Calibri" w:cs="Calibri"/>
      <w:sz w:val="20"/>
      <w:szCs w:val="20"/>
    </w:rPr>
  </w:style>
  <w:style w:type="paragraph" w:styleId="71">
    <w:name w:val="toc 7"/>
    <w:basedOn w:val="a"/>
    <w:next w:val="a"/>
    <w:autoRedefine/>
    <w:uiPriority w:val="39"/>
    <w:rsid w:val="001A27AB"/>
    <w:pPr>
      <w:ind w:left="1200"/>
    </w:pPr>
    <w:rPr>
      <w:rFonts w:ascii="Calibri" w:hAnsi="Calibri" w:cs="Calibri"/>
      <w:sz w:val="20"/>
      <w:szCs w:val="20"/>
    </w:rPr>
  </w:style>
  <w:style w:type="paragraph" w:styleId="81">
    <w:name w:val="toc 8"/>
    <w:basedOn w:val="a"/>
    <w:next w:val="a"/>
    <w:autoRedefine/>
    <w:uiPriority w:val="39"/>
    <w:rsid w:val="001A27AB"/>
    <w:pPr>
      <w:ind w:left="1440"/>
    </w:pPr>
    <w:rPr>
      <w:rFonts w:ascii="Calibri" w:hAnsi="Calibri" w:cs="Calibri"/>
      <w:sz w:val="20"/>
      <w:szCs w:val="20"/>
    </w:rPr>
  </w:style>
  <w:style w:type="paragraph" w:styleId="91">
    <w:name w:val="toc 9"/>
    <w:basedOn w:val="a"/>
    <w:next w:val="a"/>
    <w:autoRedefine/>
    <w:uiPriority w:val="39"/>
    <w:rsid w:val="001A27AB"/>
    <w:pPr>
      <w:ind w:left="1680"/>
    </w:pPr>
    <w:rPr>
      <w:rFonts w:ascii="Calibri" w:hAnsi="Calibri" w:cs="Calibri"/>
      <w:sz w:val="20"/>
      <w:szCs w:val="20"/>
    </w:rPr>
  </w:style>
  <w:style w:type="paragraph" w:customStyle="1" w:styleId="aff2">
    <w:name w:val="Комментарий"/>
    <w:basedOn w:val="a"/>
    <w:rsid w:val="001A27AB"/>
    <w:pPr>
      <w:ind w:firstLine="720"/>
      <w:jc w:val="both"/>
    </w:pPr>
    <w:rPr>
      <w:noProof/>
      <w:color w:val="0000FF"/>
    </w:rPr>
  </w:style>
  <w:style w:type="paragraph" w:customStyle="1" w:styleId="17">
    <w:name w:val="Заг 1 АННОТАЦИЯ"/>
    <w:basedOn w:val="a"/>
    <w:next w:val="a"/>
    <w:rsid w:val="001A27AB"/>
    <w:pPr>
      <w:pageBreakBefore/>
      <w:spacing w:before="120" w:after="60" w:line="360" w:lineRule="auto"/>
      <w:jc w:val="center"/>
    </w:pPr>
    <w:rPr>
      <w:rFonts w:ascii="Arial" w:hAnsi="Arial"/>
      <w:b/>
      <w:caps/>
      <w:kern w:val="28"/>
    </w:rPr>
  </w:style>
  <w:style w:type="paragraph" w:customStyle="1" w:styleId="aff3">
    <w:name w:val="Нумерованный список с отступом"/>
    <w:basedOn w:val="a"/>
    <w:rsid w:val="001A27AB"/>
    <w:pPr>
      <w:tabs>
        <w:tab w:val="num" w:pos="1080"/>
      </w:tabs>
      <w:spacing w:line="360" w:lineRule="auto"/>
      <w:ind w:left="1021" w:hanging="301"/>
      <w:jc w:val="both"/>
    </w:pPr>
  </w:style>
  <w:style w:type="paragraph" w:customStyle="1" w:styleId="aff4">
    <w:name w:val="Маркированный список с отступом"/>
    <w:basedOn w:val="a"/>
    <w:rsid w:val="001A27AB"/>
    <w:pPr>
      <w:tabs>
        <w:tab w:val="num" w:pos="1482"/>
      </w:tabs>
      <w:spacing w:line="360" w:lineRule="auto"/>
      <w:ind w:left="1152" w:hanging="30"/>
      <w:jc w:val="both"/>
    </w:pPr>
  </w:style>
  <w:style w:type="paragraph" w:customStyle="1" w:styleId="aff5">
    <w:name w:val="Примечание к тексту"/>
    <w:basedOn w:val="a"/>
    <w:rsid w:val="001A27AB"/>
    <w:pPr>
      <w:ind w:firstLine="720"/>
      <w:jc w:val="both"/>
    </w:pPr>
    <w:rPr>
      <w:sz w:val="22"/>
    </w:rPr>
  </w:style>
  <w:style w:type="paragraph" w:customStyle="1" w:styleId="aff6">
    <w:name w:val="Перечень примечаний"/>
    <w:basedOn w:val="a"/>
    <w:rsid w:val="001A27AB"/>
    <w:pPr>
      <w:tabs>
        <w:tab w:val="num" w:pos="1080"/>
      </w:tabs>
      <w:ind w:left="1021" w:hanging="301"/>
      <w:jc w:val="both"/>
    </w:pPr>
    <w:rPr>
      <w:sz w:val="22"/>
    </w:rPr>
  </w:style>
  <w:style w:type="paragraph" w:customStyle="1" w:styleId="22">
    <w:name w:val="ПрилА2"/>
    <w:basedOn w:val="a"/>
    <w:rsid w:val="001A27AB"/>
    <w:pPr>
      <w:widowControl w:val="0"/>
      <w:tabs>
        <w:tab w:val="num" w:pos="1440"/>
      </w:tabs>
      <w:spacing w:line="360" w:lineRule="auto"/>
      <w:ind w:firstLine="720"/>
      <w:outlineLvl w:val="1"/>
    </w:pPr>
    <w:rPr>
      <w:rFonts w:ascii="Arial" w:hAnsi="Arial"/>
      <w:b/>
      <w:snapToGrid w:val="0"/>
      <w:sz w:val="28"/>
      <w:szCs w:val="20"/>
    </w:rPr>
  </w:style>
  <w:style w:type="paragraph" w:customStyle="1" w:styleId="32">
    <w:name w:val="ПрилА3"/>
    <w:basedOn w:val="a"/>
    <w:rsid w:val="001A27AB"/>
    <w:pPr>
      <w:widowControl w:val="0"/>
      <w:tabs>
        <w:tab w:val="num" w:pos="1800"/>
      </w:tabs>
      <w:spacing w:line="360" w:lineRule="auto"/>
      <w:ind w:left="720"/>
      <w:jc w:val="both"/>
      <w:outlineLvl w:val="2"/>
    </w:pPr>
    <w:rPr>
      <w:rFonts w:ascii="Arial" w:hAnsi="Arial"/>
      <w:b/>
      <w:snapToGrid w:val="0"/>
      <w:szCs w:val="20"/>
    </w:rPr>
  </w:style>
  <w:style w:type="paragraph" w:customStyle="1" w:styleId="aff7">
    <w:name w:val="Приложение А"/>
    <w:basedOn w:val="a"/>
    <w:next w:val="a"/>
    <w:rsid w:val="001A27AB"/>
    <w:pPr>
      <w:pageBreakBefore/>
      <w:widowControl w:val="0"/>
      <w:tabs>
        <w:tab w:val="num" w:pos="1480"/>
      </w:tabs>
      <w:spacing w:line="360" w:lineRule="auto"/>
      <w:ind w:left="1701"/>
      <w:jc w:val="center"/>
      <w:outlineLvl w:val="0"/>
    </w:pPr>
    <w:rPr>
      <w:rFonts w:ascii="Arial" w:hAnsi="Arial"/>
      <w:b/>
      <w:caps/>
      <w:snapToGrid w:val="0"/>
      <w:sz w:val="32"/>
      <w:szCs w:val="20"/>
    </w:rPr>
  </w:style>
  <w:style w:type="paragraph" w:styleId="aff8">
    <w:name w:val="Body Text"/>
    <w:aliases w:val="Основной текст Знак1,Основной текст Знак Знак"/>
    <w:basedOn w:val="a"/>
    <w:link w:val="aff9"/>
    <w:rsid w:val="001A27AB"/>
    <w:pPr>
      <w:spacing w:line="360" w:lineRule="auto"/>
      <w:ind w:firstLine="720"/>
    </w:pPr>
    <w:rPr>
      <w:szCs w:val="20"/>
    </w:rPr>
  </w:style>
  <w:style w:type="character" w:customStyle="1" w:styleId="aff9">
    <w:name w:val="Основной текст Знак"/>
    <w:aliases w:val="Основной текст Знак1 Знак,Основной текст Знак Знак Знак"/>
    <w:basedOn w:val="a0"/>
    <w:link w:val="aff8"/>
    <w:rsid w:val="001A27AB"/>
    <w:rPr>
      <w:rFonts w:ascii="Times New Roman" w:eastAsia="Times New Roman" w:hAnsi="Times New Roman" w:cs="Times New Roman"/>
      <w:sz w:val="24"/>
      <w:szCs w:val="20"/>
      <w:lang w:eastAsia="ru-RU"/>
    </w:rPr>
  </w:style>
  <w:style w:type="paragraph" w:customStyle="1" w:styleId="18">
    <w:name w:val="Маркированный список 1"/>
    <w:basedOn w:val="a"/>
    <w:rsid w:val="001A27AB"/>
    <w:pPr>
      <w:tabs>
        <w:tab w:val="num" w:pos="1800"/>
      </w:tabs>
      <w:ind w:left="1741" w:hanging="301"/>
      <w:jc w:val="both"/>
    </w:pPr>
  </w:style>
  <w:style w:type="paragraph" w:customStyle="1" w:styleId="affa">
    <w:name w:val="Комментарий Список"/>
    <w:basedOn w:val="a"/>
    <w:rsid w:val="001A27AB"/>
    <w:pPr>
      <w:tabs>
        <w:tab w:val="num" w:pos="1080"/>
      </w:tabs>
      <w:ind w:firstLine="720"/>
      <w:jc w:val="both"/>
    </w:pPr>
    <w:rPr>
      <w:color w:val="0000FF"/>
    </w:rPr>
  </w:style>
  <w:style w:type="paragraph" w:customStyle="1" w:styleId="affb">
    <w:name w:val="КомментарийГОСТ"/>
    <w:basedOn w:val="a"/>
    <w:rsid w:val="001A27AB"/>
    <w:pPr>
      <w:ind w:firstLine="720"/>
      <w:jc w:val="both"/>
    </w:pPr>
    <w:rPr>
      <w:noProof/>
      <w:color w:val="800000"/>
    </w:rPr>
  </w:style>
  <w:style w:type="paragraph" w:customStyle="1" w:styleId="affc">
    <w:name w:val="КомментарийГОСТСписок"/>
    <w:basedOn w:val="a"/>
    <w:rsid w:val="001A27AB"/>
    <w:pPr>
      <w:tabs>
        <w:tab w:val="num" w:pos="1080"/>
      </w:tabs>
      <w:ind w:firstLine="720"/>
      <w:jc w:val="both"/>
    </w:pPr>
    <w:rPr>
      <w:color w:val="800000"/>
    </w:rPr>
  </w:style>
  <w:style w:type="paragraph" w:customStyle="1" w:styleId="affd">
    <w:name w:val="Маркир. список"/>
    <w:basedOn w:val="af0"/>
    <w:rsid w:val="001A27AB"/>
    <w:pPr>
      <w:tabs>
        <w:tab w:val="num" w:pos="1440"/>
      </w:tabs>
      <w:spacing w:after="0" w:line="360" w:lineRule="auto"/>
      <w:ind w:left="1440" w:hanging="360"/>
    </w:pPr>
    <w:rPr>
      <w:rFonts w:eastAsia="Times New Roman" w:cs="Arial"/>
      <w:szCs w:val="20"/>
      <w:lang w:eastAsia="en-US"/>
    </w:rPr>
  </w:style>
  <w:style w:type="paragraph" w:styleId="affe">
    <w:name w:val="List Number"/>
    <w:basedOn w:val="a"/>
    <w:rsid w:val="001A27AB"/>
    <w:pPr>
      <w:tabs>
        <w:tab w:val="num" w:pos="1080"/>
      </w:tabs>
      <w:spacing w:line="360" w:lineRule="auto"/>
      <w:ind w:left="1077" w:hanging="357"/>
      <w:jc w:val="both"/>
    </w:pPr>
    <w:rPr>
      <w:szCs w:val="20"/>
    </w:rPr>
  </w:style>
  <w:style w:type="paragraph" w:styleId="23">
    <w:name w:val="Body Text 2"/>
    <w:basedOn w:val="a"/>
    <w:link w:val="24"/>
    <w:rsid w:val="001A27AB"/>
    <w:pPr>
      <w:jc w:val="center"/>
    </w:pPr>
    <w:rPr>
      <w:b/>
      <w:sz w:val="36"/>
      <w:szCs w:val="20"/>
    </w:rPr>
  </w:style>
  <w:style w:type="character" w:customStyle="1" w:styleId="24">
    <w:name w:val="Основной текст 2 Знак"/>
    <w:basedOn w:val="a0"/>
    <w:link w:val="23"/>
    <w:rsid w:val="001A27AB"/>
    <w:rPr>
      <w:rFonts w:ascii="Times New Roman" w:eastAsia="Times New Roman" w:hAnsi="Times New Roman" w:cs="Times New Roman"/>
      <w:b/>
      <w:sz w:val="36"/>
      <w:szCs w:val="20"/>
      <w:lang w:eastAsia="ru-RU"/>
    </w:rPr>
  </w:style>
  <w:style w:type="paragraph" w:styleId="33">
    <w:name w:val="Body Text 3"/>
    <w:basedOn w:val="a"/>
    <w:link w:val="34"/>
    <w:rsid w:val="001A27AB"/>
    <w:rPr>
      <w:b/>
      <w:bCs/>
    </w:rPr>
  </w:style>
  <w:style w:type="character" w:customStyle="1" w:styleId="34">
    <w:name w:val="Основной текст 3 Знак"/>
    <w:basedOn w:val="a0"/>
    <w:link w:val="33"/>
    <w:rsid w:val="001A27AB"/>
    <w:rPr>
      <w:rFonts w:ascii="Times New Roman" w:eastAsia="Times New Roman" w:hAnsi="Times New Roman" w:cs="Times New Roman"/>
      <w:b/>
      <w:bCs/>
      <w:sz w:val="24"/>
      <w:szCs w:val="24"/>
      <w:lang w:eastAsia="ru-RU"/>
    </w:rPr>
  </w:style>
  <w:style w:type="character" w:styleId="afff">
    <w:name w:val="Strong"/>
    <w:qFormat/>
    <w:rsid w:val="001A27AB"/>
    <w:rPr>
      <w:b/>
      <w:bCs/>
    </w:rPr>
  </w:style>
  <w:style w:type="paragraph" w:customStyle="1" w:styleId="25">
    <w:name w:val="Маркированный 2"/>
    <w:basedOn w:val="ad"/>
    <w:rsid w:val="001A27AB"/>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0">
    <w:name w:val="_Жирный"/>
    <w:rsid w:val="001A27AB"/>
    <w:rPr>
      <w:b/>
      <w:lang w:val="ru-RU"/>
    </w:rPr>
  </w:style>
  <w:style w:type="paragraph" w:customStyle="1" w:styleId="afff1">
    <w:name w:val="Табл. Заголовок"/>
    <w:basedOn w:val="a"/>
    <w:rsid w:val="001A27AB"/>
    <w:pPr>
      <w:spacing w:before="60" w:after="60"/>
      <w:jc w:val="center"/>
    </w:pPr>
    <w:rPr>
      <w:color w:val="000000"/>
    </w:rPr>
  </w:style>
  <w:style w:type="paragraph" w:customStyle="1" w:styleId="afff2">
    <w:name w:val="Табл. текст по левому краю"/>
    <w:basedOn w:val="a"/>
    <w:rsid w:val="001A27AB"/>
    <w:pPr>
      <w:spacing w:before="60" w:after="60"/>
    </w:pPr>
    <w:rPr>
      <w:color w:val="000000"/>
    </w:rPr>
  </w:style>
  <w:style w:type="paragraph" w:customStyle="1" w:styleId="CharChar5">
    <w:name w:val="Char Char5"/>
    <w:basedOn w:val="a"/>
    <w:rsid w:val="001A27AB"/>
    <w:pPr>
      <w:spacing w:after="160" w:line="240" w:lineRule="exact"/>
    </w:pPr>
    <w:rPr>
      <w:rFonts w:ascii="Verdana" w:hAnsi="Verdana" w:cs="Verdana"/>
      <w:sz w:val="20"/>
      <w:szCs w:val="20"/>
      <w:lang w:val="en-US" w:eastAsia="en-US"/>
    </w:rPr>
  </w:style>
  <w:style w:type="paragraph" w:styleId="afff3">
    <w:name w:val="Document Map"/>
    <w:basedOn w:val="a"/>
    <w:link w:val="afff4"/>
    <w:uiPriority w:val="99"/>
    <w:rsid w:val="001A27AB"/>
    <w:pPr>
      <w:jc w:val="both"/>
    </w:pPr>
    <w:rPr>
      <w:rFonts w:ascii="Tahoma" w:hAnsi="Tahoma"/>
      <w:sz w:val="16"/>
      <w:szCs w:val="16"/>
    </w:rPr>
  </w:style>
  <w:style w:type="character" w:customStyle="1" w:styleId="afff4">
    <w:name w:val="Схема документа Знак"/>
    <w:basedOn w:val="a0"/>
    <w:link w:val="afff3"/>
    <w:uiPriority w:val="99"/>
    <w:rsid w:val="001A27AB"/>
    <w:rPr>
      <w:rFonts w:ascii="Tahoma" w:eastAsia="Times New Roman" w:hAnsi="Tahoma" w:cs="Times New Roman"/>
      <w:sz w:val="16"/>
      <w:szCs w:val="16"/>
      <w:lang w:eastAsia="ru-RU"/>
    </w:rPr>
  </w:style>
  <w:style w:type="paragraph" w:styleId="afff5">
    <w:name w:val="No Spacing"/>
    <w:uiPriority w:val="1"/>
    <w:qFormat/>
    <w:rsid w:val="001A27AB"/>
    <w:pPr>
      <w:spacing w:after="0" w:line="240" w:lineRule="auto"/>
    </w:pPr>
    <w:rPr>
      <w:rFonts w:ascii="Calibri" w:eastAsia="Calibri" w:hAnsi="Calibri" w:cs="Times New Roman"/>
    </w:rPr>
  </w:style>
  <w:style w:type="paragraph" w:customStyle="1" w:styleId="26">
    <w:name w:val="ТЗ_Название2"/>
    <w:basedOn w:val="a"/>
    <w:rsid w:val="001A27AB"/>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6">
    <w:name w:val="Подзаголовок (титульная)"/>
    <w:basedOn w:val="a"/>
    <w:next w:val="a"/>
    <w:autoRedefine/>
    <w:rsid w:val="001A27AB"/>
    <w:pPr>
      <w:spacing w:line="360" w:lineRule="auto"/>
      <w:jc w:val="center"/>
    </w:pPr>
    <w:rPr>
      <w:b/>
      <w:sz w:val="28"/>
    </w:rPr>
  </w:style>
  <w:style w:type="paragraph" w:customStyle="1" w:styleId="afff7">
    <w:name w:val="текст по ЕСПД"/>
    <w:basedOn w:val="a"/>
    <w:link w:val="afff8"/>
    <w:rsid w:val="001A27AB"/>
    <w:pPr>
      <w:spacing w:line="360" w:lineRule="auto"/>
      <w:ind w:firstLine="425"/>
      <w:jc w:val="both"/>
    </w:pPr>
    <w:rPr>
      <w:sz w:val="28"/>
      <w:szCs w:val="28"/>
    </w:rPr>
  </w:style>
  <w:style w:type="character" w:customStyle="1" w:styleId="afff8">
    <w:name w:val="текст по ЕСПД Знак"/>
    <w:link w:val="afff7"/>
    <w:rsid w:val="001A27AB"/>
    <w:rPr>
      <w:rFonts w:ascii="Times New Roman" w:eastAsia="Times New Roman" w:hAnsi="Times New Roman" w:cs="Times New Roman"/>
      <w:sz w:val="28"/>
      <w:szCs w:val="28"/>
      <w:lang w:eastAsia="ru-RU"/>
    </w:rPr>
  </w:style>
  <w:style w:type="paragraph" w:customStyle="1" w:styleId="TableText">
    <w:name w:val="Table Text"/>
    <w:basedOn w:val="a"/>
    <w:rsid w:val="001A27AB"/>
    <w:pPr>
      <w:keepLines/>
      <w:contextualSpacing/>
    </w:pPr>
    <w:rPr>
      <w:rFonts w:ascii="Book Antiqua" w:hAnsi="Book Antiqua" w:cs="Sendnya"/>
      <w:sz w:val="20"/>
      <w:szCs w:val="16"/>
    </w:rPr>
  </w:style>
  <w:style w:type="paragraph" w:customStyle="1" w:styleId="TableHeading">
    <w:name w:val="Table Heading"/>
    <w:basedOn w:val="TableText"/>
    <w:rsid w:val="001A27AB"/>
    <w:rPr>
      <w:b/>
      <w:bCs/>
    </w:rPr>
  </w:style>
  <w:style w:type="paragraph" w:styleId="afff9">
    <w:name w:val="Subtitle"/>
    <w:basedOn w:val="a"/>
    <w:next w:val="a"/>
    <w:link w:val="afffa"/>
    <w:qFormat/>
    <w:rsid w:val="001A27AB"/>
    <w:pPr>
      <w:spacing w:after="60"/>
      <w:jc w:val="center"/>
      <w:outlineLvl w:val="1"/>
    </w:pPr>
    <w:rPr>
      <w:rFonts w:ascii="Cambria" w:hAnsi="Cambria"/>
    </w:rPr>
  </w:style>
  <w:style w:type="character" w:customStyle="1" w:styleId="afffa">
    <w:name w:val="Подзаголовок Знак"/>
    <w:basedOn w:val="a0"/>
    <w:link w:val="afff9"/>
    <w:rsid w:val="001A27AB"/>
    <w:rPr>
      <w:rFonts w:ascii="Cambria" w:eastAsia="Times New Roman" w:hAnsi="Cambria" w:cs="Times New Roman"/>
      <w:sz w:val="24"/>
      <w:szCs w:val="24"/>
      <w:lang w:eastAsia="ru-RU"/>
    </w:rPr>
  </w:style>
  <w:style w:type="paragraph" w:customStyle="1" w:styleId="xl63">
    <w:name w:val="xl63"/>
    <w:basedOn w:val="a"/>
    <w:rsid w:val="001A27A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1A27AB"/>
    <w:pPr>
      <w:widowControl w:val="0"/>
      <w:autoSpaceDE w:val="0"/>
      <w:autoSpaceDN w:val="0"/>
      <w:spacing w:after="0" w:line="240" w:lineRule="auto"/>
    </w:pPr>
    <w:rPr>
      <w:rFonts w:ascii="Calibri" w:eastAsia="Times New Roman" w:hAnsi="Calibri" w:cs="Calibri"/>
      <w:szCs w:val="20"/>
      <w:lang w:eastAsia="ru-RU"/>
    </w:rPr>
  </w:style>
  <w:style w:type="table" w:customStyle="1" w:styleId="52">
    <w:name w:val="Сетка таблицы5"/>
    <w:basedOn w:val="a1"/>
    <w:next w:val="af5"/>
    <w:uiPriority w:val="59"/>
    <w:rsid w:val="001A27A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7">
    <w:name w:val="Основной текст с отступом 2 Знак"/>
    <w:basedOn w:val="a0"/>
    <w:link w:val="28"/>
    <w:uiPriority w:val="99"/>
    <w:semiHidden/>
    <w:rsid w:val="001A27AB"/>
    <w:rPr>
      <w:rFonts w:ascii="Times New Roman" w:eastAsia="Times New Roman" w:hAnsi="Times New Roman" w:cs="Times New Roman"/>
      <w:sz w:val="24"/>
      <w:szCs w:val="24"/>
      <w:lang w:eastAsia="ru-RU"/>
    </w:rPr>
  </w:style>
  <w:style w:type="paragraph" w:styleId="28">
    <w:name w:val="Body Text Indent 2"/>
    <w:basedOn w:val="a"/>
    <w:link w:val="27"/>
    <w:uiPriority w:val="99"/>
    <w:semiHidden/>
    <w:unhideWhenUsed/>
    <w:rsid w:val="001A27AB"/>
    <w:pPr>
      <w:spacing w:after="120" w:line="480" w:lineRule="auto"/>
      <w:ind w:left="283"/>
    </w:pPr>
  </w:style>
  <w:style w:type="paragraph" w:customStyle="1" w:styleId="19">
    <w:name w:val="Абзац списка1"/>
    <w:basedOn w:val="a"/>
    <w:rsid w:val="001A27AB"/>
    <w:pPr>
      <w:ind w:left="720"/>
      <w:contextualSpacing/>
    </w:pPr>
    <w:rPr>
      <w:rFonts w:eastAsia="Calibri"/>
    </w:rPr>
  </w:style>
  <w:style w:type="paragraph" w:customStyle="1" w:styleId="s1">
    <w:name w:val="s_1"/>
    <w:basedOn w:val="a"/>
    <w:rsid w:val="001A27AB"/>
    <w:pPr>
      <w:spacing w:before="100" w:beforeAutospacing="1" w:after="100" w:afterAutospacing="1"/>
    </w:pPr>
  </w:style>
  <w:style w:type="character" w:styleId="afffb">
    <w:name w:val="Book Title"/>
    <w:uiPriority w:val="33"/>
    <w:qFormat/>
    <w:rsid w:val="001A27AB"/>
    <w:rPr>
      <w:b/>
      <w:bCs/>
      <w:smallCaps/>
      <w:spacing w:val="5"/>
    </w:rPr>
  </w:style>
  <w:style w:type="paragraph" w:customStyle="1" w:styleId="310">
    <w:name w:val="Основной текст с отступом 31"/>
    <w:basedOn w:val="a"/>
    <w:rsid w:val="001A27AB"/>
    <w:pPr>
      <w:suppressAutoHyphens/>
      <w:ind w:firstLine="708"/>
      <w:jc w:val="both"/>
    </w:pPr>
    <w:rPr>
      <w:lang w:eastAsia="ar-SA"/>
    </w:rPr>
  </w:style>
  <w:style w:type="paragraph" w:styleId="afffc">
    <w:name w:val="Normal (Web)"/>
    <w:basedOn w:val="a"/>
    <w:uiPriority w:val="99"/>
    <w:semiHidden/>
    <w:rsid w:val="009D612F"/>
  </w:style>
  <w:style w:type="paragraph" w:customStyle="1" w:styleId="ConsPlusNonformat">
    <w:name w:val="ConsPlusNonformat"/>
    <w:uiPriority w:val="99"/>
    <w:semiHidden/>
    <w:rsid w:val="009D61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a">
    <w:name w:val="Сетка таблицы1"/>
    <w:uiPriority w:val="99"/>
    <w:rsid w:val="009D612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d">
    <w:name w:val="annotation reference"/>
    <w:uiPriority w:val="99"/>
    <w:semiHidden/>
    <w:rsid w:val="009D612F"/>
    <w:rPr>
      <w:rFonts w:cs="Times New Roman"/>
      <w:sz w:val="16"/>
      <w:szCs w:val="16"/>
    </w:rPr>
  </w:style>
  <w:style w:type="character" w:styleId="afffe">
    <w:name w:val="endnote reference"/>
    <w:uiPriority w:val="99"/>
    <w:semiHidden/>
    <w:rsid w:val="009D612F"/>
    <w:rPr>
      <w:rFonts w:cs="Times New Roman"/>
      <w:vertAlign w:val="superscript"/>
    </w:rPr>
  </w:style>
  <w:style w:type="character" w:styleId="affff">
    <w:name w:val="Placeholder Text"/>
    <w:uiPriority w:val="99"/>
    <w:semiHidden/>
    <w:rsid w:val="009D612F"/>
    <w:rPr>
      <w:color w:val="808080"/>
    </w:rPr>
  </w:style>
  <w:style w:type="paragraph" w:styleId="affff0">
    <w:name w:val="Revision"/>
    <w:hidden/>
    <w:uiPriority w:val="99"/>
    <w:semiHidden/>
    <w:rsid w:val="009D612F"/>
    <w:pPr>
      <w:spacing w:after="0" w:line="240" w:lineRule="auto"/>
    </w:pPr>
    <w:rPr>
      <w:rFonts w:ascii="Calibri" w:eastAsia="Calibri" w:hAnsi="Calibri" w:cs="Times New Roman"/>
    </w:rPr>
  </w:style>
  <w:style w:type="table" w:customStyle="1" w:styleId="29">
    <w:name w:val="Сетка таблицы2"/>
    <w:basedOn w:val="a1"/>
    <w:rsid w:val="009D612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f5"/>
    <w:uiPriority w:val="99"/>
    <w:rsid w:val="009D61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rsid w:val="009D61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4DB25-4DB1-4100-BB9C-2B26B91EE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855</TotalTime>
  <Pages>27</Pages>
  <Words>7751</Words>
  <Characters>44184</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Шкирина Екатерина Сергеевна</dc:creator>
  <cp:lastModifiedBy>Солодовник Майя Николаевна</cp:lastModifiedBy>
  <cp:revision>38</cp:revision>
  <dcterms:created xsi:type="dcterms:W3CDTF">2019-01-21T22:12:00Z</dcterms:created>
  <dcterms:modified xsi:type="dcterms:W3CDTF">2019-02-11T02:55:00Z</dcterms:modified>
</cp:coreProperties>
</file>