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3792"/>
      </w:tblGrid>
      <w:tr w:rsidR="009015B7" w:rsidTr="009015B7">
        <w:tc>
          <w:tcPr>
            <w:tcW w:w="6062" w:type="dxa"/>
          </w:tcPr>
          <w:p w:rsidR="009015B7" w:rsidRDefault="009015B7" w:rsidP="007D345C">
            <w:pPr>
              <w:overflowPunct w:val="0"/>
              <w:autoSpaceDE w:val="0"/>
              <w:autoSpaceDN w:val="0"/>
              <w:adjustRightInd w:val="0"/>
              <w:jc w:val="center"/>
              <w:textAlignment w:val="baseline"/>
              <w:rPr>
                <w:rFonts w:ascii="Times New Roman" w:eastAsia="Times New Roman" w:hAnsi="Times New Roman"/>
                <w:b/>
                <w:bCs/>
                <w:sz w:val="28"/>
                <w:szCs w:val="28"/>
              </w:rPr>
            </w:pPr>
          </w:p>
        </w:tc>
        <w:tc>
          <w:tcPr>
            <w:tcW w:w="3792" w:type="dxa"/>
          </w:tcPr>
          <w:p w:rsidR="009015B7" w:rsidRPr="00193472" w:rsidRDefault="009015B7" w:rsidP="009015B7">
            <w:pPr>
              <w:contextualSpacing/>
              <w:rPr>
                <w:rFonts w:ascii="Times New Roman" w:hAnsi="Times New Roman"/>
                <w:sz w:val="28"/>
                <w:szCs w:val="28"/>
              </w:rPr>
            </w:pPr>
            <w:r w:rsidRPr="00193472">
              <w:rPr>
                <w:rFonts w:ascii="Times New Roman" w:hAnsi="Times New Roman"/>
                <w:sz w:val="28"/>
                <w:szCs w:val="28"/>
              </w:rPr>
              <w:t xml:space="preserve">Приложение № 6 к приказу </w:t>
            </w:r>
          </w:p>
          <w:p w:rsidR="009015B7" w:rsidRPr="00193472" w:rsidRDefault="009015B7" w:rsidP="009015B7">
            <w:pPr>
              <w:contextualSpacing/>
              <w:rPr>
                <w:rFonts w:ascii="Times New Roman" w:hAnsi="Times New Roman"/>
                <w:sz w:val="28"/>
                <w:szCs w:val="28"/>
              </w:rPr>
            </w:pPr>
            <w:r w:rsidRPr="00193472">
              <w:rPr>
                <w:rFonts w:ascii="Times New Roman" w:hAnsi="Times New Roman"/>
                <w:sz w:val="28"/>
                <w:szCs w:val="28"/>
              </w:rPr>
              <w:t xml:space="preserve">Министерства образования </w:t>
            </w:r>
          </w:p>
          <w:p w:rsidR="009015B7" w:rsidRDefault="009015B7" w:rsidP="009015B7">
            <w:pPr>
              <w:contextualSpacing/>
              <w:rPr>
                <w:rFonts w:ascii="Times New Roman" w:hAnsi="Times New Roman"/>
                <w:sz w:val="28"/>
                <w:szCs w:val="28"/>
              </w:rPr>
            </w:pPr>
            <w:r w:rsidRPr="00193472">
              <w:rPr>
                <w:rFonts w:ascii="Times New Roman" w:hAnsi="Times New Roman"/>
                <w:sz w:val="28"/>
                <w:szCs w:val="28"/>
              </w:rPr>
              <w:t xml:space="preserve">и молодежной политики </w:t>
            </w:r>
          </w:p>
          <w:p w:rsidR="009015B7" w:rsidRPr="00193472" w:rsidRDefault="009015B7" w:rsidP="009015B7">
            <w:pPr>
              <w:contextualSpacing/>
              <w:rPr>
                <w:rFonts w:ascii="Times New Roman" w:hAnsi="Times New Roman"/>
                <w:sz w:val="28"/>
                <w:szCs w:val="28"/>
              </w:rPr>
            </w:pPr>
            <w:r w:rsidRPr="00193472">
              <w:rPr>
                <w:rFonts w:ascii="Times New Roman" w:hAnsi="Times New Roman"/>
                <w:sz w:val="28"/>
                <w:szCs w:val="28"/>
              </w:rPr>
              <w:t xml:space="preserve">Камчатского края </w:t>
            </w:r>
          </w:p>
          <w:p w:rsidR="009015B7" w:rsidRPr="009015B7" w:rsidRDefault="009015B7" w:rsidP="009015B7">
            <w:pPr>
              <w:overflowPunct w:val="0"/>
              <w:autoSpaceDE w:val="0"/>
              <w:autoSpaceDN w:val="0"/>
              <w:adjustRightInd w:val="0"/>
              <w:contextualSpacing/>
              <w:textAlignment w:val="baseline"/>
              <w:rPr>
                <w:rFonts w:ascii="Times New Roman" w:hAnsi="Times New Roman"/>
                <w:sz w:val="28"/>
                <w:szCs w:val="28"/>
              </w:rPr>
            </w:pPr>
            <w:r>
              <w:rPr>
                <w:rFonts w:ascii="Times New Roman" w:hAnsi="Times New Roman"/>
                <w:sz w:val="28"/>
                <w:szCs w:val="28"/>
              </w:rPr>
              <w:t xml:space="preserve">от ____.___.2019 </w:t>
            </w:r>
            <w:r w:rsidRPr="00193472">
              <w:rPr>
                <w:rFonts w:ascii="Times New Roman" w:hAnsi="Times New Roman"/>
                <w:sz w:val="28"/>
                <w:szCs w:val="28"/>
              </w:rPr>
              <w:t>№______</w:t>
            </w:r>
          </w:p>
        </w:tc>
      </w:tr>
    </w:tbl>
    <w:p w:rsidR="0072671E" w:rsidRPr="00193472" w:rsidRDefault="0072671E" w:rsidP="009015B7">
      <w:pPr>
        <w:overflowPunct w:val="0"/>
        <w:autoSpaceDE w:val="0"/>
        <w:autoSpaceDN w:val="0"/>
        <w:adjustRightInd w:val="0"/>
        <w:spacing w:after="0" w:line="240" w:lineRule="auto"/>
        <w:textAlignment w:val="baseline"/>
        <w:rPr>
          <w:rFonts w:ascii="Times New Roman" w:eastAsia="Times New Roman" w:hAnsi="Times New Roman" w:cs="Times New Roman"/>
          <w:b/>
          <w:bCs/>
          <w:sz w:val="28"/>
          <w:szCs w:val="28"/>
        </w:rPr>
      </w:pPr>
    </w:p>
    <w:p w:rsidR="007D345C" w:rsidRPr="00193472" w:rsidRDefault="007D345C" w:rsidP="007D345C">
      <w:pPr>
        <w:overflowPunct w:val="0"/>
        <w:autoSpaceDE w:val="0"/>
        <w:autoSpaceDN w:val="0"/>
        <w:adjustRightInd w:val="0"/>
        <w:spacing w:after="0" w:line="240" w:lineRule="auto"/>
        <w:ind w:firstLine="709"/>
        <w:jc w:val="center"/>
        <w:textAlignment w:val="baseline"/>
        <w:rPr>
          <w:rFonts w:ascii="Times New Roman" w:eastAsia="Times New Roman" w:hAnsi="Times New Roman" w:cs="Times New Roman"/>
          <w:b/>
          <w:sz w:val="28"/>
          <w:szCs w:val="28"/>
        </w:rPr>
      </w:pPr>
      <w:r w:rsidRPr="00193472">
        <w:rPr>
          <w:rFonts w:ascii="Times New Roman" w:eastAsia="Times New Roman" w:hAnsi="Times New Roman" w:cs="Times New Roman"/>
          <w:b/>
          <w:bCs/>
          <w:sz w:val="28"/>
          <w:szCs w:val="28"/>
        </w:rPr>
        <w:t xml:space="preserve">Инструкция </w:t>
      </w:r>
    </w:p>
    <w:p w:rsidR="007D345C" w:rsidRPr="00193472" w:rsidRDefault="007D345C" w:rsidP="007D345C">
      <w:pPr>
        <w:overflowPunct w:val="0"/>
        <w:autoSpaceDE w:val="0"/>
        <w:autoSpaceDN w:val="0"/>
        <w:adjustRightInd w:val="0"/>
        <w:spacing w:after="0" w:line="240" w:lineRule="auto"/>
        <w:ind w:firstLine="709"/>
        <w:jc w:val="center"/>
        <w:textAlignment w:val="baseline"/>
        <w:rPr>
          <w:rFonts w:ascii="Times New Roman" w:eastAsia="Times New Roman" w:hAnsi="Times New Roman" w:cs="Times New Roman"/>
          <w:b/>
          <w:sz w:val="28"/>
          <w:szCs w:val="28"/>
        </w:rPr>
      </w:pPr>
      <w:r w:rsidRPr="00193472">
        <w:rPr>
          <w:rFonts w:ascii="Times New Roman" w:eastAsia="Times New Roman" w:hAnsi="Times New Roman" w:cs="Times New Roman"/>
          <w:b/>
          <w:sz w:val="28"/>
          <w:szCs w:val="28"/>
        </w:rPr>
        <w:t>по осуществлению общественного наблюдения при проведении государственной итоговой аттестации по образовательным программам среднего общего образования</w:t>
      </w:r>
    </w:p>
    <w:p w:rsidR="007D345C" w:rsidRPr="00193472" w:rsidRDefault="007D345C" w:rsidP="007D345C">
      <w:pPr>
        <w:widowControl w:val="0"/>
        <w:spacing w:after="0" w:line="240" w:lineRule="auto"/>
        <w:ind w:firstLine="709"/>
        <w:jc w:val="both"/>
        <w:rPr>
          <w:rFonts w:ascii="Times New Roman" w:eastAsia="Times New Roman" w:hAnsi="Times New Roman" w:cs="Times New Roman"/>
          <w:b/>
          <w:sz w:val="28"/>
          <w:szCs w:val="28"/>
        </w:rPr>
      </w:pPr>
    </w:p>
    <w:p w:rsidR="007D345C" w:rsidRPr="00193472" w:rsidRDefault="007D345C" w:rsidP="009A7CDD">
      <w:pPr>
        <w:pStyle w:val="a4"/>
        <w:widowControl w:val="0"/>
        <w:numPr>
          <w:ilvl w:val="0"/>
          <w:numId w:val="21"/>
        </w:numPr>
        <w:spacing w:after="0" w:line="240" w:lineRule="auto"/>
        <w:jc w:val="center"/>
        <w:rPr>
          <w:rFonts w:ascii="Times New Roman" w:hAnsi="Times New Roman"/>
          <w:sz w:val="28"/>
          <w:szCs w:val="28"/>
        </w:rPr>
      </w:pPr>
      <w:bookmarkStart w:id="0" w:name="_Toc438937889"/>
      <w:bookmarkStart w:id="1" w:name="_Toc465762628"/>
      <w:r w:rsidRPr="00193472">
        <w:rPr>
          <w:rFonts w:ascii="Times New Roman" w:hAnsi="Times New Roman"/>
          <w:sz w:val="28"/>
          <w:szCs w:val="28"/>
        </w:rPr>
        <w:t>Общие положения</w:t>
      </w:r>
      <w:bookmarkEnd w:id="0"/>
      <w:bookmarkEnd w:id="1"/>
    </w:p>
    <w:p w:rsidR="009A7CDD" w:rsidRPr="00193472" w:rsidRDefault="009A7CDD" w:rsidP="009A7CDD">
      <w:pPr>
        <w:tabs>
          <w:tab w:val="left" w:pos="3544"/>
        </w:tabs>
        <w:spacing w:after="0" w:line="240" w:lineRule="auto"/>
        <w:ind w:firstLine="851"/>
        <w:contextualSpacing/>
        <w:jc w:val="both"/>
        <w:rPr>
          <w:rFonts w:ascii="Times New Roman" w:eastAsia="Times New Roman" w:hAnsi="Times New Roman" w:cs="Times New Roman"/>
          <w:sz w:val="28"/>
          <w:szCs w:val="28"/>
          <w:lang w:eastAsia="ru-RU"/>
        </w:rPr>
      </w:pPr>
    </w:p>
    <w:p w:rsidR="009A7CDD" w:rsidRPr="00193472" w:rsidRDefault="009A7CDD" w:rsidP="00122570">
      <w:pPr>
        <w:tabs>
          <w:tab w:val="left" w:pos="3544"/>
        </w:tabs>
        <w:spacing w:after="0" w:line="240" w:lineRule="auto"/>
        <w:ind w:firstLine="851"/>
        <w:contextualSpacing/>
        <w:jc w:val="both"/>
        <w:rPr>
          <w:rFonts w:ascii="Times New Roman" w:eastAsia="Times New Roman" w:hAnsi="Times New Roman" w:cs="Times New Roman"/>
          <w:sz w:val="28"/>
          <w:szCs w:val="28"/>
          <w:lang w:eastAsia="ru-RU"/>
        </w:rPr>
      </w:pPr>
      <w:proofErr w:type="gramStart"/>
      <w:r w:rsidRPr="00193472">
        <w:rPr>
          <w:rFonts w:ascii="Times New Roman" w:eastAsia="Times New Roman" w:hAnsi="Times New Roman" w:cs="Times New Roman"/>
          <w:sz w:val="28"/>
          <w:szCs w:val="28"/>
          <w:lang w:eastAsia="ru-RU"/>
        </w:rPr>
        <w:t xml:space="preserve">В соответствии с пунктами 60, 83 и 98 </w:t>
      </w:r>
      <w:r w:rsidR="0029149F" w:rsidRPr="00193472">
        <w:rPr>
          <w:rFonts w:ascii="Times New Roman" w:eastAsia="Times New Roman" w:hAnsi="Times New Roman" w:cs="Times New Roman"/>
          <w:sz w:val="28"/>
          <w:szCs w:val="28"/>
          <w:lang w:eastAsia="ru-RU"/>
        </w:rPr>
        <w:t>Порядка</w:t>
      </w:r>
      <w:r w:rsidR="00122570" w:rsidRPr="00193472">
        <w:rPr>
          <w:rFonts w:ascii="Times New Roman" w:eastAsia="Times New Roman" w:hAnsi="Times New Roman" w:cs="Times New Roman"/>
          <w:sz w:val="28"/>
          <w:szCs w:val="28"/>
          <w:lang w:eastAsia="ru-RU"/>
        </w:rPr>
        <w:t xml:space="preserve"> проведения государственной итоговой аттестации по образовательным программам среднего </w:t>
      </w:r>
      <w:r w:rsidR="003A75D5">
        <w:rPr>
          <w:rFonts w:ascii="Times New Roman" w:eastAsia="Times New Roman" w:hAnsi="Times New Roman" w:cs="Times New Roman"/>
          <w:sz w:val="28"/>
          <w:szCs w:val="28"/>
          <w:lang w:eastAsia="ru-RU"/>
        </w:rPr>
        <w:t>общего образования, утвержденного</w:t>
      </w:r>
      <w:r w:rsidR="00122570" w:rsidRPr="00193472">
        <w:rPr>
          <w:rFonts w:ascii="Times New Roman" w:eastAsia="Times New Roman" w:hAnsi="Times New Roman" w:cs="Times New Roman"/>
          <w:sz w:val="28"/>
          <w:szCs w:val="28"/>
          <w:lang w:eastAsia="ru-RU"/>
        </w:rPr>
        <w:t xml:space="preserve"> приказом Министерства просвещения Российской Федерации  и Федеральной службой по надзору в сфере образования и науки от 07.11.2018 № 190/1512 (далее – Порядок ГИА)</w:t>
      </w:r>
      <w:r w:rsidRPr="00193472">
        <w:rPr>
          <w:rFonts w:ascii="Times New Roman" w:eastAsia="Times New Roman" w:hAnsi="Times New Roman" w:cs="Times New Roman"/>
          <w:sz w:val="28"/>
          <w:szCs w:val="28"/>
          <w:lang w:eastAsia="ru-RU"/>
        </w:rPr>
        <w:t xml:space="preserve"> аккредитованные общественные наблюдатели в день проведения экзамена могут присутствовать в </w:t>
      </w:r>
      <w:r w:rsidR="00122570" w:rsidRPr="00193472">
        <w:rPr>
          <w:rFonts w:ascii="Times New Roman" w:eastAsia="Times New Roman" w:hAnsi="Times New Roman" w:cs="Times New Roman"/>
          <w:sz w:val="28"/>
          <w:szCs w:val="28"/>
          <w:lang w:eastAsia="ru-RU"/>
        </w:rPr>
        <w:t>пунктах проведения экзаменов (далее - ППЭ)</w:t>
      </w:r>
      <w:r w:rsidRPr="00193472">
        <w:rPr>
          <w:rFonts w:ascii="Times New Roman" w:eastAsia="Times New Roman" w:hAnsi="Times New Roman" w:cs="Times New Roman"/>
          <w:sz w:val="28"/>
          <w:szCs w:val="28"/>
          <w:lang w:eastAsia="ru-RU"/>
        </w:rPr>
        <w:t>, а также в</w:t>
      </w:r>
      <w:proofErr w:type="gramEnd"/>
      <w:r w:rsidR="009015B7">
        <w:rPr>
          <w:rFonts w:ascii="Times New Roman" w:eastAsia="Times New Roman" w:hAnsi="Times New Roman" w:cs="Times New Roman"/>
          <w:sz w:val="28"/>
          <w:szCs w:val="28"/>
          <w:lang w:eastAsia="ru-RU"/>
        </w:rPr>
        <w:t xml:space="preserve"> </w:t>
      </w:r>
      <w:proofErr w:type="gramStart"/>
      <w:r w:rsidR="009015B7">
        <w:rPr>
          <w:rFonts w:ascii="Times New Roman" w:eastAsia="Times New Roman" w:hAnsi="Times New Roman" w:cs="Times New Roman"/>
          <w:sz w:val="28"/>
          <w:szCs w:val="28"/>
          <w:lang w:eastAsia="ru-RU"/>
        </w:rPr>
        <w:t>отделе организационно-технологического обеспечения государственной итоговой аттестации КГАУ «Камчатский центр информатизации и оценки качества образования», выполняющем функции</w:t>
      </w:r>
      <w:r w:rsidRPr="00193472">
        <w:rPr>
          <w:rFonts w:ascii="Times New Roman" w:eastAsia="Times New Roman" w:hAnsi="Times New Roman" w:cs="Times New Roman"/>
          <w:sz w:val="28"/>
          <w:szCs w:val="28"/>
          <w:lang w:eastAsia="ru-RU"/>
        </w:rPr>
        <w:t xml:space="preserve"> </w:t>
      </w:r>
      <w:r w:rsidR="009015B7">
        <w:rPr>
          <w:rFonts w:ascii="Times New Roman" w:eastAsia="Times New Roman" w:hAnsi="Times New Roman" w:cs="Times New Roman"/>
          <w:sz w:val="28"/>
          <w:szCs w:val="28"/>
          <w:lang w:eastAsia="ru-RU"/>
        </w:rPr>
        <w:t>регионального центра</w:t>
      </w:r>
      <w:r w:rsidR="00122570" w:rsidRPr="00193472">
        <w:rPr>
          <w:rFonts w:ascii="Times New Roman" w:eastAsia="Times New Roman" w:hAnsi="Times New Roman" w:cs="Times New Roman"/>
          <w:sz w:val="28"/>
          <w:szCs w:val="28"/>
          <w:lang w:eastAsia="ru-RU"/>
        </w:rPr>
        <w:t xml:space="preserve"> обработки информации (далее - РЦОИ)</w:t>
      </w:r>
      <w:r w:rsidRPr="00193472">
        <w:rPr>
          <w:rFonts w:ascii="Times New Roman" w:eastAsia="Times New Roman" w:hAnsi="Times New Roman" w:cs="Times New Roman"/>
          <w:sz w:val="28"/>
          <w:szCs w:val="28"/>
          <w:lang w:eastAsia="ru-RU"/>
        </w:rPr>
        <w:t xml:space="preserve"> и местах работы </w:t>
      </w:r>
      <w:r w:rsidR="00122570" w:rsidRPr="00193472">
        <w:rPr>
          <w:rFonts w:ascii="Times New Roman" w:eastAsia="Times New Roman" w:hAnsi="Times New Roman" w:cs="Times New Roman"/>
          <w:sz w:val="28"/>
          <w:szCs w:val="28"/>
          <w:lang w:eastAsia="ru-RU"/>
        </w:rPr>
        <w:t xml:space="preserve">предметной комиссии (далее – </w:t>
      </w:r>
      <w:r w:rsidRPr="00193472">
        <w:rPr>
          <w:rFonts w:ascii="Times New Roman" w:eastAsia="Times New Roman" w:hAnsi="Times New Roman" w:cs="Times New Roman"/>
          <w:sz w:val="28"/>
          <w:szCs w:val="28"/>
          <w:lang w:eastAsia="ru-RU"/>
        </w:rPr>
        <w:t>ПК</w:t>
      </w:r>
      <w:r w:rsidR="00122570" w:rsidRPr="00193472">
        <w:rPr>
          <w:rFonts w:ascii="Times New Roman" w:eastAsia="Times New Roman" w:hAnsi="Times New Roman" w:cs="Times New Roman"/>
          <w:sz w:val="28"/>
          <w:szCs w:val="28"/>
          <w:lang w:eastAsia="ru-RU"/>
        </w:rPr>
        <w:t>)</w:t>
      </w:r>
      <w:r w:rsidRPr="00193472">
        <w:rPr>
          <w:rFonts w:ascii="Times New Roman" w:eastAsia="Times New Roman" w:hAnsi="Times New Roman" w:cs="Times New Roman"/>
          <w:sz w:val="28"/>
          <w:szCs w:val="28"/>
          <w:lang w:eastAsia="ru-RU"/>
        </w:rPr>
        <w:t xml:space="preserve"> и</w:t>
      </w:r>
      <w:r w:rsidR="00122570" w:rsidRPr="00193472">
        <w:rPr>
          <w:rFonts w:ascii="Times New Roman" w:eastAsia="Times New Roman" w:hAnsi="Times New Roman" w:cs="Times New Roman"/>
          <w:sz w:val="28"/>
          <w:szCs w:val="28"/>
          <w:lang w:eastAsia="ru-RU"/>
        </w:rPr>
        <w:t xml:space="preserve"> конфликтной комиссии (далее – </w:t>
      </w:r>
      <w:r w:rsidRPr="00193472">
        <w:rPr>
          <w:rFonts w:ascii="Times New Roman" w:eastAsia="Times New Roman" w:hAnsi="Times New Roman" w:cs="Times New Roman"/>
          <w:sz w:val="28"/>
          <w:szCs w:val="28"/>
          <w:lang w:eastAsia="ru-RU"/>
        </w:rPr>
        <w:t>КК</w:t>
      </w:r>
      <w:r w:rsidR="00122570" w:rsidRPr="00193472">
        <w:rPr>
          <w:rFonts w:ascii="Times New Roman" w:eastAsia="Times New Roman" w:hAnsi="Times New Roman" w:cs="Times New Roman"/>
          <w:sz w:val="28"/>
          <w:szCs w:val="28"/>
          <w:lang w:eastAsia="ru-RU"/>
        </w:rPr>
        <w:t>)</w:t>
      </w:r>
      <w:r w:rsidRPr="00193472">
        <w:rPr>
          <w:rFonts w:ascii="Times New Roman" w:eastAsia="Times New Roman" w:hAnsi="Times New Roman" w:cs="Times New Roman"/>
          <w:sz w:val="28"/>
          <w:szCs w:val="28"/>
          <w:lang w:eastAsia="ru-RU"/>
        </w:rPr>
        <w:t>.</w:t>
      </w:r>
      <w:proofErr w:type="gramEnd"/>
    </w:p>
    <w:p w:rsidR="009A7CDD" w:rsidRPr="00193472" w:rsidRDefault="009A7CDD" w:rsidP="009A7CDD">
      <w:pPr>
        <w:spacing w:after="0" w:line="240" w:lineRule="auto"/>
        <w:ind w:firstLine="851"/>
        <w:contextualSpacing/>
        <w:jc w:val="both"/>
        <w:rPr>
          <w:rFonts w:ascii="Times New Roman" w:eastAsia="Times New Roman" w:hAnsi="Times New Roman" w:cs="Times New Roman"/>
          <w:sz w:val="28"/>
          <w:szCs w:val="28"/>
          <w:lang w:eastAsia="ru-RU"/>
        </w:rPr>
      </w:pPr>
      <w:proofErr w:type="gramStart"/>
      <w:r w:rsidRPr="00193472">
        <w:rPr>
          <w:rFonts w:ascii="Times New Roman" w:eastAsia="Times New Roman" w:hAnsi="Times New Roman" w:cs="Times New Roman"/>
          <w:sz w:val="28"/>
          <w:szCs w:val="28"/>
          <w:lang w:eastAsia="ru-RU"/>
        </w:rPr>
        <w:t xml:space="preserve">В соответствии с пунктами 2 и 5 </w:t>
      </w:r>
      <w:r w:rsidR="00D25132" w:rsidRPr="005C1EE4">
        <w:rPr>
          <w:rFonts w:ascii="Times New Roman" w:hAnsi="Times New Roman" w:cs="Times New Roman"/>
          <w:sz w:val="28"/>
          <w:szCs w:val="28"/>
        </w:rPr>
        <w:t>Порядка аккредитации граждан в качестве общественных</w:t>
      </w:r>
      <w:r w:rsidR="00D25132">
        <w:rPr>
          <w:rFonts w:ascii="Times New Roman" w:eastAsia="Times New Roman" w:hAnsi="Times New Roman" w:cs="Times New Roman"/>
          <w:sz w:val="28"/>
          <w:szCs w:val="28"/>
          <w:lang w:eastAsia="ru-RU"/>
        </w:rPr>
        <w:t xml:space="preserve"> </w:t>
      </w:r>
      <w:r w:rsidR="00D25132" w:rsidRPr="005C1EE4">
        <w:rPr>
          <w:rFonts w:ascii="Times New Roman" w:hAnsi="Times New Roman" w:cs="Times New Roman"/>
          <w:sz w:val="28"/>
          <w:szCs w:val="28"/>
        </w:rPr>
        <w:t>наблюдателей при проведении государственной итоговой</w:t>
      </w:r>
      <w:r w:rsidR="00D25132">
        <w:rPr>
          <w:rFonts w:ascii="Times New Roman" w:eastAsia="Times New Roman" w:hAnsi="Times New Roman" w:cs="Times New Roman"/>
          <w:sz w:val="28"/>
          <w:szCs w:val="28"/>
          <w:lang w:eastAsia="ru-RU"/>
        </w:rPr>
        <w:t xml:space="preserve"> </w:t>
      </w:r>
      <w:r w:rsidR="00D25132" w:rsidRPr="005C1EE4">
        <w:rPr>
          <w:rFonts w:ascii="Times New Roman" w:hAnsi="Times New Roman" w:cs="Times New Roman"/>
          <w:sz w:val="28"/>
          <w:szCs w:val="28"/>
        </w:rPr>
        <w:t>аттестации по образовательным программам основного общего</w:t>
      </w:r>
      <w:r w:rsidR="00D25132">
        <w:rPr>
          <w:rFonts w:ascii="Times New Roman" w:eastAsia="Times New Roman" w:hAnsi="Times New Roman" w:cs="Times New Roman"/>
          <w:sz w:val="28"/>
          <w:szCs w:val="28"/>
          <w:lang w:eastAsia="ru-RU"/>
        </w:rPr>
        <w:t xml:space="preserve"> </w:t>
      </w:r>
      <w:r w:rsidR="00D25132" w:rsidRPr="005C1EE4">
        <w:rPr>
          <w:rFonts w:ascii="Times New Roman" w:hAnsi="Times New Roman" w:cs="Times New Roman"/>
          <w:sz w:val="28"/>
          <w:szCs w:val="28"/>
        </w:rPr>
        <w:t>и среднего общего образования, всероссийской олимпиады</w:t>
      </w:r>
      <w:r w:rsidR="00D25132">
        <w:rPr>
          <w:rFonts w:ascii="Times New Roman" w:eastAsia="Times New Roman" w:hAnsi="Times New Roman" w:cs="Times New Roman"/>
          <w:sz w:val="28"/>
          <w:szCs w:val="28"/>
          <w:lang w:eastAsia="ru-RU"/>
        </w:rPr>
        <w:t xml:space="preserve"> </w:t>
      </w:r>
      <w:r w:rsidR="00D25132" w:rsidRPr="005C1EE4">
        <w:rPr>
          <w:rFonts w:ascii="Times New Roman" w:hAnsi="Times New Roman" w:cs="Times New Roman"/>
          <w:sz w:val="28"/>
          <w:szCs w:val="28"/>
        </w:rPr>
        <w:t>школьников и олимпиад школьников</w:t>
      </w:r>
      <w:r w:rsidR="00D25132">
        <w:rPr>
          <w:rFonts w:ascii="Times New Roman" w:hAnsi="Times New Roman" w:cs="Times New Roman"/>
          <w:sz w:val="28"/>
          <w:szCs w:val="28"/>
        </w:rPr>
        <w:t xml:space="preserve">, утвержденного приказом </w:t>
      </w:r>
      <w:proofErr w:type="spellStart"/>
      <w:r w:rsidR="00D25132">
        <w:rPr>
          <w:rFonts w:ascii="Times New Roman" w:hAnsi="Times New Roman" w:cs="Times New Roman"/>
          <w:sz w:val="28"/>
          <w:szCs w:val="28"/>
        </w:rPr>
        <w:t>Минобрнауки</w:t>
      </w:r>
      <w:proofErr w:type="spellEnd"/>
      <w:r w:rsidR="00D25132">
        <w:rPr>
          <w:rFonts w:ascii="Times New Roman" w:hAnsi="Times New Roman" w:cs="Times New Roman"/>
          <w:sz w:val="28"/>
          <w:szCs w:val="28"/>
        </w:rPr>
        <w:t xml:space="preserve"> России от 28.06.2013 № 491,</w:t>
      </w:r>
      <w:r w:rsidRPr="00193472">
        <w:rPr>
          <w:rFonts w:ascii="Times New Roman" w:eastAsia="Times New Roman" w:hAnsi="Times New Roman" w:cs="Times New Roman"/>
          <w:sz w:val="28"/>
          <w:szCs w:val="28"/>
          <w:lang w:eastAsia="ru-RU"/>
        </w:rPr>
        <w:t xml:space="preserve"> граждане, аккредитованные в</w:t>
      </w:r>
      <w:r w:rsidR="00122570" w:rsidRPr="00193472">
        <w:rPr>
          <w:rFonts w:ascii="Times New Roman" w:eastAsia="Times New Roman" w:hAnsi="Times New Roman" w:cs="Times New Roman"/>
          <w:sz w:val="28"/>
          <w:szCs w:val="28"/>
          <w:lang w:eastAsia="ru-RU"/>
        </w:rPr>
        <w:t xml:space="preserve"> </w:t>
      </w:r>
      <w:r w:rsidRPr="00193472">
        <w:rPr>
          <w:rFonts w:ascii="Times New Roman" w:eastAsia="Times New Roman" w:hAnsi="Times New Roman" w:cs="Times New Roman"/>
          <w:sz w:val="28"/>
          <w:szCs w:val="28"/>
          <w:lang w:eastAsia="ru-RU"/>
        </w:rPr>
        <w:t xml:space="preserve">качестве общественных наблюдателей, имеют право осуществлять общественное наблюдение с присутствием в местах проведения </w:t>
      </w:r>
      <w:r w:rsidR="002B3DFF" w:rsidRPr="00193472">
        <w:rPr>
          <w:rFonts w:ascii="Times New Roman" w:eastAsia="Times New Roman" w:hAnsi="Times New Roman" w:cs="Times New Roman"/>
          <w:sz w:val="28"/>
          <w:szCs w:val="28"/>
          <w:lang w:eastAsia="ru-RU"/>
        </w:rPr>
        <w:t>государственной итоговой аттестации</w:t>
      </w:r>
      <w:proofErr w:type="gramEnd"/>
      <w:r w:rsidR="002B3DFF" w:rsidRPr="00193472">
        <w:rPr>
          <w:rFonts w:ascii="Times New Roman" w:eastAsia="Times New Roman" w:hAnsi="Times New Roman" w:cs="Times New Roman"/>
          <w:sz w:val="28"/>
          <w:szCs w:val="28"/>
          <w:lang w:eastAsia="ru-RU"/>
        </w:rPr>
        <w:t xml:space="preserve"> (</w:t>
      </w:r>
      <w:proofErr w:type="gramStart"/>
      <w:r w:rsidR="002B3DFF" w:rsidRPr="00193472">
        <w:rPr>
          <w:rFonts w:ascii="Times New Roman" w:eastAsia="Times New Roman" w:hAnsi="Times New Roman" w:cs="Times New Roman"/>
          <w:sz w:val="28"/>
          <w:szCs w:val="28"/>
          <w:lang w:eastAsia="ru-RU"/>
        </w:rPr>
        <w:t>далее - ГИА)</w:t>
      </w:r>
      <w:r w:rsidRPr="00193472">
        <w:rPr>
          <w:rFonts w:ascii="Times New Roman" w:eastAsia="Times New Roman" w:hAnsi="Times New Roman" w:cs="Times New Roman"/>
          <w:sz w:val="28"/>
          <w:szCs w:val="28"/>
          <w:lang w:eastAsia="ru-RU"/>
        </w:rPr>
        <w:t xml:space="preserve"> и (или) дистанционно, с использованием информационно-коммуникационных технологий), а также присутствовать в</w:t>
      </w:r>
      <w:r w:rsidR="00122570" w:rsidRPr="00193472">
        <w:rPr>
          <w:rFonts w:ascii="Times New Roman" w:eastAsia="Times New Roman" w:hAnsi="Times New Roman" w:cs="Times New Roman"/>
          <w:sz w:val="28"/>
          <w:szCs w:val="28"/>
          <w:lang w:eastAsia="ru-RU"/>
        </w:rPr>
        <w:t xml:space="preserve"> </w:t>
      </w:r>
      <w:r w:rsidRPr="00193472">
        <w:rPr>
          <w:rFonts w:ascii="Times New Roman" w:eastAsia="Times New Roman" w:hAnsi="Times New Roman" w:cs="Times New Roman"/>
          <w:sz w:val="28"/>
          <w:szCs w:val="28"/>
          <w:lang w:eastAsia="ru-RU"/>
        </w:rPr>
        <w:t xml:space="preserve">ППЭ при проведении экзаменов, РЦОИ при обработке </w:t>
      </w:r>
      <w:r w:rsidR="002B3DFF" w:rsidRPr="00193472">
        <w:rPr>
          <w:rFonts w:ascii="Times New Roman" w:eastAsia="Times New Roman" w:hAnsi="Times New Roman" w:cs="Times New Roman"/>
          <w:sz w:val="28"/>
          <w:szCs w:val="28"/>
          <w:lang w:eastAsia="ru-RU"/>
        </w:rPr>
        <w:t>экзаменационных материалов (далее - ЭМ)</w:t>
      </w:r>
      <w:r w:rsidRPr="00193472">
        <w:rPr>
          <w:rFonts w:ascii="Times New Roman" w:eastAsia="Times New Roman" w:hAnsi="Times New Roman" w:cs="Times New Roman"/>
          <w:sz w:val="28"/>
          <w:szCs w:val="28"/>
          <w:lang w:eastAsia="ru-RU"/>
        </w:rPr>
        <w:t>, в местах работы ПК при проверке экзаменационных работ, в местах работы КК при рассмотрении апелляций по вопросам нарушения установленного порядка проведения ГИА, несогласия с выставленными баллами.</w:t>
      </w:r>
      <w:proofErr w:type="gramEnd"/>
    </w:p>
    <w:p w:rsidR="009A7CDD" w:rsidRPr="00193472" w:rsidRDefault="009A7CDD" w:rsidP="009A7CDD">
      <w:pPr>
        <w:spacing w:after="0" w:line="240" w:lineRule="auto"/>
        <w:ind w:firstLine="851"/>
        <w:contextualSpacing/>
        <w:jc w:val="both"/>
        <w:rPr>
          <w:rFonts w:ascii="Times New Roman" w:hAnsi="Times New Roman" w:cs="Times New Roman"/>
          <w:sz w:val="28"/>
          <w:szCs w:val="28"/>
        </w:rPr>
      </w:pPr>
      <w:r w:rsidRPr="00193472">
        <w:rPr>
          <w:rFonts w:ascii="Times New Roman" w:eastAsia="Times New Roman" w:hAnsi="Times New Roman" w:cs="Times New Roman"/>
          <w:sz w:val="28"/>
          <w:szCs w:val="28"/>
          <w:lang w:eastAsia="ru-RU"/>
        </w:rPr>
        <w:t xml:space="preserve">При аккредитации граждан в качестве общественных наблюдателей </w:t>
      </w:r>
      <w:r w:rsidRPr="00193472">
        <w:rPr>
          <w:rFonts w:ascii="Times New Roman" w:hAnsi="Times New Roman" w:cs="Times New Roman"/>
          <w:sz w:val="28"/>
          <w:szCs w:val="28"/>
        </w:rPr>
        <w:t>выдается удостоверение</w:t>
      </w:r>
      <w:r w:rsidRPr="00193472">
        <w:rPr>
          <w:rFonts w:ascii="Times New Roman" w:eastAsia="Times New Roman" w:hAnsi="Times New Roman" w:cs="Times New Roman"/>
          <w:sz w:val="28"/>
          <w:szCs w:val="28"/>
          <w:lang w:eastAsia="ru-RU"/>
        </w:rPr>
        <w:t xml:space="preserve">. </w:t>
      </w:r>
      <w:r w:rsidRPr="00193472">
        <w:rPr>
          <w:rStyle w:val="s1"/>
        </w:rPr>
        <w:t xml:space="preserve">К удостоверению общественного наблюдателя прилагается </w:t>
      </w:r>
      <w:r w:rsidRPr="00193472">
        <w:rPr>
          <w:rFonts w:ascii="Times New Roman" w:hAnsi="Times New Roman" w:cs="Times New Roman"/>
          <w:sz w:val="28"/>
          <w:szCs w:val="28"/>
        </w:rPr>
        <w:t>график посещения мест проведения ГИА либо график общественного наблюдения в местах проведения ГИА дистанционно с использованием информационно-коммуникационных технологий.</w:t>
      </w:r>
    </w:p>
    <w:p w:rsidR="009A7CDD" w:rsidRPr="00193472" w:rsidRDefault="009A7CDD" w:rsidP="009A7CDD">
      <w:pPr>
        <w:spacing w:after="0" w:line="240" w:lineRule="auto"/>
        <w:ind w:firstLine="851"/>
        <w:contextualSpacing/>
        <w:jc w:val="both"/>
        <w:rPr>
          <w:rFonts w:ascii="Times New Roman" w:hAnsi="Times New Roman" w:cs="Times New Roman"/>
          <w:sz w:val="28"/>
          <w:szCs w:val="28"/>
        </w:rPr>
      </w:pPr>
      <w:r w:rsidRPr="00193472">
        <w:rPr>
          <w:rFonts w:ascii="Times New Roman" w:hAnsi="Times New Roman" w:cs="Times New Roman"/>
          <w:sz w:val="28"/>
          <w:szCs w:val="28"/>
        </w:rPr>
        <w:lastRenderedPageBreak/>
        <w:t>Аккредитующий орган вправе отказать в аккредитации гражданина в случае выявления в его заявлении недостоверных данных, а также возможности возникновения конфликта интересов, выражающегося в наличии у данного гражданина и (или) его близких родственников личной заинтересованности в результате аккредитации его в качестве общественного наблюдателя.</w:t>
      </w:r>
    </w:p>
    <w:p w:rsidR="009A7CDD" w:rsidRPr="00193472" w:rsidRDefault="009A7CDD" w:rsidP="009A7CDD">
      <w:pPr>
        <w:spacing w:after="0" w:line="240" w:lineRule="auto"/>
        <w:ind w:firstLine="851"/>
        <w:contextualSpacing/>
        <w:jc w:val="both"/>
        <w:rPr>
          <w:rFonts w:ascii="Times New Roman" w:hAnsi="Times New Roman" w:cs="Times New Roman"/>
          <w:sz w:val="28"/>
          <w:szCs w:val="28"/>
        </w:rPr>
      </w:pPr>
      <w:r w:rsidRPr="00193472">
        <w:rPr>
          <w:rFonts w:ascii="Times New Roman" w:hAnsi="Times New Roman" w:cs="Times New Roman"/>
          <w:sz w:val="28"/>
          <w:szCs w:val="28"/>
        </w:rPr>
        <w:t>В случае выявления иных коррупционных факторов со стороны гражданина, заявившегося на аккредитацию в качестве общественного наблюдателя, аккредитующий орган также вправе отказать в аккредитации его в качестве общественного наблюдателя.</w:t>
      </w:r>
    </w:p>
    <w:p w:rsidR="009A7CDD" w:rsidRPr="00193472" w:rsidRDefault="009A7CDD" w:rsidP="009A7CDD">
      <w:pPr>
        <w:spacing w:after="0" w:line="240" w:lineRule="auto"/>
        <w:ind w:firstLine="851"/>
        <w:contextualSpacing/>
        <w:jc w:val="both"/>
        <w:rPr>
          <w:rFonts w:ascii="Times New Roman" w:hAnsi="Times New Roman" w:cs="Times New Roman"/>
          <w:sz w:val="28"/>
          <w:szCs w:val="28"/>
        </w:rPr>
      </w:pPr>
      <w:r w:rsidRPr="00193472">
        <w:rPr>
          <w:rFonts w:ascii="Times New Roman" w:hAnsi="Times New Roman" w:cs="Times New Roman"/>
          <w:sz w:val="28"/>
          <w:szCs w:val="28"/>
        </w:rPr>
        <w:t xml:space="preserve">В соответствии с пунктом 61 Порядка ГИА допуск общественных наблюдателей в ППЭ во время проведения экзамена осуществляется только при наличии у них документов, удостоверяющих личность и подтверждающих их полномочия. Порядком ГИА не предусмотрена процедура повторного допуска общественного наблюдателя в случае его выхода из ППЭ в день проведения экзамена. </w:t>
      </w:r>
    </w:p>
    <w:p w:rsidR="009A7CDD" w:rsidRPr="00193472" w:rsidRDefault="009A7CDD" w:rsidP="009A7CDD">
      <w:pPr>
        <w:spacing w:after="0" w:line="240" w:lineRule="auto"/>
        <w:ind w:firstLine="851"/>
        <w:contextualSpacing/>
        <w:jc w:val="both"/>
        <w:rPr>
          <w:rFonts w:ascii="Times New Roman" w:hAnsi="Times New Roman" w:cs="Times New Roman"/>
          <w:sz w:val="28"/>
          <w:szCs w:val="28"/>
        </w:rPr>
      </w:pPr>
      <w:r w:rsidRPr="00193472">
        <w:rPr>
          <w:rFonts w:ascii="Times New Roman" w:hAnsi="Times New Roman" w:cs="Times New Roman"/>
          <w:sz w:val="28"/>
          <w:szCs w:val="28"/>
        </w:rPr>
        <w:t>В целях предупреждения нарушений Порядка ГИА, а также возникновения коррупционных рисков в ППЭ во время проведения экзамена повторный допуск общественных наблюдателей, покинувших ППЭ, запрещается.</w:t>
      </w:r>
    </w:p>
    <w:p w:rsidR="009A7CDD" w:rsidRPr="00193472" w:rsidRDefault="009A7CDD" w:rsidP="009A7CDD">
      <w:pPr>
        <w:spacing w:after="0" w:line="240" w:lineRule="auto"/>
        <w:ind w:firstLine="851"/>
        <w:contextualSpacing/>
        <w:jc w:val="both"/>
        <w:rPr>
          <w:rFonts w:ascii="Times New Roman" w:hAnsi="Times New Roman" w:cs="Times New Roman"/>
          <w:sz w:val="28"/>
          <w:szCs w:val="28"/>
        </w:rPr>
      </w:pPr>
      <w:r w:rsidRPr="00193472">
        <w:rPr>
          <w:rFonts w:ascii="Times New Roman" w:hAnsi="Times New Roman" w:cs="Times New Roman"/>
          <w:sz w:val="28"/>
          <w:szCs w:val="28"/>
        </w:rPr>
        <w:t>Для осуществления мониторинга проведения</w:t>
      </w:r>
      <w:r w:rsidR="00FD01C7">
        <w:rPr>
          <w:rFonts w:ascii="Times New Roman" w:hAnsi="Times New Roman" w:cs="Times New Roman"/>
          <w:sz w:val="28"/>
          <w:szCs w:val="28"/>
        </w:rPr>
        <w:t xml:space="preserve"> государственной итоговой аттестации по образовательным программам основного общего образования (далее –</w:t>
      </w:r>
      <w:r w:rsidR="00FD01C7" w:rsidRPr="00193472">
        <w:rPr>
          <w:rFonts w:ascii="Times New Roman" w:hAnsi="Times New Roman" w:cs="Times New Roman"/>
          <w:sz w:val="28"/>
          <w:szCs w:val="28"/>
        </w:rPr>
        <w:t xml:space="preserve"> ГИА</w:t>
      </w:r>
      <w:r w:rsidR="00FD01C7">
        <w:rPr>
          <w:rFonts w:ascii="Times New Roman" w:hAnsi="Times New Roman" w:cs="Times New Roman"/>
          <w:sz w:val="28"/>
          <w:szCs w:val="28"/>
        </w:rPr>
        <w:t xml:space="preserve">) </w:t>
      </w:r>
      <w:r w:rsidRPr="00193472">
        <w:rPr>
          <w:rFonts w:ascii="Times New Roman" w:hAnsi="Times New Roman" w:cs="Times New Roman"/>
          <w:sz w:val="28"/>
          <w:szCs w:val="28"/>
        </w:rPr>
        <w:t xml:space="preserve">в субъектах Российской Федерации </w:t>
      </w:r>
      <w:r w:rsidR="009015B7">
        <w:rPr>
          <w:rFonts w:ascii="Times New Roman" w:hAnsi="Times New Roman" w:cs="Times New Roman"/>
          <w:sz w:val="28"/>
          <w:szCs w:val="28"/>
        </w:rPr>
        <w:t>Федеральной службой по надзору в сфере образования и науки (</w:t>
      </w:r>
      <w:proofErr w:type="spellStart"/>
      <w:r w:rsidRPr="00193472">
        <w:rPr>
          <w:rFonts w:ascii="Times New Roman" w:hAnsi="Times New Roman" w:cs="Times New Roman"/>
          <w:sz w:val="28"/>
          <w:szCs w:val="28"/>
        </w:rPr>
        <w:t>Рособрнадзор</w:t>
      </w:r>
      <w:proofErr w:type="spellEnd"/>
      <w:r w:rsidR="009015B7">
        <w:rPr>
          <w:rFonts w:ascii="Times New Roman" w:hAnsi="Times New Roman" w:cs="Times New Roman"/>
          <w:sz w:val="28"/>
          <w:szCs w:val="28"/>
        </w:rPr>
        <w:t>) направляются</w:t>
      </w:r>
      <w:r w:rsidRPr="00193472">
        <w:rPr>
          <w:rFonts w:ascii="Times New Roman" w:hAnsi="Times New Roman" w:cs="Times New Roman"/>
          <w:sz w:val="28"/>
          <w:szCs w:val="28"/>
        </w:rPr>
        <w:t xml:space="preserve"> в субъекты Российской Федерации </w:t>
      </w:r>
      <w:r w:rsidR="009015B7">
        <w:rPr>
          <w:rFonts w:ascii="Times New Roman" w:hAnsi="Times New Roman" w:cs="Times New Roman"/>
          <w:sz w:val="28"/>
          <w:szCs w:val="28"/>
        </w:rPr>
        <w:t>представители</w:t>
      </w:r>
      <w:r w:rsidRPr="00193472">
        <w:rPr>
          <w:rFonts w:ascii="Times New Roman" w:hAnsi="Times New Roman" w:cs="Times New Roman"/>
          <w:sz w:val="28"/>
          <w:szCs w:val="28"/>
        </w:rPr>
        <w:t xml:space="preserve"> – лиц</w:t>
      </w:r>
      <w:r w:rsidR="009015B7">
        <w:rPr>
          <w:rFonts w:ascii="Times New Roman" w:hAnsi="Times New Roman" w:cs="Times New Roman"/>
          <w:sz w:val="28"/>
          <w:szCs w:val="28"/>
        </w:rPr>
        <w:t>а, назначенные</w:t>
      </w:r>
      <w:r w:rsidRPr="00193472">
        <w:rPr>
          <w:rFonts w:ascii="Times New Roman" w:hAnsi="Times New Roman" w:cs="Times New Roman"/>
          <w:sz w:val="28"/>
          <w:szCs w:val="28"/>
        </w:rPr>
        <w:t xml:space="preserve"> </w:t>
      </w:r>
      <w:proofErr w:type="spellStart"/>
      <w:r w:rsidRPr="00193472">
        <w:rPr>
          <w:rFonts w:ascii="Times New Roman" w:hAnsi="Times New Roman" w:cs="Times New Roman"/>
          <w:sz w:val="28"/>
          <w:szCs w:val="28"/>
        </w:rPr>
        <w:t>Рособрнадзором</w:t>
      </w:r>
      <w:proofErr w:type="spellEnd"/>
      <w:r w:rsidRPr="00193472">
        <w:rPr>
          <w:rFonts w:ascii="Times New Roman" w:hAnsi="Times New Roman" w:cs="Times New Roman"/>
          <w:sz w:val="28"/>
          <w:szCs w:val="28"/>
        </w:rPr>
        <w:t xml:space="preserve">. </w:t>
      </w:r>
    </w:p>
    <w:p w:rsidR="009A7CDD" w:rsidRPr="00193472" w:rsidRDefault="009A7CDD" w:rsidP="009A7CDD">
      <w:pPr>
        <w:spacing w:after="0" w:line="240" w:lineRule="auto"/>
        <w:ind w:firstLine="851"/>
        <w:contextualSpacing/>
        <w:jc w:val="both"/>
        <w:rPr>
          <w:rFonts w:ascii="Times New Roman" w:hAnsi="Times New Roman" w:cs="Times New Roman"/>
          <w:sz w:val="28"/>
          <w:szCs w:val="28"/>
        </w:rPr>
      </w:pPr>
      <w:r w:rsidRPr="00193472">
        <w:rPr>
          <w:rFonts w:ascii="Times New Roman" w:hAnsi="Times New Roman" w:cs="Times New Roman"/>
          <w:sz w:val="28"/>
          <w:szCs w:val="28"/>
        </w:rPr>
        <w:t xml:space="preserve">Допуск указанных лиц на объекты мониторинга ГИА осуществляется на основании документа, удостоверяющего личность, и документа, подтверждающего полномочия указанных лиц (распорядительный акт </w:t>
      </w:r>
      <w:proofErr w:type="spellStart"/>
      <w:r w:rsidRPr="00193472">
        <w:rPr>
          <w:rFonts w:ascii="Times New Roman" w:hAnsi="Times New Roman" w:cs="Times New Roman"/>
          <w:sz w:val="28"/>
          <w:szCs w:val="28"/>
        </w:rPr>
        <w:t>Рособрнадзора</w:t>
      </w:r>
      <w:proofErr w:type="spellEnd"/>
      <w:r w:rsidRPr="00193472">
        <w:rPr>
          <w:rFonts w:ascii="Times New Roman" w:hAnsi="Times New Roman" w:cs="Times New Roman"/>
          <w:sz w:val="28"/>
          <w:szCs w:val="28"/>
        </w:rPr>
        <w:t>).</w:t>
      </w:r>
    </w:p>
    <w:p w:rsidR="009A7CDD" w:rsidRPr="00193472" w:rsidRDefault="009A7CDD" w:rsidP="009A7CDD">
      <w:pPr>
        <w:spacing w:after="0" w:line="240" w:lineRule="auto"/>
        <w:ind w:firstLine="851"/>
        <w:contextualSpacing/>
        <w:jc w:val="both"/>
        <w:rPr>
          <w:rFonts w:ascii="Times New Roman" w:hAnsi="Times New Roman" w:cs="Times New Roman"/>
          <w:sz w:val="28"/>
          <w:szCs w:val="28"/>
        </w:rPr>
      </w:pPr>
      <w:r w:rsidRPr="00193472">
        <w:rPr>
          <w:rFonts w:ascii="Times New Roman" w:hAnsi="Times New Roman" w:cs="Times New Roman"/>
          <w:sz w:val="28"/>
          <w:szCs w:val="28"/>
        </w:rPr>
        <w:t xml:space="preserve">Лица, назначенные </w:t>
      </w:r>
      <w:proofErr w:type="spellStart"/>
      <w:r w:rsidRPr="00193472">
        <w:rPr>
          <w:rFonts w:ascii="Times New Roman" w:hAnsi="Times New Roman" w:cs="Times New Roman"/>
          <w:sz w:val="28"/>
          <w:szCs w:val="28"/>
        </w:rPr>
        <w:t>Рособрнадзором</w:t>
      </w:r>
      <w:proofErr w:type="spellEnd"/>
      <w:r w:rsidRPr="00193472">
        <w:rPr>
          <w:rFonts w:ascii="Times New Roman" w:hAnsi="Times New Roman" w:cs="Times New Roman"/>
          <w:sz w:val="28"/>
          <w:szCs w:val="28"/>
        </w:rPr>
        <w:t xml:space="preserve">, осуществляют мониторинг ГИА в соответствии с Порядком ГИА и </w:t>
      </w:r>
      <w:r w:rsidR="00122570" w:rsidRPr="00193472">
        <w:rPr>
          <w:rFonts w:ascii="Times New Roman" w:hAnsi="Times New Roman" w:cs="Times New Roman"/>
          <w:sz w:val="28"/>
          <w:szCs w:val="28"/>
        </w:rPr>
        <w:t>настоящ</w:t>
      </w:r>
      <w:r w:rsidR="0029149F" w:rsidRPr="00193472">
        <w:rPr>
          <w:rFonts w:ascii="Times New Roman" w:hAnsi="Times New Roman" w:cs="Times New Roman"/>
          <w:sz w:val="28"/>
          <w:szCs w:val="28"/>
        </w:rPr>
        <w:t>ей</w:t>
      </w:r>
      <w:r w:rsidR="00122570" w:rsidRPr="00193472">
        <w:rPr>
          <w:rFonts w:ascii="Times New Roman" w:hAnsi="Times New Roman" w:cs="Times New Roman"/>
          <w:sz w:val="28"/>
          <w:szCs w:val="28"/>
        </w:rPr>
        <w:t xml:space="preserve"> </w:t>
      </w:r>
      <w:r w:rsidR="0029149F" w:rsidRPr="00193472">
        <w:rPr>
          <w:rFonts w:ascii="Times New Roman" w:hAnsi="Times New Roman" w:cs="Times New Roman"/>
          <w:sz w:val="28"/>
          <w:szCs w:val="28"/>
        </w:rPr>
        <w:t>инструкцией</w:t>
      </w:r>
      <w:r w:rsidRPr="00193472">
        <w:rPr>
          <w:rFonts w:ascii="Times New Roman" w:hAnsi="Times New Roman" w:cs="Times New Roman"/>
          <w:sz w:val="28"/>
          <w:szCs w:val="28"/>
        </w:rPr>
        <w:t>.</w:t>
      </w:r>
    </w:p>
    <w:p w:rsidR="009A7CDD" w:rsidRPr="00193472" w:rsidRDefault="009A7CDD" w:rsidP="009A7CDD">
      <w:pPr>
        <w:spacing w:after="0" w:line="240" w:lineRule="auto"/>
        <w:ind w:firstLine="851"/>
        <w:contextualSpacing/>
        <w:jc w:val="both"/>
        <w:rPr>
          <w:rFonts w:ascii="Times New Roman" w:hAnsi="Times New Roman" w:cs="Times New Roman"/>
          <w:sz w:val="28"/>
          <w:szCs w:val="28"/>
        </w:rPr>
      </w:pPr>
      <w:r w:rsidRPr="00193472">
        <w:rPr>
          <w:rFonts w:ascii="Times New Roman" w:hAnsi="Times New Roman" w:cs="Times New Roman"/>
          <w:sz w:val="28"/>
          <w:szCs w:val="28"/>
        </w:rPr>
        <w:t xml:space="preserve">Лица, назначенные </w:t>
      </w:r>
      <w:proofErr w:type="spellStart"/>
      <w:r w:rsidRPr="00193472">
        <w:rPr>
          <w:rFonts w:ascii="Times New Roman" w:hAnsi="Times New Roman" w:cs="Times New Roman"/>
          <w:sz w:val="28"/>
          <w:szCs w:val="28"/>
        </w:rPr>
        <w:t>Рособрнадзором</w:t>
      </w:r>
      <w:proofErr w:type="spellEnd"/>
      <w:r w:rsidRPr="00193472">
        <w:rPr>
          <w:rFonts w:ascii="Times New Roman" w:hAnsi="Times New Roman" w:cs="Times New Roman"/>
          <w:sz w:val="28"/>
          <w:szCs w:val="28"/>
        </w:rPr>
        <w:t>, вправе:</w:t>
      </w:r>
    </w:p>
    <w:p w:rsidR="009A7CDD" w:rsidRPr="00193472" w:rsidRDefault="009A7CDD" w:rsidP="009A7CDD">
      <w:pPr>
        <w:spacing w:after="0" w:line="240" w:lineRule="auto"/>
        <w:ind w:firstLine="851"/>
        <w:contextualSpacing/>
        <w:jc w:val="both"/>
        <w:rPr>
          <w:rFonts w:ascii="Times New Roman" w:hAnsi="Times New Roman" w:cs="Times New Roman"/>
          <w:sz w:val="28"/>
          <w:szCs w:val="28"/>
        </w:rPr>
      </w:pPr>
      <w:r w:rsidRPr="00193472">
        <w:rPr>
          <w:rFonts w:ascii="Times New Roman" w:hAnsi="Times New Roman" w:cs="Times New Roman"/>
          <w:sz w:val="28"/>
          <w:szCs w:val="28"/>
        </w:rPr>
        <w:t xml:space="preserve">присутствовать на всех объектах мониторинга (ППЭ, РЦОИ, </w:t>
      </w:r>
      <w:r w:rsidR="00D52E72" w:rsidRPr="00193472">
        <w:rPr>
          <w:rFonts w:ascii="Times New Roman" w:hAnsi="Times New Roman" w:cs="Times New Roman"/>
          <w:sz w:val="28"/>
          <w:szCs w:val="28"/>
        </w:rPr>
        <w:t>пункте проверки заданий (далее - ППЗ)</w:t>
      </w:r>
      <w:r w:rsidRPr="00193472">
        <w:rPr>
          <w:rFonts w:ascii="Times New Roman" w:hAnsi="Times New Roman" w:cs="Times New Roman"/>
          <w:sz w:val="28"/>
          <w:szCs w:val="28"/>
        </w:rPr>
        <w:t>, в местах работы ПК и КК);</w:t>
      </w:r>
    </w:p>
    <w:p w:rsidR="009A7CDD" w:rsidRPr="00193472" w:rsidRDefault="009A7CDD" w:rsidP="009A7CDD">
      <w:pPr>
        <w:spacing w:after="0" w:line="240" w:lineRule="auto"/>
        <w:ind w:firstLine="851"/>
        <w:contextualSpacing/>
        <w:jc w:val="both"/>
        <w:rPr>
          <w:rFonts w:ascii="Times New Roman" w:hAnsi="Times New Roman" w:cs="Times New Roman"/>
          <w:sz w:val="28"/>
          <w:szCs w:val="28"/>
        </w:rPr>
      </w:pPr>
      <w:r w:rsidRPr="00193472">
        <w:rPr>
          <w:rFonts w:ascii="Times New Roman" w:hAnsi="Times New Roman" w:cs="Times New Roman"/>
          <w:sz w:val="28"/>
          <w:szCs w:val="28"/>
        </w:rPr>
        <w:t xml:space="preserve">направлять информацию о нарушениях, выявленных при проведении экзаменов, в </w:t>
      </w:r>
      <w:proofErr w:type="spellStart"/>
      <w:r w:rsidRPr="00193472">
        <w:rPr>
          <w:rFonts w:ascii="Times New Roman" w:hAnsi="Times New Roman" w:cs="Times New Roman"/>
          <w:sz w:val="28"/>
          <w:szCs w:val="28"/>
        </w:rPr>
        <w:t>Рособрнадзор</w:t>
      </w:r>
      <w:proofErr w:type="spellEnd"/>
      <w:r w:rsidRPr="00193472">
        <w:rPr>
          <w:rFonts w:ascii="Times New Roman" w:hAnsi="Times New Roman" w:cs="Times New Roman"/>
          <w:sz w:val="28"/>
          <w:szCs w:val="28"/>
        </w:rPr>
        <w:t xml:space="preserve">. </w:t>
      </w:r>
    </w:p>
    <w:p w:rsidR="009A7CDD" w:rsidRPr="00193472" w:rsidRDefault="009A7CDD" w:rsidP="009A7CDD">
      <w:pPr>
        <w:spacing w:after="0" w:line="240" w:lineRule="auto"/>
        <w:ind w:firstLine="851"/>
        <w:contextualSpacing/>
        <w:jc w:val="both"/>
        <w:rPr>
          <w:rFonts w:ascii="Times New Roman" w:hAnsi="Times New Roman" w:cs="Times New Roman"/>
          <w:sz w:val="28"/>
          <w:szCs w:val="28"/>
        </w:rPr>
      </w:pPr>
      <w:r w:rsidRPr="00193472">
        <w:rPr>
          <w:rFonts w:ascii="Times New Roman" w:hAnsi="Times New Roman" w:cs="Times New Roman"/>
          <w:sz w:val="28"/>
          <w:szCs w:val="28"/>
        </w:rPr>
        <w:t xml:space="preserve">Данные лица обязаны соблюдать Порядок ГИА. </w:t>
      </w:r>
      <w:proofErr w:type="gramStart"/>
      <w:r w:rsidRPr="00193472">
        <w:rPr>
          <w:rFonts w:ascii="Times New Roman" w:hAnsi="Times New Roman" w:cs="Times New Roman"/>
          <w:sz w:val="28"/>
          <w:szCs w:val="28"/>
        </w:rPr>
        <w:t>За нарушение Порядка ГИА, а также в случае выявления фактов причастности их к коррупционным действиям указанные лица удаляются с объектов мониторинга членами</w:t>
      </w:r>
      <w:r w:rsidR="00DA2D46">
        <w:rPr>
          <w:rFonts w:ascii="Times New Roman" w:hAnsi="Times New Roman" w:cs="Times New Roman"/>
          <w:sz w:val="28"/>
          <w:szCs w:val="28"/>
        </w:rPr>
        <w:t xml:space="preserve"> Государственной экзаменационной комиссии Камчатского края по проведению государственной итоговой аттестации по образовательным программам среднего общего образования (далее –</w:t>
      </w:r>
      <w:r w:rsidRPr="00193472">
        <w:rPr>
          <w:rFonts w:ascii="Times New Roman" w:hAnsi="Times New Roman" w:cs="Times New Roman"/>
          <w:sz w:val="28"/>
          <w:szCs w:val="28"/>
        </w:rPr>
        <w:t xml:space="preserve"> ГЭК</w:t>
      </w:r>
      <w:r w:rsidR="00DA2D46">
        <w:rPr>
          <w:rFonts w:ascii="Times New Roman" w:hAnsi="Times New Roman" w:cs="Times New Roman"/>
          <w:sz w:val="28"/>
          <w:szCs w:val="28"/>
        </w:rPr>
        <w:t>)</w:t>
      </w:r>
      <w:r w:rsidRPr="00193472">
        <w:rPr>
          <w:rFonts w:ascii="Times New Roman" w:hAnsi="Times New Roman" w:cs="Times New Roman"/>
          <w:sz w:val="28"/>
          <w:szCs w:val="28"/>
        </w:rPr>
        <w:t xml:space="preserve"> и привлекаются к административной ответственности в соответствии с ч. 4 ст. 19.30 Кодекса РФ об административных правонарушениях.</w:t>
      </w:r>
      <w:proofErr w:type="gramEnd"/>
    </w:p>
    <w:p w:rsidR="009A7CDD" w:rsidRPr="00193472" w:rsidRDefault="009A7CDD" w:rsidP="009A7CDD">
      <w:pPr>
        <w:pStyle w:val="10"/>
        <w:rPr>
          <w:szCs w:val="28"/>
        </w:rPr>
      </w:pPr>
      <w:bookmarkStart w:id="2" w:name="_Toc533702362"/>
      <w:bookmarkStart w:id="3" w:name="_Toc438215192"/>
      <w:r w:rsidRPr="00193472">
        <w:rPr>
          <w:szCs w:val="28"/>
        </w:rPr>
        <w:lastRenderedPageBreak/>
        <w:t>Подготовка общественных наблюдателей по вопросам проведения ГИА</w:t>
      </w:r>
      <w:bookmarkEnd w:id="2"/>
    </w:p>
    <w:p w:rsidR="009A7CDD" w:rsidRPr="00193472"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 xml:space="preserve">Подготовка общественных наблюдателей проводится с целью повышения эффективности системы общественного наблюдения и снижения риска необъективной оценки проведения ГИА. </w:t>
      </w:r>
    </w:p>
    <w:p w:rsidR="009A7CDD" w:rsidRPr="00193472"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193472">
        <w:rPr>
          <w:rFonts w:ascii="Times New Roman" w:hAnsi="Times New Roman" w:cs="Times New Roman"/>
          <w:sz w:val="28"/>
          <w:szCs w:val="28"/>
        </w:rPr>
        <w:t>Подготовку проходят граждане, заявившиеся на аккредитацию в качестве общественных наблюдателей.</w:t>
      </w:r>
      <w:r w:rsidRPr="00193472">
        <w:rPr>
          <w:rFonts w:ascii="Times New Roman" w:eastAsia="Calibri" w:hAnsi="Times New Roman" w:cs="Times New Roman"/>
          <w:sz w:val="28"/>
          <w:szCs w:val="28"/>
        </w:rPr>
        <w:t xml:space="preserve"> </w:t>
      </w:r>
    </w:p>
    <w:p w:rsidR="0024396A" w:rsidRPr="00193472" w:rsidRDefault="0024396A" w:rsidP="0024396A">
      <w:pPr>
        <w:tabs>
          <w:tab w:val="left" w:pos="6096"/>
        </w:tabs>
        <w:spacing w:after="0" w:line="240" w:lineRule="auto"/>
        <w:ind w:firstLine="709"/>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Подгот</w:t>
      </w:r>
      <w:r w:rsidR="0029149F" w:rsidRPr="00193472">
        <w:rPr>
          <w:rFonts w:ascii="Times New Roman" w:eastAsia="Calibri" w:hAnsi="Times New Roman" w:cs="Times New Roman"/>
          <w:sz w:val="28"/>
          <w:szCs w:val="28"/>
        </w:rPr>
        <w:t xml:space="preserve">овку проводит или организует ее </w:t>
      </w:r>
      <w:r w:rsidRPr="00193472">
        <w:rPr>
          <w:rFonts w:ascii="Times New Roman" w:eastAsia="Calibri" w:hAnsi="Times New Roman" w:cs="Times New Roman"/>
          <w:sz w:val="28"/>
          <w:szCs w:val="28"/>
        </w:rPr>
        <w:t>проведение Министерство образования и молодежной политики Камчатского края</w:t>
      </w:r>
      <w:r w:rsidRPr="00193472">
        <w:rPr>
          <w:rFonts w:ascii="Times New Roman" w:hAnsi="Times New Roman"/>
          <w:sz w:val="28"/>
          <w:szCs w:val="28"/>
        </w:rPr>
        <w:t xml:space="preserve"> (далее – Министерство), являющееся аккредитующим органом в соответствии с приказом </w:t>
      </w:r>
      <w:proofErr w:type="spellStart"/>
      <w:r w:rsidRPr="00193472">
        <w:rPr>
          <w:rFonts w:ascii="Times New Roman" w:hAnsi="Times New Roman"/>
          <w:sz w:val="28"/>
          <w:szCs w:val="28"/>
        </w:rPr>
        <w:t>Минобрнауки</w:t>
      </w:r>
      <w:proofErr w:type="spellEnd"/>
      <w:r w:rsidRPr="00193472">
        <w:rPr>
          <w:rFonts w:ascii="Times New Roman" w:hAnsi="Times New Roman"/>
          <w:sz w:val="28"/>
          <w:szCs w:val="28"/>
        </w:rPr>
        <w:t xml:space="preserve"> России от 28.06.2013 № 491.</w:t>
      </w:r>
    </w:p>
    <w:p w:rsidR="009A7CDD" w:rsidRPr="00193472" w:rsidRDefault="009A7CDD" w:rsidP="0024396A">
      <w:pPr>
        <w:tabs>
          <w:tab w:val="left" w:pos="6096"/>
        </w:tabs>
        <w:spacing w:after="0" w:line="240" w:lineRule="auto"/>
        <w:ind w:firstLine="709"/>
        <w:contextualSpacing/>
        <w:jc w:val="both"/>
        <w:rPr>
          <w:rFonts w:ascii="Times New Roman" w:eastAsia="Calibri" w:hAnsi="Times New Roman" w:cs="Times New Roman"/>
          <w:sz w:val="28"/>
          <w:szCs w:val="28"/>
        </w:rPr>
      </w:pPr>
      <w:proofErr w:type="gramStart"/>
      <w:r w:rsidRPr="00193472">
        <w:rPr>
          <w:rFonts w:ascii="Times New Roman" w:hAnsi="Times New Roman" w:cs="Times New Roman"/>
          <w:sz w:val="28"/>
          <w:szCs w:val="28"/>
        </w:rPr>
        <w:t>Аккредитация граждан в качестве общественных наблюдателей возможна после прохождения ими соответствующей подготовки по вопросам проведения</w:t>
      </w:r>
      <w:r w:rsidR="00FD01C7">
        <w:rPr>
          <w:rFonts w:ascii="Times New Roman" w:hAnsi="Times New Roman" w:cs="Times New Roman"/>
          <w:sz w:val="28"/>
          <w:szCs w:val="28"/>
        </w:rPr>
        <w:t xml:space="preserve"> единого государственного экзамена (далее –</w:t>
      </w:r>
      <w:r w:rsidRPr="00193472">
        <w:rPr>
          <w:rFonts w:ascii="Times New Roman" w:hAnsi="Times New Roman" w:cs="Times New Roman"/>
          <w:sz w:val="28"/>
          <w:szCs w:val="28"/>
        </w:rPr>
        <w:t xml:space="preserve"> ЕГЭ</w:t>
      </w:r>
      <w:r w:rsidR="00FD01C7">
        <w:rPr>
          <w:rFonts w:ascii="Times New Roman" w:hAnsi="Times New Roman" w:cs="Times New Roman"/>
          <w:sz w:val="28"/>
          <w:szCs w:val="28"/>
        </w:rPr>
        <w:t>)</w:t>
      </w:r>
      <w:r w:rsidRPr="00193472">
        <w:rPr>
          <w:rFonts w:ascii="Times New Roman" w:hAnsi="Times New Roman" w:cs="Times New Roman"/>
          <w:sz w:val="28"/>
          <w:szCs w:val="28"/>
        </w:rPr>
        <w:t>, в том числе по вопросам антикоррупционной направленности, на региональном и (или) на федеральном уровнях, которую проводят (или организуют) указанные аккредитующие органы.</w:t>
      </w:r>
      <w:proofErr w:type="gramEnd"/>
      <w:r w:rsidRPr="00193472">
        <w:rPr>
          <w:rFonts w:ascii="Times New Roman" w:hAnsi="Times New Roman" w:cs="Times New Roman"/>
          <w:sz w:val="28"/>
          <w:szCs w:val="28"/>
        </w:rPr>
        <w:t xml:space="preserve"> </w:t>
      </w:r>
      <w:r w:rsidRPr="00193472">
        <w:rPr>
          <w:rFonts w:ascii="Times New Roman" w:eastAsia="Calibri" w:hAnsi="Times New Roman" w:cs="Times New Roman"/>
          <w:sz w:val="28"/>
          <w:szCs w:val="28"/>
        </w:rPr>
        <w:t xml:space="preserve">Указанная подготовка осуществляется уполномоченной организацией, определенной </w:t>
      </w:r>
      <w:proofErr w:type="spellStart"/>
      <w:r w:rsidRPr="00193472">
        <w:rPr>
          <w:rFonts w:ascii="Times New Roman" w:eastAsia="Calibri" w:hAnsi="Times New Roman" w:cs="Times New Roman"/>
          <w:sz w:val="28"/>
          <w:szCs w:val="28"/>
        </w:rPr>
        <w:t>Рособрнадзором</w:t>
      </w:r>
      <w:proofErr w:type="spellEnd"/>
      <w:r w:rsidRPr="00193472">
        <w:rPr>
          <w:rFonts w:ascii="Times New Roman" w:eastAsia="Calibri" w:hAnsi="Times New Roman" w:cs="Times New Roman"/>
          <w:sz w:val="28"/>
          <w:szCs w:val="28"/>
        </w:rPr>
        <w:t>, и (или) на учебной платформе по подготовке специалистов, привлекаемых к проведению ГИА, (далее – учебная платформа) с использованием информационно-коммуникационных технологий. Подготовка может проводиться в</w:t>
      </w:r>
      <w:r w:rsidR="0024396A" w:rsidRPr="00193472">
        <w:rPr>
          <w:rFonts w:ascii="Times New Roman" w:eastAsia="Calibri" w:hAnsi="Times New Roman" w:cs="Times New Roman"/>
          <w:sz w:val="28"/>
          <w:szCs w:val="28"/>
        </w:rPr>
        <w:t xml:space="preserve"> </w:t>
      </w:r>
      <w:r w:rsidRPr="00193472">
        <w:rPr>
          <w:rFonts w:ascii="Times New Roman" w:eastAsia="Calibri" w:hAnsi="Times New Roman" w:cs="Times New Roman"/>
          <w:sz w:val="28"/>
          <w:szCs w:val="28"/>
        </w:rPr>
        <w:t xml:space="preserve">очной </w:t>
      </w:r>
      <w:proofErr w:type="gramStart"/>
      <w:r w:rsidRPr="00193472">
        <w:rPr>
          <w:rFonts w:ascii="Times New Roman" w:eastAsia="Calibri" w:hAnsi="Times New Roman" w:cs="Times New Roman"/>
          <w:sz w:val="28"/>
          <w:szCs w:val="28"/>
        </w:rPr>
        <w:t>и(</w:t>
      </w:r>
      <w:proofErr w:type="gramEnd"/>
      <w:r w:rsidRPr="00193472">
        <w:rPr>
          <w:rFonts w:ascii="Times New Roman" w:eastAsia="Calibri" w:hAnsi="Times New Roman" w:cs="Times New Roman"/>
          <w:sz w:val="28"/>
          <w:szCs w:val="28"/>
        </w:rPr>
        <w:t xml:space="preserve">или) дистанционной формах. </w:t>
      </w:r>
    </w:p>
    <w:p w:rsidR="009A7CDD" w:rsidRPr="00193472"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Аккредитующие органы размещают информацию о расписании, форме и программе подготовки на своих официальных сайтах в информационно-телекоммуникационной сети «Интернет» не позднее одного календарного месяца до начала первого экзамена, дата которого устанавливается едиными расписаниями проведения ЕГЭ, ГВЭ.</w:t>
      </w:r>
    </w:p>
    <w:p w:rsidR="009A7CDD" w:rsidRPr="00193472"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 xml:space="preserve">Результаты подготовки, проведенной аккредитующими органами, уполномоченной </w:t>
      </w:r>
      <w:proofErr w:type="spellStart"/>
      <w:r w:rsidRPr="00193472">
        <w:rPr>
          <w:rFonts w:ascii="Times New Roman" w:eastAsia="Calibri" w:hAnsi="Times New Roman" w:cs="Times New Roman"/>
          <w:sz w:val="28"/>
          <w:szCs w:val="28"/>
        </w:rPr>
        <w:t>Рособрнадзором</w:t>
      </w:r>
      <w:proofErr w:type="spellEnd"/>
      <w:r w:rsidRPr="00193472">
        <w:rPr>
          <w:rFonts w:ascii="Times New Roman" w:eastAsia="Calibri" w:hAnsi="Times New Roman" w:cs="Times New Roman"/>
          <w:sz w:val="28"/>
          <w:szCs w:val="28"/>
        </w:rPr>
        <w:t xml:space="preserve"> организацией, а также на учебной платформе могут быть запрошены </w:t>
      </w:r>
      <w:proofErr w:type="spellStart"/>
      <w:r w:rsidRPr="00193472">
        <w:rPr>
          <w:rFonts w:ascii="Times New Roman" w:eastAsia="Calibri" w:hAnsi="Times New Roman" w:cs="Times New Roman"/>
          <w:sz w:val="28"/>
          <w:szCs w:val="28"/>
        </w:rPr>
        <w:t>Рособрнадзором</w:t>
      </w:r>
      <w:proofErr w:type="spellEnd"/>
      <w:r w:rsidRPr="00193472">
        <w:rPr>
          <w:rFonts w:ascii="Times New Roman" w:eastAsia="Calibri" w:hAnsi="Times New Roman" w:cs="Times New Roman"/>
          <w:sz w:val="28"/>
          <w:szCs w:val="28"/>
        </w:rPr>
        <w:t xml:space="preserve"> после проведения ГИА. </w:t>
      </w:r>
    </w:p>
    <w:p w:rsidR="009A7CDD" w:rsidRPr="00193472" w:rsidRDefault="009A7CDD" w:rsidP="009A7CDD">
      <w:pPr>
        <w:spacing w:after="0" w:line="240" w:lineRule="auto"/>
        <w:ind w:firstLine="709"/>
        <w:jc w:val="both"/>
        <w:rPr>
          <w:rFonts w:ascii="Times New Roman" w:eastAsia="Calibri" w:hAnsi="Times New Roman" w:cs="Times New Roman"/>
          <w:sz w:val="28"/>
          <w:szCs w:val="28"/>
        </w:rPr>
      </w:pPr>
    </w:p>
    <w:p w:rsidR="009A7CDD" w:rsidRPr="00193472" w:rsidRDefault="009A7CDD" w:rsidP="009A7CDD">
      <w:pPr>
        <w:pStyle w:val="10"/>
        <w:rPr>
          <w:szCs w:val="28"/>
        </w:rPr>
      </w:pPr>
      <w:bookmarkStart w:id="4" w:name="_Toc533702363"/>
      <w:r w:rsidRPr="00193472">
        <w:rPr>
          <w:szCs w:val="28"/>
        </w:rPr>
        <w:t>Инструкция для общественных наблюдателей при проведении ГИА в форме ЕГЭ в ППЭ</w:t>
      </w:r>
      <w:bookmarkEnd w:id="3"/>
      <w:bookmarkEnd w:id="4"/>
    </w:p>
    <w:p w:rsidR="009A7CDD" w:rsidRPr="00193472" w:rsidRDefault="009A7CDD" w:rsidP="009A7CDD">
      <w:pPr>
        <w:pStyle w:val="20"/>
      </w:pPr>
      <w:bookmarkStart w:id="5" w:name="_Toc533702364"/>
      <w:r w:rsidRPr="00193472">
        <w:t>Общие положения</w:t>
      </w:r>
      <w:bookmarkEnd w:id="5"/>
    </w:p>
    <w:p w:rsidR="009A7CDD" w:rsidRPr="00193472"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 xml:space="preserve">Статус общественных наблюдателей подтверждается удостоверением общественного наблюдателя, выдаваемым </w:t>
      </w:r>
      <w:r w:rsidR="009015B7">
        <w:rPr>
          <w:rFonts w:ascii="Times New Roman" w:eastAsia="Calibri" w:hAnsi="Times New Roman" w:cs="Times New Roman"/>
          <w:sz w:val="28"/>
          <w:szCs w:val="28"/>
        </w:rPr>
        <w:t>Министерством</w:t>
      </w:r>
      <w:r w:rsidRPr="00193472">
        <w:rPr>
          <w:rFonts w:ascii="Times New Roman" w:eastAsia="Calibri" w:hAnsi="Times New Roman" w:cs="Times New Roman"/>
          <w:sz w:val="28"/>
          <w:szCs w:val="28"/>
        </w:rPr>
        <w:t>.</w:t>
      </w:r>
    </w:p>
    <w:p w:rsidR="009A7CDD" w:rsidRPr="00193472"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Удостоверение общественного наблюдателя действительно до 31 декабря календарного года, в котором соответствующее удостоверение было выдано.</w:t>
      </w:r>
    </w:p>
    <w:p w:rsidR="009A7CDD" w:rsidRPr="00193472"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Общественным наблюдателям предоставляется право:</w:t>
      </w:r>
    </w:p>
    <w:p w:rsidR="009A7CDD" w:rsidRPr="00193472"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 xml:space="preserve">присутствовать на всех этапах проведения экзаменов, в том числе в ППЭ, при предъявлении документа, удостоверяющего личность, и удостоверения общественного наблюдателя; </w:t>
      </w:r>
    </w:p>
    <w:p w:rsidR="009A7CDD" w:rsidRPr="00193472"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lastRenderedPageBreak/>
        <w:t>свободно перемещаться по ППЭ и аудиториям ППЭ (при этом в аудитории может находиться один общественный наблюдатель); направлять информацию о нарушениях, выявленных при проведении экзаменов, в </w:t>
      </w:r>
      <w:r w:rsidR="00573A7C" w:rsidRPr="00193472">
        <w:rPr>
          <w:rFonts w:ascii="Times New Roman" w:eastAsia="Calibri" w:hAnsi="Times New Roman" w:cs="Times New Roman"/>
          <w:sz w:val="28"/>
          <w:szCs w:val="28"/>
        </w:rPr>
        <w:t xml:space="preserve">Министерство, органы местного самоуправления, осуществляющие управление в сфере образования, </w:t>
      </w:r>
      <w:proofErr w:type="spellStart"/>
      <w:r w:rsidR="00573A7C" w:rsidRPr="00193472">
        <w:rPr>
          <w:rFonts w:ascii="Times New Roman" w:eastAsia="Calibri" w:hAnsi="Times New Roman" w:cs="Times New Roman"/>
          <w:sz w:val="28"/>
          <w:szCs w:val="28"/>
        </w:rPr>
        <w:t>Рособрнадзор</w:t>
      </w:r>
      <w:proofErr w:type="spellEnd"/>
      <w:r w:rsidRPr="00193472">
        <w:rPr>
          <w:rFonts w:ascii="Times New Roman" w:eastAsia="Calibri" w:hAnsi="Times New Roman" w:cs="Times New Roman"/>
          <w:sz w:val="28"/>
          <w:szCs w:val="28"/>
        </w:rPr>
        <w:t xml:space="preserve">. </w:t>
      </w:r>
    </w:p>
    <w:p w:rsidR="009A7CDD" w:rsidRPr="00193472"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Общественный наблюдатель должен заблаговременно ознаком</w:t>
      </w:r>
      <w:r w:rsidR="009015B7">
        <w:rPr>
          <w:rFonts w:ascii="Times New Roman" w:eastAsia="Calibri" w:hAnsi="Times New Roman" w:cs="Times New Roman"/>
          <w:sz w:val="28"/>
          <w:szCs w:val="28"/>
        </w:rPr>
        <w:t>иться с Порядком ГИА, инструкциями по проведению ГИА в Камчатском крае</w:t>
      </w:r>
      <w:r w:rsidRPr="00193472">
        <w:rPr>
          <w:rFonts w:ascii="Times New Roman" w:eastAsia="Calibri" w:hAnsi="Times New Roman" w:cs="Times New Roman"/>
          <w:sz w:val="28"/>
          <w:szCs w:val="28"/>
        </w:rPr>
        <w:t xml:space="preserve">, а также пройти соответствующее обучение. </w:t>
      </w:r>
    </w:p>
    <w:p w:rsidR="009A7CDD" w:rsidRPr="00193472"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 xml:space="preserve">Лица, с которыми общественный наблюдатель взаимодействует при решении вопросов, связанных с проведением ЕГЭ в ППЭ: </w:t>
      </w:r>
    </w:p>
    <w:p w:rsidR="009A7CDD" w:rsidRPr="00193472"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члены ГЭК;</w:t>
      </w:r>
    </w:p>
    <w:p w:rsidR="009A7CDD" w:rsidRPr="00193472"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руководитель ППЭ;</w:t>
      </w:r>
    </w:p>
    <w:p w:rsidR="009A7CDD" w:rsidRPr="00193472" w:rsidRDefault="00573A7C"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 xml:space="preserve">должностные лица Министерства, </w:t>
      </w:r>
      <w:r w:rsidR="009A7CDD" w:rsidRPr="00193472">
        <w:rPr>
          <w:rFonts w:ascii="Times New Roman" w:eastAsia="Calibri" w:hAnsi="Times New Roman" w:cs="Times New Roman"/>
          <w:sz w:val="28"/>
          <w:szCs w:val="28"/>
        </w:rPr>
        <w:t xml:space="preserve">должностные лица </w:t>
      </w:r>
      <w:proofErr w:type="spellStart"/>
      <w:r w:rsidR="009A7CDD" w:rsidRPr="00193472">
        <w:rPr>
          <w:rFonts w:ascii="Times New Roman" w:eastAsia="Calibri" w:hAnsi="Times New Roman" w:cs="Times New Roman"/>
          <w:sz w:val="28"/>
          <w:szCs w:val="28"/>
        </w:rPr>
        <w:t>Рособрнадзора</w:t>
      </w:r>
      <w:proofErr w:type="spellEnd"/>
      <w:r w:rsidR="009A7CDD" w:rsidRPr="00193472">
        <w:rPr>
          <w:sz w:val="28"/>
          <w:szCs w:val="28"/>
        </w:rPr>
        <w:t xml:space="preserve"> </w:t>
      </w:r>
      <w:r w:rsidR="009A7CDD" w:rsidRPr="00193472">
        <w:rPr>
          <w:rFonts w:ascii="Times New Roman" w:eastAsia="Calibri" w:hAnsi="Times New Roman" w:cs="Times New Roman"/>
          <w:sz w:val="28"/>
          <w:szCs w:val="28"/>
        </w:rPr>
        <w:t xml:space="preserve">и лица, назначенные </w:t>
      </w:r>
      <w:proofErr w:type="spellStart"/>
      <w:r w:rsidR="009A7CDD" w:rsidRPr="00193472">
        <w:rPr>
          <w:rFonts w:ascii="Times New Roman" w:eastAsia="Calibri" w:hAnsi="Times New Roman" w:cs="Times New Roman"/>
          <w:sz w:val="28"/>
          <w:szCs w:val="28"/>
        </w:rPr>
        <w:t>Рособрнадзором</w:t>
      </w:r>
      <w:proofErr w:type="spellEnd"/>
      <w:r w:rsidR="009A7CDD" w:rsidRPr="00193472">
        <w:rPr>
          <w:rFonts w:ascii="Times New Roman" w:eastAsia="Calibri" w:hAnsi="Times New Roman" w:cs="Times New Roman"/>
          <w:sz w:val="28"/>
          <w:szCs w:val="28"/>
        </w:rPr>
        <w:t>.</w:t>
      </w:r>
    </w:p>
    <w:p w:rsidR="009A7CDD" w:rsidRPr="00193472"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proofErr w:type="gramStart"/>
      <w:r w:rsidRPr="00193472">
        <w:rPr>
          <w:rFonts w:ascii="Times New Roman" w:eastAsia="Calibri" w:hAnsi="Times New Roman" w:cs="Times New Roman"/>
          <w:sz w:val="28"/>
          <w:szCs w:val="28"/>
        </w:rPr>
        <w:t xml:space="preserve">Список лиц, </w:t>
      </w:r>
      <w:r w:rsidR="0029149F" w:rsidRPr="00193472">
        <w:rPr>
          <w:rFonts w:ascii="Times New Roman" w:eastAsia="Calibri" w:hAnsi="Times New Roman" w:cs="Times New Roman"/>
          <w:sz w:val="28"/>
          <w:szCs w:val="28"/>
        </w:rPr>
        <w:t xml:space="preserve">привлеченных к проведению ЕГЭ в </w:t>
      </w:r>
      <w:r w:rsidRPr="00193472">
        <w:rPr>
          <w:rFonts w:ascii="Times New Roman" w:eastAsia="Calibri" w:hAnsi="Times New Roman" w:cs="Times New Roman"/>
          <w:sz w:val="28"/>
          <w:szCs w:val="28"/>
        </w:rPr>
        <w:t>данном ППЭ, включая членов ГЭК, организаторов, общественных наблюдателей и других работников ППЭ, дол</w:t>
      </w:r>
      <w:r w:rsidR="0029149F" w:rsidRPr="00193472">
        <w:rPr>
          <w:rFonts w:ascii="Times New Roman" w:eastAsia="Calibri" w:hAnsi="Times New Roman" w:cs="Times New Roman"/>
          <w:sz w:val="28"/>
          <w:szCs w:val="28"/>
        </w:rPr>
        <w:t>жен находиться в ППЭ (форма ППЭ</w:t>
      </w:r>
      <w:r w:rsidRPr="00193472">
        <w:rPr>
          <w:rFonts w:ascii="Times New Roman" w:eastAsia="Calibri" w:hAnsi="Times New Roman" w:cs="Times New Roman"/>
          <w:sz w:val="28"/>
          <w:szCs w:val="28"/>
        </w:rPr>
        <w:t>-07 «Список работников ППЭ»).</w:t>
      </w:r>
      <w:proofErr w:type="gramEnd"/>
    </w:p>
    <w:p w:rsidR="009A7CDD" w:rsidRPr="00193472"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Общественный наблюдатель не может вмешиваться в работу руководителя ППЭ, организаторов, членов ГЭК, иных работников ППЭ (при выполнении ими своих обязанностей</w:t>
      </w:r>
      <w:r w:rsidR="0029149F" w:rsidRPr="00193472">
        <w:rPr>
          <w:rFonts w:ascii="Times New Roman" w:eastAsia="Calibri" w:hAnsi="Times New Roman" w:cs="Times New Roman"/>
          <w:sz w:val="28"/>
          <w:szCs w:val="28"/>
        </w:rPr>
        <w:t xml:space="preserve">), а также </w:t>
      </w:r>
      <w:r w:rsidRPr="00193472">
        <w:rPr>
          <w:rFonts w:ascii="Times New Roman" w:eastAsia="Calibri" w:hAnsi="Times New Roman" w:cs="Times New Roman"/>
          <w:sz w:val="28"/>
          <w:szCs w:val="28"/>
        </w:rPr>
        <w:t xml:space="preserve">участников экзаменов. </w:t>
      </w:r>
    </w:p>
    <w:p w:rsidR="009A7CDD" w:rsidRPr="00193472"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 xml:space="preserve">В случае выявления в ППЭ нарушений Порядка ГИА участниками экзаменов или работниками ППЭ общественный наблюдатель незамедлительно информирует члена (членов) ГЭК для проведения служебного расследования и принятия соответствующего решения. </w:t>
      </w:r>
    </w:p>
    <w:p w:rsidR="009A7CDD" w:rsidRPr="00193472"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 xml:space="preserve">Общественный наблюдатель обязан соблюдать Порядок ГИА. За нарушение Порядка ГИА, а также в случае выявления фактов причастности его к коррупционным действиям общественный наблюдатель </w:t>
      </w:r>
      <w:proofErr w:type="gramStart"/>
      <w:r w:rsidRPr="00193472">
        <w:rPr>
          <w:rFonts w:ascii="Times New Roman" w:eastAsia="Calibri" w:hAnsi="Times New Roman" w:cs="Times New Roman"/>
          <w:sz w:val="28"/>
          <w:szCs w:val="28"/>
        </w:rPr>
        <w:t>удаляется из ППЭ членами ГЭК</w:t>
      </w:r>
      <w:r w:rsidRPr="00193472">
        <w:rPr>
          <w:sz w:val="28"/>
          <w:szCs w:val="28"/>
        </w:rPr>
        <w:t xml:space="preserve"> </w:t>
      </w:r>
      <w:r w:rsidRPr="00193472">
        <w:rPr>
          <w:rFonts w:ascii="Times New Roman" w:eastAsia="Calibri" w:hAnsi="Times New Roman" w:cs="Times New Roman"/>
          <w:sz w:val="28"/>
          <w:szCs w:val="28"/>
        </w:rPr>
        <w:t>и привлекается</w:t>
      </w:r>
      <w:proofErr w:type="gramEnd"/>
      <w:r w:rsidRPr="00193472">
        <w:rPr>
          <w:rFonts w:ascii="Times New Roman" w:eastAsia="Calibri" w:hAnsi="Times New Roman" w:cs="Times New Roman"/>
          <w:sz w:val="28"/>
          <w:szCs w:val="28"/>
        </w:rPr>
        <w:t xml:space="preserve"> к административной ответственности в соответствии с ч. 4 ст. 19.30 Кодекса РФ об административных правонарушениях.</w:t>
      </w:r>
    </w:p>
    <w:p w:rsidR="009A7CDD" w:rsidRPr="00193472" w:rsidRDefault="009A7CDD" w:rsidP="009A7CDD">
      <w:pPr>
        <w:tabs>
          <w:tab w:val="left" w:pos="6096"/>
        </w:tabs>
        <w:spacing w:before="120" w:after="120" w:line="240" w:lineRule="auto"/>
        <w:ind w:firstLine="851"/>
        <w:contextualSpacing/>
        <w:rPr>
          <w:rFonts w:ascii="Times New Roman" w:hAnsi="Times New Roman" w:cs="Times New Roman"/>
          <w:b/>
          <w:sz w:val="28"/>
          <w:szCs w:val="28"/>
        </w:rPr>
      </w:pPr>
      <w:r w:rsidRPr="00193472">
        <w:rPr>
          <w:rFonts w:ascii="Times New Roman" w:hAnsi="Times New Roman" w:cs="Times New Roman"/>
          <w:b/>
          <w:sz w:val="28"/>
          <w:szCs w:val="28"/>
        </w:rPr>
        <w:t>Этап подготовки к проведению ЕГЭ в ППЭ</w:t>
      </w:r>
    </w:p>
    <w:p w:rsidR="009A7CDD" w:rsidRPr="00193472"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proofErr w:type="gramStart"/>
      <w:r w:rsidRPr="00193472">
        <w:rPr>
          <w:rFonts w:ascii="Times New Roman" w:eastAsia="Calibri" w:hAnsi="Times New Roman" w:cs="Times New Roman"/>
          <w:sz w:val="28"/>
          <w:szCs w:val="28"/>
        </w:rPr>
        <w:t>Допуск общественного наблюдателя в ППЭ осуществляется при предъявлении им документа, удостоверяющего личность, а также документа, подтверждающего его полномочия, - удостоверения общественного наблюдателя, в котором указаны его фамилия, имя, отчество (при наличии), форма осуществления общественного наблюдения, реквизиты документа, удостоверяющего личность общественного наблюдателя, номер удостоверения, дата его выдачи, должность лица, подписавшего удостоверение, и печать аккредитующего органа.</w:t>
      </w:r>
      <w:proofErr w:type="gramEnd"/>
      <w:r w:rsidRPr="00193472">
        <w:rPr>
          <w:rFonts w:ascii="Times New Roman" w:eastAsia="Calibri" w:hAnsi="Times New Roman" w:cs="Times New Roman"/>
          <w:sz w:val="28"/>
          <w:szCs w:val="28"/>
        </w:rPr>
        <w:t xml:space="preserve"> Указанные документы должны быть в налич</w:t>
      </w:r>
      <w:proofErr w:type="gramStart"/>
      <w:r w:rsidRPr="00193472">
        <w:rPr>
          <w:rFonts w:ascii="Times New Roman" w:eastAsia="Calibri" w:hAnsi="Times New Roman" w:cs="Times New Roman"/>
          <w:sz w:val="28"/>
          <w:szCs w:val="28"/>
        </w:rPr>
        <w:t>ии у о</w:t>
      </w:r>
      <w:proofErr w:type="gramEnd"/>
      <w:r w:rsidRPr="00193472">
        <w:rPr>
          <w:rFonts w:ascii="Times New Roman" w:eastAsia="Calibri" w:hAnsi="Times New Roman" w:cs="Times New Roman"/>
          <w:sz w:val="28"/>
          <w:szCs w:val="28"/>
        </w:rPr>
        <w:t>бщественного наблюдателя в течение всего времени пребывания в ППЭ.</w:t>
      </w:r>
    </w:p>
    <w:p w:rsidR="009A7CDD" w:rsidRPr="00193472" w:rsidRDefault="009A7CDD" w:rsidP="009A7CDD">
      <w:pPr>
        <w:tabs>
          <w:tab w:val="left" w:pos="851"/>
        </w:tabs>
        <w:spacing w:after="0" w:line="240" w:lineRule="auto"/>
        <w:ind w:firstLine="851"/>
        <w:contextualSpacing/>
        <w:jc w:val="both"/>
        <w:rPr>
          <w:rFonts w:ascii="Times New Roman" w:eastAsia="Calibri" w:hAnsi="Times New Roman" w:cs="Times New Roman"/>
          <w:sz w:val="28"/>
          <w:szCs w:val="28"/>
        </w:rPr>
      </w:pPr>
      <w:r w:rsidRPr="00193472">
        <w:rPr>
          <w:rFonts w:ascii="Times New Roman" w:hAnsi="Times New Roman" w:cs="Times New Roman"/>
          <w:sz w:val="28"/>
          <w:szCs w:val="28"/>
        </w:rPr>
        <w:t>Общественный наблюдатель должен прибыть в</w:t>
      </w:r>
      <w:r w:rsidR="0024396A" w:rsidRPr="00193472">
        <w:rPr>
          <w:rFonts w:ascii="Times New Roman" w:hAnsi="Times New Roman" w:cs="Times New Roman"/>
          <w:sz w:val="28"/>
          <w:szCs w:val="28"/>
        </w:rPr>
        <w:t xml:space="preserve"> </w:t>
      </w:r>
      <w:r w:rsidRPr="00193472">
        <w:rPr>
          <w:rFonts w:ascii="Times New Roman" w:hAnsi="Times New Roman" w:cs="Times New Roman"/>
          <w:sz w:val="28"/>
          <w:szCs w:val="28"/>
        </w:rPr>
        <w:t>ППЭ не</w:t>
      </w:r>
      <w:r w:rsidR="0024396A" w:rsidRPr="00193472">
        <w:rPr>
          <w:rFonts w:ascii="Times New Roman" w:hAnsi="Times New Roman" w:cs="Times New Roman"/>
          <w:sz w:val="28"/>
          <w:szCs w:val="28"/>
        </w:rPr>
        <w:t xml:space="preserve"> </w:t>
      </w:r>
      <w:proofErr w:type="gramStart"/>
      <w:r w:rsidRPr="00193472">
        <w:rPr>
          <w:rFonts w:ascii="Times New Roman" w:hAnsi="Times New Roman" w:cs="Times New Roman"/>
          <w:sz w:val="28"/>
          <w:szCs w:val="28"/>
        </w:rPr>
        <w:t>позднее</w:t>
      </w:r>
      <w:proofErr w:type="gramEnd"/>
      <w:r w:rsidRPr="00193472">
        <w:rPr>
          <w:rFonts w:ascii="Times New Roman" w:hAnsi="Times New Roman" w:cs="Times New Roman"/>
          <w:sz w:val="28"/>
          <w:szCs w:val="28"/>
        </w:rPr>
        <w:t xml:space="preserve"> чем за</w:t>
      </w:r>
      <w:r w:rsidR="0024396A" w:rsidRPr="00193472">
        <w:rPr>
          <w:rFonts w:ascii="Times New Roman" w:hAnsi="Times New Roman" w:cs="Times New Roman"/>
          <w:sz w:val="28"/>
          <w:szCs w:val="28"/>
        </w:rPr>
        <w:t xml:space="preserve"> </w:t>
      </w:r>
      <w:r w:rsidRPr="00193472">
        <w:rPr>
          <w:rFonts w:ascii="Times New Roman" w:hAnsi="Times New Roman" w:cs="Times New Roman"/>
          <w:sz w:val="28"/>
          <w:szCs w:val="28"/>
        </w:rPr>
        <w:t>один час до начала проведения экзамена и находиться в ППЭ не менее 50% времени, установленного единым расписанием проведения ЕГЭ, по соответствующему учебному предмету.</w:t>
      </w:r>
      <w:r w:rsidRPr="00193472">
        <w:rPr>
          <w:sz w:val="28"/>
          <w:szCs w:val="28"/>
        </w:rPr>
        <w:t xml:space="preserve"> </w:t>
      </w:r>
      <w:r w:rsidRPr="00193472">
        <w:rPr>
          <w:rFonts w:ascii="Times New Roman" w:hAnsi="Times New Roman" w:cs="Times New Roman"/>
          <w:sz w:val="28"/>
          <w:szCs w:val="28"/>
        </w:rPr>
        <w:t>Личные вещи общественный наблюдатель оставляет в специальн</w:t>
      </w:r>
      <w:r w:rsidR="009015B7">
        <w:rPr>
          <w:rFonts w:ascii="Times New Roman" w:hAnsi="Times New Roman" w:cs="Times New Roman"/>
          <w:sz w:val="28"/>
          <w:szCs w:val="28"/>
        </w:rPr>
        <w:t xml:space="preserve">о отведённом месте в Штабе ППЭ. </w:t>
      </w:r>
      <w:r w:rsidR="009015B7">
        <w:rPr>
          <w:rFonts w:ascii="Times New Roman" w:eastAsia="Calibri" w:hAnsi="Times New Roman" w:cs="Times New Roman"/>
          <w:sz w:val="28"/>
          <w:szCs w:val="28"/>
        </w:rPr>
        <w:lastRenderedPageBreak/>
        <w:t>О</w:t>
      </w:r>
      <w:r w:rsidRPr="00193472">
        <w:rPr>
          <w:rFonts w:ascii="Times New Roman" w:eastAsia="Calibri" w:hAnsi="Times New Roman" w:cs="Times New Roman"/>
          <w:sz w:val="28"/>
          <w:szCs w:val="28"/>
        </w:rPr>
        <w:t>бщественный наблюдатель имеет право присутствовать при получении членом ГЭК от</w:t>
      </w:r>
      <w:r w:rsidR="0024396A" w:rsidRPr="00193472">
        <w:rPr>
          <w:rFonts w:ascii="Times New Roman" w:eastAsia="Calibri" w:hAnsi="Times New Roman" w:cs="Times New Roman"/>
          <w:sz w:val="28"/>
          <w:szCs w:val="28"/>
        </w:rPr>
        <w:t xml:space="preserve"> </w:t>
      </w:r>
      <w:r w:rsidRPr="00193472">
        <w:rPr>
          <w:rFonts w:ascii="Times New Roman" w:eastAsia="Calibri" w:hAnsi="Times New Roman" w:cs="Times New Roman"/>
          <w:sz w:val="28"/>
          <w:szCs w:val="28"/>
        </w:rPr>
        <w:t>уполномоченной организации данных для доступа к ЭМ в электронном виде и</w:t>
      </w:r>
      <w:r w:rsidR="0024396A" w:rsidRPr="00193472">
        <w:rPr>
          <w:rFonts w:ascii="Times New Roman" w:eastAsia="Calibri" w:hAnsi="Times New Roman" w:cs="Times New Roman"/>
          <w:sz w:val="28"/>
          <w:szCs w:val="28"/>
        </w:rPr>
        <w:t xml:space="preserve"> </w:t>
      </w:r>
      <w:r w:rsidRPr="00193472">
        <w:rPr>
          <w:rFonts w:ascii="Times New Roman" w:eastAsia="Calibri" w:hAnsi="Times New Roman" w:cs="Times New Roman"/>
          <w:sz w:val="28"/>
          <w:szCs w:val="28"/>
        </w:rPr>
        <w:t>организации печати ЭМ. До начала экзамена общественному наблюдателю необходимо обсудить с руководителем ППЭ и членами ГЭК порядок взаимодействия во время проведения экзамена и по его окончанию.</w:t>
      </w:r>
    </w:p>
    <w:p w:rsidR="009A7CDD" w:rsidRPr="00193472"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Общественным наблюдателям запрещено оказывать содействие участникам экзаменов, в</w:t>
      </w:r>
      <w:r w:rsidR="0024396A" w:rsidRPr="00193472">
        <w:rPr>
          <w:rFonts w:ascii="Times New Roman" w:eastAsia="Calibri" w:hAnsi="Times New Roman" w:cs="Times New Roman"/>
          <w:sz w:val="28"/>
          <w:szCs w:val="28"/>
        </w:rPr>
        <w:t xml:space="preserve"> </w:t>
      </w:r>
      <w:r w:rsidRPr="00193472">
        <w:rPr>
          <w:rFonts w:ascii="Times New Roman" w:eastAsia="Calibri" w:hAnsi="Times New Roman" w:cs="Times New Roman"/>
          <w:sz w:val="28"/>
          <w:szCs w:val="28"/>
        </w:rPr>
        <w:t xml:space="preserve">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а также пользоваться средствами связи за пределами штаба ППЭ. </w:t>
      </w:r>
    </w:p>
    <w:p w:rsidR="009A7CDD" w:rsidRPr="00193472"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Общественный наблюдатель до</w:t>
      </w:r>
      <w:r w:rsidR="0024396A" w:rsidRPr="00193472">
        <w:rPr>
          <w:rFonts w:ascii="Times New Roman" w:eastAsia="Calibri" w:hAnsi="Times New Roman" w:cs="Times New Roman"/>
          <w:sz w:val="28"/>
          <w:szCs w:val="28"/>
        </w:rPr>
        <w:t xml:space="preserve"> </w:t>
      </w:r>
      <w:r w:rsidRPr="00193472">
        <w:rPr>
          <w:rFonts w:ascii="Times New Roman" w:eastAsia="Calibri" w:hAnsi="Times New Roman" w:cs="Times New Roman"/>
          <w:sz w:val="28"/>
          <w:szCs w:val="28"/>
        </w:rPr>
        <w:t>начала проведения экзамена должен получить у руководителя ППЭ форму ППЭ 18-МАШ «Акт общественного наблюдения за проведением ГИА в</w:t>
      </w:r>
      <w:r w:rsidR="0024396A" w:rsidRPr="00193472">
        <w:rPr>
          <w:rFonts w:ascii="Times New Roman" w:eastAsia="Calibri" w:hAnsi="Times New Roman" w:cs="Times New Roman"/>
          <w:sz w:val="28"/>
          <w:szCs w:val="28"/>
        </w:rPr>
        <w:t xml:space="preserve"> </w:t>
      </w:r>
      <w:r w:rsidRPr="00193472">
        <w:rPr>
          <w:rFonts w:ascii="Times New Roman" w:eastAsia="Calibri" w:hAnsi="Times New Roman" w:cs="Times New Roman"/>
          <w:sz w:val="28"/>
          <w:szCs w:val="28"/>
        </w:rPr>
        <w:t>ППЭ».</w:t>
      </w:r>
    </w:p>
    <w:p w:rsidR="009A7CDD" w:rsidRPr="00193472"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В случае присутствия в ППЭ нескольких общественных наблюдателей им рекомендуется до начала экзамена распределиться с учетом оптимального охвата ППЭ общественным наблюдением (присутствие в аудиториях, штабе ППЭ, помещении для медицинских работников, коридорах и т.д.)</w:t>
      </w:r>
      <w:r w:rsidR="00C05653">
        <w:rPr>
          <w:rFonts w:ascii="Times New Roman" w:eastAsia="Calibri" w:hAnsi="Times New Roman" w:cs="Times New Roman"/>
          <w:sz w:val="28"/>
          <w:szCs w:val="28"/>
        </w:rPr>
        <w:t>.</w:t>
      </w:r>
      <w:r w:rsidRPr="00193472">
        <w:rPr>
          <w:rFonts w:ascii="Times New Roman" w:eastAsia="Calibri" w:hAnsi="Times New Roman" w:cs="Times New Roman"/>
          <w:sz w:val="28"/>
          <w:szCs w:val="28"/>
        </w:rPr>
        <w:t xml:space="preserve">  </w:t>
      </w:r>
    </w:p>
    <w:p w:rsidR="009A7CDD" w:rsidRPr="00193472"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До начала проведения экзамена общественный наблюдатель должен обратить внимание на следующее.</w:t>
      </w:r>
    </w:p>
    <w:p w:rsidR="009A7CDD" w:rsidRPr="00193472"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 xml:space="preserve">В здании (комплексе зданий), где </w:t>
      </w:r>
      <w:proofErr w:type="gramStart"/>
      <w:r w:rsidRPr="00193472">
        <w:rPr>
          <w:rFonts w:ascii="Times New Roman" w:eastAsia="Calibri" w:hAnsi="Times New Roman" w:cs="Times New Roman"/>
          <w:sz w:val="28"/>
          <w:szCs w:val="28"/>
        </w:rPr>
        <w:t>расположен</w:t>
      </w:r>
      <w:proofErr w:type="gramEnd"/>
      <w:r w:rsidRPr="00193472">
        <w:rPr>
          <w:rFonts w:ascii="Times New Roman" w:eastAsia="Calibri" w:hAnsi="Times New Roman" w:cs="Times New Roman"/>
          <w:sz w:val="28"/>
          <w:szCs w:val="28"/>
        </w:rPr>
        <w:t xml:space="preserve"> ППЭ, до</w:t>
      </w:r>
      <w:r w:rsidR="0024396A" w:rsidRPr="00193472">
        <w:rPr>
          <w:rFonts w:ascii="Times New Roman" w:eastAsia="Calibri" w:hAnsi="Times New Roman" w:cs="Times New Roman"/>
          <w:sz w:val="28"/>
          <w:szCs w:val="28"/>
        </w:rPr>
        <w:t xml:space="preserve"> </w:t>
      </w:r>
      <w:r w:rsidRPr="00193472">
        <w:rPr>
          <w:rFonts w:ascii="Times New Roman" w:eastAsia="Calibri" w:hAnsi="Times New Roman" w:cs="Times New Roman"/>
          <w:sz w:val="28"/>
          <w:szCs w:val="28"/>
        </w:rPr>
        <w:t>входа в</w:t>
      </w:r>
      <w:r w:rsidR="0024396A" w:rsidRPr="00193472">
        <w:rPr>
          <w:rFonts w:ascii="Times New Roman" w:eastAsia="Calibri" w:hAnsi="Times New Roman" w:cs="Times New Roman"/>
          <w:sz w:val="28"/>
          <w:szCs w:val="28"/>
        </w:rPr>
        <w:t xml:space="preserve"> </w:t>
      </w:r>
      <w:r w:rsidRPr="00193472">
        <w:rPr>
          <w:rFonts w:ascii="Times New Roman" w:eastAsia="Calibri" w:hAnsi="Times New Roman" w:cs="Times New Roman"/>
          <w:sz w:val="28"/>
          <w:szCs w:val="28"/>
        </w:rPr>
        <w:t>ППЭ выделяются:</w:t>
      </w:r>
    </w:p>
    <w:p w:rsidR="009A7CDD" w:rsidRPr="00193472"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места для хранения личных вещей участников экзамена, организаторов, медицинских работников, технических специалистов и ассистентов;</w:t>
      </w:r>
    </w:p>
    <w:p w:rsidR="009A7CDD" w:rsidRPr="00193472"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помещение для представителей образовательных организаций, сопровождающих обучающихся (далее – сопровождающие);</w:t>
      </w:r>
    </w:p>
    <w:p w:rsidR="009A7CDD" w:rsidRPr="00193472"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помещение для представителей средств массовой информации.</w:t>
      </w:r>
    </w:p>
    <w:p w:rsidR="009A7CDD" w:rsidRPr="00193472" w:rsidRDefault="009A7CDD" w:rsidP="009A7CDD">
      <w:pPr>
        <w:tabs>
          <w:tab w:val="left" w:pos="6096"/>
        </w:tabs>
        <w:spacing w:after="0" w:line="240" w:lineRule="auto"/>
        <w:ind w:firstLine="851"/>
        <w:contextualSpacing/>
        <w:jc w:val="both"/>
        <w:rPr>
          <w:rFonts w:ascii="Times New Roman" w:eastAsia="Calibri" w:hAnsi="Times New Roman" w:cs="Times New Roman"/>
          <w:b/>
          <w:sz w:val="28"/>
          <w:szCs w:val="28"/>
        </w:rPr>
      </w:pPr>
      <w:r w:rsidRPr="00193472">
        <w:rPr>
          <w:rFonts w:ascii="Times New Roman" w:eastAsia="Calibri" w:hAnsi="Times New Roman" w:cs="Times New Roman"/>
          <w:b/>
          <w:sz w:val="28"/>
          <w:szCs w:val="28"/>
        </w:rPr>
        <w:t>Организация помещений и техническое оснащение ППЭ</w:t>
      </w:r>
    </w:p>
    <w:p w:rsidR="009A7CDD" w:rsidRPr="00193472"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 xml:space="preserve">Аудитории и помещение для руководителя ППЭ оборудуются средствами видеонаблюдения, позволяющими осуществлять видеозапись и трансляцию проведения экзаменов в сети «Интернет» с соблюдением требований законодательства Российской Федерации в области защиты персональных данных. </w:t>
      </w:r>
    </w:p>
    <w:p w:rsidR="009A7CDD" w:rsidRPr="00193472"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 xml:space="preserve">Отсутствие средств видеонаблюдения с трансляцией проведения экзаменов в сети «Интернет» в аудиториях и Штабе ППЭ должно быть согласовано с </w:t>
      </w:r>
      <w:proofErr w:type="spellStart"/>
      <w:r w:rsidRPr="00193472">
        <w:rPr>
          <w:rFonts w:ascii="Times New Roman" w:eastAsia="Calibri" w:hAnsi="Times New Roman" w:cs="Times New Roman"/>
          <w:sz w:val="28"/>
          <w:szCs w:val="28"/>
        </w:rPr>
        <w:t>Рособрнадзором</w:t>
      </w:r>
      <w:proofErr w:type="spellEnd"/>
      <w:r w:rsidRPr="00193472">
        <w:rPr>
          <w:rFonts w:ascii="Times New Roman" w:eastAsia="Calibri" w:hAnsi="Times New Roman" w:cs="Times New Roman"/>
          <w:sz w:val="28"/>
          <w:szCs w:val="28"/>
        </w:rPr>
        <w:t xml:space="preserve">. </w:t>
      </w:r>
    </w:p>
    <w:p w:rsidR="009A7CDD" w:rsidRPr="00193472" w:rsidRDefault="009A7CDD" w:rsidP="009A7CDD">
      <w:pPr>
        <w:autoSpaceDE w:val="0"/>
        <w:autoSpaceDN w:val="0"/>
        <w:adjustRightInd w:val="0"/>
        <w:spacing w:after="0" w:line="240" w:lineRule="auto"/>
        <w:ind w:firstLine="851"/>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 xml:space="preserve">ППЭ на входе должны быть оборудованы стационарными </w:t>
      </w:r>
      <w:proofErr w:type="gramStart"/>
      <w:r w:rsidRPr="00193472">
        <w:rPr>
          <w:rFonts w:ascii="Times New Roman" w:eastAsia="Calibri" w:hAnsi="Times New Roman" w:cs="Times New Roman"/>
          <w:sz w:val="28"/>
          <w:szCs w:val="28"/>
        </w:rPr>
        <w:t>и(</w:t>
      </w:r>
      <w:proofErr w:type="gramEnd"/>
      <w:r w:rsidRPr="00193472">
        <w:rPr>
          <w:rFonts w:ascii="Times New Roman" w:eastAsia="Calibri" w:hAnsi="Times New Roman" w:cs="Times New Roman"/>
          <w:sz w:val="28"/>
          <w:szCs w:val="28"/>
        </w:rPr>
        <w:t xml:space="preserve">или) переносными металлоискателями. </w:t>
      </w:r>
    </w:p>
    <w:p w:rsidR="009A7CDD" w:rsidRPr="00193472" w:rsidRDefault="009A7CDD" w:rsidP="009A7CDD">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93472">
        <w:rPr>
          <w:rFonts w:ascii="Times New Roman" w:eastAsia="Times New Roman" w:hAnsi="Times New Roman" w:cs="Times New Roman"/>
          <w:sz w:val="28"/>
          <w:szCs w:val="28"/>
          <w:lang w:eastAsia="ru-RU"/>
        </w:rPr>
        <w:t xml:space="preserve">По решению </w:t>
      </w:r>
      <w:r w:rsidR="00CF7456" w:rsidRPr="00193472">
        <w:rPr>
          <w:rFonts w:ascii="Times New Roman" w:eastAsia="Times New Roman" w:hAnsi="Times New Roman" w:cs="Times New Roman"/>
          <w:sz w:val="28"/>
          <w:szCs w:val="28"/>
          <w:lang w:eastAsia="ru-RU"/>
        </w:rPr>
        <w:t xml:space="preserve">Министерства </w:t>
      </w:r>
      <w:r w:rsidRPr="00193472">
        <w:rPr>
          <w:rFonts w:ascii="Times New Roman" w:eastAsia="Times New Roman" w:hAnsi="Times New Roman" w:cs="Times New Roman"/>
          <w:sz w:val="28"/>
          <w:szCs w:val="28"/>
          <w:lang w:eastAsia="ru-RU"/>
        </w:rPr>
        <w:t>ППЭ также могут быть оборудованы системами подавления сигналов подвижной связи.</w:t>
      </w:r>
    </w:p>
    <w:p w:rsidR="009A7CDD" w:rsidRPr="00193472" w:rsidRDefault="009A7CDD" w:rsidP="009A7CDD">
      <w:pPr>
        <w:autoSpaceDE w:val="0"/>
        <w:autoSpaceDN w:val="0"/>
        <w:adjustRightInd w:val="0"/>
        <w:spacing w:after="0" w:line="240" w:lineRule="auto"/>
        <w:ind w:firstLine="851"/>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 xml:space="preserve">В день проведения экзамена помещения, не использующиеся для проведения экзамена, должны быть </w:t>
      </w:r>
      <w:proofErr w:type="gramStart"/>
      <w:r w:rsidRPr="00193472">
        <w:rPr>
          <w:rFonts w:ascii="Times New Roman" w:eastAsia="Calibri" w:hAnsi="Times New Roman" w:cs="Times New Roman"/>
          <w:sz w:val="28"/>
          <w:szCs w:val="28"/>
        </w:rPr>
        <w:t>заперты и опечатаны</w:t>
      </w:r>
      <w:proofErr w:type="gramEnd"/>
      <w:r w:rsidRPr="00193472">
        <w:rPr>
          <w:rFonts w:ascii="Times New Roman" w:eastAsia="Calibri" w:hAnsi="Times New Roman" w:cs="Times New Roman"/>
          <w:sz w:val="28"/>
          <w:szCs w:val="28"/>
        </w:rPr>
        <w:t>.</w:t>
      </w:r>
    </w:p>
    <w:p w:rsidR="009A7CDD" w:rsidRPr="00193472" w:rsidRDefault="009A7CDD" w:rsidP="009A7CDD">
      <w:pPr>
        <w:autoSpaceDE w:val="0"/>
        <w:autoSpaceDN w:val="0"/>
        <w:adjustRightInd w:val="0"/>
        <w:spacing w:after="0" w:line="240" w:lineRule="auto"/>
        <w:ind w:firstLine="851"/>
        <w:jc w:val="both"/>
        <w:rPr>
          <w:rFonts w:ascii="Times New Roman" w:eastAsia="Times New Roman" w:hAnsi="Times New Roman" w:cs="Times New Roman"/>
          <w:b/>
          <w:sz w:val="28"/>
          <w:szCs w:val="28"/>
          <w:lang w:eastAsia="ru-RU"/>
        </w:rPr>
      </w:pPr>
      <w:r w:rsidRPr="00193472">
        <w:rPr>
          <w:rFonts w:ascii="Times New Roman" w:eastAsia="Times New Roman" w:hAnsi="Times New Roman" w:cs="Times New Roman"/>
          <w:b/>
          <w:sz w:val="28"/>
          <w:szCs w:val="28"/>
          <w:lang w:eastAsia="ru-RU"/>
        </w:rPr>
        <w:t>В ППЭ должны быть организованы:</w:t>
      </w:r>
    </w:p>
    <w:p w:rsidR="009A7CDD" w:rsidRPr="00193472" w:rsidRDefault="009A7CDD" w:rsidP="009A7CDD">
      <w:pPr>
        <w:autoSpaceDE w:val="0"/>
        <w:autoSpaceDN w:val="0"/>
        <w:adjustRightInd w:val="0"/>
        <w:spacing w:after="0" w:line="240" w:lineRule="auto"/>
        <w:ind w:firstLine="851"/>
        <w:jc w:val="both"/>
        <w:rPr>
          <w:rFonts w:ascii="Times New Roman" w:eastAsia="Times New Roman" w:hAnsi="Times New Roman" w:cs="Times New Roman"/>
          <w:sz w:val="28"/>
          <w:szCs w:val="28"/>
          <w:u w:val="single"/>
          <w:lang w:eastAsia="ru-RU"/>
        </w:rPr>
      </w:pPr>
      <w:r w:rsidRPr="00193472">
        <w:rPr>
          <w:rFonts w:ascii="Times New Roman" w:eastAsia="Times New Roman" w:hAnsi="Times New Roman" w:cs="Times New Roman"/>
          <w:sz w:val="28"/>
          <w:szCs w:val="28"/>
          <w:u w:val="single"/>
          <w:lang w:eastAsia="ru-RU"/>
        </w:rPr>
        <w:t>а) аудитории для участников ЕГЭ.</w:t>
      </w:r>
    </w:p>
    <w:p w:rsidR="009A7CDD" w:rsidRPr="00193472" w:rsidRDefault="009A7CDD" w:rsidP="009A7CDD">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roofErr w:type="gramStart"/>
      <w:r w:rsidRPr="00193472">
        <w:rPr>
          <w:rFonts w:ascii="Times New Roman" w:eastAsia="Times New Roman" w:hAnsi="Times New Roman" w:cs="Times New Roman"/>
          <w:sz w:val="28"/>
          <w:szCs w:val="28"/>
          <w:lang w:eastAsia="ru-RU"/>
        </w:rPr>
        <w:lastRenderedPageBreak/>
        <w:t>Количество аудиторий определяется вместимостью аудиторного фонда и требованиями санитарно-эпидемиологических правил и нормативов: в аудитории присутствует от 15 до 25 участников экзамена (за исключением ППЭ, организованных для лиц с ОВЗ, детей-инвалидов и инвалидов, в том числ</w:t>
      </w:r>
      <w:r w:rsidR="009015B7">
        <w:rPr>
          <w:rFonts w:ascii="Times New Roman" w:eastAsia="Times New Roman" w:hAnsi="Times New Roman" w:cs="Times New Roman"/>
          <w:sz w:val="28"/>
          <w:szCs w:val="28"/>
          <w:lang w:eastAsia="ru-RU"/>
        </w:rPr>
        <w:t xml:space="preserve">е ППЭ, организованных на дому, </w:t>
      </w:r>
      <w:r w:rsidRPr="00193472">
        <w:rPr>
          <w:rFonts w:ascii="Times New Roman" w:eastAsia="Times New Roman" w:hAnsi="Times New Roman" w:cs="Times New Roman"/>
          <w:sz w:val="28"/>
          <w:szCs w:val="28"/>
          <w:lang w:eastAsia="ru-RU"/>
        </w:rPr>
        <w:t>в медицинской организации, в труднодоступных и отдаленных местностях, в специальных учебно-воспитательных учреждениях закрытого типа, в учреждениях, исполняющих наказание в виде лишения</w:t>
      </w:r>
      <w:proofErr w:type="gramEnd"/>
      <w:r w:rsidRPr="00193472">
        <w:rPr>
          <w:rFonts w:ascii="Times New Roman" w:eastAsia="Times New Roman" w:hAnsi="Times New Roman" w:cs="Times New Roman"/>
          <w:sz w:val="28"/>
          <w:szCs w:val="28"/>
          <w:lang w:eastAsia="ru-RU"/>
        </w:rPr>
        <w:t xml:space="preserve"> </w:t>
      </w:r>
      <w:proofErr w:type="gramStart"/>
      <w:r w:rsidRPr="00193472">
        <w:rPr>
          <w:rFonts w:ascii="Times New Roman" w:eastAsia="Times New Roman" w:hAnsi="Times New Roman" w:cs="Times New Roman"/>
          <w:sz w:val="28"/>
          <w:szCs w:val="28"/>
          <w:lang w:eastAsia="ru-RU"/>
        </w:rPr>
        <w:t>свободы, а также ППЭ, расположенных за пределами территории Российской Федерации, в том числе в загранучреждениях).</w:t>
      </w:r>
      <w:proofErr w:type="gramEnd"/>
    </w:p>
    <w:p w:rsidR="009A7CDD" w:rsidRPr="00193472" w:rsidRDefault="009A7CDD" w:rsidP="009A7CDD">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93472">
        <w:rPr>
          <w:rFonts w:ascii="Times New Roman" w:eastAsia="Times New Roman" w:hAnsi="Times New Roman" w:cs="Times New Roman"/>
          <w:sz w:val="28"/>
          <w:szCs w:val="28"/>
          <w:lang w:eastAsia="ru-RU"/>
        </w:rPr>
        <w:t xml:space="preserve">При отсутствии возможности организации ППЭ в соответствии с указанными требованиями предусматриваются дополнительные меры </w:t>
      </w:r>
      <w:proofErr w:type="gramStart"/>
      <w:r w:rsidRPr="00193472">
        <w:rPr>
          <w:rFonts w:ascii="Times New Roman" w:eastAsia="Times New Roman" w:hAnsi="Times New Roman" w:cs="Times New Roman"/>
          <w:sz w:val="28"/>
          <w:szCs w:val="28"/>
          <w:lang w:eastAsia="ru-RU"/>
        </w:rPr>
        <w:t>контроля за</w:t>
      </w:r>
      <w:proofErr w:type="gramEnd"/>
      <w:r w:rsidRPr="00193472">
        <w:rPr>
          <w:rFonts w:ascii="Times New Roman" w:eastAsia="Times New Roman" w:hAnsi="Times New Roman" w:cs="Times New Roman"/>
          <w:sz w:val="28"/>
          <w:szCs w:val="28"/>
          <w:lang w:eastAsia="ru-RU"/>
        </w:rPr>
        <w:t xml:space="preserve"> соблюдением требований Порядка ГИА.</w:t>
      </w:r>
    </w:p>
    <w:p w:rsidR="009A7CDD" w:rsidRPr="00193472" w:rsidRDefault="009A7CDD" w:rsidP="009A7CDD">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93472">
        <w:rPr>
          <w:rFonts w:ascii="Times New Roman" w:eastAsia="Times New Roman" w:hAnsi="Times New Roman" w:cs="Times New Roman"/>
          <w:sz w:val="28"/>
          <w:szCs w:val="28"/>
          <w:lang w:eastAsia="ru-RU"/>
        </w:rPr>
        <w:t xml:space="preserve">Для каждого участника экзаменов должно быть организовано отдельное рабочее место (индивидуальный стол и стул). В день проведения экзамена запрещено оборудовать аудитории ППЭ техническими средствами (компьютерами, принтерами, сканерами и др.), кроме случаев, предусмотренных Порядком ГИА.  </w:t>
      </w:r>
    </w:p>
    <w:p w:rsidR="009A7CDD" w:rsidRPr="00193472" w:rsidRDefault="009A7CDD" w:rsidP="009A7CDD">
      <w:pPr>
        <w:widowControl w:val="0"/>
        <w:spacing w:after="0" w:line="240" w:lineRule="auto"/>
        <w:ind w:firstLine="851"/>
        <w:jc w:val="both"/>
        <w:rPr>
          <w:rFonts w:ascii="Times New Roman" w:eastAsia="Times New Roman" w:hAnsi="Times New Roman" w:cs="Times New Roman"/>
          <w:sz w:val="28"/>
          <w:szCs w:val="28"/>
          <w:lang w:eastAsia="ru-RU"/>
        </w:rPr>
      </w:pPr>
      <w:r w:rsidRPr="00193472">
        <w:rPr>
          <w:rFonts w:ascii="Times New Roman" w:eastAsia="Times New Roman" w:hAnsi="Times New Roman" w:cs="Times New Roman"/>
          <w:sz w:val="28"/>
          <w:szCs w:val="28"/>
          <w:lang w:eastAsia="ru-RU"/>
        </w:rPr>
        <w:t>Аудитории должны быть оборудованы средствами видеонаблюдения, охватывающими зону видимости всех участников ЕГЭ в аудитории, и другими техническими средствами, позволяющими обеспечивать работоспособность средств видеонаблюдения</w:t>
      </w:r>
      <w:r w:rsidRPr="00193472">
        <w:rPr>
          <w:rFonts w:ascii="Times New Roman" w:eastAsia="Times New Roman" w:hAnsi="Times New Roman" w:cs="Times New Roman"/>
          <w:sz w:val="28"/>
          <w:szCs w:val="28"/>
          <w:vertAlign w:val="superscript"/>
          <w:lang w:eastAsia="ru-RU"/>
        </w:rPr>
        <w:footnoteReference w:id="1"/>
      </w:r>
      <w:r w:rsidRPr="00193472">
        <w:rPr>
          <w:rFonts w:ascii="Times New Roman" w:eastAsia="Times New Roman" w:hAnsi="Times New Roman" w:cs="Times New Roman"/>
          <w:sz w:val="28"/>
          <w:szCs w:val="28"/>
          <w:lang w:eastAsia="ru-RU"/>
        </w:rPr>
        <w:t>.</w:t>
      </w:r>
    </w:p>
    <w:p w:rsidR="00FE6FCA" w:rsidRDefault="009A7CDD" w:rsidP="00FE6FCA">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93472">
        <w:rPr>
          <w:rFonts w:ascii="Times New Roman" w:eastAsia="Times New Roman" w:hAnsi="Times New Roman" w:cs="Times New Roman"/>
          <w:sz w:val="28"/>
          <w:szCs w:val="28"/>
          <w:lang w:eastAsia="ru-RU"/>
        </w:rPr>
        <w:t>Аудитории оборудуются специальными техническими средствами при проведении ЕГЭ для лиц с ОВЗ, детей-инвалидов и</w:t>
      </w:r>
      <w:r w:rsidR="00FE6FCA">
        <w:rPr>
          <w:rFonts w:ascii="Times New Roman" w:eastAsia="Times New Roman" w:hAnsi="Times New Roman" w:cs="Times New Roman"/>
          <w:sz w:val="28"/>
          <w:szCs w:val="28"/>
          <w:lang w:eastAsia="ru-RU"/>
        </w:rPr>
        <w:t> инвалидов (при необходимости).</w:t>
      </w:r>
    </w:p>
    <w:p w:rsidR="009A7CDD" w:rsidRPr="00FE6FCA" w:rsidRDefault="009A7CDD" w:rsidP="00FE6FCA">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FE6FCA">
        <w:rPr>
          <w:rFonts w:ascii="Times New Roman" w:hAnsi="Times New Roman" w:cs="Times New Roman"/>
          <w:sz w:val="28"/>
          <w:szCs w:val="28"/>
        </w:rPr>
        <w:t xml:space="preserve">В случае использования ЭМ на электронных носителях аудитории обеспечиваются специализированным аппаратно-программным комплексом для проведения  печати КИМ. Также в аудиториях выделяются места (столы), на которых раскладываются ЭМ. Порядок печати ЭМ в аудиториях ППЭ приведен в </w:t>
      </w:r>
      <w:r w:rsidR="00FE6FCA" w:rsidRPr="00FE6FCA">
        <w:rPr>
          <w:rFonts w:ascii="Times New Roman" w:hAnsi="Times New Roman" w:cs="Times New Roman"/>
          <w:sz w:val="28"/>
          <w:szCs w:val="28"/>
        </w:rPr>
        <w:t xml:space="preserve">Инструкции по подготовке и проведению </w:t>
      </w:r>
      <w:r w:rsidR="00FE6FCA">
        <w:rPr>
          <w:rFonts w:ascii="Times New Roman" w:hAnsi="Times New Roman" w:cs="Times New Roman"/>
          <w:sz w:val="28"/>
          <w:szCs w:val="28"/>
        </w:rPr>
        <w:t>ЕГЭ</w:t>
      </w:r>
      <w:r w:rsidR="00FE6FCA" w:rsidRPr="00FE6FCA">
        <w:rPr>
          <w:rFonts w:ascii="Times New Roman" w:hAnsi="Times New Roman" w:cs="Times New Roman"/>
          <w:sz w:val="28"/>
          <w:szCs w:val="28"/>
        </w:rPr>
        <w:t xml:space="preserve"> </w:t>
      </w:r>
      <w:r w:rsidR="00FE6FCA">
        <w:rPr>
          <w:rFonts w:ascii="Times New Roman" w:hAnsi="Times New Roman" w:cs="Times New Roman"/>
          <w:sz w:val="28"/>
          <w:szCs w:val="28"/>
        </w:rPr>
        <w:t>ППЭ</w:t>
      </w:r>
      <w:r w:rsidRPr="00FE6FCA">
        <w:rPr>
          <w:rFonts w:ascii="Times New Roman" w:hAnsi="Times New Roman" w:cs="Times New Roman"/>
          <w:sz w:val="28"/>
          <w:szCs w:val="28"/>
        </w:rPr>
        <w:t>.</w:t>
      </w:r>
    </w:p>
    <w:p w:rsidR="009A7CDD" w:rsidRPr="00193472" w:rsidRDefault="009A7CDD" w:rsidP="009A7CDD">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93472">
        <w:rPr>
          <w:rFonts w:ascii="Times New Roman" w:eastAsia="Times New Roman" w:hAnsi="Times New Roman" w:cs="Times New Roman"/>
          <w:sz w:val="28"/>
          <w:szCs w:val="28"/>
          <w:lang w:eastAsia="ru-RU"/>
        </w:rPr>
        <w:t>При проведении ЕГЭ по иностранным языкам (раздел «Говорение») аудитории оборудуются компьютерами (ноутбуками) с установленным программным обеспечением и подключенной гарнитурой (наушники с микрофоном), средствами цифровой аудиозаписи.</w:t>
      </w:r>
    </w:p>
    <w:p w:rsidR="009A7CDD" w:rsidRPr="00193472" w:rsidRDefault="009A7CDD" w:rsidP="009A7CDD">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93472">
        <w:rPr>
          <w:rFonts w:ascii="Times New Roman" w:eastAsia="Times New Roman" w:hAnsi="Times New Roman" w:cs="Times New Roman"/>
          <w:sz w:val="28"/>
          <w:szCs w:val="28"/>
          <w:lang w:eastAsia="ru-RU"/>
        </w:rPr>
        <w:t>Аудитории для проведения ЕГЭ по иностранным языкам с включенным разделом «</w:t>
      </w:r>
      <w:proofErr w:type="spellStart"/>
      <w:r w:rsidRPr="00193472">
        <w:rPr>
          <w:rFonts w:ascii="Times New Roman" w:eastAsia="Times New Roman" w:hAnsi="Times New Roman" w:cs="Times New Roman"/>
          <w:sz w:val="28"/>
          <w:szCs w:val="28"/>
          <w:lang w:eastAsia="ru-RU"/>
        </w:rPr>
        <w:t>Аудирование</w:t>
      </w:r>
      <w:proofErr w:type="spellEnd"/>
      <w:r w:rsidRPr="00193472">
        <w:rPr>
          <w:rFonts w:ascii="Times New Roman" w:eastAsia="Times New Roman" w:hAnsi="Times New Roman" w:cs="Times New Roman"/>
          <w:sz w:val="28"/>
          <w:szCs w:val="28"/>
          <w:lang w:eastAsia="ru-RU"/>
        </w:rPr>
        <w:t>», оборудуются средствами воспроизведения аудионосителей.</w:t>
      </w:r>
    </w:p>
    <w:p w:rsidR="009A7CDD" w:rsidRPr="00193472" w:rsidRDefault="009A7CDD" w:rsidP="009A7CDD">
      <w:pPr>
        <w:widowControl w:val="0"/>
        <w:spacing w:after="0" w:line="240" w:lineRule="auto"/>
        <w:ind w:firstLine="851"/>
        <w:jc w:val="both"/>
        <w:rPr>
          <w:rFonts w:ascii="Times New Roman" w:eastAsia="Times New Roman" w:hAnsi="Times New Roman" w:cs="Times New Roman"/>
          <w:sz w:val="28"/>
          <w:szCs w:val="28"/>
        </w:rPr>
      </w:pPr>
      <w:r w:rsidRPr="00193472">
        <w:rPr>
          <w:rFonts w:ascii="Times New Roman" w:eastAsia="Times New Roman" w:hAnsi="Times New Roman" w:cs="Times New Roman"/>
          <w:sz w:val="28"/>
          <w:szCs w:val="28"/>
        </w:rPr>
        <w:t>В аудиториях ППЭ должны быть:</w:t>
      </w:r>
    </w:p>
    <w:p w:rsidR="009A7CDD" w:rsidRPr="00193472" w:rsidRDefault="009A7CDD" w:rsidP="009A7CDD">
      <w:pPr>
        <w:widowControl w:val="0"/>
        <w:spacing w:after="0" w:line="240" w:lineRule="auto"/>
        <w:ind w:firstLine="851"/>
        <w:jc w:val="both"/>
        <w:rPr>
          <w:rFonts w:ascii="Times New Roman" w:eastAsia="Times New Roman" w:hAnsi="Times New Roman" w:cs="Times New Roman"/>
          <w:sz w:val="28"/>
          <w:szCs w:val="28"/>
        </w:rPr>
      </w:pPr>
      <w:r w:rsidRPr="00193472">
        <w:rPr>
          <w:rFonts w:ascii="Times New Roman" w:eastAsia="Times New Roman" w:hAnsi="Times New Roman" w:cs="Times New Roman"/>
          <w:sz w:val="28"/>
          <w:szCs w:val="28"/>
        </w:rPr>
        <w:t>часы (в исправном состоянии), находящиеся в поле зрения участников экзаменов;</w:t>
      </w:r>
    </w:p>
    <w:p w:rsidR="009A7CDD" w:rsidRPr="00193472" w:rsidRDefault="009A7CDD" w:rsidP="009A7CDD">
      <w:pPr>
        <w:widowControl w:val="0"/>
        <w:spacing w:after="0" w:line="240" w:lineRule="auto"/>
        <w:ind w:firstLine="851"/>
        <w:jc w:val="both"/>
        <w:rPr>
          <w:rFonts w:ascii="Times New Roman" w:eastAsia="Times New Roman" w:hAnsi="Times New Roman" w:cs="Times New Roman"/>
          <w:sz w:val="28"/>
          <w:szCs w:val="28"/>
        </w:rPr>
      </w:pPr>
      <w:r w:rsidRPr="00193472">
        <w:rPr>
          <w:rFonts w:ascii="Times New Roman" w:eastAsia="Times New Roman" w:hAnsi="Times New Roman" w:cs="Times New Roman"/>
          <w:sz w:val="28"/>
          <w:szCs w:val="28"/>
        </w:rPr>
        <w:lastRenderedPageBreak/>
        <w:t>рабочие места для участников экзаменов, обозначенные заметным номером;</w:t>
      </w:r>
    </w:p>
    <w:p w:rsidR="009A7CDD" w:rsidRPr="00193472" w:rsidRDefault="009A7CDD" w:rsidP="009A7CDD">
      <w:pPr>
        <w:widowControl w:val="0"/>
        <w:spacing w:after="0" w:line="240" w:lineRule="auto"/>
        <w:ind w:firstLine="851"/>
        <w:jc w:val="both"/>
        <w:rPr>
          <w:rFonts w:ascii="Times New Roman" w:eastAsia="Times New Roman" w:hAnsi="Times New Roman" w:cs="Times New Roman"/>
          <w:sz w:val="28"/>
          <w:szCs w:val="28"/>
        </w:rPr>
      </w:pPr>
      <w:r w:rsidRPr="00193472">
        <w:rPr>
          <w:rFonts w:ascii="Times New Roman" w:eastAsia="Times New Roman" w:hAnsi="Times New Roman" w:cs="Times New Roman"/>
          <w:sz w:val="28"/>
          <w:szCs w:val="28"/>
        </w:rPr>
        <w:t>стол, находящийся в зоне видимости камер видеонаблюдения, для осуществления раскладки и последующей упаковки ЭМ, собранных организаторами у участников экзаменов;</w:t>
      </w:r>
    </w:p>
    <w:p w:rsidR="009A7CDD" w:rsidRPr="00193472" w:rsidRDefault="009A7CDD" w:rsidP="009A7CDD">
      <w:pPr>
        <w:widowControl w:val="0"/>
        <w:spacing w:after="0" w:line="240" w:lineRule="auto"/>
        <w:ind w:firstLine="851"/>
        <w:jc w:val="both"/>
        <w:rPr>
          <w:rFonts w:ascii="Times New Roman" w:eastAsia="Times New Roman" w:hAnsi="Times New Roman" w:cs="Times New Roman"/>
          <w:sz w:val="28"/>
          <w:szCs w:val="28"/>
        </w:rPr>
      </w:pPr>
      <w:r w:rsidRPr="00193472">
        <w:rPr>
          <w:rFonts w:ascii="Times New Roman" w:eastAsia="Times New Roman" w:hAnsi="Times New Roman" w:cs="Times New Roman"/>
          <w:sz w:val="28"/>
          <w:szCs w:val="28"/>
        </w:rPr>
        <w:t xml:space="preserve">листы бумаги (со штампом образовательной организации, на базе которой организован ППЭ) для черновиков из расчета по два листа на каждого участника экзамена (за исключением проведения ЕГЭ по иностранным языкам, раздел «Говорение»). </w:t>
      </w:r>
    </w:p>
    <w:p w:rsidR="009A7CDD" w:rsidRPr="00193472" w:rsidRDefault="009A7CDD" w:rsidP="009A7CDD">
      <w:pPr>
        <w:widowControl w:val="0"/>
        <w:spacing w:after="0" w:line="240" w:lineRule="auto"/>
        <w:ind w:firstLine="851"/>
        <w:jc w:val="both"/>
        <w:rPr>
          <w:rFonts w:ascii="Times New Roman" w:eastAsia="Times New Roman" w:hAnsi="Times New Roman" w:cs="Times New Roman"/>
          <w:sz w:val="28"/>
          <w:szCs w:val="28"/>
        </w:rPr>
      </w:pPr>
      <w:r w:rsidRPr="00193472">
        <w:rPr>
          <w:rFonts w:ascii="Times New Roman" w:eastAsia="Times New Roman" w:hAnsi="Times New Roman" w:cs="Times New Roman"/>
          <w:sz w:val="28"/>
          <w:szCs w:val="28"/>
        </w:rPr>
        <w:t xml:space="preserve">В день проведения экзамена должны быть закрыты стенды, плакаты и иные материалы со справочно-познавательной информацией. </w:t>
      </w:r>
    </w:p>
    <w:p w:rsidR="009A7CDD" w:rsidRPr="00193472" w:rsidRDefault="009A7CDD" w:rsidP="009A7CDD">
      <w:pPr>
        <w:autoSpaceDE w:val="0"/>
        <w:autoSpaceDN w:val="0"/>
        <w:adjustRightInd w:val="0"/>
        <w:spacing w:after="0" w:line="240" w:lineRule="auto"/>
        <w:ind w:firstLine="851"/>
        <w:jc w:val="both"/>
        <w:rPr>
          <w:rFonts w:ascii="Times New Roman" w:eastAsia="Times New Roman" w:hAnsi="Times New Roman" w:cs="Times New Roman"/>
          <w:sz w:val="28"/>
          <w:szCs w:val="28"/>
          <w:u w:val="single"/>
          <w:lang w:eastAsia="ru-RU"/>
        </w:rPr>
      </w:pPr>
      <w:r w:rsidRPr="00193472">
        <w:rPr>
          <w:rFonts w:ascii="Times New Roman" w:eastAsia="Times New Roman" w:hAnsi="Times New Roman" w:cs="Times New Roman"/>
          <w:sz w:val="28"/>
          <w:szCs w:val="28"/>
          <w:u w:val="single"/>
          <w:lang w:eastAsia="ru-RU"/>
        </w:rPr>
        <w:t>б) Штаб ППЭ.</w:t>
      </w:r>
    </w:p>
    <w:p w:rsidR="009A7CDD" w:rsidRPr="00193472" w:rsidRDefault="009A7CDD" w:rsidP="009A7CDD">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93472">
        <w:rPr>
          <w:rFonts w:ascii="Times New Roman" w:eastAsia="Times New Roman" w:hAnsi="Times New Roman" w:cs="Times New Roman"/>
          <w:sz w:val="28"/>
          <w:szCs w:val="28"/>
          <w:lang w:eastAsia="ru-RU"/>
        </w:rPr>
        <w:t>В ППЭ выделяется помещение для руководителя ППЭ, оборудованное телефонной связью, принтером и персональным компьютером с необходимым программным обеспечением и средствами защиты информации. В случае если по решению ГЭК сканирование экзаменационных работ участников экзамена проводится в помещении для руководителя ППЭ и (или) в аудиториях, указанные помещения также обеспечиваются сканером.</w:t>
      </w:r>
    </w:p>
    <w:p w:rsidR="009A7CDD" w:rsidRPr="00193472" w:rsidRDefault="009A7CDD" w:rsidP="009A7CDD">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roofErr w:type="gramStart"/>
      <w:r w:rsidRPr="00193472">
        <w:rPr>
          <w:rFonts w:ascii="Times New Roman" w:eastAsia="Times New Roman" w:hAnsi="Times New Roman" w:cs="Times New Roman"/>
          <w:sz w:val="28"/>
          <w:szCs w:val="28"/>
          <w:lang w:eastAsia="ru-RU"/>
        </w:rPr>
        <w:t>В Штабе ППЭ должен быть подготовлен стол, находящийся в зоне видимости камер видеонаблюдения, для осуществления приема руководителем ППЭ ЭМ от организаторов в аудиториях после завершения экзамена, а также для осуществления упаковки и запечатывания ЭМ членом ГЭК для передачи их в РЦОИ,</w:t>
      </w:r>
      <w:r w:rsidRPr="00193472">
        <w:rPr>
          <w:sz w:val="28"/>
          <w:szCs w:val="28"/>
        </w:rPr>
        <w:t xml:space="preserve"> </w:t>
      </w:r>
      <w:r w:rsidRPr="00193472">
        <w:rPr>
          <w:rFonts w:ascii="Times New Roman" w:eastAsia="Times New Roman" w:hAnsi="Times New Roman" w:cs="Times New Roman"/>
          <w:sz w:val="28"/>
          <w:szCs w:val="28"/>
          <w:lang w:eastAsia="ru-RU"/>
        </w:rPr>
        <w:t>за исключением ППЭ, в которых по решению ГЭК проводится сканирование ЭМ.</w:t>
      </w:r>
      <w:proofErr w:type="gramEnd"/>
      <w:r w:rsidRPr="00193472">
        <w:rPr>
          <w:rFonts w:ascii="Times New Roman" w:eastAsia="Times New Roman" w:hAnsi="Times New Roman" w:cs="Times New Roman"/>
          <w:sz w:val="28"/>
          <w:szCs w:val="28"/>
          <w:lang w:eastAsia="ru-RU"/>
        </w:rPr>
        <w:t xml:space="preserve"> В таком случае ЭМ в печатном виде хранятся в ППЭ, затем направляются на хранение в РЦОИ. </w:t>
      </w:r>
    </w:p>
    <w:p w:rsidR="009A7CDD" w:rsidRPr="00193472" w:rsidRDefault="009A7CDD" w:rsidP="009A7CDD">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93472">
        <w:rPr>
          <w:rFonts w:ascii="Times New Roman" w:eastAsia="Times New Roman" w:hAnsi="Times New Roman" w:cs="Times New Roman"/>
          <w:sz w:val="28"/>
          <w:szCs w:val="28"/>
          <w:lang w:eastAsia="ru-RU"/>
        </w:rPr>
        <w:t xml:space="preserve">Также в Штабе ППЭ организуются места для хранения личных вещей членов ГЭК, руководителя образовательной организации, в помещениях которой </w:t>
      </w:r>
      <w:proofErr w:type="gramStart"/>
      <w:r w:rsidRPr="00193472">
        <w:rPr>
          <w:rFonts w:ascii="Times New Roman" w:eastAsia="Times New Roman" w:hAnsi="Times New Roman" w:cs="Times New Roman"/>
          <w:sz w:val="28"/>
          <w:szCs w:val="28"/>
          <w:lang w:eastAsia="ru-RU"/>
        </w:rPr>
        <w:t>организован</w:t>
      </w:r>
      <w:proofErr w:type="gramEnd"/>
      <w:r w:rsidRPr="00193472">
        <w:rPr>
          <w:rFonts w:ascii="Times New Roman" w:eastAsia="Times New Roman" w:hAnsi="Times New Roman" w:cs="Times New Roman"/>
          <w:sz w:val="28"/>
          <w:szCs w:val="28"/>
          <w:lang w:eastAsia="ru-RU"/>
        </w:rPr>
        <w:t xml:space="preserve"> ППЭ, или уполномоченного им лица, руководителя ППЭ, общественных наблюдателей, должностных лиц </w:t>
      </w:r>
      <w:proofErr w:type="spellStart"/>
      <w:r w:rsidRPr="00193472">
        <w:rPr>
          <w:rFonts w:ascii="Times New Roman" w:eastAsia="Times New Roman" w:hAnsi="Times New Roman" w:cs="Times New Roman"/>
          <w:sz w:val="28"/>
          <w:szCs w:val="28"/>
          <w:lang w:eastAsia="ru-RU"/>
        </w:rPr>
        <w:t>Рособрнадзора</w:t>
      </w:r>
      <w:proofErr w:type="spellEnd"/>
      <w:r w:rsidRPr="00193472">
        <w:rPr>
          <w:rFonts w:ascii="Times New Roman" w:eastAsia="Times New Roman" w:hAnsi="Times New Roman" w:cs="Times New Roman"/>
          <w:sz w:val="28"/>
          <w:szCs w:val="28"/>
          <w:lang w:eastAsia="ru-RU"/>
        </w:rPr>
        <w:t xml:space="preserve">, а также иных лиц, определенных </w:t>
      </w:r>
      <w:proofErr w:type="spellStart"/>
      <w:r w:rsidRPr="00193472">
        <w:rPr>
          <w:rFonts w:ascii="Times New Roman" w:eastAsia="Times New Roman" w:hAnsi="Times New Roman" w:cs="Times New Roman"/>
          <w:sz w:val="28"/>
          <w:szCs w:val="28"/>
          <w:lang w:eastAsia="ru-RU"/>
        </w:rPr>
        <w:t>Рособрнадзором</w:t>
      </w:r>
      <w:proofErr w:type="spellEnd"/>
      <w:r w:rsidRPr="00193472">
        <w:rPr>
          <w:rFonts w:ascii="Times New Roman" w:eastAsia="Times New Roman" w:hAnsi="Times New Roman" w:cs="Times New Roman"/>
          <w:sz w:val="28"/>
          <w:szCs w:val="28"/>
          <w:lang w:eastAsia="ru-RU"/>
        </w:rPr>
        <w:t xml:space="preserve">, должностных лиц </w:t>
      </w:r>
      <w:r w:rsidR="002B3DFF" w:rsidRPr="00193472">
        <w:rPr>
          <w:rFonts w:ascii="Times New Roman" w:eastAsia="Times New Roman" w:hAnsi="Times New Roman" w:cs="Times New Roman"/>
          <w:sz w:val="28"/>
          <w:szCs w:val="28"/>
          <w:lang w:eastAsia="ru-RU"/>
        </w:rPr>
        <w:t>Министерства</w:t>
      </w:r>
      <w:r w:rsidRPr="00193472">
        <w:rPr>
          <w:rFonts w:ascii="Times New Roman" w:eastAsia="Times New Roman" w:hAnsi="Times New Roman" w:cs="Times New Roman"/>
          <w:sz w:val="28"/>
          <w:szCs w:val="28"/>
          <w:lang w:eastAsia="ru-RU"/>
        </w:rPr>
        <w:t>.</w:t>
      </w:r>
    </w:p>
    <w:p w:rsidR="009A7CDD" w:rsidRPr="00193472" w:rsidRDefault="009A7CDD" w:rsidP="009A7CDD">
      <w:pPr>
        <w:autoSpaceDE w:val="0"/>
        <w:autoSpaceDN w:val="0"/>
        <w:adjustRightInd w:val="0"/>
        <w:spacing w:after="0" w:line="240" w:lineRule="auto"/>
        <w:ind w:firstLine="851"/>
        <w:jc w:val="both"/>
        <w:rPr>
          <w:sz w:val="28"/>
          <w:szCs w:val="28"/>
        </w:rPr>
      </w:pPr>
      <w:r w:rsidRPr="00193472">
        <w:rPr>
          <w:rFonts w:ascii="Times New Roman" w:eastAsia="Times New Roman" w:hAnsi="Times New Roman" w:cs="Times New Roman"/>
          <w:sz w:val="28"/>
          <w:szCs w:val="28"/>
          <w:lang w:eastAsia="ru-RU"/>
        </w:rPr>
        <w:t>в)</w:t>
      </w:r>
      <w:r w:rsidRPr="00193472">
        <w:rPr>
          <w:rFonts w:ascii="Times New Roman" w:eastAsia="Times New Roman" w:hAnsi="Times New Roman" w:cs="Times New Roman"/>
          <w:b/>
          <w:sz w:val="28"/>
          <w:szCs w:val="28"/>
          <w:lang w:eastAsia="ru-RU"/>
        </w:rPr>
        <w:t xml:space="preserve"> </w:t>
      </w:r>
      <w:r w:rsidRPr="00193472">
        <w:rPr>
          <w:rFonts w:ascii="Times New Roman" w:eastAsia="Times New Roman" w:hAnsi="Times New Roman" w:cs="Times New Roman"/>
          <w:sz w:val="28"/>
          <w:szCs w:val="28"/>
          <w:lang w:eastAsia="ru-RU"/>
        </w:rPr>
        <w:t>помещения (помещение) для медицинских работников.</w:t>
      </w:r>
      <w:r w:rsidRPr="00193472">
        <w:rPr>
          <w:sz w:val="28"/>
          <w:szCs w:val="28"/>
        </w:rPr>
        <w:t xml:space="preserve"> </w:t>
      </w:r>
    </w:p>
    <w:p w:rsidR="009A7CDD" w:rsidRPr="00193472" w:rsidRDefault="009A7CDD" w:rsidP="009A7CDD">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93472">
        <w:rPr>
          <w:rFonts w:ascii="Times New Roman" w:eastAsia="Times New Roman" w:hAnsi="Times New Roman" w:cs="Times New Roman"/>
          <w:sz w:val="28"/>
          <w:szCs w:val="28"/>
          <w:lang w:eastAsia="ru-RU"/>
        </w:rPr>
        <w:t>Указанные помещения (помещение) изолируются от аудиторий, используемых для проведения экзамена.</w:t>
      </w:r>
    </w:p>
    <w:p w:rsidR="009A7CDD" w:rsidRPr="00193472" w:rsidRDefault="009A7CDD" w:rsidP="009A7CDD">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93472">
        <w:rPr>
          <w:rFonts w:ascii="Times New Roman" w:eastAsia="Times New Roman" w:hAnsi="Times New Roman" w:cs="Times New Roman"/>
          <w:sz w:val="28"/>
          <w:szCs w:val="28"/>
          <w:lang w:eastAsia="ru-RU"/>
        </w:rPr>
        <w:t>г)</w:t>
      </w:r>
      <w:r w:rsidRPr="00193472">
        <w:rPr>
          <w:rFonts w:ascii="Times New Roman" w:eastAsia="Times New Roman" w:hAnsi="Times New Roman" w:cs="Times New Roman"/>
          <w:b/>
          <w:sz w:val="28"/>
          <w:szCs w:val="28"/>
          <w:lang w:eastAsia="ru-RU"/>
        </w:rPr>
        <w:t xml:space="preserve"> </w:t>
      </w:r>
      <w:r w:rsidRPr="00193472">
        <w:rPr>
          <w:rFonts w:ascii="Times New Roman" w:eastAsia="Times New Roman" w:hAnsi="Times New Roman" w:cs="Times New Roman"/>
          <w:sz w:val="28"/>
          <w:szCs w:val="28"/>
          <w:lang w:eastAsia="ru-RU"/>
        </w:rPr>
        <w:t xml:space="preserve">помещения (помещение) для общественных наблюдателей. </w:t>
      </w:r>
    </w:p>
    <w:p w:rsidR="009A7CDD" w:rsidRPr="00193472" w:rsidRDefault="009A7CDD" w:rsidP="009A7CDD">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93472">
        <w:rPr>
          <w:rFonts w:ascii="Times New Roman" w:eastAsia="Times New Roman" w:hAnsi="Times New Roman" w:cs="Times New Roman"/>
          <w:sz w:val="28"/>
          <w:szCs w:val="28"/>
          <w:lang w:eastAsia="ru-RU"/>
        </w:rPr>
        <w:t>Указанные помещения должны быть изолированы от аудиторий для проведения экзамена.</w:t>
      </w:r>
    </w:p>
    <w:p w:rsidR="009A7CDD" w:rsidRPr="00193472" w:rsidRDefault="009A7CDD" w:rsidP="009A7CDD">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93472">
        <w:rPr>
          <w:rFonts w:ascii="Times New Roman" w:eastAsia="Times New Roman" w:hAnsi="Times New Roman" w:cs="Times New Roman"/>
          <w:sz w:val="28"/>
          <w:szCs w:val="28"/>
          <w:lang w:eastAsia="ru-RU"/>
        </w:rPr>
        <w:t xml:space="preserve">д) рабочие места (столы, стулья) </w:t>
      </w:r>
      <w:r w:rsidR="00C05653">
        <w:rPr>
          <w:rFonts w:ascii="Times New Roman" w:eastAsia="Times New Roman" w:hAnsi="Times New Roman" w:cs="Times New Roman"/>
          <w:sz w:val="28"/>
          <w:szCs w:val="28"/>
          <w:lang w:eastAsia="ru-RU"/>
        </w:rPr>
        <w:t>для организаторов вне аудитории;</w:t>
      </w:r>
    </w:p>
    <w:p w:rsidR="009A7CDD" w:rsidRPr="00193472" w:rsidRDefault="009A7CDD" w:rsidP="009A7CDD">
      <w:pPr>
        <w:widowControl w:val="0"/>
        <w:spacing w:after="0" w:line="240" w:lineRule="auto"/>
        <w:ind w:firstLine="851"/>
        <w:jc w:val="both"/>
        <w:rPr>
          <w:rFonts w:ascii="Times New Roman" w:eastAsia="Times New Roman" w:hAnsi="Times New Roman" w:cs="Times New Roman"/>
          <w:sz w:val="28"/>
          <w:szCs w:val="28"/>
        </w:rPr>
      </w:pPr>
      <w:r w:rsidRPr="00193472">
        <w:rPr>
          <w:rFonts w:ascii="Times New Roman" w:eastAsia="Times New Roman" w:hAnsi="Times New Roman" w:cs="Times New Roman"/>
          <w:sz w:val="28"/>
          <w:szCs w:val="28"/>
          <w:lang w:eastAsia="ru-RU"/>
        </w:rPr>
        <w:t xml:space="preserve">е) </w:t>
      </w:r>
      <w:r w:rsidRPr="00193472">
        <w:rPr>
          <w:rFonts w:ascii="Times New Roman" w:eastAsia="Times New Roman" w:hAnsi="Times New Roman" w:cs="Times New Roman"/>
          <w:sz w:val="28"/>
          <w:szCs w:val="28"/>
        </w:rPr>
        <w:t xml:space="preserve">рабочие места для сотрудников, осуществляющих охрану правопорядка, и (или) сотрудников органов внутренних дел (полиции), а также организаторов вне аудитории, обеспечивающих вход участников ГИА в ППЭ. </w:t>
      </w:r>
    </w:p>
    <w:p w:rsidR="009A7CDD" w:rsidRPr="00193472" w:rsidRDefault="009A7CDD" w:rsidP="009A7CDD">
      <w:pPr>
        <w:autoSpaceDE w:val="0"/>
        <w:autoSpaceDN w:val="0"/>
        <w:adjustRightInd w:val="0"/>
        <w:spacing w:after="0" w:line="240" w:lineRule="auto"/>
        <w:ind w:firstLine="851"/>
        <w:jc w:val="both"/>
        <w:rPr>
          <w:rFonts w:ascii="Times New Roman" w:eastAsia="Calibri" w:hAnsi="Times New Roman" w:cs="Times New Roman"/>
          <w:b/>
          <w:bCs/>
          <w:sz w:val="28"/>
          <w:szCs w:val="28"/>
          <w:lang w:eastAsia="ru-RU"/>
        </w:rPr>
      </w:pPr>
      <w:r w:rsidRPr="00193472">
        <w:rPr>
          <w:rFonts w:ascii="Times New Roman" w:eastAsia="Calibri" w:hAnsi="Times New Roman" w:cs="Times New Roman"/>
          <w:b/>
          <w:bCs/>
          <w:sz w:val="28"/>
          <w:szCs w:val="28"/>
          <w:lang w:eastAsia="ru-RU"/>
        </w:rPr>
        <w:t>В день проведения экзамена в ППЭ присутствуют:</w:t>
      </w:r>
    </w:p>
    <w:p w:rsidR="009A7CDD" w:rsidRPr="00193472" w:rsidRDefault="009A7CDD" w:rsidP="009A7CDD">
      <w:pPr>
        <w:widowControl w:val="0"/>
        <w:spacing w:after="0" w:line="240" w:lineRule="auto"/>
        <w:ind w:firstLine="851"/>
        <w:jc w:val="both"/>
        <w:rPr>
          <w:rFonts w:ascii="Times New Roman" w:eastAsia="Times New Roman" w:hAnsi="Times New Roman" w:cs="Times New Roman"/>
          <w:sz w:val="28"/>
          <w:szCs w:val="28"/>
          <w:lang w:eastAsia="ru-RU"/>
        </w:rPr>
      </w:pPr>
      <w:r w:rsidRPr="00193472">
        <w:rPr>
          <w:rFonts w:ascii="Times New Roman" w:eastAsia="Times New Roman" w:hAnsi="Times New Roman" w:cs="Times New Roman"/>
          <w:sz w:val="28"/>
          <w:szCs w:val="28"/>
          <w:lang w:eastAsia="ru-RU"/>
        </w:rPr>
        <w:t>а) руководитель образовательной организации, в помещениях которой организован ППЭ, или уполномоченное им лицо;</w:t>
      </w:r>
    </w:p>
    <w:p w:rsidR="009A7CDD" w:rsidRPr="00193472" w:rsidRDefault="009A7CDD" w:rsidP="009A7CDD">
      <w:pPr>
        <w:widowControl w:val="0"/>
        <w:spacing w:after="0" w:line="240" w:lineRule="auto"/>
        <w:ind w:firstLine="851"/>
        <w:jc w:val="both"/>
        <w:rPr>
          <w:rFonts w:ascii="Times New Roman" w:eastAsia="Times New Roman" w:hAnsi="Times New Roman" w:cs="Times New Roman"/>
          <w:sz w:val="28"/>
          <w:szCs w:val="28"/>
          <w:lang w:eastAsia="ru-RU"/>
        </w:rPr>
      </w:pPr>
      <w:r w:rsidRPr="00193472">
        <w:rPr>
          <w:rFonts w:ascii="Times New Roman" w:eastAsia="Times New Roman" w:hAnsi="Times New Roman" w:cs="Times New Roman"/>
          <w:sz w:val="28"/>
          <w:szCs w:val="28"/>
          <w:lang w:eastAsia="ru-RU"/>
        </w:rPr>
        <w:t>б) руководитель и организаторы ППЭ;</w:t>
      </w:r>
    </w:p>
    <w:p w:rsidR="009A7CDD" w:rsidRPr="00193472" w:rsidRDefault="009A7CDD" w:rsidP="009A7CDD">
      <w:pPr>
        <w:widowControl w:val="0"/>
        <w:spacing w:after="0" w:line="240" w:lineRule="auto"/>
        <w:ind w:firstLine="851"/>
        <w:jc w:val="both"/>
        <w:rPr>
          <w:rFonts w:ascii="Times New Roman" w:eastAsia="Times New Roman" w:hAnsi="Times New Roman" w:cs="Times New Roman"/>
          <w:sz w:val="28"/>
          <w:szCs w:val="28"/>
          <w:lang w:eastAsia="ru-RU"/>
        </w:rPr>
      </w:pPr>
      <w:r w:rsidRPr="00193472">
        <w:rPr>
          <w:rFonts w:ascii="Times New Roman" w:eastAsia="Times New Roman" w:hAnsi="Times New Roman" w:cs="Times New Roman"/>
          <w:sz w:val="28"/>
          <w:szCs w:val="28"/>
          <w:lang w:eastAsia="ru-RU"/>
        </w:rPr>
        <w:t>в) не менее одного члена ГЭК;</w:t>
      </w:r>
    </w:p>
    <w:p w:rsidR="009A7CDD" w:rsidRPr="00193472" w:rsidRDefault="009A7CDD" w:rsidP="009A7CDD">
      <w:pPr>
        <w:widowControl w:val="0"/>
        <w:spacing w:after="0" w:line="240" w:lineRule="auto"/>
        <w:ind w:firstLine="851"/>
        <w:jc w:val="both"/>
        <w:rPr>
          <w:rFonts w:ascii="Times New Roman" w:eastAsia="Times New Roman" w:hAnsi="Times New Roman" w:cs="Times New Roman"/>
          <w:sz w:val="28"/>
          <w:szCs w:val="28"/>
          <w:lang w:eastAsia="ru-RU"/>
        </w:rPr>
      </w:pPr>
      <w:r w:rsidRPr="00193472">
        <w:rPr>
          <w:rFonts w:ascii="Times New Roman" w:eastAsia="Times New Roman" w:hAnsi="Times New Roman" w:cs="Times New Roman"/>
          <w:sz w:val="28"/>
          <w:szCs w:val="28"/>
          <w:lang w:eastAsia="ru-RU"/>
        </w:rPr>
        <w:lastRenderedPageBreak/>
        <w:t>г) не менее одного технического специалиста по работе с программным обеспечением, оказывающего информационно-техническую помощь руководителю и организаторам ППЭ, члену ГЭК;</w:t>
      </w:r>
    </w:p>
    <w:p w:rsidR="009A7CDD" w:rsidRPr="00193472" w:rsidRDefault="009A7CDD" w:rsidP="009A7CDD">
      <w:pPr>
        <w:widowControl w:val="0"/>
        <w:spacing w:after="0" w:line="240" w:lineRule="auto"/>
        <w:ind w:firstLine="851"/>
        <w:jc w:val="both"/>
        <w:rPr>
          <w:rFonts w:ascii="Times New Roman" w:eastAsia="Times New Roman" w:hAnsi="Times New Roman" w:cs="Times New Roman"/>
          <w:sz w:val="28"/>
          <w:szCs w:val="28"/>
          <w:lang w:eastAsia="ru-RU"/>
        </w:rPr>
      </w:pPr>
      <w:r w:rsidRPr="00193472">
        <w:rPr>
          <w:rFonts w:ascii="Times New Roman" w:eastAsia="Times New Roman" w:hAnsi="Times New Roman" w:cs="Times New Roman"/>
          <w:sz w:val="28"/>
          <w:szCs w:val="28"/>
          <w:lang w:eastAsia="ru-RU"/>
        </w:rPr>
        <w:t xml:space="preserve">д) сотрудники, осуществляющие охрану правопорядка, </w:t>
      </w:r>
      <w:proofErr w:type="gramStart"/>
      <w:r w:rsidRPr="00193472">
        <w:rPr>
          <w:rFonts w:ascii="Times New Roman" w:eastAsia="Times New Roman" w:hAnsi="Times New Roman" w:cs="Times New Roman"/>
          <w:sz w:val="28"/>
          <w:szCs w:val="28"/>
          <w:lang w:eastAsia="ru-RU"/>
        </w:rPr>
        <w:t>и(</w:t>
      </w:r>
      <w:proofErr w:type="gramEnd"/>
      <w:r w:rsidRPr="00193472">
        <w:rPr>
          <w:rFonts w:ascii="Times New Roman" w:eastAsia="Times New Roman" w:hAnsi="Times New Roman" w:cs="Times New Roman"/>
          <w:sz w:val="28"/>
          <w:szCs w:val="28"/>
          <w:lang w:eastAsia="ru-RU"/>
        </w:rPr>
        <w:t>или) сотрудники органов внутренних дел (полиции);</w:t>
      </w:r>
    </w:p>
    <w:p w:rsidR="009A7CDD" w:rsidRPr="00193472" w:rsidRDefault="009A7CDD" w:rsidP="009A7CDD">
      <w:pPr>
        <w:widowControl w:val="0"/>
        <w:spacing w:after="0" w:line="240" w:lineRule="auto"/>
        <w:ind w:firstLine="851"/>
        <w:jc w:val="both"/>
        <w:rPr>
          <w:rFonts w:ascii="Times New Roman" w:eastAsia="Times New Roman" w:hAnsi="Times New Roman" w:cs="Times New Roman"/>
          <w:sz w:val="28"/>
          <w:szCs w:val="28"/>
          <w:lang w:eastAsia="ru-RU"/>
        </w:rPr>
      </w:pPr>
      <w:r w:rsidRPr="00193472">
        <w:rPr>
          <w:rFonts w:ascii="Times New Roman" w:eastAsia="Times New Roman" w:hAnsi="Times New Roman" w:cs="Times New Roman"/>
          <w:sz w:val="28"/>
          <w:szCs w:val="28"/>
          <w:lang w:eastAsia="ru-RU"/>
        </w:rPr>
        <w:t>е) медицинские работники;</w:t>
      </w:r>
    </w:p>
    <w:p w:rsidR="009A7CDD" w:rsidRPr="00193472" w:rsidRDefault="009A7CDD" w:rsidP="009A7CDD">
      <w:pPr>
        <w:widowControl w:val="0"/>
        <w:spacing w:after="0" w:line="240" w:lineRule="auto"/>
        <w:ind w:firstLine="851"/>
        <w:jc w:val="both"/>
        <w:rPr>
          <w:rFonts w:ascii="Times New Roman" w:eastAsia="Times New Roman" w:hAnsi="Times New Roman" w:cs="Times New Roman"/>
          <w:sz w:val="28"/>
          <w:szCs w:val="28"/>
          <w:lang w:eastAsia="ru-RU"/>
        </w:rPr>
      </w:pPr>
      <w:r w:rsidRPr="00193472">
        <w:rPr>
          <w:rFonts w:ascii="Times New Roman" w:eastAsia="Times New Roman" w:hAnsi="Times New Roman" w:cs="Times New Roman"/>
          <w:sz w:val="28"/>
          <w:szCs w:val="28"/>
          <w:lang w:eastAsia="ru-RU"/>
        </w:rPr>
        <w:t>ж) ассистенты (при необходимости).</w:t>
      </w:r>
    </w:p>
    <w:p w:rsidR="009A7CDD" w:rsidRPr="00193472" w:rsidRDefault="009A7CDD" w:rsidP="009A7CDD">
      <w:pPr>
        <w:widowControl w:val="0"/>
        <w:spacing w:after="0" w:line="240" w:lineRule="auto"/>
        <w:ind w:firstLine="851"/>
        <w:jc w:val="both"/>
        <w:rPr>
          <w:rFonts w:ascii="Times New Roman" w:eastAsia="Times New Roman" w:hAnsi="Times New Roman" w:cs="Times New Roman"/>
          <w:sz w:val="28"/>
          <w:szCs w:val="28"/>
        </w:rPr>
      </w:pPr>
      <w:r w:rsidRPr="00193472">
        <w:rPr>
          <w:rFonts w:ascii="Times New Roman" w:eastAsia="Times New Roman" w:hAnsi="Times New Roman" w:cs="Times New Roman"/>
          <w:sz w:val="28"/>
          <w:szCs w:val="28"/>
          <w:lang w:eastAsia="ru-RU"/>
        </w:rPr>
        <w:t xml:space="preserve">Допуск указанных лиц, кроме сотрудников, осуществляющих охрану правопорядка, и (или) сотрудников органов внутренних дел (полиции), в ППЭ осуществляется при наличии у них документов, удостоверяющих личность, и при наличии их в списках распределения в данный ППЭ; </w:t>
      </w:r>
      <w:r w:rsidRPr="00193472">
        <w:rPr>
          <w:rFonts w:ascii="Times New Roman" w:eastAsia="Times New Roman" w:hAnsi="Times New Roman" w:cs="Times New Roman"/>
          <w:sz w:val="28"/>
          <w:szCs w:val="28"/>
        </w:rPr>
        <w:t xml:space="preserve">сотрудников, осуществляющих охрану правопорядка, </w:t>
      </w:r>
      <w:proofErr w:type="gramStart"/>
      <w:r w:rsidRPr="00193472">
        <w:rPr>
          <w:rFonts w:ascii="Times New Roman" w:eastAsia="Times New Roman" w:hAnsi="Times New Roman" w:cs="Times New Roman"/>
          <w:sz w:val="28"/>
          <w:szCs w:val="28"/>
        </w:rPr>
        <w:t>и(</w:t>
      </w:r>
      <w:proofErr w:type="gramEnd"/>
      <w:r w:rsidRPr="00193472">
        <w:rPr>
          <w:rFonts w:ascii="Times New Roman" w:eastAsia="Times New Roman" w:hAnsi="Times New Roman" w:cs="Times New Roman"/>
          <w:sz w:val="28"/>
          <w:szCs w:val="28"/>
        </w:rPr>
        <w:t>или) сотрудники органов внутренних дел (полиции) - при наличии у них документов, удостоверяющих их личность и подтверждающих их полномочия.</w:t>
      </w:r>
    </w:p>
    <w:p w:rsidR="009A7CDD" w:rsidRPr="00193472" w:rsidRDefault="009A7CDD" w:rsidP="009A7CDD">
      <w:pPr>
        <w:widowControl w:val="0"/>
        <w:spacing w:after="0" w:line="240" w:lineRule="auto"/>
        <w:ind w:firstLine="851"/>
        <w:jc w:val="both"/>
        <w:rPr>
          <w:rFonts w:ascii="Times New Roman" w:eastAsia="Times New Roman" w:hAnsi="Times New Roman" w:cs="Times New Roman"/>
          <w:b/>
          <w:i/>
          <w:sz w:val="28"/>
          <w:szCs w:val="28"/>
        </w:rPr>
      </w:pPr>
      <w:r w:rsidRPr="00193472">
        <w:rPr>
          <w:rFonts w:ascii="Times New Roman" w:eastAsia="Times New Roman" w:hAnsi="Times New Roman" w:cs="Times New Roman"/>
          <w:b/>
          <w:sz w:val="28"/>
          <w:szCs w:val="28"/>
        </w:rPr>
        <w:t>В день проведения экзамена в ППЭ могут присутствовать:</w:t>
      </w:r>
    </w:p>
    <w:p w:rsidR="009A7CDD" w:rsidRPr="00193472" w:rsidRDefault="009A7CDD" w:rsidP="009A7CDD">
      <w:pPr>
        <w:widowControl w:val="0"/>
        <w:spacing w:after="0" w:line="240" w:lineRule="auto"/>
        <w:ind w:firstLine="851"/>
        <w:jc w:val="both"/>
        <w:rPr>
          <w:rFonts w:ascii="Times New Roman" w:eastAsia="Times New Roman" w:hAnsi="Times New Roman" w:cs="Times New Roman"/>
          <w:sz w:val="28"/>
          <w:szCs w:val="28"/>
          <w:lang w:eastAsia="ru-RU"/>
        </w:rPr>
      </w:pPr>
      <w:r w:rsidRPr="00193472">
        <w:rPr>
          <w:rFonts w:ascii="Times New Roman" w:eastAsia="Times New Roman" w:hAnsi="Times New Roman" w:cs="Times New Roman"/>
          <w:sz w:val="28"/>
          <w:szCs w:val="28"/>
          <w:lang w:eastAsia="ru-RU"/>
        </w:rPr>
        <w:t>аккредитованные представители средств массовой информации;</w:t>
      </w:r>
    </w:p>
    <w:p w:rsidR="009A7CDD" w:rsidRPr="00193472" w:rsidRDefault="009A7CDD" w:rsidP="009A7CDD">
      <w:pPr>
        <w:widowControl w:val="0"/>
        <w:spacing w:after="0" w:line="240" w:lineRule="auto"/>
        <w:ind w:firstLine="851"/>
        <w:jc w:val="both"/>
        <w:rPr>
          <w:rFonts w:ascii="Times New Roman" w:eastAsia="Times New Roman" w:hAnsi="Times New Roman" w:cs="Times New Roman"/>
          <w:sz w:val="28"/>
          <w:szCs w:val="28"/>
          <w:lang w:eastAsia="ru-RU"/>
        </w:rPr>
      </w:pPr>
      <w:r w:rsidRPr="00193472">
        <w:rPr>
          <w:rFonts w:ascii="Times New Roman" w:eastAsia="Times New Roman" w:hAnsi="Times New Roman" w:cs="Times New Roman"/>
          <w:color w:val="000000"/>
          <w:sz w:val="28"/>
          <w:szCs w:val="28"/>
          <w:lang w:eastAsia="ru-RU"/>
        </w:rPr>
        <w:t>общественные наблюдатели, аккредитованные в установленном порядке;</w:t>
      </w:r>
    </w:p>
    <w:p w:rsidR="009A7CDD" w:rsidRPr="00193472" w:rsidRDefault="009A7CDD" w:rsidP="009A7CDD">
      <w:pPr>
        <w:widowControl w:val="0"/>
        <w:spacing w:after="0" w:line="240" w:lineRule="auto"/>
        <w:ind w:firstLine="851"/>
        <w:jc w:val="both"/>
        <w:rPr>
          <w:rFonts w:ascii="Times New Roman" w:eastAsia="Times New Roman" w:hAnsi="Times New Roman" w:cs="Times New Roman"/>
          <w:sz w:val="28"/>
          <w:szCs w:val="28"/>
          <w:lang w:eastAsia="ru-RU"/>
        </w:rPr>
      </w:pPr>
      <w:r w:rsidRPr="00193472">
        <w:rPr>
          <w:rFonts w:ascii="Times New Roman" w:eastAsia="Times New Roman" w:hAnsi="Times New Roman" w:cs="Times New Roman"/>
          <w:sz w:val="28"/>
          <w:szCs w:val="28"/>
          <w:lang w:eastAsia="ru-RU"/>
        </w:rPr>
        <w:t xml:space="preserve">должностные лица </w:t>
      </w:r>
      <w:proofErr w:type="spellStart"/>
      <w:r w:rsidRPr="00193472">
        <w:rPr>
          <w:rFonts w:ascii="Times New Roman" w:eastAsia="Times New Roman" w:hAnsi="Times New Roman" w:cs="Times New Roman"/>
          <w:sz w:val="28"/>
          <w:szCs w:val="28"/>
          <w:lang w:eastAsia="ru-RU"/>
        </w:rPr>
        <w:t>Рособрнадзора</w:t>
      </w:r>
      <w:proofErr w:type="spellEnd"/>
      <w:r w:rsidRPr="00193472">
        <w:rPr>
          <w:rFonts w:ascii="Times New Roman" w:eastAsia="Times New Roman" w:hAnsi="Times New Roman" w:cs="Times New Roman"/>
          <w:sz w:val="28"/>
          <w:szCs w:val="28"/>
          <w:lang w:eastAsia="ru-RU"/>
        </w:rPr>
        <w:t xml:space="preserve">, а также лица, назначенные </w:t>
      </w:r>
      <w:proofErr w:type="spellStart"/>
      <w:r w:rsidRPr="00193472">
        <w:rPr>
          <w:rFonts w:ascii="Times New Roman" w:eastAsia="Times New Roman" w:hAnsi="Times New Roman" w:cs="Times New Roman"/>
          <w:sz w:val="28"/>
          <w:szCs w:val="28"/>
          <w:lang w:eastAsia="ru-RU"/>
        </w:rPr>
        <w:t>Рособрнадзором</w:t>
      </w:r>
      <w:proofErr w:type="spellEnd"/>
      <w:r w:rsidRPr="00193472">
        <w:rPr>
          <w:rFonts w:ascii="Times New Roman" w:eastAsia="Times New Roman" w:hAnsi="Times New Roman" w:cs="Times New Roman"/>
          <w:sz w:val="28"/>
          <w:szCs w:val="28"/>
          <w:lang w:eastAsia="ru-RU"/>
        </w:rPr>
        <w:t xml:space="preserve">, при предъявлении соответствующих документов, подтверждающих их полномочия, а также должностные лица </w:t>
      </w:r>
      <w:r w:rsidR="00774F0D" w:rsidRPr="00193472">
        <w:rPr>
          <w:rFonts w:ascii="Times New Roman" w:eastAsia="Times New Roman" w:hAnsi="Times New Roman" w:cs="Times New Roman"/>
          <w:sz w:val="28"/>
          <w:szCs w:val="28"/>
          <w:lang w:eastAsia="ru-RU"/>
        </w:rPr>
        <w:t>Министерства</w:t>
      </w:r>
      <w:r w:rsidRPr="00193472">
        <w:rPr>
          <w:rFonts w:ascii="Times New Roman" w:eastAsia="Times New Roman" w:hAnsi="Times New Roman" w:cs="Times New Roman"/>
          <w:sz w:val="28"/>
          <w:szCs w:val="28"/>
          <w:lang w:eastAsia="ru-RU"/>
        </w:rPr>
        <w:t>,</w:t>
      </w:r>
      <w:r w:rsidRPr="00193472">
        <w:rPr>
          <w:sz w:val="28"/>
          <w:szCs w:val="28"/>
        </w:rPr>
        <w:t xml:space="preserve"> </w:t>
      </w:r>
      <w:r w:rsidRPr="00193472">
        <w:rPr>
          <w:rFonts w:ascii="Times New Roman" w:eastAsia="Times New Roman" w:hAnsi="Times New Roman" w:cs="Times New Roman"/>
          <w:sz w:val="28"/>
          <w:szCs w:val="28"/>
          <w:lang w:eastAsia="ru-RU"/>
        </w:rPr>
        <w:t>при предъявлении соответствующих документов, подтверждающих их полномочия, по решению указанного органа.</w:t>
      </w:r>
    </w:p>
    <w:p w:rsidR="009A7CDD" w:rsidRPr="00193472" w:rsidRDefault="009A7CDD" w:rsidP="009A7CDD">
      <w:pPr>
        <w:widowControl w:val="0"/>
        <w:spacing w:after="0" w:line="240" w:lineRule="auto"/>
        <w:ind w:firstLine="851"/>
        <w:jc w:val="both"/>
        <w:rPr>
          <w:rFonts w:ascii="Times New Roman" w:eastAsia="Times New Roman" w:hAnsi="Times New Roman" w:cs="Times New Roman"/>
          <w:sz w:val="28"/>
          <w:szCs w:val="28"/>
          <w:lang w:eastAsia="ru-RU"/>
        </w:rPr>
      </w:pPr>
      <w:r w:rsidRPr="00193472">
        <w:rPr>
          <w:rFonts w:ascii="Times New Roman" w:eastAsia="Times New Roman" w:hAnsi="Times New Roman" w:cs="Times New Roman"/>
          <w:sz w:val="28"/>
          <w:szCs w:val="28"/>
          <w:lang w:eastAsia="ru-RU"/>
        </w:rPr>
        <w:t>Аккредитованные представители средств массовой информации присутствуют в</w:t>
      </w:r>
      <w:r w:rsidR="00774F0D" w:rsidRPr="00193472">
        <w:rPr>
          <w:rFonts w:ascii="Times New Roman" w:eastAsia="Times New Roman" w:hAnsi="Times New Roman" w:cs="Times New Roman"/>
          <w:sz w:val="28"/>
          <w:szCs w:val="28"/>
          <w:lang w:eastAsia="ru-RU"/>
        </w:rPr>
        <w:t xml:space="preserve"> </w:t>
      </w:r>
      <w:r w:rsidRPr="00193472">
        <w:rPr>
          <w:rFonts w:ascii="Times New Roman" w:eastAsia="Times New Roman" w:hAnsi="Times New Roman" w:cs="Times New Roman"/>
          <w:sz w:val="28"/>
          <w:szCs w:val="28"/>
          <w:lang w:eastAsia="ru-RU"/>
        </w:rPr>
        <w:t>аудиториях для проведения экзамена только до</w:t>
      </w:r>
      <w:r w:rsidR="00774F0D" w:rsidRPr="00193472">
        <w:rPr>
          <w:rFonts w:ascii="Times New Roman" w:eastAsia="Times New Roman" w:hAnsi="Times New Roman" w:cs="Times New Roman"/>
          <w:sz w:val="28"/>
          <w:szCs w:val="28"/>
          <w:lang w:eastAsia="ru-RU"/>
        </w:rPr>
        <w:t xml:space="preserve"> </w:t>
      </w:r>
      <w:r w:rsidRPr="00193472">
        <w:rPr>
          <w:rFonts w:ascii="Times New Roman" w:eastAsia="Times New Roman" w:hAnsi="Times New Roman" w:cs="Times New Roman"/>
          <w:sz w:val="28"/>
          <w:szCs w:val="28"/>
          <w:lang w:eastAsia="ru-RU"/>
        </w:rPr>
        <w:t xml:space="preserve">момента выдачи участникам экзамена ЭМ или до момента начала печати ЭМ. </w:t>
      </w:r>
    </w:p>
    <w:p w:rsidR="009A7CDD" w:rsidRPr="00193472" w:rsidRDefault="009A7CDD" w:rsidP="009A7CDD">
      <w:pPr>
        <w:widowControl w:val="0"/>
        <w:spacing w:after="0" w:line="240" w:lineRule="auto"/>
        <w:ind w:firstLine="851"/>
        <w:jc w:val="both"/>
        <w:rPr>
          <w:rFonts w:ascii="Times New Roman" w:eastAsia="Times New Roman" w:hAnsi="Times New Roman" w:cs="Times New Roman"/>
          <w:sz w:val="28"/>
          <w:szCs w:val="28"/>
          <w:lang w:eastAsia="ru-RU"/>
        </w:rPr>
      </w:pPr>
      <w:r w:rsidRPr="00193472">
        <w:rPr>
          <w:rFonts w:ascii="Times New Roman" w:eastAsia="Times New Roman" w:hAnsi="Times New Roman" w:cs="Times New Roman"/>
          <w:sz w:val="28"/>
          <w:szCs w:val="28"/>
          <w:lang w:eastAsia="ru-RU"/>
        </w:rPr>
        <w:t>Допуск в</w:t>
      </w:r>
      <w:r w:rsidR="00774F0D" w:rsidRPr="00193472">
        <w:rPr>
          <w:rFonts w:ascii="Times New Roman" w:eastAsia="Times New Roman" w:hAnsi="Times New Roman" w:cs="Times New Roman"/>
          <w:sz w:val="28"/>
          <w:szCs w:val="28"/>
          <w:lang w:eastAsia="ru-RU"/>
        </w:rPr>
        <w:t xml:space="preserve"> </w:t>
      </w:r>
      <w:r w:rsidRPr="00193472">
        <w:rPr>
          <w:rFonts w:ascii="Times New Roman" w:eastAsia="Times New Roman" w:hAnsi="Times New Roman" w:cs="Times New Roman"/>
          <w:sz w:val="28"/>
          <w:szCs w:val="28"/>
          <w:lang w:eastAsia="ru-RU"/>
        </w:rPr>
        <w:t>ППЭ указанных лиц осуществляется только при наличии у них документов, удостоверяющих их</w:t>
      </w:r>
      <w:r w:rsidR="00774F0D" w:rsidRPr="00193472">
        <w:rPr>
          <w:rFonts w:ascii="Times New Roman" w:eastAsia="Times New Roman" w:hAnsi="Times New Roman" w:cs="Times New Roman"/>
          <w:sz w:val="28"/>
          <w:szCs w:val="28"/>
          <w:lang w:eastAsia="ru-RU"/>
        </w:rPr>
        <w:t xml:space="preserve"> </w:t>
      </w:r>
      <w:r w:rsidRPr="00193472">
        <w:rPr>
          <w:rFonts w:ascii="Times New Roman" w:eastAsia="Times New Roman" w:hAnsi="Times New Roman" w:cs="Times New Roman"/>
          <w:sz w:val="28"/>
          <w:szCs w:val="28"/>
          <w:lang w:eastAsia="ru-RU"/>
        </w:rPr>
        <w:t>личность и</w:t>
      </w:r>
      <w:r w:rsidR="00774F0D" w:rsidRPr="00193472">
        <w:rPr>
          <w:rFonts w:ascii="Times New Roman" w:eastAsia="Times New Roman" w:hAnsi="Times New Roman" w:cs="Times New Roman"/>
          <w:sz w:val="28"/>
          <w:szCs w:val="28"/>
          <w:lang w:eastAsia="ru-RU"/>
        </w:rPr>
        <w:t xml:space="preserve"> </w:t>
      </w:r>
      <w:r w:rsidRPr="00193472">
        <w:rPr>
          <w:rFonts w:ascii="Times New Roman" w:eastAsia="Times New Roman" w:hAnsi="Times New Roman" w:cs="Times New Roman"/>
          <w:sz w:val="28"/>
          <w:szCs w:val="28"/>
          <w:lang w:eastAsia="ru-RU"/>
        </w:rPr>
        <w:t>подтверждающих их</w:t>
      </w:r>
      <w:r w:rsidR="00774F0D" w:rsidRPr="00193472">
        <w:rPr>
          <w:rFonts w:ascii="Times New Roman" w:eastAsia="Times New Roman" w:hAnsi="Times New Roman" w:cs="Times New Roman"/>
          <w:sz w:val="28"/>
          <w:szCs w:val="28"/>
          <w:lang w:eastAsia="ru-RU"/>
        </w:rPr>
        <w:t xml:space="preserve"> </w:t>
      </w:r>
      <w:r w:rsidRPr="00193472">
        <w:rPr>
          <w:rFonts w:ascii="Times New Roman" w:eastAsia="Times New Roman" w:hAnsi="Times New Roman" w:cs="Times New Roman"/>
          <w:sz w:val="28"/>
          <w:szCs w:val="28"/>
          <w:lang w:eastAsia="ru-RU"/>
        </w:rPr>
        <w:t xml:space="preserve">полномочия. </w:t>
      </w:r>
    </w:p>
    <w:p w:rsidR="00774F0D" w:rsidRPr="00193472" w:rsidRDefault="00774F0D" w:rsidP="009A7CDD">
      <w:pPr>
        <w:pStyle w:val="20"/>
      </w:pPr>
      <w:bookmarkStart w:id="6" w:name="_Toc533702365"/>
    </w:p>
    <w:p w:rsidR="00774F0D" w:rsidRPr="00193472" w:rsidRDefault="009A7CDD" w:rsidP="00FE6FCA">
      <w:pPr>
        <w:pStyle w:val="20"/>
      </w:pPr>
      <w:r w:rsidRPr="00193472">
        <w:t>Этап проведения ЕГЭ в ППЭ</w:t>
      </w:r>
      <w:bookmarkEnd w:id="6"/>
    </w:p>
    <w:p w:rsidR="009A7CDD" w:rsidRPr="00193472" w:rsidRDefault="009A7CDD" w:rsidP="009A7CDD">
      <w:pPr>
        <w:widowControl w:val="0"/>
        <w:spacing w:after="0" w:line="240" w:lineRule="auto"/>
        <w:ind w:firstLine="851"/>
        <w:jc w:val="both"/>
        <w:rPr>
          <w:rFonts w:ascii="Times New Roman" w:eastAsia="Times New Roman" w:hAnsi="Times New Roman" w:cs="Times New Roman"/>
          <w:sz w:val="28"/>
          <w:szCs w:val="28"/>
          <w:lang w:eastAsia="ru-RU"/>
        </w:rPr>
      </w:pPr>
      <w:r w:rsidRPr="00193472">
        <w:rPr>
          <w:rFonts w:ascii="Times New Roman" w:eastAsia="Times New Roman" w:hAnsi="Times New Roman" w:cs="Times New Roman"/>
          <w:sz w:val="28"/>
          <w:szCs w:val="28"/>
          <w:lang w:eastAsia="ru-RU"/>
        </w:rPr>
        <w:t xml:space="preserve">В день проведения экзамена член ГЭК должен прибыть в ППЭ с </w:t>
      </w:r>
      <w:proofErr w:type="spellStart"/>
      <w:r w:rsidRPr="00193472">
        <w:rPr>
          <w:rFonts w:ascii="Times New Roman" w:eastAsia="Times New Roman" w:hAnsi="Times New Roman" w:cs="Times New Roman"/>
          <w:sz w:val="28"/>
          <w:szCs w:val="28"/>
          <w:lang w:eastAsia="ru-RU"/>
        </w:rPr>
        <w:t>токеном</w:t>
      </w:r>
      <w:proofErr w:type="spellEnd"/>
      <w:r w:rsidRPr="00193472">
        <w:rPr>
          <w:rFonts w:ascii="Times New Roman" w:eastAsia="Times New Roman" w:hAnsi="Times New Roman" w:cs="Times New Roman"/>
          <w:sz w:val="28"/>
          <w:szCs w:val="28"/>
          <w:lang w:eastAsia="ru-RU"/>
        </w:rPr>
        <w:t xml:space="preserve"> члена ГЭК.</w:t>
      </w:r>
    </w:p>
    <w:p w:rsidR="009A7CDD" w:rsidRPr="00193472" w:rsidRDefault="009A7CDD" w:rsidP="009A7CDD">
      <w:pPr>
        <w:widowControl w:val="0"/>
        <w:spacing w:after="0" w:line="240" w:lineRule="auto"/>
        <w:ind w:firstLine="851"/>
        <w:contextualSpacing/>
        <w:jc w:val="both"/>
        <w:rPr>
          <w:rFonts w:ascii="Times New Roman" w:eastAsia="Times New Roman" w:hAnsi="Times New Roman" w:cs="Times New Roman"/>
          <w:b/>
          <w:sz w:val="28"/>
          <w:szCs w:val="28"/>
          <w:lang w:eastAsia="ru-RU"/>
        </w:rPr>
      </w:pPr>
      <w:r w:rsidRPr="00193472">
        <w:rPr>
          <w:rFonts w:ascii="Times New Roman" w:eastAsia="Times New Roman" w:hAnsi="Times New Roman" w:cs="Times New Roman"/>
          <w:b/>
          <w:sz w:val="28"/>
          <w:szCs w:val="28"/>
          <w:lang w:eastAsia="ru-RU"/>
        </w:rPr>
        <w:t>Вход лиц, привлекаемых к проведению ЕГЭ, и участников экзаменов в ППЭ</w:t>
      </w:r>
    </w:p>
    <w:p w:rsidR="009A7CDD" w:rsidRPr="00193472" w:rsidRDefault="009A7CDD" w:rsidP="009A7CDD">
      <w:pPr>
        <w:widowControl w:val="0"/>
        <w:spacing w:after="0" w:line="240" w:lineRule="auto"/>
        <w:ind w:firstLine="851"/>
        <w:jc w:val="both"/>
        <w:rPr>
          <w:rFonts w:ascii="Times New Roman" w:eastAsia="Times New Roman" w:hAnsi="Times New Roman" w:cs="Times New Roman"/>
          <w:sz w:val="28"/>
          <w:szCs w:val="28"/>
          <w:lang w:eastAsia="ru-RU"/>
        </w:rPr>
      </w:pPr>
      <w:r w:rsidRPr="00193472">
        <w:rPr>
          <w:rFonts w:ascii="Times New Roman" w:eastAsia="Times New Roman" w:hAnsi="Times New Roman" w:cs="Times New Roman"/>
          <w:sz w:val="28"/>
          <w:szCs w:val="28"/>
          <w:lang w:eastAsia="ru-RU"/>
        </w:rPr>
        <w:t xml:space="preserve">В день проведения ЕГЭ руководитель ППЭ и руководитель образовательной организации, на базе которой организован ППЭ, должны явиться в ППЭ не позднее 07.30 по местному времени. </w:t>
      </w:r>
    </w:p>
    <w:p w:rsidR="009A7CDD" w:rsidRPr="00193472" w:rsidRDefault="009A7CDD" w:rsidP="009A7CDD">
      <w:pPr>
        <w:widowControl w:val="0"/>
        <w:spacing w:after="0" w:line="240" w:lineRule="auto"/>
        <w:ind w:firstLine="851"/>
        <w:jc w:val="both"/>
        <w:rPr>
          <w:rFonts w:ascii="Times New Roman" w:eastAsia="Times New Roman" w:hAnsi="Times New Roman" w:cs="Times New Roman"/>
          <w:sz w:val="28"/>
          <w:szCs w:val="28"/>
          <w:lang w:eastAsia="ru-RU"/>
        </w:rPr>
      </w:pPr>
      <w:r w:rsidRPr="00193472">
        <w:rPr>
          <w:rFonts w:ascii="Times New Roman" w:eastAsia="Times New Roman" w:hAnsi="Times New Roman" w:cs="Times New Roman"/>
          <w:sz w:val="28"/>
          <w:szCs w:val="28"/>
          <w:lang w:eastAsia="ru-RU"/>
        </w:rPr>
        <w:t>Ответственный организатор вне аудитории, уполномоченный руководителем ППЭ на проведение регистрации лиц, привлекаемых к проведению ЕГЭ должен явиться в ППЭ ранее, чем организаторы в аудитории.</w:t>
      </w:r>
    </w:p>
    <w:p w:rsidR="009A7CDD" w:rsidRPr="00193472" w:rsidRDefault="009A7CDD" w:rsidP="009A7CDD">
      <w:pPr>
        <w:widowControl w:val="0"/>
        <w:spacing w:after="0" w:line="240" w:lineRule="auto"/>
        <w:ind w:firstLine="851"/>
        <w:jc w:val="both"/>
        <w:rPr>
          <w:rFonts w:ascii="Times New Roman" w:eastAsia="Times New Roman" w:hAnsi="Times New Roman" w:cs="Times New Roman"/>
          <w:sz w:val="28"/>
          <w:szCs w:val="28"/>
          <w:lang w:eastAsia="ru-RU"/>
        </w:rPr>
      </w:pPr>
      <w:r w:rsidRPr="00193472">
        <w:rPr>
          <w:rFonts w:ascii="Times New Roman" w:eastAsia="Times New Roman" w:hAnsi="Times New Roman" w:cs="Times New Roman"/>
          <w:sz w:val="28"/>
          <w:szCs w:val="28"/>
          <w:lang w:eastAsia="ru-RU"/>
        </w:rPr>
        <w:t>Не позднее 07.50 по местному времени руководитель ППЭ назначает ответственного за регистрацию лиц, привлекаемых к проведению ЕГЭ в ППЭ, в соответствии с формой ППЭ-07 «Список работников ППЭ и общественных наблюдателей», из числа организаторов вне аудитории.</w:t>
      </w:r>
    </w:p>
    <w:p w:rsidR="009A7CDD" w:rsidRPr="00193472" w:rsidRDefault="009A7CDD" w:rsidP="009A7CDD">
      <w:pPr>
        <w:widowControl w:val="0"/>
        <w:spacing w:after="0" w:line="240" w:lineRule="auto"/>
        <w:ind w:firstLine="851"/>
        <w:jc w:val="both"/>
        <w:rPr>
          <w:rFonts w:ascii="Times New Roman" w:eastAsia="Times New Roman" w:hAnsi="Times New Roman" w:cs="Times New Roman"/>
          <w:sz w:val="28"/>
          <w:szCs w:val="28"/>
          <w:lang w:eastAsia="ru-RU"/>
        </w:rPr>
      </w:pPr>
      <w:proofErr w:type="gramStart"/>
      <w:r w:rsidRPr="00193472">
        <w:rPr>
          <w:rFonts w:ascii="Times New Roman" w:eastAsia="Times New Roman" w:hAnsi="Times New Roman" w:cs="Times New Roman"/>
          <w:sz w:val="28"/>
          <w:szCs w:val="28"/>
          <w:lang w:eastAsia="ru-RU"/>
        </w:rPr>
        <w:t xml:space="preserve">Ответственный организатор вне аудитории, уполномоченный </w:t>
      </w:r>
      <w:r w:rsidRPr="00193472">
        <w:rPr>
          <w:rFonts w:ascii="Times New Roman" w:eastAsia="Times New Roman" w:hAnsi="Times New Roman" w:cs="Times New Roman"/>
          <w:sz w:val="28"/>
          <w:szCs w:val="28"/>
          <w:lang w:eastAsia="ru-RU"/>
        </w:rPr>
        <w:lastRenderedPageBreak/>
        <w:t>руководителем ППЭ на проведение регистрации лиц, привлекаемых к проведению ЕГЭ, начиная с 08.00 по местному времени, на входе в ППЭ совместно с сотрудниками, осуществляющими охрану правопорядка, и (или) сотрудниками органов внутренних дел (полиции) проверяет наличие документов у лиц, привлекаемых к проведению ЕГЭ в ППЭ, в том числе медицинских работников, устанавливает соответствие их личности представленным документам</w:t>
      </w:r>
      <w:proofErr w:type="gramEnd"/>
      <w:r w:rsidRPr="00193472">
        <w:rPr>
          <w:rFonts w:ascii="Times New Roman" w:eastAsia="Times New Roman" w:hAnsi="Times New Roman" w:cs="Times New Roman"/>
          <w:sz w:val="28"/>
          <w:szCs w:val="28"/>
          <w:lang w:eastAsia="ru-RU"/>
        </w:rPr>
        <w:t xml:space="preserve">, а также проверяет наличие указанных лиц в списках работников ППЭ. </w:t>
      </w:r>
    </w:p>
    <w:p w:rsidR="009A7CDD" w:rsidRPr="00193472" w:rsidRDefault="009A7CDD" w:rsidP="009A7CDD">
      <w:pPr>
        <w:widowControl w:val="0"/>
        <w:spacing w:after="0" w:line="240" w:lineRule="auto"/>
        <w:ind w:firstLine="851"/>
        <w:jc w:val="both"/>
        <w:rPr>
          <w:rFonts w:ascii="Times New Roman" w:eastAsia="Times New Roman" w:hAnsi="Times New Roman" w:cs="Times New Roman"/>
          <w:sz w:val="28"/>
          <w:szCs w:val="28"/>
          <w:lang w:eastAsia="ru-RU"/>
        </w:rPr>
      </w:pPr>
      <w:r w:rsidRPr="00193472">
        <w:rPr>
          <w:rFonts w:ascii="Times New Roman" w:eastAsia="Times New Roman" w:hAnsi="Times New Roman" w:cs="Times New Roman"/>
          <w:sz w:val="28"/>
          <w:szCs w:val="28"/>
          <w:lang w:eastAsia="ru-RU"/>
        </w:rPr>
        <w:t xml:space="preserve">В случае неявки распределенных в ППЭ работников ППЭ руководителем ППЭ проводится замена работников ППЭ в соответствии с формой ППЭ-19 «Контроль изменения состава работников в день экзамена». </w:t>
      </w:r>
      <w:proofErr w:type="gramStart"/>
      <w:r w:rsidRPr="00193472">
        <w:rPr>
          <w:rFonts w:ascii="Times New Roman" w:eastAsia="Times New Roman" w:hAnsi="Times New Roman" w:cs="Times New Roman"/>
          <w:sz w:val="28"/>
          <w:szCs w:val="28"/>
          <w:lang w:eastAsia="ru-RU"/>
        </w:rPr>
        <w:t>Замена работников ППЭ проводится только из состава работников ППЭ, распределенных в данный ППЭ в день экзамена.</w:t>
      </w:r>
      <w:proofErr w:type="gramEnd"/>
    </w:p>
    <w:p w:rsidR="009A7CDD" w:rsidRPr="00193472" w:rsidRDefault="009A7CDD" w:rsidP="009A7CDD">
      <w:pPr>
        <w:widowControl w:val="0"/>
        <w:spacing w:after="0" w:line="240" w:lineRule="auto"/>
        <w:ind w:firstLine="851"/>
        <w:jc w:val="both"/>
        <w:rPr>
          <w:rFonts w:ascii="Times New Roman" w:eastAsia="Times New Roman" w:hAnsi="Times New Roman" w:cs="Times New Roman"/>
          <w:sz w:val="28"/>
          <w:szCs w:val="28"/>
          <w:lang w:eastAsia="ru-RU"/>
        </w:rPr>
      </w:pPr>
      <w:r w:rsidRPr="00193472">
        <w:rPr>
          <w:rFonts w:ascii="Times New Roman" w:eastAsia="Times New Roman" w:hAnsi="Times New Roman" w:cs="Times New Roman"/>
          <w:sz w:val="28"/>
          <w:szCs w:val="28"/>
          <w:lang w:eastAsia="ru-RU"/>
        </w:rPr>
        <w:t>Аккредитованные представители средств массовой информации, организаторы ППЭ, технические специалисты, медицинские работники, а также ассистенты для лиц с ОВЗ, детей-инвалидов и инвалидов должны оставить свои личные вещи, в том числе средства связи, в специально организованном до входа в ППЭ месте для хранения личных вещей.</w:t>
      </w:r>
    </w:p>
    <w:p w:rsidR="009A7CDD" w:rsidRPr="00193472" w:rsidRDefault="009A7CDD" w:rsidP="009A7CDD">
      <w:pPr>
        <w:widowControl w:val="0"/>
        <w:spacing w:after="0" w:line="240" w:lineRule="auto"/>
        <w:ind w:firstLine="851"/>
        <w:jc w:val="both"/>
        <w:rPr>
          <w:rFonts w:ascii="Times New Roman" w:eastAsia="Times New Roman" w:hAnsi="Times New Roman" w:cs="Times New Roman"/>
          <w:sz w:val="28"/>
          <w:szCs w:val="28"/>
          <w:lang w:eastAsia="ru-RU"/>
        </w:rPr>
      </w:pPr>
      <w:r w:rsidRPr="00193472">
        <w:rPr>
          <w:rFonts w:ascii="Times New Roman" w:eastAsia="Times New Roman" w:hAnsi="Times New Roman" w:cs="Times New Roman"/>
          <w:sz w:val="28"/>
          <w:szCs w:val="28"/>
          <w:lang w:eastAsia="ru-RU"/>
        </w:rPr>
        <w:t>При входе в ППЭ на информационных стендах размещаются списки распределения участников экзаменов по аудиториям (форма ППЭ–06-01 «Список участников ГИА образовательной организации»</w:t>
      </w:r>
      <w:r w:rsidRPr="00193472">
        <w:rPr>
          <w:rFonts w:ascii="Times New Roman" w:eastAsia="Calibri" w:hAnsi="Times New Roman" w:cs="Times New Roman"/>
          <w:sz w:val="28"/>
          <w:szCs w:val="28"/>
        </w:rPr>
        <w:t xml:space="preserve"> </w:t>
      </w:r>
      <w:r w:rsidRPr="00193472">
        <w:rPr>
          <w:rFonts w:ascii="Times New Roman" w:eastAsia="Times New Roman" w:hAnsi="Times New Roman" w:cs="Times New Roman"/>
          <w:sz w:val="28"/>
          <w:szCs w:val="28"/>
          <w:lang w:eastAsia="ru-RU"/>
        </w:rPr>
        <w:t xml:space="preserve">и (или) форма ППЭ-06-02 «Список участников ГИА в ППЭ по алфавиту»). </w:t>
      </w:r>
    </w:p>
    <w:p w:rsidR="009A7CDD" w:rsidRPr="00193472" w:rsidRDefault="009A7CDD" w:rsidP="009A7CDD">
      <w:pPr>
        <w:widowControl w:val="0"/>
        <w:spacing w:after="0" w:line="240" w:lineRule="auto"/>
        <w:ind w:firstLine="851"/>
        <w:jc w:val="both"/>
        <w:rPr>
          <w:rFonts w:ascii="Times New Roman" w:eastAsia="Times New Roman" w:hAnsi="Times New Roman" w:cs="Times New Roman"/>
          <w:sz w:val="28"/>
          <w:szCs w:val="28"/>
          <w:lang w:eastAsia="ru-RU"/>
        </w:rPr>
      </w:pPr>
      <w:r w:rsidRPr="00193472">
        <w:rPr>
          <w:rFonts w:ascii="Times New Roman" w:eastAsia="Times New Roman" w:hAnsi="Times New Roman" w:cs="Times New Roman"/>
          <w:sz w:val="28"/>
          <w:szCs w:val="28"/>
          <w:lang w:eastAsia="ru-RU"/>
        </w:rPr>
        <w:t xml:space="preserve">Допуск участников экзаменов в ППЭ осуществляется с 09.00 по местному времени при наличии у них документов, удостоверяющих их личность, а также при наличии их в списках распределения </w:t>
      </w:r>
      <w:proofErr w:type="gramStart"/>
      <w:r w:rsidRPr="00193472">
        <w:rPr>
          <w:rFonts w:ascii="Times New Roman" w:eastAsia="Times New Roman" w:hAnsi="Times New Roman" w:cs="Times New Roman"/>
          <w:sz w:val="28"/>
          <w:szCs w:val="28"/>
          <w:lang w:eastAsia="ru-RU"/>
        </w:rPr>
        <w:t>в</w:t>
      </w:r>
      <w:proofErr w:type="gramEnd"/>
      <w:r w:rsidRPr="00193472">
        <w:rPr>
          <w:rFonts w:ascii="Times New Roman" w:eastAsia="Times New Roman" w:hAnsi="Times New Roman" w:cs="Times New Roman"/>
          <w:sz w:val="28"/>
          <w:szCs w:val="28"/>
          <w:lang w:eastAsia="ru-RU"/>
        </w:rPr>
        <w:t xml:space="preserve"> данный ППЭ. </w:t>
      </w:r>
    </w:p>
    <w:p w:rsidR="009A7CDD" w:rsidRPr="00193472" w:rsidRDefault="009A7CDD" w:rsidP="009A7CDD">
      <w:pPr>
        <w:widowControl w:val="0"/>
        <w:spacing w:after="0" w:line="240" w:lineRule="auto"/>
        <w:ind w:firstLine="851"/>
        <w:jc w:val="both"/>
        <w:rPr>
          <w:rFonts w:ascii="Times New Roman" w:eastAsia="Times New Roman" w:hAnsi="Times New Roman" w:cs="Times New Roman"/>
          <w:sz w:val="28"/>
          <w:szCs w:val="28"/>
          <w:lang w:eastAsia="ru-RU"/>
        </w:rPr>
      </w:pPr>
      <w:r w:rsidRPr="00193472">
        <w:rPr>
          <w:rFonts w:ascii="Times New Roman" w:eastAsia="Times New Roman" w:hAnsi="Times New Roman" w:cs="Times New Roman"/>
          <w:sz w:val="28"/>
          <w:szCs w:val="28"/>
          <w:lang w:eastAsia="ru-RU"/>
        </w:rPr>
        <w:t>Организаторы (работники по обеспечению охраны образовательных организаций) указывают участникам экзаменов на необходимость оставить личные вещи (уведомление о регистрации на ЕГЭ, средства связи и иные запрещенные средства и материалы и др.) в специально организованных до входа в ППЭ местах для хранения личных вещей.</w:t>
      </w:r>
    </w:p>
    <w:p w:rsidR="009A7CDD" w:rsidRPr="00193472" w:rsidRDefault="009A7CDD" w:rsidP="009A7CDD">
      <w:pPr>
        <w:widowControl w:val="0"/>
        <w:spacing w:after="0" w:line="240" w:lineRule="auto"/>
        <w:ind w:firstLine="851"/>
        <w:jc w:val="both"/>
        <w:rPr>
          <w:rFonts w:ascii="Times New Roman" w:eastAsia="Times New Roman" w:hAnsi="Times New Roman" w:cs="Times New Roman"/>
          <w:sz w:val="28"/>
          <w:szCs w:val="28"/>
          <w:lang w:eastAsia="ru-RU"/>
        </w:rPr>
      </w:pPr>
      <w:proofErr w:type="gramStart"/>
      <w:r w:rsidRPr="00193472">
        <w:rPr>
          <w:rFonts w:ascii="Times New Roman" w:eastAsia="Times New Roman" w:hAnsi="Times New Roman" w:cs="Times New Roman"/>
          <w:sz w:val="28"/>
          <w:szCs w:val="28"/>
          <w:lang w:eastAsia="ru-RU"/>
        </w:rPr>
        <w:t>Член ГЭК присутствует при организации входа участников экзаменов в ППЭ и осуществляет контроль за соблюдением требования Порядка ГИА, в том числе осуществляет контроль за организацией сдачи иных вещей (не перечисленных в п. 64 Порядка ГИА) в специально организованных до входа в ППЭ</w:t>
      </w:r>
      <w:r w:rsidRPr="00193472" w:rsidDel="00333DBC">
        <w:rPr>
          <w:rFonts w:ascii="Times New Roman" w:eastAsia="Times New Roman" w:hAnsi="Times New Roman" w:cs="Times New Roman"/>
          <w:sz w:val="28"/>
          <w:szCs w:val="28"/>
          <w:lang w:eastAsia="ru-RU"/>
        </w:rPr>
        <w:t xml:space="preserve"> </w:t>
      </w:r>
      <w:r w:rsidRPr="00193472">
        <w:rPr>
          <w:rFonts w:ascii="Times New Roman" w:eastAsia="Times New Roman" w:hAnsi="Times New Roman" w:cs="Times New Roman"/>
          <w:sz w:val="28"/>
          <w:szCs w:val="28"/>
          <w:lang w:eastAsia="ru-RU"/>
        </w:rPr>
        <w:t>местах для хранения личных вещей участников экзаменов и работников ППЭ.</w:t>
      </w:r>
      <w:proofErr w:type="gramEnd"/>
    </w:p>
    <w:p w:rsidR="009A7CDD" w:rsidRPr="00193472" w:rsidRDefault="009A7CDD" w:rsidP="009A7CDD">
      <w:pPr>
        <w:widowControl w:val="0"/>
        <w:spacing w:after="0" w:line="240" w:lineRule="auto"/>
        <w:ind w:firstLine="851"/>
        <w:jc w:val="both"/>
        <w:rPr>
          <w:rFonts w:ascii="Times New Roman" w:eastAsia="Times New Roman" w:hAnsi="Times New Roman" w:cs="Times New Roman"/>
          <w:sz w:val="28"/>
          <w:szCs w:val="28"/>
          <w:lang w:eastAsia="ru-RU"/>
        </w:rPr>
      </w:pPr>
      <w:r w:rsidRPr="00193472">
        <w:rPr>
          <w:rFonts w:ascii="Times New Roman" w:eastAsia="Times New Roman" w:hAnsi="Times New Roman" w:cs="Times New Roman"/>
          <w:sz w:val="28"/>
          <w:szCs w:val="28"/>
          <w:lang w:eastAsia="ru-RU"/>
        </w:rPr>
        <w:t>При входе в ППЭ организаторы (работники по обеспечению охраны образовательных организаций) совместно с сотрудниками, осуществляющими охрану правопорядка, и (или) сотрудниками органов внутренних дел (полиции):</w:t>
      </w:r>
    </w:p>
    <w:p w:rsidR="009A7CDD" w:rsidRPr="00193472" w:rsidRDefault="009A7CDD" w:rsidP="009A7CDD">
      <w:pPr>
        <w:widowControl w:val="0"/>
        <w:spacing w:after="0" w:line="240" w:lineRule="auto"/>
        <w:ind w:firstLine="851"/>
        <w:jc w:val="both"/>
        <w:rPr>
          <w:rFonts w:ascii="Times New Roman" w:eastAsia="Times New Roman" w:hAnsi="Times New Roman" w:cs="Times New Roman"/>
          <w:sz w:val="28"/>
          <w:szCs w:val="28"/>
          <w:lang w:eastAsia="ru-RU"/>
        </w:rPr>
      </w:pPr>
      <w:r w:rsidRPr="00193472">
        <w:rPr>
          <w:rFonts w:ascii="Times New Roman" w:eastAsia="Times New Roman" w:hAnsi="Times New Roman" w:cs="Times New Roman"/>
          <w:sz w:val="28"/>
          <w:szCs w:val="28"/>
          <w:lang w:eastAsia="ru-RU"/>
        </w:rPr>
        <w:t>проверяют документы, удостоверяющие личность участников экзаменов и наличие их в списках распределения в </w:t>
      </w:r>
      <w:proofErr w:type="gramStart"/>
      <w:r w:rsidRPr="00193472">
        <w:rPr>
          <w:rFonts w:ascii="Times New Roman" w:eastAsia="Times New Roman" w:hAnsi="Times New Roman" w:cs="Times New Roman"/>
          <w:sz w:val="28"/>
          <w:szCs w:val="28"/>
          <w:lang w:eastAsia="ru-RU"/>
        </w:rPr>
        <w:t>данный</w:t>
      </w:r>
      <w:proofErr w:type="gramEnd"/>
      <w:r w:rsidRPr="00193472">
        <w:rPr>
          <w:rFonts w:ascii="Times New Roman" w:eastAsia="Times New Roman" w:hAnsi="Times New Roman" w:cs="Times New Roman"/>
          <w:sz w:val="28"/>
          <w:szCs w:val="28"/>
          <w:lang w:eastAsia="ru-RU"/>
        </w:rPr>
        <w:t xml:space="preserve"> ППЭ;</w:t>
      </w:r>
    </w:p>
    <w:p w:rsidR="009A7CDD" w:rsidRPr="00193472" w:rsidRDefault="009A7CDD" w:rsidP="009A7CDD">
      <w:pPr>
        <w:widowControl w:val="0"/>
        <w:spacing w:after="0" w:line="240" w:lineRule="auto"/>
        <w:ind w:firstLine="851"/>
        <w:jc w:val="both"/>
        <w:rPr>
          <w:rFonts w:ascii="Times New Roman" w:eastAsia="Times New Roman" w:hAnsi="Times New Roman" w:cs="Times New Roman"/>
          <w:sz w:val="28"/>
          <w:szCs w:val="28"/>
          <w:lang w:eastAsia="ru-RU"/>
        </w:rPr>
      </w:pPr>
      <w:r w:rsidRPr="00193472">
        <w:rPr>
          <w:rFonts w:ascii="Times New Roman" w:eastAsia="Times New Roman" w:hAnsi="Times New Roman" w:cs="Times New Roman"/>
          <w:sz w:val="28"/>
          <w:szCs w:val="28"/>
          <w:lang w:eastAsia="ru-RU"/>
        </w:rPr>
        <w:t>проверяют у участников экзаменов наличие запрещенных средств</w:t>
      </w:r>
      <w:r w:rsidRPr="00193472">
        <w:rPr>
          <w:rFonts w:ascii="Times New Roman" w:eastAsia="Times New Roman" w:hAnsi="Times New Roman" w:cs="Times New Roman"/>
          <w:sz w:val="28"/>
          <w:szCs w:val="28"/>
          <w:vertAlign w:val="superscript"/>
          <w:lang w:eastAsia="ru-RU"/>
        </w:rPr>
        <w:footnoteReference w:id="2"/>
      </w:r>
      <w:r w:rsidRPr="00193472">
        <w:rPr>
          <w:rFonts w:ascii="Times New Roman" w:eastAsia="Times New Roman" w:hAnsi="Times New Roman" w:cs="Times New Roman"/>
          <w:sz w:val="28"/>
          <w:szCs w:val="28"/>
          <w:lang w:eastAsia="ru-RU"/>
        </w:rPr>
        <w:t xml:space="preserve">. </w:t>
      </w:r>
    </w:p>
    <w:p w:rsidR="009A7CDD" w:rsidRPr="00193472" w:rsidRDefault="009A7CDD" w:rsidP="009A7CDD">
      <w:pPr>
        <w:widowControl w:val="0"/>
        <w:spacing w:after="0" w:line="240" w:lineRule="auto"/>
        <w:ind w:firstLine="851"/>
        <w:jc w:val="both"/>
        <w:rPr>
          <w:rFonts w:ascii="Times New Roman" w:eastAsia="Times New Roman" w:hAnsi="Times New Roman" w:cs="Times New Roman"/>
          <w:sz w:val="28"/>
          <w:szCs w:val="28"/>
          <w:lang w:eastAsia="ru-RU"/>
        </w:rPr>
      </w:pPr>
      <w:r w:rsidRPr="00193472">
        <w:rPr>
          <w:rFonts w:ascii="Times New Roman" w:eastAsia="Times New Roman" w:hAnsi="Times New Roman" w:cs="Times New Roman"/>
          <w:sz w:val="28"/>
          <w:szCs w:val="28"/>
          <w:lang w:eastAsia="ru-RU"/>
        </w:rPr>
        <w:lastRenderedPageBreak/>
        <w:t>При появлении сигнала металлоискателя предлагают участнику экзамена показать предмет, вызывающий сигнал</w:t>
      </w:r>
      <w:r w:rsidRPr="00193472">
        <w:rPr>
          <w:rFonts w:ascii="Times New Roman" w:eastAsia="Times New Roman" w:hAnsi="Times New Roman" w:cs="Times New Roman"/>
          <w:sz w:val="28"/>
          <w:szCs w:val="28"/>
          <w:vertAlign w:val="superscript"/>
          <w:lang w:eastAsia="ru-RU"/>
        </w:rPr>
        <w:footnoteReference w:id="3"/>
      </w:r>
      <w:r w:rsidRPr="00193472">
        <w:rPr>
          <w:rFonts w:ascii="Times New Roman" w:eastAsia="Times New Roman" w:hAnsi="Times New Roman" w:cs="Times New Roman"/>
          <w:sz w:val="28"/>
          <w:szCs w:val="28"/>
          <w:lang w:eastAsia="ru-RU"/>
        </w:rPr>
        <w:t xml:space="preserve">. Если данным предметом является запрещенное средство, в том числе средство связи, предлагают участнику экзамена сдать данное средство </w:t>
      </w:r>
      <w:proofErr w:type="gramStart"/>
      <w:r w:rsidRPr="00193472">
        <w:rPr>
          <w:rFonts w:ascii="Times New Roman" w:eastAsia="Times New Roman" w:hAnsi="Times New Roman" w:cs="Times New Roman"/>
          <w:sz w:val="28"/>
          <w:szCs w:val="28"/>
          <w:lang w:eastAsia="ru-RU"/>
        </w:rPr>
        <w:t>в место хранения</w:t>
      </w:r>
      <w:proofErr w:type="gramEnd"/>
      <w:r w:rsidRPr="00193472">
        <w:rPr>
          <w:rFonts w:ascii="Times New Roman" w:eastAsia="Times New Roman" w:hAnsi="Times New Roman" w:cs="Times New Roman"/>
          <w:sz w:val="28"/>
          <w:szCs w:val="28"/>
          <w:lang w:eastAsia="ru-RU"/>
        </w:rPr>
        <w:t xml:space="preserve"> личных вещей участников экзаменов или сопровождающему.</w:t>
      </w:r>
    </w:p>
    <w:p w:rsidR="009A7CDD" w:rsidRPr="00193472" w:rsidRDefault="009A7CDD" w:rsidP="009A7CDD">
      <w:pPr>
        <w:widowControl w:val="0"/>
        <w:spacing w:after="0" w:line="240" w:lineRule="auto"/>
        <w:ind w:firstLine="851"/>
        <w:jc w:val="both"/>
        <w:rPr>
          <w:rFonts w:ascii="Times New Roman" w:eastAsia="Times New Roman" w:hAnsi="Times New Roman" w:cs="Times New Roman"/>
          <w:sz w:val="28"/>
          <w:szCs w:val="28"/>
          <w:lang w:eastAsia="ru-RU"/>
        </w:rPr>
      </w:pPr>
      <w:r w:rsidRPr="00193472">
        <w:rPr>
          <w:rFonts w:ascii="Times New Roman" w:eastAsia="Times New Roman" w:hAnsi="Times New Roman" w:cs="Times New Roman"/>
          <w:sz w:val="28"/>
          <w:szCs w:val="28"/>
          <w:lang w:eastAsia="ru-RU"/>
        </w:rPr>
        <w:t xml:space="preserve">В случае если участник экзамена отказывается сдавать запрещенное средство, выявленное с помощью стационарных </w:t>
      </w:r>
      <w:proofErr w:type="gramStart"/>
      <w:r w:rsidRPr="00193472">
        <w:rPr>
          <w:rFonts w:ascii="Times New Roman" w:eastAsia="Times New Roman" w:hAnsi="Times New Roman" w:cs="Times New Roman"/>
          <w:sz w:val="28"/>
          <w:szCs w:val="28"/>
          <w:lang w:eastAsia="ru-RU"/>
        </w:rPr>
        <w:t>и(</w:t>
      </w:r>
      <w:proofErr w:type="gramEnd"/>
      <w:r w:rsidRPr="00193472">
        <w:rPr>
          <w:rFonts w:ascii="Times New Roman" w:eastAsia="Times New Roman" w:hAnsi="Times New Roman" w:cs="Times New Roman"/>
          <w:sz w:val="28"/>
          <w:szCs w:val="28"/>
          <w:lang w:eastAsia="ru-RU"/>
        </w:rPr>
        <w:t xml:space="preserve">или) переносных металлоискателей, организаторы (работники по обеспечению охраны образовательных организаций), дают разъяснения о том, что в соответствии с пунктом 65 Порядка ГИА в день проведения экзамена в ППЭ запрещается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Таким образом, участник экзамена,  нарушающий Порядок ГИА, не может быть допущен в ППЭ. </w:t>
      </w:r>
    </w:p>
    <w:p w:rsidR="009A7CDD" w:rsidRPr="00193472" w:rsidRDefault="009A7CDD" w:rsidP="009A7CDD">
      <w:pPr>
        <w:spacing w:after="0" w:line="240" w:lineRule="auto"/>
        <w:ind w:firstLine="851"/>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В этом случае необходимо пригласить руководителя ППЭ и члена ГЭК. Руководитель ППЭ в присутствии члена ГЭК составляет акт о </w:t>
      </w:r>
      <w:proofErr w:type="spellStart"/>
      <w:r w:rsidRPr="00193472">
        <w:rPr>
          <w:rFonts w:ascii="Times New Roman" w:eastAsia="Calibri" w:hAnsi="Times New Roman" w:cs="Times New Roman"/>
          <w:sz w:val="28"/>
          <w:szCs w:val="28"/>
        </w:rPr>
        <w:t>недопуске</w:t>
      </w:r>
      <w:proofErr w:type="spellEnd"/>
      <w:r w:rsidRPr="00193472">
        <w:rPr>
          <w:rFonts w:ascii="Times New Roman" w:eastAsia="Calibri" w:hAnsi="Times New Roman" w:cs="Times New Roman"/>
          <w:sz w:val="28"/>
          <w:szCs w:val="28"/>
        </w:rPr>
        <w:t xml:space="preserve"> участника экзамена. Указанный акт подписывают член ГЭК, руководитель ППЭ и участник экзамена, отказавшийся от сдачи запрещенного средства. Акт составляется в двух экземплярах в свободной форме. Первый экземпляр оставляет член ГЭК для передачи председателю ГЭК, второй выдается участнику экзамена. Повторно к участию в ЕГЭ по данному учебному предмету в резервные сроки указанный участник экзамена может быть допущен только по решению председателя ГЭК.</w:t>
      </w:r>
    </w:p>
    <w:p w:rsidR="009A7CDD" w:rsidRPr="00193472" w:rsidRDefault="009A7CDD" w:rsidP="009A7CDD">
      <w:pPr>
        <w:widowControl w:val="0"/>
        <w:spacing w:after="0" w:line="240" w:lineRule="auto"/>
        <w:ind w:firstLine="851"/>
        <w:jc w:val="both"/>
        <w:rPr>
          <w:rFonts w:ascii="Times New Roman" w:eastAsia="Times New Roman" w:hAnsi="Times New Roman" w:cs="Times New Roman"/>
          <w:sz w:val="28"/>
          <w:szCs w:val="28"/>
          <w:lang w:eastAsia="ru-RU"/>
        </w:rPr>
      </w:pPr>
      <w:r w:rsidRPr="00193472">
        <w:rPr>
          <w:rFonts w:ascii="Times New Roman" w:eastAsia="Times New Roman" w:hAnsi="Times New Roman" w:cs="Times New Roman"/>
          <w:sz w:val="28"/>
          <w:szCs w:val="28"/>
          <w:lang w:eastAsia="ru-RU"/>
        </w:rPr>
        <w:t xml:space="preserve">В случае отсутствия по объективным причинам у обучающегося документа, удостоверяющего личность, он допускается в ППЭ после письменного подтверждения его личности сопровождающим (форма ППЭ-20 «Акт об идентификации личности участника ГИА»). </w:t>
      </w:r>
    </w:p>
    <w:p w:rsidR="009A7CDD" w:rsidRPr="00193472" w:rsidRDefault="009A7CDD" w:rsidP="009A7CDD">
      <w:pPr>
        <w:widowControl w:val="0"/>
        <w:spacing w:after="0" w:line="240" w:lineRule="auto"/>
        <w:ind w:firstLine="851"/>
        <w:jc w:val="both"/>
        <w:rPr>
          <w:rFonts w:ascii="Times New Roman" w:eastAsia="Times New Roman" w:hAnsi="Times New Roman" w:cs="Times New Roman"/>
          <w:sz w:val="28"/>
          <w:szCs w:val="28"/>
          <w:lang w:eastAsia="ru-RU"/>
        </w:rPr>
      </w:pPr>
      <w:r w:rsidRPr="00193472">
        <w:rPr>
          <w:rFonts w:ascii="Times New Roman" w:eastAsia="Times New Roman" w:hAnsi="Times New Roman" w:cs="Times New Roman"/>
          <w:sz w:val="28"/>
          <w:szCs w:val="28"/>
          <w:lang w:eastAsia="ru-RU"/>
        </w:rPr>
        <w:t>В случае отсутствия документа, удостоверяющего личность, у выпускника прошлых лет он не допускается в ППЭ.</w:t>
      </w:r>
    </w:p>
    <w:p w:rsidR="009A7CDD" w:rsidRPr="00193472" w:rsidRDefault="009A7CDD" w:rsidP="009A7CDD">
      <w:pPr>
        <w:widowControl w:val="0"/>
        <w:spacing w:after="0" w:line="240" w:lineRule="auto"/>
        <w:ind w:firstLine="851"/>
        <w:jc w:val="both"/>
        <w:rPr>
          <w:rFonts w:ascii="Times New Roman" w:eastAsia="Times New Roman" w:hAnsi="Times New Roman" w:cs="Times New Roman"/>
          <w:sz w:val="28"/>
          <w:szCs w:val="28"/>
          <w:lang w:eastAsia="ru-RU"/>
        </w:rPr>
      </w:pPr>
      <w:r w:rsidRPr="00193472">
        <w:rPr>
          <w:rFonts w:ascii="Times New Roman" w:eastAsia="Times New Roman" w:hAnsi="Times New Roman" w:cs="Times New Roman"/>
          <w:sz w:val="28"/>
          <w:szCs w:val="28"/>
          <w:lang w:eastAsia="ru-RU"/>
        </w:rPr>
        <w:t xml:space="preserve">Член ГЭК присутствует при составлении акта о </w:t>
      </w:r>
      <w:proofErr w:type="spellStart"/>
      <w:r w:rsidRPr="00193472">
        <w:rPr>
          <w:rFonts w:ascii="Times New Roman" w:eastAsia="Times New Roman" w:hAnsi="Times New Roman" w:cs="Times New Roman"/>
          <w:sz w:val="28"/>
          <w:szCs w:val="28"/>
          <w:lang w:eastAsia="ru-RU"/>
        </w:rPr>
        <w:t>недопуске</w:t>
      </w:r>
      <w:proofErr w:type="spellEnd"/>
      <w:r w:rsidRPr="00193472">
        <w:rPr>
          <w:rFonts w:ascii="Times New Roman" w:eastAsia="Times New Roman" w:hAnsi="Times New Roman" w:cs="Times New Roman"/>
          <w:sz w:val="28"/>
          <w:szCs w:val="28"/>
          <w:lang w:eastAsia="ru-RU"/>
        </w:rPr>
        <w:t xml:space="preserve"> такого участника экзамена в ППЭ руководителем ППЭ. Указанный акт подписывается членом ГЭК, руководителем ППЭ и участником экзамена. Акт составляется в двух экземплярах в свободной форме. Первый экземпляр оставляет член ГЭК для передачи председателю ГЭК, второй – передается участнику экзамена. Повторно к участию в ЕГЭ по данному учебному предмету в резервные сроки указанный участник экзамена может быть допущен только по решению председателя ГЭК.</w:t>
      </w:r>
    </w:p>
    <w:p w:rsidR="009A7CDD" w:rsidRPr="00193472" w:rsidRDefault="009A7CDD" w:rsidP="009A7CDD">
      <w:pPr>
        <w:widowControl w:val="0"/>
        <w:spacing w:after="0" w:line="240" w:lineRule="auto"/>
        <w:ind w:firstLine="851"/>
        <w:jc w:val="both"/>
        <w:rPr>
          <w:rFonts w:ascii="Times New Roman" w:eastAsia="Times New Roman" w:hAnsi="Times New Roman" w:cs="Times New Roman"/>
          <w:sz w:val="28"/>
          <w:szCs w:val="28"/>
          <w:lang w:eastAsia="ru-RU"/>
        </w:rPr>
      </w:pPr>
      <w:r w:rsidRPr="00193472">
        <w:rPr>
          <w:rFonts w:ascii="Times New Roman" w:eastAsia="Times New Roman" w:hAnsi="Times New Roman" w:cs="Times New Roman"/>
          <w:sz w:val="28"/>
          <w:szCs w:val="28"/>
          <w:lang w:eastAsia="ru-RU"/>
        </w:rPr>
        <w:t xml:space="preserve">Если участник экзамена опоздал на экзамен, он допускается к сдаче ЕГЭ в установленном порядке, при этом время окончания экзамена не продлевается, о чем сообщается участнику экзамена. Повторный общий инструктаж для опоздавших участников экзаменов не проводится. В этом случае организаторы предоставляют необходимую информацию для заполнения регистрационных </w:t>
      </w:r>
      <w:r w:rsidRPr="00193472">
        <w:rPr>
          <w:rFonts w:ascii="Times New Roman" w:eastAsia="Times New Roman" w:hAnsi="Times New Roman" w:cs="Times New Roman"/>
          <w:sz w:val="28"/>
          <w:szCs w:val="28"/>
          <w:lang w:eastAsia="ru-RU"/>
        </w:rPr>
        <w:lastRenderedPageBreak/>
        <w:t>полей бланков ЕГЭ. Организаторам рекомендуется составить а</w:t>
      </w:r>
      <w:proofErr w:type="gramStart"/>
      <w:r w:rsidRPr="00193472">
        <w:rPr>
          <w:rFonts w:ascii="Times New Roman" w:eastAsia="Times New Roman" w:hAnsi="Times New Roman" w:cs="Times New Roman"/>
          <w:sz w:val="28"/>
          <w:szCs w:val="28"/>
          <w:lang w:eastAsia="ru-RU"/>
        </w:rPr>
        <w:t>кт в св</w:t>
      </w:r>
      <w:proofErr w:type="gramEnd"/>
      <w:r w:rsidRPr="00193472">
        <w:rPr>
          <w:rFonts w:ascii="Times New Roman" w:eastAsia="Times New Roman" w:hAnsi="Times New Roman" w:cs="Times New Roman"/>
          <w:sz w:val="28"/>
          <w:szCs w:val="28"/>
          <w:lang w:eastAsia="ru-RU"/>
        </w:rPr>
        <w:t>ободной форме. Указанный акт подписывает участник экзамена, руководитель ППЭ и член ГЭК.</w:t>
      </w:r>
    </w:p>
    <w:p w:rsidR="009A7CDD" w:rsidRPr="00193472" w:rsidRDefault="009A7CDD" w:rsidP="009A7CDD">
      <w:pPr>
        <w:widowControl w:val="0"/>
        <w:spacing w:after="0" w:line="240" w:lineRule="auto"/>
        <w:ind w:firstLine="851"/>
        <w:jc w:val="both"/>
        <w:rPr>
          <w:rFonts w:ascii="Times New Roman" w:eastAsia="Times New Roman" w:hAnsi="Times New Roman" w:cs="Times New Roman"/>
          <w:sz w:val="28"/>
          <w:szCs w:val="28"/>
          <w:lang w:eastAsia="ru-RU"/>
        </w:rPr>
      </w:pPr>
      <w:r w:rsidRPr="00193472">
        <w:rPr>
          <w:rFonts w:ascii="Times New Roman" w:eastAsia="Times New Roman" w:hAnsi="Times New Roman" w:cs="Times New Roman"/>
          <w:sz w:val="28"/>
          <w:szCs w:val="28"/>
          <w:lang w:eastAsia="ru-RU"/>
        </w:rPr>
        <w:t>При проведении ЕГЭ по иностранным языкам (раздел «</w:t>
      </w:r>
      <w:proofErr w:type="spellStart"/>
      <w:r w:rsidRPr="00193472">
        <w:rPr>
          <w:rFonts w:ascii="Times New Roman" w:eastAsia="Times New Roman" w:hAnsi="Times New Roman" w:cs="Times New Roman"/>
          <w:sz w:val="28"/>
          <w:szCs w:val="28"/>
          <w:lang w:eastAsia="ru-RU"/>
        </w:rPr>
        <w:t>Аудирование</w:t>
      </w:r>
      <w:proofErr w:type="spellEnd"/>
      <w:r w:rsidRPr="00193472">
        <w:rPr>
          <w:rFonts w:ascii="Times New Roman" w:eastAsia="Times New Roman" w:hAnsi="Times New Roman" w:cs="Times New Roman"/>
          <w:sz w:val="28"/>
          <w:szCs w:val="28"/>
          <w:lang w:eastAsia="ru-RU"/>
        </w:rPr>
        <w:t xml:space="preserve">») для опоздавших участников экзаменов персональное </w:t>
      </w:r>
      <w:proofErr w:type="spellStart"/>
      <w:r w:rsidRPr="00193472">
        <w:rPr>
          <w:rFonts w:ascii="Times New Roman" w:eastAsia="Times New Roman" w:hAnsi="Times New Roman" w:cs="Times New Roman"/>
          <w:sz w:val="28"/>
          <w:szCs w:val="28"/>
          <w:lang w:eastAsia="ru-RU"/>
        </w:rPr>
        <w:t>аудирование</w:t>
      </w:r>
      <w:proofErr w:type="spellEnd"/>
      <w:r w:rsidRPr="00193472">
        <w:rPr>
          <w:rFonts w:ascii="Times New Roman" w:eastAsia="Times New Roman" w:hAnsi="Times New Roman" w:cs="Times New Roman"/>
          <w:sz w:val="28"/>
          <w:szCs w:val="28"/>
          <w:lang w:eastAsia="ru-RU"/>
        </w:rPr>
        <w:t xml:space="preserve"> не проводится (за исключением случаев, когда в аудитории отсутствуют иные участники экзамена).</w:t>
      </w:r>
    </w:p>
    <w:p w:rsidR="009A7CDD" w:rsidRPr="00193472" w:rsidRDefault="009A7CDD" w:rsidP="009A7CDD">
      <w:pPr>
        <w:widowControl w:val="0"/>
        <w:spacing w:after="0" w:line="240" w:lineRule="auto"/>
        <w:ind w:firstLine="851"/>
        <w:jc w:val="both"/>
        <w:rPr>
          <w:rFonts w:ascii="Times New Roman" w:eastAsia="Times New Roman" w:hAnsi="Times New Roman" w:cs="Times New Roman"/>
          <w:sz w:val="28"/>
          <w:szCs w:val="28"/>
          <w:lang w:eastAsia="ru-RU"/>
        </w:rPr>
      </w:pPr>
      <w:r w:rsidRPr="00193472">
        <w:rPr>
          <w:rFonts w:ascii="Times New Roman" w:eastAsia="Times New Roman" w:hAnsi="Times New Roman" w:cs="Times New Roman"/>
          <w:sz w:val="28"/>
          <w:szCs w:val="28"/>
          <w:lang w:eastAsia="ru-RU"/>
        </w:rPr>
        <w:t>При отсутствии участника экзамена в списках распределения в данный ППЭ участник экзамена в ППЭ не допускается, член ГЭК фиксирует данный факт для дальнейшего принятия решения.</w:t>
      </w:r>
    </w:p>
    <w:p w:rsidR="009A7CDD" w:rsidRPr="00193472" w:rsidRDefault="009A7CDD" w:rsidP="009A7CDD">
      <w:pPr>
        <w:widowControl w:val="0"/>
        <w:spacing w:after="0" w:line="240" w:lineRule="auto"/>
        <w:ind w:firstLine="851"/>
        <w:jc w:val="both"/>
        <w:rPr>
          <w:rFonts w:ascii="Times New Roman" w:eastAsia="Times New Roman" w:hAnsi="Times New Roman" w:cs="Times New Roman"/>
          <w:sz w:val="28"/>
          <w:szCs w:val="28"/>
          <w:lang w:eastAsia="ru-RU"/>
        </w:rPr>
      </w:pPr>
      <w:r w:rsidRPr="00193472">
        <w:rPr>
          <w:rFonts w:ascii="Times New Roman" w:eastAsia="Times New Roman" w:hAnsi="Times New Roman" w:cs="Times New Roman"/>
          <w:sz w:val="28"/>
          <w:szCs w:val="28"/>
          <w:lang w:eastAsia="ru-RU"/>
        </w:rPr>
        <w:t xml:space="preserve">Руководитель ППЭ в присутствии члена ГЭК составляет акты о </w:t>
      </w:r>
      <w:proofErr w:type="spellStart"/>
      <w:r w:rsidRPr="00193472">
        <w:rPr>
          <w:rFonts w:ascii="Times New Roman" w:eastAsia="Times New Roman" w:hAnsi="Times New Roman" w:cs="Times New Roman"/>
          <w:sz w:val="28"/>
          <w:szCs w:val="28"/>
          <w:lang w:eastAsia="ru-RU"/>
        </w:rPr>
        <w:t>недопуске</w:t>
      </w:r>
      <w:proofErr w:type="spellEnd"/>
      <w:r w:rsidRPr="00193472">
        <w:rPr>
          <w:rFonts w:ascii="Times New Roman" w:eastAsia="Times New Roman" w:hAnsi="Times New Roman" w:cs="Times New Roman"/>
          <w:sz w:val="28"/>
          <w:szCs w:val="28"/>
          <w:lang w:eastAsia="ru-RU"/>
        </w:rPr>
        <w:t xml:space="preserve"> указанных выше участников экзаменов в ППЭ. Указанные акты подписываются членом ГЭК, руководителем ППЭ и участниками экзаменов. Акты составляются в двух экземплярах в свободной форме. Первый экземпляр оставляет член ГЭК для передачи председателю ГЭК, второй – выдается участнику экзамена. Повторно к участию в ЕГЭ по данному учебному предмету в резервные сроки указанные участники экзаменов могут быть допущены только по решению председателя ГЭК.</w:t>
      </w:r>
    </w:p>
    <w:p w:rsidR="009A7CDD" w:rsidRPr="00193472" w:rsidRDefault="009A7CDD" w:rsidP="009A7CDD">
      <w:pPr>
        <w:widowControl w:val="0"/>
        <w:spacing w:after="0" w:line="240" w:lineRule="auto"/>
        <w:ind w:firstLine="851"/>
        <w:jc w:val="both"/>
        <w:rPr>
          <w:rFonts w:ascii="Times New Roman" w:eastAsia="Times New Roman" w:hAnsi="Times New Roman" w:cs="Times New Roman"/>
          <w:sz w:val="28"/>
          <w:szCs w:val="28"/>
          <w:lang w:eastAsia="ru-RU"/>
        </w:rPr>
      </w:pPr>
      <w:r w:rsidRPr="00193472">
        <w:rPr>
          <w:rFonts w:ascii="Times New Roman" w:eastAsia="Times New Roman" w:hAnsi="Times New Roman" w:cs="Times New Roman"/>
          <w:sz w:val="28"/>
          <w:szCs w:val="28"/>
          <w:lang w:eastAsia="ru-RU"/>
        </w:rPr>
        <w:t xml:space="preserve">Организаторы вне аудитории оказывают содействие участникам экзаменов в перемещении по ППЭ. Организаторы </w:t>
      </w:r>
      <w:proofErr w:type="gramStart"/>
      <w:r w:rsidRPr="00193472">
        <w:rPr>
          <w:rFonts w:ascii="Times New Roman" w:eastAsia="Times New Roman" w:hAnsi="Times New Roman" w:cs="Times New Roman"/>
          <w:sz w:val="28"/>
          <w:szCs w:val="28"/>
          <w:lang w:eastAsia="ru-RU"/>
        </w:rPr>
        <w:t>сообщают участникам экзаменов номера аудиторий в соответствии с автоматизированным распределением и сопровождают</w:t>
      </w:r>
      <w:proofErr w:type="gramEnd"/>
      <w:r w:rsidRPr="00193472">
        <w:rPr>
          <w:rFonts w:ascii="Times New Roman" w:eastAsia="Times New Roman" w:hAnsi="Times New Roman" w:cs="Times New Roman"/>
          <w:sz w:val="28"/>
          <w:szCs w:val="28"/>
          <w:lang w:eastAsia="ru-RU"/>
        </w:rPr>
        <w:t xml:space="preserve"> участников экзамена до аудиторий.</w:t>
      </w:r>
    </w:p>
    <w:p w:rsidR="009A7CDD" w:rsidRPr="00193472" w:rsidRDefault="009A7CDD" w:rsidP="009A7CDD">
      <w:pPr>
        <w:widowControl w:val="0"/>
        <w:spacing w:after="0" w:line="240" w:lineRule="auto"/>
        <w:ind w:firstLine="851"/>
        <w:jc w:val="both"/>
        <w:rPr>
          <w:rFonts w:ascii="Times New Roman" w:eastAsia="Times New Roman" w:hAnsi="Times New Roman" w:cs="Times New Roman"/>
          <w:sz w:val="28"/>
          <w:szCs w:val="28"/>
          <w:lang w:eastAsia="ru-RU"/>
        </w:rPr>
      </w:pPr>
      <w:r w:rsidRPr="00193472">
        <w:rPr>
          <w:rFonts w:ascii="Times New Roman" w:eastAsia="Times New Roman" w:hAnsi="Times New Roman" w:cs="Times New Roman"/>
          <w:sz w:val="28"/>
          <w:szCs w:val="28"/>
          <w:lang w:eastAsia="ru-RU"/>
        </w:rPr>
        <w:t>Организаторы в аудитории проверяют соответствие документа, удостоверяющего личность участника экзамена, форме ППЭ-05-02 «Протокол проведения ГИА в аудитории» и направляют участника экзамена на рабочее место согласно спискам автоматизированного распределения.</w:t>
      </w:r>
    </w:p>
    <w:p w:rsidR="009A7CDD" w:rsidRPr="00193472" w:rsidRDefault="009A7CDD" w:rsidP="009A7CDD">
      <w:pPr>
        <w:tabs>
          <w:tab w:val="left" w:pos="993"/>
        </w:tabs>
        <w:spacing w:after="0" w:line="240" w:lineRule="auto"/>
        <w:ind w:firstLine="851"/>
        <w:contextualSpacing/>
        <w:jc w:val="both"/>
        <w:rPr>
          <w:rFonts w:ascii="Times New Roman" w:eastAsia="Times New Roman" w:hAnsi="Times New Roman" w:cs="Times New Roman"/>
          <w:sz w:val="28"/>
          <w:szCs w:val="28"/>
          <w:lang w:eastAsia="ru-RU"/>
        </w:rPr>
      </w:pPr>
      <w:proofErr w:type="gramStart"/>
      <w:r w:rsidRPr="00193472">
        <w:rPr>
          <w:rFonts w:ascii="Times New Roman" w:eastAsia="Times New Roman" w:hAnsi="Times New Roman" w:cs="Times New Roman"/>
          <w:b/>
          <w:sz w:val="28"/>
          <w:szCs w:val="28"/>
          <w:lang w:eastAsia="ru-RU"/>
        </w:rPr>
        <w:t>До начала экзамена руководитель ППЭ не ранее 08.15 по местному времени</w:t>
      </w:r>
      <w:r w:rsidRPr="00193472">
        <w:rPr>
          <w:rFonts w:ascii="Times New Roman" w:eastAsia="Times New Roman" w:hAnsi="Times New Roman" w:cs="Times New Roman"/>
          <w:sz w:val="28"/>
          <w:szCs w:val="28"/>
          <w:lang w:eastAsia="ru-RU"/>
        </w:rPr>
        <w:t xml:space="preserve"> проводит инструктаж по процедуре проведения экзамена для работников ППЭ, выдает ответственному организатору вне аудитории формы ППЭ-06-01 «Список участников ГИА образовательной организации» и ППЭ-06-02 «Список участников ГИА в ППЭ по алфавиту» для размещения на информационном стенде при входе в ППЭ, назначает ответственного организатора в каждой аудитории и направляет организаторов всех</w:t>
      </w:r>
      <w:proofErr w:type="gramEnd"/>
      <w:r w:rsidRPr="00193472">
        <w:rPr>
          <w:rFonts w:ascii="Times New Roman" w:eastAsia="Times New Roman" w:hAnsi="Times New Roman" w:cs="Times New Roman"/>
          <w:sz w:val="28"/>
          <w:szCs w:val="28"/>
          <w:lang w:eastAsia="ru-RU"/>
        </w:rPr>
        <w:t xml:space="preserve"> категорий на рабочие места в соответствии с формой ППЭ-07 «Список работников ППЭ и общественных наблюдателей».</w:t>
      </w:r>
    </w:p>
    <w:p w:rsidR="009A7CDD" w:rsidRPr="00193472" w:rsidRDefault="009A7CDD" w:rsidP="009A7CDD">
      <w:pPr>
        <w:tabs>
          <w:tab w:val="left" w:pos="993"/>
        </w:tabs>
        <w:spacing w:after="0" w:line="240" w:lineRule="auto"/>
        <w:ind w:firstLine="851"/>
        <w:contextualSpacing/>
        <w:jc w:val="both"/>
        <w:rPr>
          <w:rFonts w:ascii="Times New Roman" w:eastAsia="Times New Roman" w:hAnsi="Times New Roman" w:cs="Times New Roman"/>
          <w:sz w:val="28"/>
          <w:szCs w:val="28"/>
          <w:lang w:eastAsia="ru-RU"/>
        </w:rPr>
      </w:pPr>
      <w:r w:rsidRPr="00193472">
        <w:rPr>
          <w:rFonts w:ascii="Times New Roman" w:eastAsia="Times New Roman" w:hAnsi="Times New Roman" w:cs="Times New Roman"/>
          <w:sz w:val="28"/>
          <w:szCs w:val="28"/>
          <w:lang w:eastAsia="ru-RU"/>
        </w:rPr>
        <w:t>Выдает ответственным организаторам в аудитории:</w:t>
      </w:r>
    </w:p>
    <w:p w:rsidR="009A7CDD" w:rsidRPr="00193472" w:rsidRDefault="009A7CDD" w:rsidP="009A7CDD">
      <w:pPr>
        <w:tabs>
          <w:tab w:val="left" w:pos="993"/>
        </w:tabs>
        <w:spacing w:after="0" w:line="240" w:lineRule="auto"/>
        <w:ind w:firstLine="851"/>
        <w:jc w:val="both"/>
        <w:rPr>
          <w:rFonts w:ascii="Times New Roman" w:eastAsia="Times New Roman" w:hAnsi="Times New Roman" w:cs="Times New Roman"/>
          <w:sz w:val="28"/>
          <w:szCs w:val="28"/>
          <w:lang w:eastAsia="ru-RU"/>
        </w:rPr>
      </w:pPr>
      <w:r w:rsidRPr="00193472">
        <w:rPr>
          <w:rFonts w:ascii="Times New Roman" w:eastAsia="Times New Roman" w:hAnsi="Times New Roman" w:cs="Times New Roman"/>
          <w:sz w:val="28"/>
          <w:szCs w:val="28"/>
          <w:lang w:eastAsia="ru-RU"/>
        </w:rPr>
        <w:t xml:space="preserve">форму ППЭ-05-01 </w:t>
      </w:r>
      <w:r w:rsidRPr="00193472">
        <w:rPr>
          <w:rFonts w:ascii="Times New Roman" w:eastAsia="Times New Roman" w:hAnsi="Times New Roman" w:cs="Times New Roman"/>
          <w:b/>
          <w:sz w:val="28"/>
          <w:szCs w:val="28"/>
          <w:lang w:eastAsia="ru-RU"/>
        </w:rPr>
        <w:t>«</w:t>
      </w:r>
      <w:r w:rsidRPr="00193472">
        <w:rPr>
          <w:rFonts w:ascii="Times New Roman" w:eastAsia="Times New Roman" w:hAnsi="Times New Roman" w:cs="Times New Roman"/>
          <w:sz w:val="28"/>
          <w:szCs w:val="28"/>
          <w:lang w:eastAsia="ru-RU"/>
        </w:rPr>
        <w:t xml:space="preserve">Список участников ГИА в аудитории ППЭ» (2 экземпляра); </w:t>
      </w:r>
    </w:p>
    <w:p w:rsidR="009A7CDD" w:rsidRPr="00193472" w:rsidRDefault="009A7CDD" w:rsidP="009A7CDD">
      <w:pPr>
        <w:tabs>
          <w:tab w:val="left" w:pos="993"/>
        </w:tabs>
        <w:spacing w:after="0" w:line="240" w:lineRule="auto"/>
        <w:ind w:firstLine="851"/>
        <w:jc w:val="both"/>
        <w:rPr>
          <w:rFonts w:ascii="Times New Roman" w:eastAsia="Times New Roman" w:hAnsi="Times New Roman" w:cs="Times New Roman"/>
          <w:spacing w:val="-4"/>
          <w:sz w:val="28"/>
          <w:szCs w:val="28"/>
        </w:rPr>
      </w:pPr>
      <w:r w:rsidRPr="00193472">
        <w:rPr>
          <w:rFonts w:ascii="Times New Roman" w:eastAsia="Times New Roman" w:hAnsi="Times New Roman" w:cs="Times New Roman"/>
          <w:spacing w:val="-4"/>
          <w:sz w:val="28"/>
          <w:szCs w:val="28"/>
        </w:rPr>
        <w:t>форму ППЭ-05-02</w:t>
      </w:r>
      <w:r w:rsidRPr="00193472">
        <w:rPr>
          <w:rFonts w:ascii="Times New Roman" w:eastAsia="Times New Roman" w:hAnsi="Times New Roman" w:cs="Times New Roman"/>
          <w:b/>
          <w:spacing w:val="-4"/>
          <w:sz w:val="28"/>
          <w:szCs w:val="28"/>
        </w:rPr>
        <w:t xml:space="preserve"> </w:t>
      </w:r>
      <w:r w:rsidRPr="00193472">
        <w:rPr>
          <w:rFonts w:ascii="Times New Roman" w:eastAsia="Times New Roman" w:hAnsi="Times New Roman" w:cs="Times New Roman"/>
          <w:spacing w:val="-4"/>
          <w:sz w:val="28"/>
          <w:szCs w:val="28"/>
        </w:rPr>
        <w:t>«Протокол проведения ГИА в аудитории»;</w:t>
      </w:r>
    </w:p>
    <w:p w:rsidR="009A7CDD" w:rsidRPr="00193472" w:rsidRDefault="009A7CDD" w:rsidP="009A7CDD">
      <w:pPr>
        <w:tabs>
          <w:tab w:val="left" w:pos="993"/>
        </w:tabs>
        <w:spacing w:after="0" w:line="240" w:lineRule="auto"/>
        <w:ind w:firstLine="851"/>
        <w:jc w:val="both"/>
        <w:rPr>
          <w:rFonts w:ascii="Times New Roman" w:eastAsia="Times New Roman" w:hAnsi="Times New Roman" w:cs="Times New Roman"/>
          <w:sz w:val="28"/>
          <w:szCs w:val="28"/>
          <w:lang w:eastAsia="ru-RU"/>
        </w:rPr>
      </w:pPr>
      <w:r w:rsidRPr="00193472">
        <w:rPr>
          <w:rFonts w:ascii="Times New Roman" w:eastAsia="Times New Roman" w:hAnsi="Times New Roman" w:cs="Times New Roman"/>
          <w:sz w:val="28"/>
          <w:szCs w:val="28"/>
          <w:lang w:eastAsia="ru-RU"/>
        </w:rPr>
        <w:t>форму ППЭ-12-02 «Ведомость коррекции персональных данных участников ГИА в аудитории»;</w:t>
      </w:r>
    </w:p>
    <w:p w:rsidR="009A7CDD" w:rsidRPr="00193472" w:rsidRDefault="009A7CDD" w:rsidP="009A7CDD">
      <w:pPr>
        <w:tabs>
          <w:tab w:val="left" w:pos="993"/>
        </w:tabs>
        <w:spacing w:after="0" w:line="240" w:lineRule="auto"/>
        <w:ind w:firstLine="851"/>
        <w:jc w:val="both"/>
        <w:rPr>
          <w:rFonts w:ascii="Times New Roman" w:eastAsia="Times New Roman" w:hAnsi="Times New Roman" w:cs="Times New Roman"/>
          <w:sz w:val="28"/>
          <w:szCs w:val="28"/>
          <w:lang w:eastAsia="ru-RU"/>
        </w:rPr>
      </w:pPr>
      <w:r w:rsidRPr="00193472">
        <w:rPr>
          <w:rFonts w:ascii="Times New Roman" w:eastAsia="Times New Roman" w:hAnsi="Times New Roman" w:cs="Times New Roman"/>
          <w:sz w:val="28"/>
          <w:szCs w:val="28"/>
          <w:lang w:eastAsia="ru-RU"/>
        </w:rPr>
        <w:t>форму ППЭ-12-03 «Ведомость использования дополнительных бланков ответов № 2»;</w:t>
      </w:r>
    </w:p>
    <w:p w:rsidR="009A7CDD" w:rsidRPr="00193472" w:rsidRDefault="009A7CDD" w:rsidP="009A7CDD">
      <w:pPr>
        <w:tabs>
          <w:tab w:val="left" w:pos="993"/>
        </w:tabs>
        <w:spacing w:after="0" w:line="240" w:lineRule="auto"/>
        <w:ind w:firstLine="851"/>
        <w:jc w:val="both"/>
        <w:rPr>
          <w:rFonts w:ascii="Times New Roman" w:eastAsia="Times New Roman" w:hAnsi="Times New Roman" w:cs="Times New Roman"/>
          <w:sz w:val="28"/>
          <w:szCs w:val="28"/>
          <w:lang w:eastAsia="ru-RU"/>
        </w:rPr>
      </w:pPr>
      <w:r w:rsidRPr="00193472">
        <w:rPr>
          <w:rFonts w:ascii="Times New Roman" w:eastAsia="Times New Roman" w:hAnsi="Times New Roman" w:cs="Times New Roman"/>
          <w:sz w:val="28"/>
          <w:szCs w:val="28"/>
          <w:lang w:eastAsia="ru-RU"/>
        </w:rPr>
        <w:t>форму ППЭ-12-04-МАШ «Ведомость учета времени отсутствия участников ГИА в аудитории»;</w:t>
      </w:r>
    </w:p>
    <w:p w:rsidR="009A7CDD" w:rsidRPr="00193472" w:rsidRDefault="009A7CDD" w:rsidP="009A7CDD">
      <w:pPr>
        <w:tabs>
          <w:tab w:val="left" w:pos="993"/>
        </w:tabs>
        <w:spacing w:after="0" w:line="240" w:lineRule="auto"/>
        <w:ind w:firstLine="851"/>
        <w:jc w:val="both"/>
        <w:rPr>
          <w:rFonts w:ascii="Times New Roman" w:eastAsia="Times New Roman" w:hAnsi="Times New Roman" w:cs="Times New Roman"/>
          <w:sz w:val="28"/>
          <w:szCs w:val="28"/>
          <w:lang w:eastAsia="ru-RU"/>
        </w:rPr>
      </w:pPr>
      <w:r w:rsidRPr="00193472">
        <w:rPr>
          <w:rFonts w:ascii="Times New Roman" w:eastAsia="Times New Roman" w:hAnsi="Times New Roman" w:cs="Times New Roman"/>
          <w:sz w:val="28"/>
          <w:szCs w:val="28"/>
          <w:lang w:eastAsia="ru-RU"/>
        </w:rPr>
        <w:lastRenderedPageBreak/>
        <w:t>форму ППЭ-16</w:t>
      </w:r>
      <w:r w:rsidRPr="00193472">
        <w:rPr>
          <w:rFonts w:ascii="Times New Roman" w:eastAsia="Times New Roman" w:hAnsi="Times New Roman" w:cs="Times New Roman"/>
          <w:b/>
          <w:sz w:val="28"/>
          <w:szCs w:val="28"/>
          <w:lang w:eastAsia="ru-RU"/>
        </w:rPr>
        <w:t xml:space="preserve"> «</w:t>
      </w:r>
      <w:r w:rsidRPr="00193472">
        <w:rPr>
          <w:rFonts w:ascii="Times New Roman" w:eastAsia="Times New Roman" w:hAnsi="Times New Roman" w:cs="Times New Roman"/>
          <w:sz w:val="28"/>
          <w:szCs w:val="28"/>
          <w:lang w:eastAsia="ru-RU"/>
        </w:rPr>
        <w:t>Расшифровка кодов образовательных организаций ППЭ»;</w:t>
      </w:r>
    </w:p>
    <w:p w:rsidR="009A7CDD" w:rsidRPr="00193472" w:rsidRDefault="009A7CDD" w:rsidP="009A7CDD">
      <w:pPr>
        <w:tabs>
          <w:tab w:val="left" w:pos="993"/>
        </w:tabs>
        <w:spacing w:after="0" w:line="240" w:lineRule="auto"/>
        <w:ind w:firstLine="851"/>
        <w:jc w:val="both"/>
        <w:rPr>
          <w:rFonts w:ascii="Times New Roman" w:eastAsia="Times New Roman" w:hAnsi="Times New Roman" w:cs="Times New Roman"/>
          <w:sz w:val="28"/>
          <w:szCs w:val="28"/>
          <w:lang w:eastAsia="ru-RU"/>
        </w:rPr>
      </w:pPr>
      <w:r w:rsidRPr="00193472">
        <w:rPr>
          <w:rFonts w:ascii="Times New Roman" w:eastAsia="Times New Roman" w:hAnsi="Times New Roman" w:cs="Times New Roman"/>
          <w:sz w:val="28"/>
          <w:szCs w:val="28"/>
          <w:lang w:eastAsia="ru-RU"/>
        </w:rPr>
        <w:t xml:space="preserve">инструкцию для участников экзаменов, зачитываемую организатором в аудитории перед началом экзамена (одна инструкция на аудиторию); </w:t>
      </w:r>
    </w:p>
    <w:p w:rsidR="009A7CDD" w:rsidRPr="00193472" w:rsidRDefault="009A7CDD" w:rsidP="009A7CDD">
      <w:pPr>
        <w:tabs>
          <w:tab w:val="left" w:pos="993"/>
        </w:tabs>
        <w:spacing w:after="0" w:line="240" w:lineRule="auto"/>
        <w:ind w:firstLine="851"/>
        <w:jc w:val="both"/>
        <w:rPr>
          <w:rFonts w:ascii="Times New Roman" w:eastAsia="Times New Roman" w:hAnsi="Times New Roman" w:cs="Times New Roman"/>
          <w:sz w:val="28"/>
          <w:szCs w:val="28"/>
          <w:lang w:eastAsia="ru-RU"/>
        </w:rPr>
      </w:pPr>
      <w:r w:rsidRPr="00193472">
        <w:rPr>
          <w:rFonts w:ascii="Times New Roman" w:eastAsia="Times New Roman" w:hAnsi="Times New Roman" w:cs="Times New Roman"/>
          <w:sz w:val="28"/>
          <w:szCs w:val="28"/>
          <w:lang w:eastAsia="ru-RU"/>
        </w:rPr>
        <w:t xml:space="preserve">ножницы для вскрытия </w:t>
      </w:r>
      <w:proofErr w:type="gramStart"/>
      <w:r w:rsidRPr="00193472">
        <w:rPr>
          <w:rFonts w:ascii="Times New Roman" w:eastAsia="Times New Roman" w:hAnsi="Times New Roman" w:cs="Times New Roman"/>
          <w:sz w:val="28"/>
          <w:szCs w:val="28"/>
          <w:lang w:eastAsia="ru-RU"/>
        </w:rPr>
        <w:t>сейф-пакета</w:t>
      </w:r>
      <w:proofErr w:type="gramEnd"/>
      <w:r w:rsidRPr="00193472">
        <w:rPr>
          <w:rFonts w:ascii="Times New Roman" w:eastAsia="Times New Roman" w:hAnsi="Times New Roman" w:cs="Times New Roman"/>
          <w:sz w:val="28"/>
          <w:szCs w:val="28"/>
          <w:lang w:eastAsia="ru-RU"/>
        </w:rPr>
        <w:t xml:space="preserve"> с электронными носителями;</w:t>
      </w:r>
    </w:p>
    <w:p w:rsidR="009A7CDD" w:rsidRPr="00193472" w:rsidRDefault="009A7CDD" w:rsidP="009A7CDD">
      <w:pPr>
        <w:tabs>
          <w:tab w:val="left" w:pos="993"/>
        </w:tabs>
        <w:spacing w:after="0" w:line="240" w:lineRule="auto"/>
        <w:ind w:firstLine="851"/>
        <w:jc w:val="both"/>
        <w:rPr>
          <w:rFonts w:ascii="Times New Roman" w:eastAsia="Times New Roman" w:hAnsi="Times New Roman" w:cs="Times New Roman"/>
          <w:sz w:val="28"/>
          <w:szCs w:val="28"/>
          <w:lang w:eastAsia="ru-RU"/>
        </w:rPr>
      </w:pPr>
      <w:r w:rsidRPr="00193472">
        <w:rPr>
          <w:rFonts w:ascii="Times New Roman" w:eastAsia="Times New Roman" w:hAnsi="Times New Roman" w:cs="Times New Roman"/>
          <w:sz w:val="28"/>
          <w:szCs w:val="28"/>
          <w:lang w:eastAsia="ru-RU"/>
        </w:rPr>
        <w:t xml:space="preserve">таблички с номерами аудиторий; </w:t>
      </w:r>
    </w:p>
    <w:p w:rsidR="009A7CDD" w:rsidRPr="00193472" w:rsidRDefault="009A7CDD" w:rsidP="009A7CDD">
      <w:pPr>
        <w:tabs>
          <w:tab w:val="left" w:pos="993"/>
        </w:tabs>
        <w:spacing w:after="0" w:line="240" w:lineRule="auto"/>
        <w:ind w:firstLine="851"/>
        <w:jc w:val="both"/>
        <w:rPr>
          <w:rFonts w:ascii="Times New Roman" w:eastAsia="Times New Roman" w:hAnsi="Times New Roman" w:cs="Times New Roman"/>
          <w:sz w:val="28"/>
          <w:szCs w:val="28"/>
          <w:lang w:eastAsia="ru-RU"/>
        </w:rPr>
      </w:pPr>
      <w:r w:rsidRPr="00193472">
        <w:rPr>
          <w:rFonts w:ascii="Times New Roman" w:eastAsia="Times New Roman" w:hAnsi="Times New Roman" w:cs="Times New Roman"/>
          <w:sz w:val="28"/>
          <w:szCs w:val="28"/>
          <w:lang w:eastAsia="ru-RU"/>
        </w:rPr>
        <w:t>листы бумаги (со штампом образовательной организации, на базе которой организован ППЭ) для черновиков за исключением проведения ЕГЭ по иностранным языкам (раздел «Говорение»); минимальное количество листов бумаги (со штампом образовательной организации, на базе которой организован ППЭ) для черновиков – два на одного участника экзамена);</w:t>
      </w:r>
    </w:p>
    <w:p w:rsidR="009A7CDD" w:rsidRPr="00193472" w:rsidRDefault="009A7CDD" w:rsidP="009A7CDD">
      <w:pPr>
        <w:tabs>
          <w:tab w:val="left" w:pos="993"/>
        </w:tabs>
        <w:spacing w:after="0" w:line="240" w:lineRule="auto"/>
        <w:ind w:firstLine="851"/>
        <w:jc w:val="both"/>
        <w:rPr>
          <w:rFonts w:ascii="Times New Roman" w:eastAsia="Times New Roman" w:hAnsi="Times New Roman" w:cs="Times New Roman"/>
          <w:sz w:val="28"/>
          <w:szCs w:val="28"/>
          <w:lang w:eastAsia="ru-RU"/>
        </w:rPr>
      </w:pPr>
      <w:r w:rsidRPr="00193472">
        <w:rPr>
          <w:rFonts w:ascii="Times New Roman" w:eastAsia="Times New Roman" w:hAnsi="Times New Roman" w:cs="Times New Roman"/>
          <w:sz w:val="28"/>
          <w:szCs w:val="28"/>
          <w:lang w:eastAsia="ru-RU"/>
        </w:rPr>
        <w:t>конверт для упаковки использованных листов бумаги (со штампом образовательной организации, на базе которой организован ППЭ) для черновиков (один конверт на аудиторию).</w:t>
      </w:r>
    </w:p>
    <w:p w:rsidR="009A7CDD" w:rsidRPr="00193472" w:rsidRDefault="009A7CDD" w:rsidP="009A7CDD">
      <w:pPr>
        <w:tabs>
          <w:tab w:val="left" w:pos="993"/>
        </w:tabs>
        <w:spacing w:after="0" w:line="240" w:lineRule="auto"/>
        <w:ind w:firstLine="851"/>
        <w:contextualSpacing/>
        <w:jc w:val="both"/>
        <w:rPr>
          <w:rFonts w:ascii="Times New Roman" w:hAnsi="Times New Roman" w:cs="Times New Roman"/>
          <w:sz w:val="28"/>
          <w:szCs w:val="28"/>
        </w:rPr>
      </w:pPr>
      <w:r w:rsidRPr="00193472">
        <w:rPr>
          <w:rFonts w:ascii="Times New Roman" w:hAnsi="Times New Roman" w:cs="Times New Roman"/>
          <w:b/>
          <w:sz w:val="28"/>
          <w:szCs w:val="28"/>
        </w:rPr>
        <w:t>Не позднее 09.45 по местному времени</w:t>
      </w:r>
      <w:r w:rsidRPr="00193472">
        <w:rPr>
          <w:rFonts w:ascii="Times New Roman" w:hAnsi="Times New Roman" w:cs="Times New Roman"/>
          <w:sz w:val="28"/>
          <w:szCs w:val="28"/>
        </w:rPr>
        <w:t xml:space="preserve"> выдаёт </w:t>
      </w:r>
      <w:r w:rsidRPr="00193472">
        <w:rPr>
          <w:rFonts w:ascii="Times New Roman" w:hAnsi="Times New Roman" w:cs="Times New Roman"/>
          <w:color w:val="000000"/>
          <w:sz w:val="28"/>
          <w:szCs w:val="28"/>
        </w:rPr>
        <w:t>по форме ППЭ-14-02 «Ведомость учета экзаменационных материалов» и по форме ППЭ-14-04 «</w:t>
      </w:r>
      <w:r w:rsidRPr="00193472">
        <w:rPr>
          <w:rFonts w:ascii="Times New Roman" w:eastAsia="Times New Roman" w:hAnsi="Times New Roman" w:cs="Times New Roman"/>
          <w:color w:val="000000"/>
          <w:sz w:val="28"/>
          <w:szCs w:val="28"/>
        </w:rPr>
        <w:t xml:space="preserve">Ведомость материалов доставочного </w:t>
      </w:r>
      <w:proofErr w:type="gramStart"/>
      <w:r w:rsidRPr="00193472">
        <w:rPr>
          <w:rFonts w:ascii="Times New Roman" w:eastAsia="Times New Roman" w:hAnsi="Times New Roman" w:cs="Times New Roman"/>
          <w:color w:val="000000"/>
          <w:sz w:val="28"/>
          <w:szCs w:val="28"/>
        </w:rPr>
        <w:t>сейф-пакета</w:t>
      </w:r>
      <w:proofErr w:type="gramEnd"/>
      <w:r w:rsidRPr="00193472">
        <w:rPr>
          <w:rFonts w:ascii="Times New Roman" w:hAnsi="Times New Roman" w:cs="Times New Roman"/>
          <w:color w:val="000000"/>
          <w:sz w:val="28"/>
          <w:szCs w:val="28"/>
        </w:rPr>
        <w:t xml:space="preserve">» </w:t>
      </w:r>
      <w:r w:rsidRPr="00193472">
        <w:rPr>
          <w:rFonts w:ascii="Times New Roman" w:hAnsi="Times New Roman" w:cs="Times New Roman"/>
          <w:sz w:val="28"/>
          <w:szCs w:val="28"/>
        </w:rPr>
        <w:t xml:space="preserve">в Штабе ППЭ ответственным организаторам в аудиториях: </w:t>
      </w:r>
    </w:p>
    <w:p w:rsidR="009A7CDD" w:rsidRPr="00193472" w:rsidRDefault="009A7CDD" w:rsidP="009A7CDD">
      <w:pPr>
        <w:tabs>
          <w:tab w:val="left" w:pos="993"/>
        </w:tabs>
        <w:spacing w:after="0" w:line="240" w:lineRule="auto"/>
        <w:ind w:firstLine="851"/>
        <w:contextualSpacing/>
        <w:jc w:val="both"/>
        <w:rPr>
          <w:rFonts w:ascii="Times New Roman" w:hAnsi="Times New Roman" w:cs="Times New Roman"/>
          <w:sz w:val="28"/>
          <w:szCs w:val="28"/>
        </w:rPr>
      </w:pPr>
      <w:proofErr w:type="gramStart"/>
      <w:r w:rsidRPr="00193472">
        <w:rPr>
          <w:rFonts w:ascii="Times New Roman" w:hAnsi="Times New Roman" w:cs="Times New Roman"/>
          <w:sz w:val="28"/>
          <w:szCs w:val="28"/>
        </w:rPr>
        <w:t>сейф-пакеты</w:t>
      </w:r>
      <w:proofErr w:type="gramEnd"/>
      <w:r w:rsidRPr="00193472">
        <w:rPr>
          <w:rFonts w:ascii="Times New Roman" w:hAnsi="Times New Roman" w:cs="Times New Roman"/>
          <w:sz w:val="28"/>
          <w:szCs w:val="28"/>
        </w:rPr>
        <w:t xml:space="preserve"> с электронными носителями с ЭМ; </w:t>
      </w:r>
    </w:p>
    <w:p w:rsidR="009A7CDD" w:rsidRPr="00193472" w:rsidRDefault="009A7CDD" w:rsidP="009A7CDD">
      <w:pPr>
        <w:tabs>
          <w:tab w:val="left" w:pos="993"/>
        </w:tabs>
        <w:spacing w:after="0" w:line="240" w:lineRule="auto"/>
        <w:ind w:firstLine="851"/>
        <w:contextualSpacing/>
        <w:jc w:val="both"/>
        <w:rPr>
          <w:rFonts w:ascii="Times New Roman" w:hAnsi="Times New Roman" w:cs="Times New Roman"/>
          <w:sz w:val="28"/>
          <w:szCs w:val="28"/>
        </w:rPr>
      </w:pPr>
      <w:r w:rsidRPr="00193472">
        <w:rPr>
          <w:rFonts w:ascii="Times New Roman" w:hAnsi="Times New Roman" w:cs="Times New Roman"/>
          <w:sz w:val="28"/>
          <w:szCs w:val="28"/>
        </w:rPr>
        <w:t xml:space="preserve">возвратные доставочные пакеты для упаковки бланков ЕГЭ; </w:t>
      </w:r>
    </w:p>
    <w:p w:rsidR="009A7CDD" w:rsidRPr="00193472" w:rsidRDefault="009A7CDD" w:rsidP="009A7CDD">
      <w:pPr>
        <w:tabs>
          <w:tab w:val="left" w:pos="993"/>
        </w:tabs>
        <w:spacing w:after="0" w:line="240" w:lineRule="auto"/>
        <w:ind w:firstLine="851"/>
        <w:contextualSpacing/>
        <w:jc w:val="both"/>
        <w:rPr>
          <w:rFonts w:ascii="Times New Roman" w:hAnsi="Times New Roman" w:cs="Times New Roman"/>
          <w:color w:val="000000"/>
          <w:sz w:val="28"/>
          <w:szCs w:val="28"/>
        </w:rPr>
      </w:pPr>
      <w:proofErr w:type="gramStart"/>
      <w:r w:rsidRPr="00193472">
        <w:rPr>
          <w:rFonts w:ascii="Times New Roman" w:hAnsi="Times New Roman" w:cs="Times New Roman"/>
          <w:color w:val="000000"/>
          <w:sz w:val="28"/>
          <w:szCs w:val="28"/>
        </w:rPr>
        <w:t>сейф-пакеты</w:t>
      </w:r>
      <w:proofErr w:type="gramEnd"/>
      <w:r w:rsidRPr="00193472">
        <w:rPr>
          <w:rFonts w:ascii="Times New Roman" w:hAnsi="Times New Roman" w:cs="Times New Roman"/>
          <w:color w:val="000000"/>
          <w:sz w:val="28"/>
          <w:szCs w:val="28"/>
        </w:rPr>
        <w:t xml:space="preserve"> для упаковки КИМ (возвратные доставочные пакеты в аудиториях с количеством запланированных участников экзаменов не более 7); </w:t>
      </w:r>
    </w:p>
    <w:p w:rsidR="009A7CDD" w:rsidRPr="00193472" w:rsidRDefault="009A7CDD" w:rsidP="009A7CDD">
      <w:pPr>
        <w:tabs>
          <w:tab w:val="left" w:pos="993"/>
        </w:tabs>
        <w:spacing w:after="0" w:line="240" w:lineRule="auto"/>
        <w:ind w:firstLine="851"/>
        <w:contextualSpacing/>
        <w:jc w:val="both"/>
        <w:rPr>
          <w:rFonts w:ascii="Times New Roman" w:hAnsi="Times New Roman" w:cs="Times New Roman"/>
          <w:color w:val="000000"/>
          <w:sz w:val="28"/>
          <w:szCs w:val="28"/>
        </w:rPr>
      </w:pPr>
      <w:r w:rsidRPr="00193472">
        <w:rPr>
          <w:rFonts w:ascii="Times New Roman" w:hAnsi="Times New Roman" w:cs="Times New Roman"/>
          <w:color w:val="000000"/>
          <w:sz w:val="28"/>
          <w:szCs w:val="28"/>
        </w:rPr>
        <w:t xml:space="preserve">ДБО № 2 (за исключением проведения ЕГЭ по математике базового уровня); </w:t>
      </w:r>
    </w:p>
    <w:p w:rsidR="009A7CDD" w:rsidRPr="00193472" w:rsidRDefault="009A7CDD" w:rsidP="009A7CDD">
      <w:pPr>
        <w:tabs>
          <w:tab w:val="left" w:pos="993"/>
        </w:tabs>
        <w:spacing w:after="0" w:line="240" w:lineRule="auto"/>
        <w:ind w:firstLine="851"/>
        <w:contextualSpacing/>
        <w:jc w:val="both"/>
        <w:rPr>
          <w:rFonts w:ascii="Times New Roman" w:hAnsi="Times New Roman" w:cs="Times New Roman"/>
          <w:color w:val="000000"/>
          <w:sz w:val="28"/>
          <w:szCs w:val="28"/>
        </w:rPr>
      </w:pPr>
      <w:r w:rsidRPr="00193472">
        <w:rPr>
          <w:rFonts w:ascii="Times New Roman" w:hAnsi="Times New Roman" w:cs="Times New Roman"/>
          <w:sz w:val="28"/>
          <w:szCs w:val="28"/>
        </w:rPr>
        <w:t xml:space="preserve">возвратные доставочные пакеты </w:t>
      </w:r>
      <w:r w:rsidRPr="00193472">
        <w:rPr>
          <w:rFonts w:ascii="Times New Roman" w:hAnsi="Times New Roman" w:cs="Times New Roman"/>
          <w:color w:val="000000"/>
          <w:sz w:val="28"/>
          <w:szCs w:val="28"/>
        </w:rPr>
        <w:t xml:space="preserve">для упаковки </w:t>
      </w:r>
      <w:proofErr w:type="gramStart"/>
      <w:r w:rsidRPr="00193472">
        <w:rPr>
          <w:rFonts w:ascii="Times New Roman" w:hAnsi="Times New Roman" w:cs="Times New Roman"/>
          <w:color w:val="000000"/>
          <w:sz w:val="28"/>
          <w:szCs w:val="28"/>
        </w:rPr>
        <w:t>испорченных</w:t>
      </w:r>
      <w:proofErr w:type="gramEnd"/>
      <w:r w:rsidRPr="00193472">
        <w:rPr>
          <w:rFonts w:ascii="Times New Roman" w:hAnsi="Times New Roman" w:cs="Times New Roman"/>
          <w:color w:val="000000"/>
          <w:sz w:val="28"/>
          <w:szCs w:val="28"/>
        </w:rPr>
        <w:t xml:space="preserve"> ЭМ.</w:t>
      </w:r>
    </w:p>
    <w:p w:rsidR="009A7CDD" w:rsidRPr="00193472" w:rsidRDefault="009A7CDD" w:rsidP="009A7CDD">
      <w:pPr>
        <w:tabs>
          <w:tab w:val="left" w:pos="993"/>
        </w:tabs>
        <w:spacing w:after="0" w:line="240" w:lineRule="auto"/>
        <w:ind w:firstLine="851"/>
        <w:jc w:val="both"/>
        <w:rPr>
          <w:rFonts w:ascii="Times New Roman" w:eastAsia="Times New Roman" w:hAnsi="Times New Roman" w:cs="Times New Roman"/>
          <w:i/>
          <w:sz w:val="28"/>
          <w:szCs w:val="28"/>
          <w:lang w:eastAsia="ru-RU"/>
        </w:rPr>
      </w:pPr>
      <w:r w:rsidRPr="00193472">
        <w:rPr>
          <w:rFonts w:ascii="Times New Roman" w:hAnsi="Times New Roman" w:cs="Times New Roman"/>
          <w:color w:val="000000"/>
          <w:sz w:val="28"/>
          <w:szCs w:val="28"/>
        </w:rPr>
        <w:t xml:space="preserve">К </w:t>
      </w:r>
      <w:proofErr w:type="gramStart"/>
      <w:r w:rsidRPr="00193472">
        <w:rPr>
          <w:rFonts w:ascii="Times New Roman" w:hAnsi="Times New Roman" w:cs="Times New Roman"/>
          <w:color w:val="000000"/>
          <w:sz w:val="28"/>
          <w:szCs w:val="28"/>
        </w:rPr>
        <w:t>сейф-пакетам</w:t>
      </w:r>
      <w:proofErr w:type="gramEnd"/>
      <w:r w:rsidRPr="00193472">
        <w:rPr>
          <w:rFonts w:ascii="Times New Roman" w:hAnsi="Times New Roman" w:cs="Times New Roman"/>
          <w:color w:val="000000"/>
          <w:sz w:val="28"/>
          <w:szCs w:val="28"/>
        </w:rPr>
        <w:t xml:space="preserve"> выдаёт соответствующее число форм ППЭ-11 «Сопроводительный бланк к материалам ЕГЭ»</w:t>
      </w:r>
      <w:r w:rsidR="00FB6A8E">
        <w:rPr>
          <w:rFonts w:ascii="Times New Roman" w:hAnsi="Times New Roman" w:cs="Times New Roman"/>
          <w:color w:val="000000"/>
          <w:sz w:val="28"/>
          <w:szCs w:val="28"/>
        </w:rPr>
        <w:t>.</w:t>
      </w:r>
    </w:p>
    <w:p w:rsidR="009A7CDD" w:rsidRPr="00193472" w:rsidRDefault="009A7CDD" w:rsidP="009A7CDD">
      <w:pPr>
        <w:widowControl w:val="0"/>
        <w:spacing w:after="0" w:line="240" w:lineRule="auto"/>
        <w:ind w:firstLine="851"/>
        <w:jc w:val="both"/>
        <w:rPr>
          <w:rFonts w:ascii="Times New Roman" w:eastAsia="Times New Roman" w:hAnsi="Times New Roman" w:cs="Times New Roman"/>
          <w:b/>
          <w:sz w:val="28"/>
          <w:szCs w:val="28"/>
          <w:lang w:eastAsia="ru-RU"/>
        </w:rPr>
      </w:pPr>
      <w:r w:rsidRPr="00193472">
        <w:rPr>
          <w:rFonts w:ascii="Times New Roman" w:eastAsia="Times New Roman" w:hAnsi="Times New Roman" w:cs="Times New Roman"/>
          <w:b/>
          <w:sz w:val="28"/>
          <w:szCs w:val="28"/>
          <w:lang w:eastAsia="ru-RU"/>
        </w:rPr>
        <w:t xml:space="preserve">Общественному наблюдателю необходимо обратить внимание на целостность </w:t>
      </w:r>
      <w:proofErr w:type="gramStart"/>
      <w:r w:rsidRPr="00193472">
        <w:rPr>
          <w:rFonts w:ascii="Times New Roman" w:eastAsia="Times New Roman" w:hAnsi="Times New Roman" w:cs="Times New Roman"/>
          <w:b/>
          <w:sz w:val="28"/>
          <w:szCs w:val="28"/>
          <w:lang w:eastAsia="ru-RU"/>
        </w:rPr>
        <w:t>сейф-пакетов</w:t>
      </w:r>
      <w:proofErr w:type="gramEnd"/>
      <w:r w:rsidRPr="00193472">
        <w:rPr>
          <w:rFonts w:ascii="Times New Roman" w:eastAsia="Times New Roman" w:hAnsi="Times New Roman" w:cs="Times New Roman"/>
          <w:b/>
          <w:sz w:val="28"/>
          <w:szCs w:val="28"/>
          <w:lang w:eastAsia="ru-RU"/>
        </w:rPr>
        <w:t xml:space="preserve"> с ЭМ при выдаче их ответственным организаторам.</w:t>
      </w:r>
    </w:p>
    <w:p w:rsidR="009A7CDD" w:rsidRPr="00193472"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b/>
          <w:sz w:val="28"/>
          <w:szCs w:val="28"/>
        </w:rPr>
        <w:t>Во время проведения экзамена в аудиториях ППЭ</w:t>
      </w:r>
      <w:r w:rsidRPr="00193472">
        <w:rPr>
          <w:rFonts w:ascii="Times New Roman" w:eastAsia="Calibri" w:hAnsi="Times New Roman" w:cs="Times New Roman"/>
          <w:sz w:val="28"/>
          <w:szCs w:val="28"/>
        </w:rPr>
        <w:t xml:space="preserve"> общественным наблюдателям необходимо обратить внимание на следующее.</w:t>
      </w:r>
    </w:p>
    <w:p w:rsidR="009A7CDD" w:rsidRPr="00193472"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На рабочих столах участников экзаменов,</w:t>
      </w:r>
      <w:r w:rsidRPr="00193472">
        <w:rPr>
          <w:rFonts w:ascii="Times New Roman" w:eastAsia="Times New Roman" w:hAnsi="Times New Roman" w:cs="Times New Roman"/>
          <w:sz w:val="28"/>
          <w:szCs w:val="28"/>
        </w:rPr>
        <w:t xml:space="preserve"> помимо ЭМ, </w:t>
      </w:r>
      <w:r w:rsidRPr="00193472">
        <w:rPr>
          <w:rFonts w:ascii="Times New Roman" w:eastAsia="Calibri" w:hAnsi="Times New Roman" w:cs="Times New Roman"/>
          <w:sz w:val="28"/>
          <w:szCs w:val="28"/>
        </w:rPr>
        <w:t xml:space="preserve">могут находиться следующие предметы: </w:t>
      </w:r>
    </w:p>
    <w:p w:rsidR="009A7CDD" w:rsidRPr="00193472"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proofErr w:type="spellStart"/>
      <w:r w:rsidRPr="00193472">
        <w:rPr>
          <w:rFonts w:ascii="Times New Roman" w:eastAsia="Calibri" w:hAnsi="Times New Roman" w:cs="Times New Roman"/>
          <w:sz w:val="28"/>
          <w:szCs w:val="28"/>
        </w:rPr>
        <w:t>гелевая</w:t>
      </w:r>
      <w:proofErr w:type="spellEnd"/>
      <w:r w:rsidRPr="00193472">
        <w:rPr>
          <w:rFonts w:ascii="Times New Roman" w:eastAsia="Calibri" w:hAnsi="Times New Roman" w:cs="Times New Roman"/>
          <w:sz w:val="28"/>
          <w:szCs w:val="28"/>
        </w:rPr>
        <w:t xml:space="preserve"> или капиллярная ручка с чернилами черного цвета;</w:t>
      </w:r>
    </w:p>
    <w:p w:rsidR="009A7CDD" w:rsidRPr="00193472"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документ, удостоверяющий личность;</w:t>
      </w:r>
    </w:p>
    <w:p w:rsidR="009A7CDD" w:rsidRPr="00193472"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лекарства и питание (при необходимости);</w:t>
      </w:r>
    </w:p>
    <w:p w:rsidR="009A7CDD" w:rsidRPr="00193472"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специальные технические средства (для лиц с ОВЗ, детей-инвалидов и инвалидов) (при необходимости);</w:t>
      </w:r>
    </w:p>
    <w:p w:rsidR="009A7CDD" w:rsidRPr="00193472" w:rsidRDefault="009A7CDD" w:rsidP="009A7CDD">
      <w:pPr>
        <w:tabs>
          <w:tab w:val="left" w:pos="6096"/>
        </w:tabs>
        <w:spacing w:after="0" w:line="240" w:lineRule="auto"/>
        <w:ind w:firstLine="851"/>
        <w:contextualSpacing/>
        <w:jc w:val="both"/>
        <w:rPr>
          <w:rFonts w:ascii="Times New Roman" w:eastAsia="Times New Roman" w:hAnsi="Times New Roman" w:cs="Times New Roman"/>
          <w:sz w:val="28"/>
          <w:szCs w:val="28"/>
          <w:lang w:eastAsia="ru-RU"/>
        </w:rPr>
      </w:pPr>
      <w:proofErr w:type="gramStart"/>
      <w:r w:rsidRPr="00193472">
        <w:rPr>
          <w:rFonts w:ascii="Times New Roman" w:eastAsia="Calibri" w:hAnsi="Times New Roman" w:cs="Times New Roman"/>
          <w:sz w:val="28"/>
          <w:szCs w:val="28"/>
        </w:rPr>
        <w:t>листы бумаги (со штампом образовательной организации, на базе которой организован ППЭ) для черновиков, выданные в ППЭ (за исключением ЕГЭ по иностранным языкам (раздел «Говорение»).</w:t>
      </w:r>
      <w:proofErr w:type="gramEnd"/>
      <w:r w:rsidRPr="00193472">
        <w:rPr>
          <w:rFonts w:ascii="Times New Roman" w:eastAsia="Calibri" w:hAnsi="Times New Roman" w:cs="Times New Roman"/>
          <w:sz w:val="28"/>
          <w:szCs w:val="28"/>
        </w:rPr>
        <w:t xml:space="preserve"> До начала экзамена организаторы проводят инструктаж для участников экзаменов. </w:t>
      </w:r>
      <w:r w:rsidRPr="00193472">
        <w:rPr>
          <w:rFonts w:ascii="Times New Roman" w:eastAsia="Times New Roman" w:hAnsi="Times New Roman" w:cs="Times New Roman"/>
          <w:sz w:val="28"/>
          <w:szCs w:val="28"/>
          <w:lang w:eastAsia="ru-RU"/>
        </w:rPr>
        <w:t xml:space="preserve">Инструктаж состоит из двух частей. Первая часть инструктажа проводится с 09.50 по местному времени, вторая часть инструктажа начинается не ранее 10.00 </w:t>
      </w:r>
      <w:r w:rsidRPr="00193472">
        <w:rPr>
          <w:rFonts w:ascii="Times New Roman" w:eastAsia="Times New Roman" w:hAnsi="Times New Roman" w:cs="Times New Roman"/>
          <w:sz w:val="28"/>
          <w:szCs w:val="28"/>
          <w:lang w:eastAsia="ru-RU"/>
        </w:rPr>
        <w:lastRenderedPageBreak/>
        <w:t>по местному времени.</w:t>
      </w:r>
      <w:r w:rsidRPr="00193472">
        <w:rPr>
          <w:sz w:val="28"/>
          <w:szCs w:val="28"/>
        </w:rPr>
        <w:t xml:space="preserve"> </w:t>
      </w:r>
      <w:r w:rsidRPr="00193472">
        <w:rPr>
          <w:rFonts w:ascii="Times New Roman" w:eastAsia="Times New Roman" w:hAnsi="Times New Roman" w:cs="Times New Roman"/>
          <w:sz w:val="28"/>
          <w:szCs w:val="28"/>
          <w:lang w:eastAsia="ru-RU"/>
        </w:rPr>
        <w:t xml:space="preserve">Текст инструктажа </w:t>
      </w:r>
      <w:proofErr w:type="gramStart"/>
      <w:r w:rsidRPr="00193472">
        <w:rPr>
          <w:rFonts w:ascii="Times New Roman" w:eastAsia="Times New Roman" w:hAnsi="Times New Roman" w:cs="Times New Roman"/>
          <w:sz w:val="28"/>
          <w:szCs w:val="28"/>
          <w:lang w:eastAsia="ru-RU"/>
        </w:rPr>
        <w:t xml:space="preserve">разработан </w:t>
      </w:r>
      <w:proofErr w:type="spellStart"/>
      <w:r w:rsidRPr="00193472">
        <w:rPr>
          <w:rFonts w:ascii="Times New Roman" w:eastAsia="Times New Roman" w:hAnsi="Times New Roman" w:cs="Times New Roman"/>
          <w:sz w:val="28"/>
          <w:szCs w:val="28"/>
          <w:lang w:eastAsia="ru-RU"/>
        </w:rPr>
        <w:t>Рособрнадзором</w:t>
      </w:r>
      <w:proofErr w:type="spellEnd"/>
      <w:r w:rsidRPr="00193472">
        <w:rPr>
          <w:rFonts w:ascii="Times New Roman" w:eastAsia="Times New Roman" w:hAnsi="Times New Roman" w:cs="Times New Roman"/>
          <w:sz w:val="28"/>
          <w:szCs w:val="28"/>
          <w:lang w:eastAsia="ru-RU"/>
        </w:rPr>
        <w:t xml:space="preserve"> и является</w:t>
      </w:r>
      <w:proofErr w:type="gramEnd"/>
      <w:r w:rsidRPr="00193472">
        <w:rPr>
          <w:rFonts w:ascii="Times New Roman" w:eastAsia="Times New Roman" w:hAnsi="Times New Roman" w:cs="Times New Roman"/>
          <w:sz w:val="28"/>
          <w:szCs w:val="28"/>
          <w:lang w:eastAsia="ru-RU"/>
        </w:rPr>
        <w:t xml:space="preserve"> приложением к Методическим рекомендациям по подготовке и проведению ЕГЭ в ППЭ. Организаторам рекомендовано использовать данный те</w:t>
      </w:r>
      <w:proofErr w:type="gramStart"/>
      <w:r w:rsidRPr="00193472">
        <w:rPr>
          <w:rFonts w:ascii="Times New Roman" w:eastAsia="Times New Roman" w:hAnsi="Times New Roman" w:cs="Times New Roman"/>
          <w:sz w:val="28"/>
          <w:szCs w:val="28"/>
          <w:lang w:eastAsia="ru-RU"/>
        </w:rPr>
        <w:t>кст пр</w:t>
      </w:r>
      <w:proofErr w:type="gramEnd"/>
      <w:r w:rsidRPr="00193472">
        <w:rPr>
          <w:rFonts w:ascii="Times New Roman" w:eastAsia="Times New Roman" w:hAnsi="Times New Roman" w:cs="Times New Roman"/>
          <w:sz w:val="28"/>
          <w:szCs w:val="28"/>
          <w:lang w:eastAsia="ru-RU"/>
        </w:rPr>
        <w:t>и проведении инструктажа.</w:t>
      </w:r>
    </w:p>
    <w:p w:rsidR="009A7CDD" w:rsidRPr="00193472"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Во время проведения первой части инструктажа организаторы в обязательном порядке должны проинформировать участников экзаменов:</w:t>
      </w:r>
    </w:p>
    <w:p w:rsidR="009A7CDD" w:rsidRPr="00193472"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 xml:space="preserve">о порядке проведения экзамена; </w:t>
      </w:r>
    </w:p>
    <w:p w:rsidR="009A7CDD" w:rsidRPr="00193472"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 xml:space="preserve">о правилах оформления экзаменационной работы; </w:t>
      </w:r>
    </w:p>
    <w:p w:rsidR="009A7CDD" w:rsidRPr="00193472"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 xml:space="preserve">о продолжительности экзамена по соответствующему учебному предмету; </w:t>
      </w:r>
    </w:p>
    <w:p w:rsidR="009A7CDD" w:rsidRPr="00193472"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 xml:space="preserve">о порядке и сроках подачи апелляции о нарушении Порядка ГИА и апелляции о несогласии с выставленными баллами; </w:t>
      </w:r>
    </w:p>
    <w:p w:rsidR="009A7CDD" w:rsidRPr="00193472"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 xml:space="preserve">о случаях удаления с экзамена; </w:t>
      </w:r>
    </w:p>
    <w:p w:rsidR="009A7CDD" w:rsidRPr="00193472"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о времени и месте ознакомления с результатами ЕГЭ;</w:t>
      </w:r>
    </w:p>
    <w:p w:rsidR="009A7CDD" w:rsidRPr="00193472"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 xml:space="preserve">о том, что записи </w:t>
      </w:r>
      <w:proofErr w:type="gramStart"/>
      <w:r w:rsidRPr="00193472">
        <w:rPr>
          <w:rFonts w:ascii="Times New Roman" w:eastAsia="Calibri" w:hAnsi="Times New Roman" w:cs="Times New Roman"/>
          <w:sz w:val="28"/>
          <w:szCs w:val="28"/>
        </w:rPr>
        <w:t>на</w:t>
      </w:r>
      <w:proofErr w:type="gramEnd"/>
      <w:r w:rsidRPr="00193472">
        <w:rPr>
          <w:rFonts w:ascii="Times New Roman" w:eastAsia="Calibri" w:hAnsi="Times New Roman" w:cs="Times New Roman"/>
          <w:sz w:val="28"/>
          <w:szCs w:val="28"/>
        </w:rPr>
        <w:t> </w:t>
      </w:r>
      <w:proofErr w:type="gramStart"/>
      <w:r w:rsidRPr="00193472">
        <w:rPr>
          <w:rFonts w:ascii="Times New Roman" w:eastAsia="Calibri" w:hAnsi="Times New Roman" w:cs="Times New Roman"/>
          <w:sz w:val="28"/>
          <w:szCs w:val="28"/>
        </w:rPr>
        <w:t>КИМ</w:t>
      </w:r>
      <w:proofErr w:type="gramEnd"/>
      <w:r w:rsidRPr="00193472">
        <w:rPr>
          <w:rFonts w:ascii="Times New Roman" w:eastAsia="Calibri" w:hAnsi="Times New Roman" w:cs="Times New Roman"/>
          <w:sz w:val="28"/>
          <w:szCs w:val="28"/>
        </w:rPr>
        <w:t xml:space="preserve"> для проведения ЕГЭ и листах бумаги (</w:t>
      </w:r>
      <w:r w:rsidRPr="00193472">
        <w:rPr>
          <w:rFonts w:ascii="Times New Roman" w:eastAsia="Times New Roman" w:hAnsi="Times New Roman" w:cs="Times New Roman"/>
          <w:sz w:val="28"/>
          <w:szCs w:val="28"/>
          <w:lang w:eastAsia="ru-RU"/>
        </w:rPr>
        <w:t>со штампом образовательной организации, на базе которой организован ППЭ</w:t>
      </w:r>
      <w:r w:rsidRPr="00193472">
        <w:rPr>
          <w:rFonts w:ascii="Times New Roman" w:eastAsia="Calibri" w:hAnsi="Times New Roman" w:cs="Times New Roman"/>
          <w:sz w:val="28"/>
          <w:szCs w:val="28"/>
        </w:rPr>
        <w:t>) для черновиков не обрабатываются и не проверяются.</w:t>
      </w:r>
    </w:p>
    <w:p w:rsidR="009A7CDD" w:rsidRPr="00193472" w:rsidRDefault="009A7CDD" w:rsidP="009A7CDD">
      <w:pPr>
        <w:spacing w:after="0" w:line="240" w:lineRule="auto"/>
        <w:ind w:firstLine="851"/>
        <w:jc w:val="both"/>
        <w:rPr>
          <w:rFonts w:ascii="Times New Roman" w:eastAsia="Calibri" w:hAnsi="Times New Roman" w:cs="Times New Roman"/>
          <w:sz w:val="28"/>
          <w:szCs w:val="28"/>
          <w:lang w:eastAsia="ru-RU"/>
        </w:rPr>
      </w:pPr>
      <w:r w:rsidRPr="00193472">
        <w:rPr>
          <w:rFonts w:ascii="Times New Roman" w:eastAsia="Calibri" w:hAnsi="Times New Roman" w:cs="Times New Roman"/>
          <w:sz w:val="28"/>
          <w:szCs w:val="28"/>
          <w:lang w:eastAsia="ru-RU"/>
        </w:rPr>
        <w:t xml:space="preserve">По окончании проведения первой части инструктажа организаторы демонстрируют участникам экзаменов целостность упаковки </w:t>
      </w:r>
      <w:proofErr w:type="gramStart"/>
      <w:r w:rsidRPr="00193472">
        <w:rPr>
          <w:rFonts w:ascii="Times New Roman" w:eastAsia="Calibri" w:hAnsi="Times New Roman" w:cs="Times New Roman"/>
          <w:sz w:val="28"/>
          <w:szCs w:val="28"/>
          <w:lang w:eastAsia="ru-RU"/>
        </w:rPr>
        <w:t>сейф-пакета</w:t>
      </w:r>
      <w:proofErr w:type="gramEnd"/>
      <w:r w:rsidRPr="00193472">
        <w:rPr>
          <w:rFonts w:ascii="Times New Roman" w:eastAsia="Calibri" w:hAnsi="Times New Roman" w:cs="Times New Roman"/>
          <w:sz w:val="28"/>
          <w:szCs w:val="28"/>
          <w:lang w:eastAsia="ru-RU"/>
        </w:rPr>
        <w:t xml:space="preserve"> с диском и информируют о процедуре печати ЭМ в аудитории. </w:t>
      </w:r>
    </w:p>
    <w:p w:rsidR="009A7CDD" w:rsidRPr="00193472" w:rsidRDefault="009A7CDD" w:rsidP="009A7CDD">
      <w:pPr>
        <w:spacing w:after="0" w:line="240" w:lineRule="auto"/>
        <w:ind w:firstLine="851"/>
        <w:jc w:val="both"/>
        <w:rPr>
          <w:rFonts w:ascii="Times New Roman" w:eastAsia="Calibri" w:hAnsi="Times New Roman" w:cs="Times New Roman"/>
          <w:sz w:val="28"/>
          <w:szCs w:val="28"/>
          <w:lang w:eastAsia="ru-RU"/>
        </w:rPr>
      </w:pPr>
      <w:r w:rsidRPr="00193472">
        <w:rPr>
          <w:rFonts w:ascii="Times New Roman" w:eastAsia="Calibri" w:hAnsi="Times New Roman" w:cs="Times New Roman"/>
          <w:sz w:val="28"/>
          <w:szCs w:val="28"/>
          <w:lang w:eastAsia="ru-RU"/>
        </w:rPr>
        <w:t>Ответственный организатор распределяет роли организаторов при проведении процедуры печати ЭМ: организатор, ответственный за печать ЭМ, и организатор, ответственный за проверку комплектности и качества распечатанных ЭМ.</w:t>
      </w:r>
    </w:p>
    <w:p w:rsidR="009A7CDD" w:rsidRPr="00193472" w:rsidRDefault="009A7CDD" w:rsidP="009A7CDD">
      <w:pPr>
        <w:spacing w:after="0" w:line="240" w:lineRule="auto"/>
        <w:ind w:firstLine="851"/>
        <w:jc w:val="both"/>
        <w:rPr>
          <w:rFonts w:ascii="Times New Roman" w:eastAsia="Calibri" w:hAnsi="Times New Roman" w:cs="Times New Roman"/>
          <w:sz w:val="28"/>
          <w:szCs w:val="28"/>
          <w:lang w:eastAsia="ru-RU"/>
        </w:rPr>
      </w:pPr>
      <w:proofErr w:type="gramStart"/>
      <w:r w:rsidRPr="00193472">
        <w:rPr>
          <w:rFonts w:ascii="Times New Roman" w:eastAsia="Calibri" w:hAnsi="Times New Roman" w:cs="Times New Roman"/>
          <w:sz w:val="28"/>
          <w:szCs w:val="28"/>
          <w:lang w:eastAsia="ru-RU"/>
        </w:rPr>
        <w:t xml:space="preserve">Не ранее 10.00 по местному времени организатор в аудитории, ответственный за печать ЭМ, извлекает из сейф-пакета компакт-диск с ЭМ, устанавливает его в </w:t>
      </w:r>
      <w:r w:rsidRPr="00193472">
        <w:rPr>
          <w:rFonts w:ascii="Times New Roman" w:eastAsia="Calibri" w:hAnsi="Times New Roman" w:cs="Times New Roman"/>
          <w:sz w:val="28"/>
          <w:szCs w:val="28"/>
          <w:lang w:val="en-US" w:eastAsia="ru-RU"/>
        </w:rPr>
        <w:t>CD</w:t>
      </w:r>
      <w:r w:rsidRPr="00193472">
        <w:rPr>
          <w:rFonts w:ascii="Times New Roman" w:eastAsia="Calibri" w:hAnsi="Times New Roman" w:cs="Times New Roman"/>
          <w:sz w:val="28"/>
          <w:szCs w:val="28"/>
          <w:lang w:eastAsia="ru-RU"/>
        </w:rPr>
        <w:t xml:space="preserve"> (</w:t>
      </w:r>
      <w:r w:rsidRPr="00193472">
        <w:rPr>
          <w:rFonts w:ascii="Times New Roman" w:eastAsia="Calibri" w:hAnsi="Times New Roman" w:cs="Times New Roman"/>
          <w:sz w:val="28"/>
          <w:szCs w:val="28"/>
          <w:lang w:val="en-US" w:eastAsia="ru-RU"/>
        </w:rPr>
        <w:t>DVD</w:t>
      </w:r>
      <w:r w:rsidRPr="00193472">
        <w:rPr>
          <w:rFonts w:ascii="Times New Roman" w:eastAsia="Calibri" w:hAnsi="Times New Roman" w:cs="Times New Roman"/>
          <w:sz w:val="28"/>
          <w:szCs w:val="28"/>
          <w:lang w:eastAsia="ru-RU"/>
        </w:rPr>
        <w:t>)-привод Станции печати ЭМ, вводит количество ЭМ (равное количеству участников экзаменов в данной аудитории) для печати и запускает процедуру расшифровки ЭМ (процедура расшифровки может быть инициирована, если техническим специалистом и членом ГЭК ранее был загружен и</w:t>
      </w:r>
      <w:proofErr w:type="gramEnd"/>
      <w:r w:rsidRPr="00193472">
        <w:rPr>
          <w:rFonts w:ascii="Times New Roman" w:eastAsia="Calibri" w:hAnsi="Times New Roman" w:cs="Times New Roman"/>
          <w:sz w:val="28"/>
          <w:szCs w:val="28"/>
          <w:lang w:eastAsia="ru-RU"/>
        </w:rPr>
        <w:t xml:space="preserve"> активирован ключ доступа к ЭМ), фиксирует дату и время вскрытия в форме ППЭ-05-02 «Протокол проведения ГИА в аудитории». </w:t>
      </w:r>
    </w:p>
    <w:p w:rsidR="009A7CDD" w:rsidRPr="00193472" w:rsidRDefault="009A7CDD" w:rsidP="009A7CDD">
      <w:pPr>
        <w:spacing w:after="0" w:line="240" w:lineRule="auto"/>
        <w:ind w:firstLine="851"/>
        <w:jc w:val="both"/>
        <w:rPr>
          <w:rFonts w:ascii="Times New Roman" w:eastAsia="Calibri" w:hAnsi="Times New Roman" w:cs="Times New Roman"/>
          <w:sz w:val="28"/>
          <w:szCs w:val="28"/>
          <w:lang w:eastAsia="ru-RU"/>
        </w:rPr>
      </w:pPr>
      <w:r w:rsidRPr="00193472">
        <w:rPr>
          <w:rFonts w:ascii="Times New Roman" w:eastAsia="Calibri" w:hAnsi="Times New Roman" w:cs="Times New Roman"/>
          <w:sz w:val="28"/>
          <w:szCs w:val="28"/>
          <w:lang w:eastAsia="ru-RU"/>
        </w:rPr>
        <w:t xml:space="preserve">Организатор в аудитории, ответственный за печать ЭМ, выполняет печать ЭМ с компакт-диска. Ориентировочное время выполнения данной операции (для 15 участников экзаменов) до 20 минут при </w:t>
      </w:r>
      <w:r w:rsidRPr="00193472">
        <w:rPr>
          <w:rFonts w:ascii="Times New Roman" w:eastAsia="Calibri" w:hAnsi="Times New Roman" w:cs="Times New Roman"/>
          <w:sz w:val="28"/>
          <w:szCs w:val="28"/>
          <w:u w:val="single"/>
          <w:lang w:eastAsia="ru-RU"/>
        </w:rPr>
        <w:t>скорости печати принтера не менее 25 страниц в минуту</w:t>
      </w:r>
      <w:r w:rsidRPr="00193472">
        <w:rPr>
          <w:rFonts w:ascii="Times New Roman" w:eastAsia="Calibri" w:hAnsi="Times New Roman" w:cs="Times New Roman"/>
          <w:sz w:val="28"/>
          <w:szCs w:val="28"/>
          <w:lang w:eastAsia="ru-RU"/>
        </w:rPr>
        <w:t xml:space="preserve">. </w:t>
      </w:r>
    </w:p>
    <w:p w:rsidR="009A7CDD" w:rsidRPr="00193472" w:rsidRDefault="009A7CDD" w:rsidP="009A7CDD">
      <w:pPr>
        <w:spacing w:after="0" w:line="240" w:lineRule="auto"/>
        <w:ind w:firstLine="851"/>
        <w:jc w:val="both"/>
        <w:rPr>
          <w:rFonts w:ascii="Times New Roman" w:eastAsia="Calibri" w:hAnsi="Times New Roman" w:cs="Times New Roman"/>
          <w:sz w:val="28"/>
          <w:szCs w:val="28"/>
          <w:lang w:eastAsia="ru-RU"/>
        </w:rPr>
      </w:pPr>
      <w:proofErr w:type="gramStart"/>
      <w:r w:rsidRPr="00193472">
        <w:rPr>
          <w:rFonts w:ascii="Times New Roman" w:eastAsia="Calibri" w:hAnsi="Times New Roman" w:cs="Times New Roman"/>
          <w:sz w:val="28"/>
          <w:szCs w:val="28"/>
          <w:lang w:eastAsia="ru-RU"/>
        </w:rPr>
        <w:t>Организатор, ответственный за проверку ЭМ, проверяет качество печати контрольного листа, который распечатывается последним в комплекте ЭМ (отсутствие белых и темных полос, текст хорошо читаем и четко пропечатан, защитные знаки, расположенные по всей поверхности листа, четко видны); по окончании проверки сообщает результат организатору, ответственному за печать ЭМ, для подтверждения качества печати в программном обеспечении.</w:t>
      </w:r>
      <w:proofErr w:type="gramEnd"/>
      <w:r w:rsidRPr="00193472">
        <w:rPr>
          <w:rFonts w:ascii="Times New Roman" w:eastAsia="Calibri" w:hAnsi="Times New Roman" w:cs="Times New Roman"/>
          <w:sz w:val="28"/>
          <w:szCs w:val="28"/>
          <w:lang w:eastAsia="ru-RU"/>
        </w:rPr>
        <w:t xml:space="preserve"> Далее организаторы распечатывают комплект ЭМ.</w:t>
      </w:r>
    </w:p>
    <w:p w:rsidR="009A7CDD" w:rsidRPr="00193472" w:rsidRDefault="009A7CDD" w:rsidP="009A7CDD">
      <w:pPr>
        <w:spacing w:after="0" w:line="240" w:lineRule="auto"/>
        <w:ind w:firstLine="851"/>
        <w:jc w:val="both"/>
        <w:rPr>
          <w:rFonts w:ascii="Times New Roman" w:eastAsia="Calibri" w:hAnsi="Times New Roman" w:cs="Times New Roman"/>
          <w:sz w:val="28"/>
          <w:szCs w:val="28"/>
          <w:lang w:eastAsia="ru-RU"/>
        </w:rPr>
      </w:pPr>
      <w:r w:rsidRPr="00193472">
        <w:rPr>
          <w:rFonts w:ascii="Times New Roman" w:eastAsia="Calibri" w:hAnsi="Times New Roman" w:cs="Times New Roman"/>
          <w:sz w:val="28"/>
          <w:szCs w:val="28"/>
          <w:lang w:eastAsia="ru-RU"/>
        </w:rPr>
        <w:t xml:space="preserve">Первым в комплекте находится бланк регистрации, последним – контрольный лист. Титульный лист в комплекте отсутствует. </w:t>
      </w:r>
    </w:p>
    <w:p w:rsidR="009A7CDD" w:rsidRPr="00193472" w:rsidRDefault="009A7CDD" w:rsidP="009A7CDD">
      <w:pPr>
        <w:spacing w:after="0" w:line="240" w:lineRule="auto"/>
        <w:ind w:firstLine="851"/>
        <w:jc w:val="both"/>
        <w:rPr>
          <w:rFonts w:ascii="Times New Roman" w:eastAsia="Calibri" w:hAnsi="Times New Roman" w:cs="Times New Roman"/>
          <w:sz w:val="28"/>
          <w:szCs w:val="28"/>
          <w:lang w:eastAsia="ru-RU"/>
        </w:rPr>
      </w:pPr>
      <w:r w:rsidRPr="00193472">
        <w:rPr>
          <w:rFonts w:ascii="Times New Roman" w:eastAsia="Calibri" w:hAnsi="Times New Roman" w:cs="Times New Roman"/>
          <w:sz w:val="28"/>
          <w:szCs w:val="28"/>
          <w:lang w:eastAsia="ru-RU"/>
        </w:rPr>
        <w:lastRenderedPageBreak/>
        <w:t xml:space="preserve">После завершения печати всех комплектов ЭМ напечатанные полные комплекты раздаются участникам экзаменов в аудитории в произвольном порядке. </w:t>
      </w:r>
    </w:p>
    <w:p w:rsidR="009A7CDD" w:rsidRPr="00193472" w:rsidRDefault="009A7CDD" w:rsidP="009A7CDD">
      <w:pPr>
        <w:spacing w:after="0" w:line="240" w:lineRule="auto"/>
        <w:ind w:firstLine="851"/>
        <w:jc w:val="both"/>
        <w:rPr>
          <w:rFonts w:ascii="Times New Roman" w:eastAsia="Calibri" w:hAnsi="Times New Roman" w:cs="Times New Roman"/>
          <w:sz w:val="28"/>
          <w:szCs w:val="28"/>
          <w:lang w:eastAsia="ru-RU"/>
        </w:rPr>
      </w:pPr>
      <w:r w:rsidRPr="00193472">
        <w:rPr>
          <w:rFonts w:ascii="Times New Roman" w:eastAsia="Calibri" w:hAnsi="Times New Roman" w:cs="Times New Roman"/>
          <w:sz w:val="28"/>
          <w:szCs w:val="28"/>
          <w:lang w:eastAsia="ru-RU"/>
        </w:rPr>
        <w:t xml:space="preserve">В каждом напечатанном комплекте ЭМ участника экзамена находятся: </w:t>
      </w:r>
    </w:p>
    <w:p w:rsidR="009A7CDD" w:rsidRPr="00193472" w:rsidRDefault="009A7CDD" w:rsidP="009A7CDD">
      <w:pPr>
        <w:spacing w:after="0" w:line="240" w:lineRule="auto"/>
        <w:ind w:firstLine="851"/>
        <w:jc w:val="both"/>
        <w:rPr>
          <w:rFonts w:ascii="Times New Roman" w:eastAsia="Calibri" w:hAnsi="Times New Roman" w:cs="Times New Roman"/>
          <w:sz w:val="28"/>
          <w:szCs w:val="28"/>
          <w:lang w:eastAsia="ru-RU"/>
        </w:rPr>
      </w:pPr>
      <w:r w:rsidRPr="00193472">
        <w:rPr>
          <w:rFonts w:ascii="Times New Roman" w:eastAsia="Calibri" w:hAnsi="Times New Roman" w:cs="Times New Roman"/>
          <w:sz w:val="28"/>
          <w:szCs w:val="28"/>
          <w:lang w:eastAsia="ru-RU"/>
        </w:rPr>
        <w:t xml:space="preserve">черно-белый бланк регистрации; </w:t>
      </w:r>
    </w:p>
    <w:p w:rsidR="009A7CDD" w:rsidRPr="00193472" w:rsidRDefault="009A7CDD" w:rsidP="009A7CDD">
      <w:pPr>
        <w:spacing w:after="0" w:line="240" w:lineRule="auto"/>
        <w:ind w:firstLine="851"/>
        <w:jc w:val="both"/>
        <w:rPr>
          <w:rFonts w:ascii="Times New Roman" w:eastAsia="Calibri" w:hAnsi="Times New Roman" w:cs="Times New Roman"/>
          <w:sz w:val="28"/>
          <w:szCs w:val="28"/>
          <w:lang w:eastAsia="ru-RU"/>
        </w:rPr>
      </w:pPr>
      <w:r w:rsidRPr="00193472">
        <w:rPr>
          <w:rFonts w:ascii="Times New Roman" w:eastAsia="Calibri" w:hAnsi="Times New Roman" w:cs="Times New Roman"/>
          <w:sz w:val="28"/>
          <w:szCs w:val="28"/>
          <w:lang w:eastAsia="ru-RU"/>
        </w:rPr>
        <w:t xml:space="preserve">черно-белый бланк ответов № 1; </w:t>
      </w:r>
    </w:p>
    <w:p w:rsidR="009A7CDD" w:rsidRPr="00193472" w:rsidRDefault="009A7CDD" w:rsidP="009A7CDD">
      <w:pPr>
        <w:spacing w:after="0" w:line="240" w:lineRule="auto"/>
        <w:ind w:firstLine="851"/>
        <w:jc w:val="both"/>
        <w:rPr>
          <w:rFonts w:ascii="Times New Roman" w:eastAsia="Calibri" w:hAnsi="Times New Roman" w:cs="Times New Roman"/>
          <w:sz w:val="28"/>
          <w:szCs w:val="28"/>
          <w:lang w:eastAsia="ru-RU"/>
        </w:rPr>
      </w:pPr>
      <w:r w:rsidRPr="00193472">
        <w:rPr>
          <w:rFonts w:ascii="Times New Roman" w:eastAsia="Calibri" w:hAnsi="Times New Roman" w:cs="Times New Roman"/>
          <w:sz w:val="28"/>
          <w:szCs w:val="28"/>
          <w:lang w:eastAsia="ru-RU"/>
        </w:rPr>
        <w:t xml:space="preserve">черно-белый односторонний бланк ответов № 2 лист 1 (за исключением проведения ЕГЭ по математике базового уровня); </w:t>
      </w:r>
    </w:p>
    <w:p w:rsidR="009A7CDD" w:rsidRPr="00193472" w:rsidRDefault="009A7CDD" w:rsidP="009A7CDD">
      <w:pPr>
        <w:spacing w:after="0" w:line="240" w:lineRule="auto"/>
        <w:ind w:firstLine="851"/>
        <w:jc w:val="both"/>
        <w:rPr>
          <w:rFonts w:ascii="Times New Roman" w:eastAsia="Calibri" w:hAnsi="Times New Roman" w:cs="Times New Roman"/>
          <w:sz w:val="28"/>
          <w:szCs w:val="28"/>
          <w:lang w:eastAsia="ru-RU"/>
        </w:rPr>
      </w:pPr>
      <w:r w:rsidRPr="00193472">
        <w:rPr>
          <w:rFonts w:ascii="Times New Roman" w:eastAsia="Calibri" w:hAnsi="Times New Roman" w:cs="Times New Roman"/>
          <w:sz w:val="28"/>
          <w:szCs w:val="28"/>
          <w:lang w:eastAsia="ru-RU"/>
        </w:rPr>
        <w:t xml:space="preserve">черно-белый односторонний бланк ответов № 2 лист 2 (за исключением проведения ЕГЭ по математике базового уровня); </w:t>
      </w:r>
    </w:p>
    <w:p w:rsidR="009A7CDD" w:rsidRPr="00193472" w:rsidRDefault="009A7CDD" w:rsidP="009A7CDD">
      <w:pPr>
        <w:spacing w:after="0" w:line="240" w:lineRule="auto"/>
        <w:ind w:firstLine="851"/>
        <w:jc w:val="both"/>
        <w:rPr>
          <w:rFonts w:ascii="Times New Roman" w:eastAsia="Calibri" w:hAnsi="Times New Roman" w:cs="Times New Roman"/>
          <w:sz w:val="28"/>
          <w:szCs w:val="28"/>
          <w:lang w:eastAsia="ru-RU"/>
        </w:rPr>
      </w:pPr>
      <w:r w:rsidRPr="00193472">
        <w:rPr>
          <w:rFonts w:ascii="Times New Roman" w:eastAsia="Calibri" w:hAnsi="Times New Roman" w:cs="Times New Roman"/>
          <w:sz w:val="28"/>
          <w:szCs w:val="28"/>
          <w:lang w:eastAsia="ru-RU"/>
        </w:rPr>
        <w:t>КИМ;</w:t>
      </w:r>
    </w:p>
    <w:p w:rsidR="009A7CDD" w:rsidRPr="00193472"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lang w:eastAsia="ru-RU"/>
        </w:rPr>
      </w:pPr>
      <w:r w:rsidRPr="00193472">
        <w:rPr>
          <w:rFonts w:ascii="Times New Roman" w:eastAsia="Calibri" w:hAnsi="Times New Roman" w:cs="Times New Roman"/>
          <w:sz w:val="28"/>
          <w:szCs w:val="28"/>
          <w:lang w:eastAsia="ru-RU"/>
        </w:rPr>
        <w:t>контрольный лист с информацией о номере бланка регистрации, номере КИМ и с инструкцией по проверке комплекта для участника экзамена.</w:t>
      </w:r>
    </w:p>
    <w:p w:rsidR="009A7CDD" w:rsidRPr="00193472" w:rsidRDefault="009A7CDD" w:rsidP="009A7CDD">
      <w:pPr>
        <w:spacing w:after="0" w:line="240" w:lineRule="auto"/>
        <w:ind w:firstLine="851"/>
        <w:jc w:val="both"/>
        <w:rPr>
          <w:rFonts w:ascii="Times New Roman" w:eastAsia="Calibri" w:hAnsi="Times New Roman" w:cs="Times New Roman"/>
          <w:sz w:val="28"/>
          <w:szCs w:val="28"/>
          <w:lang w:eastAsia="ru-RU"/>
        </w:rPr>
      </w:pPr>
      <w:r w:rsidRPr="00193472">
        <w:rPr>
          <w:rFonts w:ascii="Times New Roman" w:eastAsia="Calibri" w:hAnsi="Times New Roman" w:cs="Times New Roman"/>
          <w:sz w:val="28"/>
          <w:szCs w:val="28"/>
          <w:lang w:eastAsia="ru-RU"/>
        </w:rPr>
        <w:t xml:space="preserve">Далее начинается вторая часть инструктажа (с 10.00 по местному времени), при проведении </w:t>
      </w:r>
      <w:proofErr w:type="gramStart"/>
      <w:r w:rsidRPr="00193472">
        <w:rPr>
          <w:rFonts w:ascii="Times New Roman" w:eastAsia="Calibri" w:hAnsi="Times New Roman" w:cs="Times New Roman"/>
          <w:sz w:val="28"/>
          <w:szCs w:val="28"/>
          <w:lang w:eastAsia="ru-RU"/>
        </w:rPr>
        <w:t>которой</w:t>
      </w:r>
      <w:proofErr w:type="gramEnd"/>
      <w:r w:rsidRPr="00193472">
        <w:rPr>
          <w:rFonts w:ascii="Times New Roman" w:eastAsia="Calibri" w:hAnsi="Times New Roman" w:cs="Times New Roman"/>
          <w:sz w:val="28"/>
          <w:szCs w:val="28"/>
          <w:lang w:eastAsia="ru-RU"/>
        </w:rPr>
        <w:t xml:space="preserve"> организатору необходимо:</w:t>
      </w:r>
    </w:p>
    <w:p w:rsidR="009A7CDD" w:rsidRPr="00193472" w:rsidRDefault="009A7CDD" w:rsidP="009A7CDD">
      <w:pPr>
        <w:spacing w:after="0" w:line="240" w:lineRule="auto"/>
        <w:ind w:firstLine="851"/>
        <w:jc w:val="both"/>
        <w:rPr>
          <w:rFonts w:ascii="Times New Roman" w:eastAsia="Calibri" w:hAnsi="Times New Roman" w:cs="Times New Roman"/>
          <w:sz w:val="28"/>
          <w:szCs w:val="28"/>
          <w:lang w:eastAsia="ru-RU"/>
        </w:rPr>
      </w:pPr>
      <w:r w:rsidRPr="00193472">
        <w:rPr>
          <w:rFonts w:ascii="Times New Roman" w:eastAsia="Calibri" w:hAnsi="Times New Roman" w:cs="Times New Roman"/>
          <w:sz w:val="28"/>
          <w:szCs w:val="28"/>
          <w:lang w:eastAsia="ru-RU"/>
        </w:rPr>
        <w:t>1. Дать указание участникам экзаменов взять контрольный лист и выполнить действия, указанные в разделе «Участнику ЕГЭ», а именно:</w:t>
      </w:r>
    </w:p>
    <w:p w:rsidR="009A7CDD" w:rsidRPr="00193472" w:rsidRDefault="009A7CDD" w:rsidP="009A7CDD">
      <w:pPr>
        <w:spacing w:after="0" w:line="240" w:lineRule="auto"/>
        <w:ind w:firstLine="851"/>
        <w:jc w:val="both"/>
        <w:rPr>
          <w:rFonts w:ascii="Times New Roman" w:eastAsia="Calibri" w:hAnsi="Times New Roman" w:cs="Times New Roman"/>
          <w:sz w:val="28"/>
          <w:szCs w:val="28"/>
          <w:lang w:eastAsia="ru-RU"/>
        </w:rPr>
      </w:pPr>
      <w:r w:rsidRPr="00193472">
        <w:rPr>
          <w:rFonts w:ascii="Times New Roman" w:eastAsia="Calibri" w:hAnsi="Times New Roman" w:cs="Times New Roman"/>
          <w:sz w:val="28"/>
          <w:szCs w:val="28"/>
          <w:lang w:eastAsia="ru-RU"/>
        </w:rPr>
        <w:t xml:space="preserve">сравнить уникальный номер КИМ на листах КИМ и номер КИМ, указанный на контрольном листе; </w:t>
      </w:r>
    </w:p>
    <w:p w:rsidR="009A7CDD" w:rsidRPr="00193472" w:rsidRDefault="009A7CDD" w:rsidP="009A7CDD">
      <w:pPr>
        <w:spacing w:after="0" w:line="240" w:lineRule="auto"/>
        <w:ind w:firstLine="851"/>
        <w:jc w:val="both"/>
        <w:rPr>
          <w:rFonts w:ascii="Times New Roman" w:eastAsia="Calibri" w:hAnsi="Times New Roman" w:cs="Times New Roman"/>
          <w:sz w:val="28"/>
          <w:szCs w:val="28"/>
          <w:lang w:eastAsia="ru-RU"/>
        </w:rPr>
      </w:pPr>
      <w:r w:rsidRPr="00193472">
        <w:rPr>
          <w:rFonts w:ascii="Times New Roman" w:eastAsia="Calibri" w:hAnsi="Times New Roman" w:cs="Times New Roman"/>
          <w:sz w:val="28"/>
          <w:szCs w:val="28"/>
          <w:lang w:eastAsia="ru-RU"/>
        </w:rPr>
        <w:t>сравнить цифровое значение штрих-кода на бланке регистрации со значением, указанным на контрольном листе;</w:t>
      </w:r>
    </w:p>
    <w:p w:rsidR="009A7CDD" w:rsidRPr="00193472" w:rsidRDefault="009A7CDD" w:rsidP="009A7CDD">
      <w:pPr>
        <w:spacing w:after="0" w:line="240" w:lineRule="auto"/>
        <w:ind w:firstLine="851"/>
        <w:jc w:val="both"/>
        <w:rPr>
          <w:rFonts w:ascii="Times New Roman" w:eastAsia="Calibri" w:hAnsi="Times New Roman" w:cs="Times New Roman"/>
          <w:sz w:val="28"/>
          <w:szCs w:val="28"/>
          <w:lang w:eastAsia="ru-RU"/>
        </w:rPr>
      </w:pPr>
      <w:r w:rsidRPr="00193472">
        <w:rPr>
          <w:rFonts w:ascii="Times New Roman" w:eastAsia="Calibri" w:hAnsi="Times New Roman" w:cs="Times New Roman"/>
          <w:sz w:val="28"/>
          <w:szCs w:val="28"/>
          <w:lang w:eastAsia="ru-RU"/>
        </w:rPr>
        <w:t>убедиться в совпадении значений в обеих парах чисел. В случае несовпадения сообщить об этом организаторам (которые произв</w:t>
      </w:r>
      <w:r w:rsidR="009F4868">
        <w:rPr>
          <w:rFonts w:ascii="Times New Roman" w:eastAsia="Calibri" w:hAnsi="Times New Roman" w:cs="Times New Roman"/>
          <w:sz w:val="28"/>
          <w:szCs w:val="28"/>
          <w:lang w:eastAsia="ru-RU"/>
        </w:rPr>
        <w:t>едут замену всего комплекта ЭМ).</w:t>
      </w:r>
    </w:p>
    <w:p w:rsidR="009A7CDD" w:rsidRPr="00193472" w:rsidRDefault="009A7CDD" w:rsidP="009A7CDD">
      <w:pPr>
        <w:spacing w:after="0" w:line="240" w:lineRule="auto"/>
        <w:ind w:firstLine="851"/>
        <w:jc w:val="both"/>
        <w:rPr>
          <w:rFonts w:ascii="Times New Roman" w:eastAsia="Calibri" w:hAnsi="Times New Roman" w:cs="Times New Roman"/>
          <w:sz w:val="28"/>
          <w:szCs w:val="28"/>
          <w:lang w:eastAsia="ru-RU"/>
        </w:rPr>
      </w:pPr>
      <w:r w:rsidRPr="00193472">
        <w:rPr>
          <w:rFonts w:ascii="Times New Roman" w:eastAsia="Calibri" w:hAnsi="Times New Roman" w:cs="Times New Roman"/>
          <w:sz w:val="28"/>
          <w:szCs w:val="28"/>
          <w:lang w:eastAsia="ru-RU"/>
        </w:rPr>
        <w:t xml:space="preserve">2. Дать указание участникам экзаменов проверить качество напечатанного комплекта (отсутствие белых и темных полос, текст хорошо </w:t>
      </w:r>
      <w:proofErr w:type="gramStart"/>
      <w:r w:rsidRPr="00193472">
        <w:rPr>
          <w:rFonts w:ascii="Times New Roman" w:eastAsia="Calibri" w:hAnsi="Times New Roman" w:cs="Times New Roman"/>
          <w:sz w:val="28"/>
          <w:szCs w:val="28"/>
          <w:lang w:eastAsia="ru-RU"/>
        </w:rPr>
        <w:t>читаем и четко пропечатан</w:t>
      </w:r>
      <w:proofErr w:type="gramEnd"/>
      <w:r w:rsidRPr="00193472">
        <w:rPr>
          <w:rFonts w:ascii="Times New Roman" w:eastAsia="Calibri" w:hAnsi="Times New Roman" w:cs="Times New Roman"/>
          <w:sz w:val="28"/>
          <w:szCs w:val="28"/>
          <w:lang w:eastAsia="ru-RU"/>
        </w:rPr>
        <w:t>, защитные знаки, расположенные по всей поверхности листа КИМ, четко видны), а также проверить правильность кода региона и номера ППЭ в бланке регистрации ответов. При выявлении любого брака необходимо осуществить пол</w:t>
      </w:r>
      <w:r w:rsidR="009F4868">
        <w:rPr>
          <w:rFonts w:ascii="Times New Roman" w:eastAsia="Calibri" w:hAnsi="Times New Roman" w:cs="Times New Roman"/>
          <w:sz w:val="28"/>
          <w:szCs w:val="28"/>
          <w:lang w:eastAsia="ru-RU"/>
        </w:rPr>
        <w:t>ную замену комплекта ЭМ.</w:t>
      </w:r>
    </w:p>
    <w:p w:rsidR="009A7CDD" w:rsidRPr="00193472" w:rsidRDefault="009A7CDD" w:rsidP="009A7CDD">
      <w:pPr>
        <w:spacing w:after="0" w:line="240" w:lineRule="auto"/>
        <w:ind w:firstLine="851"/>
        <w:jc w:val="both"/>
        <w:rPr>
          <w:rFonts w:ascii="Times New Roman" w:eastAsia="Calibri" w:hAnsi="Times New Roman" w:cs="Times New Roman"/>
          <w:sz w:val="28"/>
          <w:szCs w:val="28"/>
          <w:lang w:eastAsia="ru-RU"/>
        </w:rPr>
      </w:pPr>
      <w:r w:rsidRPr="00193472">
        <w:rPr>
          <w:rFonts w:ascii="Times New Roman" w:eastAsia="Calibri" w:hAnsi="Times New Roman" w:cs="Times New Roman"/>
          <w:sz w:val="28"/>
          <w:szCs w:val="28"/>
          <w:lang w:eastAsia="ru-RU"/>
        </w:rPr>
        <w:t>3. Дать указание участникам ЕГЭ приступить к заполнению бланков регистрации (участник ЕГЭ должен поставить свою подпись в соответствующем поле</w:t>
      </w:r>
      <w:r w:rsidR="009F4868">
        <w:rPr>
          <w:rFonts w:ascii="Times New Roman" w:eastAsia="Calibri" w:hAnsi="Times New Roman" w:cs="Times New Roman"/>
          <w:sz w:val="28"/>
          <w:szCs w:val="28"/>
          <w:lang w:eastAsia="ru-RU"/>
        </w:rPr>
        <w:t xml:space="preserve"> регистрационных полей бланков).</w:t>
      </w:r>
    </w:p>
    <w:p w:rsidR="009A7CDD" w:rsidRPr="00193472" w:rsidRDefault="009A7CDD" w:rsidP="009A7CDD">
      <w:pPr>
        <w:spacing w:after="0" w:line="240" w:lineRule="auto"/>
        <w:ind w:firstLine="851"/>
        <w:jc w:val="both"/>
        <w:rPr>
          <w:rFonts w:ascii="Times New Roman" w:eastAsia="Calibri" w:hAnsi="Times New Roman" w:cs="Times New Roman"/>
          <w:sz w:val="28"/>
          <w:szCs w:val="28"/>
          <w:lang w:eastAsia="ru-RU"/>
        </w:rPr>
      </w:pPr>
      <w:r w:rsidRPr="00193472">
        <w:rPr>
          <w:rFonts w:ascii="Times New Roman" w:eastAsia="Calibri" w:hAnsi="Times New Roman" w:cs="Times New Roman"/>
          <w:sz w:val="28"/>
          <w:szCs w:val="28"/>
          <w:lang w:eastAsia="ru-RU"/>
        </w:rPr>
        <w:t>4. Проверить правильность заполнения регистрационных полей на всех бланках ЕГЭ у каждого участника экзамена и соответствие данных участника ЕГЭ (ФИО, серии и номера документа, удостоверяющего личность) в бланке регистрации с данными в документе, удостоверяющем личность. В случае обнаружения ошибочного заполнения регистрационных полей бланков организаторы дают указание участнику экзамена вне</w:t>
      </w:r>
      <w:r w:rsidR="009F4868">
        <w:rPr>
          <w:rFonts w:ascii="Times New Roman" w:eastAsia="Calibri" w:hAnsi="Times New Roman" w:cs="Times New Roman"/>
          <w:sz w:val="28"/>
          <w:szCs w:val="28"/>
          <w:lang w:eastAsia="ru-RU"/>
        </w:rPr>
        <w:t>сти соответствующие исправления.</w:t>
      </w:r>
    </w:p>
    <w:p w:rsidR="009A7CDD" w:rsidRPr="00193472" w:rsidRDefault="009A7CDD" w:rsidP="009A7CDD">
      <w:pPr>
        <w:spacing w:after="0" w:line="240" w:lineRule="auto"/>
        <w:ind w:firstLine="851"/>
        <w:jc w:val="both"/>
        <w:rPr>
          <w:rFonts w:ascii="Times New Roman" w:eastAsia="Calibri" w:hAnsi="Times New Roman" w:cs="Times New Roman"/>
          <w:sz w:val="28"/>
          <w:szCs w:val="28"/>
          <w:lang w:eastAsia="ru-RU"/>
        </w:rPr>
      </w:pPr>
      <w:r w:rsidRPr="00193472">
        <w:rPr>
          <w:rFonts w:ascii="Times New Roman" w:eastAsia="Calibri" w:hAnsi="Times New Roman" w:cs="Times New Roman"/>
          <w:sz w:val="28"/>
          <w:szCs w:val="28"/>
          <w:lang w:eastAsia="ru-RU"/>
        </w:rPr>
        <w:t xml:space="preserve">5. После заполнения всеми участниками экзаменов бланков регистрации и регистрационных полей бланков ответов № 1 и бланков ответов № 2 лист 1 и лист 2 (за исключением проведения ЕГЭ по математике базового уровня) объявить начало, продолжительность и время окончания выполнения </w:t>
      </w:r>
      <w:r w:rsidRPr="00193472">
        <w:rPr>
          <w:rFonts w:ascii="Times New Roman" w:eastAsia="Calibri" w:hAnsi="Times New Roman" w:cs="Times New Roman"/>
          <w:sz w:val="28"/>
          <w:szCs w:val="28"/>
          <w:lang w:eastAsia="ru-RU"/>
        </w:rPr>
        <w:lastRenderedPageBreak/>
        <w:t>экзаменационной работы и зафиксировать их на классной доске (информационном стенде).</w:t>
      </w:r>
    </w:p>
    <w:p w:rsidR="009A7CDD" w:rsidRPr="00193472" w:rsidRDefault="009A7CDD" w:rsidP="009A7CDD">
      <w:pPr>
        <w:spacing w:after="0" w:line="240" w:lineRule="auto"/>
        <w:ind w:firstLine="851"/>
        <w:jc w:val="both"/>
        <w:rPr>
          <w:rFonts w:ascii="Times New Roman" w:eastAsia="Calibri" w:hAnsi="Times New Roman" w:cs="Times New Roman"/>
          <w:sz w:val="28"/>
          <w:szCs w:val="28"/>
          <w:lang w:eastAsia="ru-RU"/>
        </w:rPr>
      </w:pPr>
      <w:r w:rsidRPr="00193472">
        <w:rPr>
          <w:rFonts w:ascii="Times New Roman" w:eastAsia="Calibri" w:hAnsi="Times New Roman" w:cs="Times New Roman"/>
          <w:sz w:val="28"/>
          <w:szCs w:val="28"/>
          <w:lang w:eastAsia="ru-RU"/>
        </w:rPr>
        <w:t>После объявления начала экзамена организатор в аудитории, ответственный за печать ЭМ, сообщает организатору вне аудитории информацию о завершении печати ЭМ и успешном начале экзамена. Руководитель ППЭ после получения информации о завершении печати КИМ во всех аудиториях передает статус об успешном начале экзаменов в систему мониторинга готовности ППЭ с помощью рабочей станции в Штабе ППЭ.</w:t>
      </w:r>
    </w:p>
    <w:p w:rsidR="009A7CDD" w:rsidRPr="00193472" w:rsidRDefault="009A7CDD" w:rsidP="009A7CDD">
      <w:pPr>
        <w:spacing w:after="0" w:line="240" w:lineRule="auto"/>
        <w:ind w:firstLine="851"/>
        <w:jc w:val="both"/>
        <w:rPr>
          <w:rFonts w:ascii="Times New Roman" w:eastAsia="Calibri" w:hAnsi="Times New Roman" w:cs="Times New Roman"/>
          <w:sz w:val="28"/>
          <w:szCs w:val="28"/>
          <w:lang w:eastAsia="ru-RU"/>
        </w:rPr>
      </w:pPr>
      <w:r w:rsidRPr="00193472">
        <w:rPr>
          <w:rFonts w:ascii="Times New Roman" w:eastAsia="Calibri" w:hAnsi="Times New Roman" w:cs="Times New Roman"/>
          <w:sz w:val="28"/>
          <w:szCs w:val="28"/>
          <w:lang w:eastAsia="ru-RU"/>
        </w:rPr>
        <w:t xml:space="preserve">Общественные наблюдатели вправе осуществлять в аудитории наблюдение за процедурой использования Станции печати ЭМ (запуск и завершение работы, расшифровка и печать ЭМ), вскрытия </w:t>
      </w:r>
      <w:proofErr w:type="gramStart"/>
      <w:r w:rsidRPr="00193472">
        <w:rPr>
          <w:rFonts w:ascii="Times New Roman" w:eastAsia="Calibri" w:hAnsi="Times New Roman" w:cs="Times New Roman"/>
          <w:sz w:val="28"/>
          <w:szCs w:val="28"/>
          <w:lang w:eastAsia="ru-RU"/>
        </w:rPr>
        <w:t>сейф-пакета</w:t>
      </w:r>
      <w:proofErr w:type="gramEnd"/>
      <w:r w:rsidRPr="00193472">
        <w:rPr>
          <w:rFonts w:ascii="Times New Roman" w:eastAsia="Calibri" w:hAnsi="Times New Roman" w:cs="Times New Roman"/>
          <w:sz w:val="28"/>
          <w:szCs w:val="28"/>
          <w:lang w:eastAsia="ru-RU"/>
        </w:rPr>
        <w:t xml:space="preserve"> с диском и его последующего использования (запуск и извлечение резервного диска, возвращение его в Штаб ППЭ).</w:t>
      </w:r>
    </w:p>
    <w:p w:rsidR="009A7CDD" w:rsidRPr="00193472" w:rsidRDefault="009A7CDD" w:rsidP="009A7CDD">
      <w:pPr>
        <w:spacing w:after="0" w:line="240" w:lineRule="auto"/>
        <w:ind w:firstLine="851"/>
        <w:jc w:val="both"/>
        <w:rPr>
          <w:rFonts w:ascii="Times New Roman" w:eastAsia="Calibri" w:hAnsi="Times New Roman" w:cs="Times New Roman"/>
          <w:sz w:val="28"/>
          <w:szCs w:val="28"/>
          <w:lang w:eastAsia="ru-RU"/>
        </w:rPr>
      </w:pPr>
      <w:r w:rsidRPr="00193472">
        <w:rPr>
          <w:rFonts w:ascii="Times New Roman" w:eastAsia="Calibri" w:hAnsi="Times New Roman" w:cs="Times New Roman"/>
          <w:sz w:val="28"/>
          <w:szCs w:val="28"/>
          <w:lang w:eastAsia="ru-RU"/>
        </w:rPr>
        <w:t xml:space="preserve">В случае обнаружения участником экзаменов брака или некомплектности ЭМ организаторы </w:t>
      </w:r>
      <w:proofErr w:type="gramStart"/>
      <w:r w:rsidRPr="00193472">
        <w:rPr>
          <w:rFonts w:ascii="Times New Roman" w:eastAsia="Calibri" w:hAnsi="Times New Roman" w:cs="Times New Roman"/>
          <w:sz w:val="28"/>
          <w:szCs w:val="28"/>
          <w:lang w:eastAsia="ru-RU"/>
        </w:rPr>
        <w:t>распечатывают и выдают</w:t>
      </w:r>
      <w:proofErr w:type="gramEnd"/>
      <w:r w:rsidRPr="00193472">
        <w:rPr>
          <w:rFonts w:ascii="Times New Roman" w:eastAsia="Calibri" w:hAnsi="Times New Roman" w:cs="Times New Roman"/>
          <w:sz w:val="28"/>
          <w:szCs w:val="28"/>
          <w:lang w:eastAsia="ru-RU"/>
        </w:rPr>
        <w:t xml:space="preserve"> ему новый полный комплект ЭМ (с установленного диска, если в аудитории участников ЕГЭ меньше, чем комплектов ЭМ на диске, или с резервного диска, полученного у руководителя ППЭ). </w:t>
      </w:r>
      <w:r w:rsidRPr="00193472">
        <w:rPr>
          <w:rFonts w:ascii="Times New Roman" w:eastAsia="Times New Roman" w:hAnsi="Times New Roman" w:cs="Times New Roman"/>
          <w:sz w:val="28"/>
          <w:szCs w:val="28"/>
          <w:lang w:eastAsia="ru-RU"/>
        </w:rPr>
        <w:t>В</w:t>
      </w:r>
      <w:r w:rsidRPr="00193472">
        <w:rPr>
          <w:rFonts w:ascii="Times New Roman" w:eastAsia="Calibri" w:hAnsi="Times New Roman" w:cs="Times New Roman"/>
          <w:sz w:val="28"/>
          <w:szCs w:val="28"/>
          <w:lang w:eastAsia="ru-RU"/>
        </w:rPr>
        <w:t xml:space="preserve"> </w:t>
      </w:r>
      <w:r w:rsidRPr="00193472">
        <w:rPr>
          <w:rFonts w:ascii="Times New Roman" w:eastAsia="Times New Roman" w:hAnsi="Times New Roman" w:cs="Times New Roman"/>
          <w:sz w:val="28"/>
          <w:szCs w:val="28"/>
          <w:lang w:eastAsia="ru-RU"/>
        </w:rPr>
        <w:t xml:space="preserve">случае использования резервного диска ранее установленный диск извлекается из </w:t>
      </w:r>
      <w:r w:rsidRPr="00193472">
        <w:rPr>
          <w:rFonts w:ascii="Times New Roman" w:eastAsia="Times New Roman" w:hAnsi="Times New Roman" w:cs="Times New Roman"/>
          <w:sz w:val="28"/>
          <w:szCs w:val="28"/>
          <w:lang w:val="en-US" w:eastAsia="ru-RU"/>
        </w:rPr>
        <w:t>CD</w:t>
      </w:r>
      <w:r w:rsidRPr="00193472">
        <w:rPr>
          <w:rFonts w:ascii="Times New Roman" w:eastAsia="Times New Roman" w:hAnsi="Times New Roman" w:cs="Times New Roman"/>
          <w:sz w:val="28"/>
          <w:szCs w:val="28"/>
          <w:lang w:eastAsia="ru-RU"/>
        </w:rPr>
        <w:t xml:space="preserve"> (</w:t>
      </w:r>
      <w:r w:rsidRPr="00193472">
        <w:rPr>
          <w:rFonts w:ascii="Times New Roman" w:eastAsia="Times New Roman" w:hAnsi="Times New Roman" w:cs="Times New Roman"/>
          <w:sz w:val="28"/>
          <w:szCs w:val="28"/>
          <w:lang w:val="en-US" w:eastAsia="ru-RU"/>
        </w:rPr>
        <w:t>DVD</w:t>
      </w:r>
      <w:r w:rsidRPr="00193472">
        <w:rPr>
          <w:rFonts w:ascii="Times New Roman" w:eastAsia="Times New Roman" w:hAnsi="Times New Roman" w:cs="Times New Roman"/>
          <w:sz w:val="28"/>
          <w:szCs w:val="28"/>
          <w:lang w:eastAsia="ru-RU"/>
        </w:rPr>
        <w:t>)-привода Станции печати ЭМ и на его место устанавливается резервный диск</w:t>
      </w:r>
      <w:r w:rsidRPr="00193472">
        <w:rPr>
          <w:rFonts w:ascii="Times New Roman" w:eastAsia="Calibri" w:hAnsi="Times New Roman" w:cs="Times New Roman"/>
          <w:sz w:val="28"/>
          <w:szCs w:val="28"/>
          <w:lang w:eastAsia="ru-RU"/>
        </w:rPr>
        <w:t xml:space="preserve">. Аналогичная замена производится в случае порчи ЭМ участником экзамена или опоздания участника экзамена. Для печати дополнительного комплекта ЭМ необходимо пригласить члена ГЭК для активации процедуры печати дополнительного комплекта ЭМ с помощью </w:t>
      </w:r>
      <w:proofErr w:type="spellStart"/>
      <w:r w:rsidRPr="00193472">
        <w:rPr>
          <w:rFonts w:ascii="Times New Roman" w:eastAsia="Calibri" w:hAnsi="Times New Roman" w:cs="Times New Roman"/>
          <w:sz w:val="28"/>
          <w:szCs w:val="28"/>
          <w:lang w:eastAsia="ru-RU"/>
        </w:rPr>
        <w:t>токена</w:t>
      </w:r>
      <w:proofErr w:type="spellEnd"/>
      <w:r w:rsidRPr="00193472">
        <w:rPr>
          <w:rFonts w:ascii="Times New Roman" w:eastAsia="Calibri" w:hAnsi="Times New Roman" w:cs="Times New Roman"/>
          <w:sz w:val="28"/>
          <w:szCs w:val="28"/>
          <w:lang w:eastAsia="ru-RU"/>
        </w:rPr>
        <w:t xml:space="preserve"> члена ГЭК. </w:t>
      </w:r>
      <w:r w:rsidRPr="00193472">
        <w:rPr>
          <w:rFonts w:ascii="Times New Roman" w:eastAsia="Calibri" w:hAnsi="Times New Roman" w:cs="Times New Roman"/>
          <w:b/>
          <w:sz w:val="28"/>
          <w:szCs w:val="28"/>
        </w:rPr>
        <w:t>Замена комплекта ЭМ производится полностью, включая КИМ</w:t>
      </w:r>
      <w:r w:rsidRPr="00193472">
        <w:rPr>
          <w:rFonts w:ascii="Times New Roman" w:eastAsia="Calibri" w:hAnsi="Times New Roman" w:cs="Times New Roman"/>
          <w:sz w:val="28"/>
          <w:szCs w:val="28"/>
          <w:lang w:eastAsia="ru-RU"/>
        </w:rPr>
        <w:t>.</w:t>
      </w:r>
    </w:p>
    <w:p w:rsidR="009A7CDD" w:rsidRPr="00193472" w:rsidRDefault="009A7CDD" w:rsidP="009A7CDD">
      <w:pPr>
        <w:spacing w:after="0" w:line="240" w:lineRule="auto"/>
        <w:ind w:firstLine="851"/>
        <w:jc w:val="both"/>
        <w:rPr>
          <w:rFonts w:ascii="Times New Roman" w:eastAsia="Calibri" w:hAnsi="Times New Roman" w:cs="Times New Roman"/>
          <w:sz w:val="28"/>
          <w:szCs w:val="28"/>
          <w:lang w:eastAsia="ru-RU"/>
        </w:rPr>
      </w:pPr>
      <w:r w:rsidRPr="00193472">
        <w:rPr>
          <w:rFonts w:ascii="Times New Roman" w:eastAsia="Calibri" w:hAnsi="Times New Roman" w:cs="Times New Roman"/>
          <w:sz w:val="28"/>
          <w:szCs w:val="28"/>
          <w:lang w:eastAsia="ru-RU"/>
        </w:rPr>
        <w:t xml:space="preserve">В случае сбоя работы Станции печати ЭМ член ГЭК или организатор приглашают технического специалиста для восстановления работоспособности оборудования и (или) системного программного обеспечения. При необходимости рабочая Станция печати ЭМ заменяется на </w:t>
      </w:r>
      <w:proofErr w:type="gramStart"/>
      <w:r w:rsidRPr="00193472">
        <w:rPr>
          <w:rFonts w:ascii="Times New Roman" w:eastAsia="Calibri" w:hAnsi="Times New Roman" w:cs="Times New Roman"/>
          <w:sz w:val="28"/>
          <w:szCs w:val="28"/>
          <w:lang w:eastAsia="ru-RU"/>
        </w:rPr>
        <w:t>резервную</w:t>
      </w:r>
      <w:proofErr w:type="gramEnd"/>
      <w:r w:rsidRPr="00193472">
        <w:rPr>
          <w:rFonts w:ascii="Times New Roman" w:eastAsia="Calibri" w:hAnsi="Times New Roman" w:cs="Times New Roman"/>
          <w:sz w:val="28"/>
          <w:szCs w:val="28"/>
          <w:lang w:eastAsia="ru-RU"/>
        </w:rPr>
        <w:t>, в этом случае используется резервный диск, полученный у руководителя ППЭ.</w:t>
      </w:r>
    </w:p>
    <w:p w:rsidR="009A7CDD" w:rsidRPr="00193472" w:rsidRDefault="009A7CDD" w:rsidP="009A7CDD">
      <w:pPr>
        <w:widowControl w:val="0"/>
        <w:spacing w:after="0" w:line="240" w:lineRule="auto"/>
        <w:ind w:firstLine="851"/>
        <w:jc w:val="both"/>
        <w:rPr>
          <w:rFonts w:ascii="Times New Roman" w:eastAsia="Times New Roman" w:hAnsi="Times New Roman" w:cs="Times New Roman"/>
          <w:sz w:val="28"/>
          <w:szCs w:val="28"/>
        </w:rPr>
      </w:pPr>
      <w:r w:rsidRPr="00193472">
        <w:rPr>
          <w:rFonts w:ascii="Times New Roman" w:eastAsia="Times New Roman" w:hAnsi="Times New Roman" w:cs="Times New Roman"/>
          <w:sz w:val="28"/>
          <w:szCs w:val="28"/>
        </w:rPr>
        <w:t>После проведения организаторами инструктажа участники экзаменов приступают к выполнению экзаменационной работы.</w:t>
      </w:r>
      <w:r w:rsidRPr="00193472">
        <w:rPr>
          <w:rFonts w:ascii="Times New Roman" w:eastAsia="Times New Roman" w:hAnsi="Times New Roman" w:cs="Times New Roman"/>
          <w:sz w:val="28"/>
          <w:szCs w:val="28"/>
          <w:lang w:eastAsia="ru-RU"/>
        </w:rPr>
        <w:t xml:space="preserve"> </w:t>
      </w:r>
    </w:p>
    <w:p w:rsidR="009A7CDD" w:rsidRPr="00193472" w:rsidRDefault="009A7CDD" w:rsidP="009A7CDD">
      <w:pPr>
        <w:tabs>
          <w:tab w:val="left" w:pos="6096"/>
        </w:tabs>
        <w:spacing w:after="0" w:line="240" w:lineRule="auto"/>
        <w:ind w:firstLine="851"/>
        <w:contextualSpacing/>
        <w:jc w:val="both"/>
        <w:rPr>
          <w:rFonts w:ascii="Times New Roman" w:eastAsia="Times New Roman" w:hAnsi="Times New Roman" w:cs="Times New Roman"/>
          <w:sz w:val="28"/>
          <w:szCs w:val="28"/>
        </w:rPr>
      </w:pPr>
      <w:r w:rsidRPr="00193472">
        <w:rPr>
          <w:rFonts w:ascii="Times New Roman" w:eastAsia="Times New Roman" w:hAnsi="Times New Roman" w:cs="Times New Roman"/>
          <w:sz w:val="28"/>
          <w:szCs w:val="28"/>
        </w:rPr>
        <w:t xml:space="preserve">Участники экзаменов должны соблюдать Порядок и следовать указаниям организаторов в аудитории, а организаторы обеспечивать порядок проведения экзамена в аудитории и осуществлять </w:t>
      </w:r>
      <w:proofErr w:type="gramStart"/>
      <w:r w:rsidRPr="00193472">
        <w:rPr>
          <w:rFonts w:ascii="Times New Roman" w:eastAsia="Times New Roman" w:hAnsi="Times New Roman" w:cs="Times New Roman"/>
          <w:sz w:val="28"/>
          <w:szCs w:val="28"/>
        </w:rPr>
        <w:t>контроль за</w:t>
      </w:r>
      <w:proofErr w:type="gramEnd"/>
      <w:r w:rsidRPr="00193472">
        <w:rPr>
          <w:rFonts w:ascii="Times New Roman" w:eastAsia="Times New Roman" w:hAnsi="Times New Roman" w:cs="Times New Roman"/>
          <w:sz w:val="28"/>
          <w:szCs w:val="28"/>
        </w:rPr>
        <w:t> порядком проведения экзамена в аудитории и вне аудитории.</w:t>
      </w:r>
    </w:p>
    <w:p w:rsidR="009A7CDD" w:rsidRPr="00193472"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Во время выполнения экзаменационной работы участниками экзаменов организаторы должны следить за порядком в аудитории.</w:t>
      </w:r>
    </w:p>
    <w:p w:rsidR="009A7CDD" w:rsidRPr="00193472" w:rsidRDefault="00986480"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 xml:space="preserve">При выходе из </w:t>
      </w:r>
      <w:r w:rsidR="009A7CDD" w:rsidRPr="00193472">
        <w:rPr>
          <w:rFonts w:ascii="Times New Roman" w:eastAsia="Calibri" w:hAnsi="Times New Roman" w:cs="Times New Roman"/>
          <w:sz w:val="28"/>
          <w:szCs w:val="28"/>
        </w:rPr>
        <w:t>аудитории участники экзаменов должны оставить ЭМ и листы бумаги (со штампом образовательной организации, на базе которой организован ППЭ) для черновиков на рабочем столе, а</w:t>
      </w:r>
      <w:r w:rsidRPr="00193472">
        <w:rPr>
          <w:rFonts w:ascii="Times New Roman" w:eastAsia="Calibri" w:hAnsi="Times New Roman" w:cs="Times New Roman"/>
          <w:sz w:val="28"/>
          <w:szCs w:val="28"/>
        </w:rPr>
        <w:t xml:space="preserve"> </w:t>
      </w:r>
      <w:r w:rsidR="009A7CDD" w:rsidRPr="00193472">
        <w:rPr>
          <w:rFonts w:ascii="Times New Roman" w:eastAsia="Calibri" w:hAnsi="Times New Roman" w:cs="Times New Roman"/>
          <w:sz w:val="28"/>
          <w:szCs w:val="28"/>
        </w:rPr>
        <w:t>организатор должен проверить комплектность оставленных материалов.</w:t>
      </w:r>
    </w:p>
    <w:p w:rsidR="009A7CDD" w:rsidRPr="00193472" w:rsidRDefault="009A7CDD" w:rsidP="009A7CDD">
      <w:pPr>
        <w:widowControl w:val="0"/>
        <w:autoSpaceDE w:val="0"/>
        <w:autoSpaceDN w:val="0"/>
        <w:adjustRightInd w:val="0"/>
        <w:spacing w:after="0" w:line="240" w:lineRule="auto"/>
        <w:ind w:firstLine="851"/>
        <w:contextualSpacing/>
        <w:jc w:val="both"/>
        <w:rPr>
          <w:rFonts w:ascii="Times New Roman" w:eastAsia="Times New Roman" w:hAnsi="Times New Roman" w:cs="Times New Roman"/>
          <w:b/>
          <w:sz w:val="28"/>
          <w:szCs w:val="28"/>
        </w:rPr>
      </w:pPr>
      <w:r w:rsidRPr="00193472">
        <w:rPr>
          <w:rFonts w:ascii="Times New Roman" w:eastAsia="Times New Roman" w:hAnsi="Times New Roman" w:cs="Times New Roman"/>
          <w:b/>
          <w:sz w:val="28"/>
          <w:szCs w:val="28"/>
        </w:rPr>
        <w:t>Требования к соблюдению Порядка ГИА в</w:t>
      </w:r>
      <w:r w:rsidR="00986480" w:rsidRPr="00193472">
        <w:rPr>
          <w:rFonts w:ascii="Times New Roman" w:eastAsia="Times New Roman" w:hAnsi="Times New Roman" w:cs="Times New Roman"/>
          <w:b/>
          <w:sz w:val="28"/>
          <w:szCs w:val="28"/>
        </w:rPr>
        <w:t xml:space="preserve"> </w:t>
      </w:r>
      <w:r w:rsidRPr="00193472">
        <w:rPr>
          <w:rFonts w:ascii="Times New Roman" w:eastAsia="Times New Roman" w:hAnsi="Times New Roman" w:cs="Times New Roman"/>
          <w:b/>
          <w:sz w:val="28"/>
          <w:szCs w:val="28"/>
        </w:rPr>
        <w:t>ППЭ</w:t>
      </w:r>
    </w:p>
    <w:p w:rsidR="009A7CDD" w:rsidRPr="00193472" w:rsidRDefault="009A7CDD" w:rsidP="009A7CDD">
      <w:pPr>
        <w:widowControl w:val="0"/>
        <w:spacing w:after="0" w:line="240" w:lineRule="auto"/>
        <w:ind w:firstLine="851"/>
        <w:contextualSpacing/>
        <w:jc w:val="both"/>
        <w:rPr>
          <w:rFonts w:ascii="Times New Roman" w:eastAsia="Times New Roman" w:hAnsi="Times New Roman" w:cs="Times New Roman"/>
          <w:sz w:val="28"/>
          <w:szCs w:val="28"/>
        </w:rPr>
      </w:pPr>
      <w:r w:rsidRPr="00193472">
        <w:rPr>
          <w:rFonts w:ascii="Times New Roman" w:eastAsia="Times New Roman" w:hAnsi="Times New Roman" w:cs="Times New Roman"/>
          <w:sz w:val="28"/>
          <w:szCs w:val="28"/>
        </w:rPr>
        <w:t xml:space="preserve">В день проведения экзамена в ППЭ запрещается: </w:t>
      </w:r>
    </w:p>
    <w:p w:rsidR="009A7CDD" w:rsidRPr="00193472" w:rsidRDefault="009A7CDD" w:rsidP="009A7CDD">
      <w:pPr>
        <w:widowControl w:val="0"/>
        <w:spacing w:after="0" w:line="240" w:lineRule="auto"/>
        <w:ind w:firstLine="851"/>
        <w:contextualSpacing/>
        <w:jc w:val="both"/>
        <w:rPr>
          <w:rFonts w:ascii="Times New Roman" w:eastAsia="Times New Roman" w:hAnsi="Times New Roman" w:cs="Times New Roman"/>
          <w:sz w:val="28"/>
          <w:szCs w:val="28"/>
        </w:rPr>
      </w:pPr>
      <w:r w:rsidRPr="00193472">
        <w:rPr>
          <w:rFonts w:ascii="Times New Roman" w:eastAsia="Times New Roman" w:hAnsi="Times New Roman" w:cs="Times New Roman"/>
          <w:sz w:val="28"/>
          <w:szCs w:val="28"/>
        </w:rPr>
        <w:t>участникам экзаменов – иметь при себе средства связи, электронно-</w:t>
      </w:r>
      <w:r w:rsidRPr="00193472">
        <w:rPr>
          <w:rFonts w:ascii="Times New Roman" w:eastAsia="Times New Roman" w:hAnsi="Times New Roman" w:cs="Times New Roman"/>
          <w:sz w:val="28"/>
          <w:szCs w:val="28"/>
        </w:rPr>
        <w:lastRenderedPageBreak/>
        <w:t>вычислительную технику, фото-, ауди</w:t>
      </w:r>
      <w:proofErr w:type="gramStart"/>
      <w:r w:rsidRPr="00193472">
        <w:rPr>
          <w:rFonts w:ascii="Times New Roman" w:eastAsia="Times New Roman" w:hAnsi="Times New Roman" w:cs="Times New Roman"/>
          <w:sz w:val="28"/>
          <w:szCs w:val="28"/>
        </w:rPr>
        <w:t>о-</w:t>
      </w:r>
      <w:proofErr w:type="gramEnd"/>
      <w:r w:rsidRPr="00193472">
        <w:rPr>
          <w:rFonts w:ascii="Times New Roman" w:eastAsia="Times New Roman" w:hAnsi="Times New Roman" w:cs="Times New Roman"/>
          <w:sz w:val="28"/>
          <w:szCs w:val="28"/>
        </w:rPr>
        <w:t xml:space="preserve"> и</w:t>
      </w:r>
      <w:r w:rsidR="00986480" w:rsidRPr="00193472">
        <w:rPr>
          <w:rFonts w:ascii="Times New Roman" w:eastAsia="Times New Roman" w:hAnsi="Times New Roman" w:cs="Times New Roman"/>
          <w:sz w:val="28"/>
          <w:szCs w:val="28"/>
        </w:rPr>
        <w:t xml:space="preserve"> </w:t>
      </w:r>
      <w:r w:rsidRPr="00193472">
        <w:rPr>
          <w:rFonts w:ascii="Times New Roman" w:eastAsia="Times New Roman" w:hAnsi="Times New Roman" w:cs="Times New Roman"/>
          <w:sz w:val="28"/>
          <w:szCs w:val="28"/>
        </w:rPr>
        <w:t>видеоаппаратуру, справочные материалы, письменные заметки и</w:t>
      </w:r>
      <w:r w:rsidR="00986480" w:rsidRPr="00193472">
        <w:rPr>
          <w:rFonts w:ascii="Times New Roman" w:eastAsia="Times New Roman" w:hAnsi="Times New Roman" w:cs="Times New Roman"/>
          <w:sz w:val="28"/>
          <w:szCs w:val="28"/>
        </w:rPr>
        <w:t xml:space="preserve"> </w:t>
      </w:r>
      <w:r w:rsidRPr="00193472">
        <w:rPr>
          <w:rFonts w:ascii="Times New Roman" w:eastAsia="Times New Roman" w:hAnsi="Times New Roman" w:cs="Times New Roman"/>
          <w:sz w:val="28"/>
          <w:szCs w:val="28"/>
        </w:rPr>
        <w:t xml:space="preserve">иные средства хранения и передачи информации, а также выносить из аудиторий и ППЭ ЭМ на бумажном или электронном носителях, фотографировать ЭМ; </w:t>
      </w:r>
      <w:proofErr w:type="gramStart"/>
      <w:r w:rsidRPr="00193472">
        <w:rPr>
          <w:rFonts w:ascii="Times New Roman" w:eastAsia="Times New Roman" w:hAnsi="Times New Roman" w:cs="Times New Roman"/>
          <w:sz w:val="28"/>
          <w:szCs w:val="28"/>
        </w:rPr>
        <w:t>организаторам, медицинским работникам, ассистентам, оказывающим необходимую помощь лицам с</w:t>
      </w:r>
      <w:r w:rsidR="00986480" w:rsidRPr="00193472">
        <w:rPr>
          <w:rFonts w:ascii="Times New Roman" w:eastAsia="Times New Roman" w:hAnsi="Times New Roman" w:cs="Times New Roman"/>
          <w:sz w:val="28"/>
          <w:szCs w:val="28"/>
        </w:rPr>
        <w:t xml:space="preserve"> </w:t>
      </w:r>
      <w:r w:rsidRPr="00193472">
        <w:rPr>
          <w:rFonts w:ascii="Times New Roman" w:eastAsia="Times New Roman" w:hAnsi="Times New Roman" w:cs="Times New Roman"/>
          <w:sz w:val="28"/>
          <w:szCs w:val="28"/>
        </w:rPr>
        <w:t>ОВЗ, детям-инвалидам и</w:t>
      </w:r>
      <w:r w:rsidR="00986480" w:rsidRPr="00193472">
        <w:rPr>
          <w:rFonts w:ascii="Times New Roman" w:eastAsia="Times New Roman" w:hAnsi="Times New Roman" w:cs="Times New Roman"/>
          <w:sz w:val="28"/>
          <w:szCs w:val="28"/>
        </w:rPr>
        <w:t xml:space="preserve"> </w:t>
      </w:r>
      <w:r w:rsidRPr="00193472">
        <w:rPr>
          <w:rFonts w:ascii="Times New Roman" w:eastAsia="Times New Roman" w:hAnsi="Times New Roman" w:cs="Times New Roman"/>
          <w:sz w:val="28"/>
          <w:szCs w:val="28"/>
        </w:rPr>
        <w:t>инвалидам, техническим специалистам – иметь при себе средства связи, а также выносить из аудиторий и ППЭ ЭМ на бумажном или электронном носителях, фотографировать ЭМ;</w:t>
      </w:r>
      <w:proofErr w:type="gramEnd"/>
    </w:p>
    <w:p w:rsidR="009A7CDD" w:rsidRPr="00193472" w:rsidRDefault="009A7CDD" w:rsidP="009A7CDD">
      <w:pPr>
        <w:widowControl w:val="0"/>
        <w:spacing w:after="0" w:line="240" w:lineRule="auto"/>
        <w:ind w:firstLine="851"/>
        <w:contextualSpacing/>
        <w:jc w:val="both"/>
        <w:rPr>
          <w:rFonts w:ascii="Times New Roman" w:eastAsia="Times New Roman" w:hAnsi="Times New Roman" w:cs="Times New Roman"/>
          <w:sz w:val="28"/>
          <w:szCs w:val="28"/>
        </w:rPr>
      </w:pPr>
      <w:r w:rsidRPr="00193472">
        <w:rPr>
          <w:rFonts w:ascii="Times New Roman" w:eastAsia="Times New Roman" w:hAnsi="Times New Roman" w:cs="Times New Roman"/>
          <w:sz w:val="28"/>
          <w:szCs w:val="28"/>
        </w:rPr>
        <w:t>всем лицам, находящимся в ППЭ – оказывать содействие участникам экзаменов, в том числе передавать им</w:t>
      </w:r>
      <w:r w:rsidR="00C636CF" w:rsidRPr="00193472">
        <w:rPr>
          <w:rFonts w:ascii="Times New Roman" w:eastAsia="Times New Roman" w:hAnsi="Times New Roman" w:cs="Times New Roman"/>
          <w:sz w:val="28"/>
          <w:szCs w:val="28"/>
        </w:rPr>
        <w:t xml:space="preserve"> </w:t>
      </w:r>
      <w:r w:rsidRPr="00193472">
        <w:rPr>
          <w:rFonts w:ascii="Times New Roman" w:eastAsia="Times New Roman" w:hAnsi="Times New Roman" w:cs="Times New Roman"/>
          <w:sz w:val="28"/>
          <w:szCs w:val="28"/>
        </w:rPr>
        <w:t>средства связи, электронно-вычислительную технику, фото, аудио и</w:t>
      </w:r>
      <w:r w:rsidR="00C636CF" w:rsidRPr="00193472">
        <w:rPr>
          <w:rFonts w:ascii="Times New Roman" w:eastAsia="Times New Roman" w:hAnsi="Times New Roman" w:cs="Times New Roman"/>
          <w:sz w:val="28"/>
          <w:szCs w:val="28"/>
        </w:rPr>
        <w:t xml:space="preserve"> </w:t>
      </w:r>
      <w:r w:rsidRPr="00193472">
        <w:rPr>
          <w:rFonts w:ascii="Times New Roman" w:eastAsia="Times New Roman" w:hAnsi="Times New Roman" w:cs="Times New Roman"/>
          <w:sz w:val="28"/>
          <w:szCs w:val="28"/>
        </w:rPr>
        <w:t>видеоаппаратуру, справочные материалы, письменные заметки и иные средства хранения и передачи информации</w:t>
      </w:r>
      <w:r w:rsidR="009F4868">
        <w:rPr>
          <w:rFonts w:ascii="Times New Roman" w:eastAsia="Times New Roman" w:hAnsi="Times New Roman" w:cs="Times New Roman"/>
          <w:sz w:val="28"/>
          <w:szCs w:val="28"/>
        </w:rPr>
        <w:t>.</w:t>
      </w:r>
    </w:p>
    <w:p w:rsidR="009A7CDD" w:rsidRPr="00193472" w:rsidRDefault="009A7CDD" w:rsidP="009A7CDD">
      <w:pPr>
        <w:widowControl w:val="0"/>
        <w:spacing w:after="0" w:line="240" w:lineRule="auto"/>
        <w:ind w:firstLine="851"/>
        <w:contextualSpacing/>
        <w:jc w:val="both"/>
        <w:rPr>
          <w:rFonts w:ascii="Times New Roman" w:eastAsia="Times New Roman" w:hAnsi="Times New Roman" w:cs="Times New Roman"/>
          <w:sz w:val="28"/>
          <w:szCs w:val="28"/>
        </w:rPr>
      </w:pPr>
      <w:r w:rsidRPr="00193472">
        <w:rPr>
          <w:rFonts w:ascii="Times New Roman" w:eastAsia="Times New Roman" w:hAnsi="Times New Roman" w:cs="Times New Roman"/>
          <w:sz w:val="28"/>
          <w:szCs w:val="28"/>
        </w:rPr>
        <w:t>Лицам, которым не</w:t>
      </w:r>
      <w:r w:rsidR="00C636CF" w:rsidRPr="00193472">
        <w:rPr>
          <w:rFonts w:ascii="Times New Roman" w:eastAsia="Times New Roman" w:hAnsi="Times New Roman" w:cs="Times New Roman"/>
          <w:sz w:val="28"/>
          <w:szCs w:val="28"/>
        </w:rPr>
        <w:t xml:space="preserve"> </w:t>
      </w:r>
      <w:r w:rsidRPr="00193472">
        <w:rPr>
          <w:rFonts w:ascii="Times New Roman" w:eastAsia="Times New Roman" w:hAnsi="Times New Roman" w:cs="Times New Roman"/>
          <w:sz w:val="28"/>
          <w:szCs w:val="28"/>
        </w:rPr>
        <w:t>запрещено иметь при себе средства связи, в том числе общественным наблюдателям, разрешается использование сре</w:t>
      </w:r>
      <w:proofErr w:type="gramStart"/>
      <w:r w:rsidRPr="00193472">
        <w:rPr>
          <w:rFonts w:ascii="Times New Roman" w:eastAsia="Times New Roman" w:hAnsi="Times New Roman" w:cs="Times New Roman"/>
          <w:sz w:val="28"/>
          <w:szCs w:val="28"/>
        </w:rPr>
        <w:t>дств св</w:t>
      </w:r>
      <w:proofErr w:type="gramEnd"/>
      <w:r w:rsidRPr="00193472">
        <w:rPr>
          <w:rFonts w:ascii="Times New Roman" w:eastAsia="Times New Roman" w:hAnsi="Times New Roman" w:cs="Times New Roman"/>
          <w:sz w:val="28"/>
          <w:szCs w:val="28"/>
        </w:rPr>
        <w:t>язи только в связи со служебной необходимостью в Штабе ППЭ.</w:t>
      </w:r>
    </w:p>
    <w:p w:rsidR="009A7CDD" w:rsidRPr="00193472" w:rsidRDefault="009A7CDD" w:rsidP="009A7CDD">
      <w:pPr>
        <w:widowControl w:val="0"/>
        <w:spacing w:after="0" w:line="240" w:lineRule="auto"/>
        <w:ind w:firstLine="851"/>
        <w:jc w:val="both"/>
        <w:rPr>
          <w:rFonts w:ascii="Times New Roman" w:eastAsia="Times New Roman" w:hAnsi="Times New Roman" w:cs="Times New Roman"/>
          <w:sz w:val="28"/>
          <w:szCs w:val="28"/>
        </w:rPr>
      </w:pPr>
      <w:r w:rsidRPr="00193472">
        <w:rPr>
          <w:rFonts w:ascii="Times New Roman" w:eastAsia="Times New Roman" w:hAnsi="Times New Roman" w:cs="Times New Roman"/>
          <w:sz w:val="28"/>
          <w:szCs w:val="28"/>
        </w:rPr>
        <w:t>Лица, допустившие нарушение Порядка ГИА, удаляются из</w:t>
      </w:r>
      <w:r w:rsidR="00C636CF" w:rsidRPr="00193472">
        <w:rPr>
          <w:rFonts w:ascii="Times New Roman" w:eastAsia="Times New Roman" w:hAnsi="Times New Roman" w:cs="Times New Roman"/>
          <w:sz w:val="28"/>
          <w:szCs w:val="28"/>
        </w:rPr>
        <w:t xml:space="preserve"> </w:t>
      </w:r>
      <w:r w:rsidRPr="00193472">
        <w:rPr>
          <w:rFonts w:ascii="Times New Roman" w:eastAsia="Times New Roman" w:hAnsi="Times New Roman" w:cs="Times New Roman"/>
          <w:sz w:val="28"/>
          <w:szCs w:val="28"/>
        </w:rPr>
        <w:t>ППЭ. Члены ГЭК составляют акт об</w:t>
      </w:r>
      <w:r w:rsidR="00C636CF" w:rsidRPr="00193472">
        <w:rPr>
          <w:rFonts w:ascii="Times New Roman" w:eastAsia="Times New Roman" w:hAnsi="Times New Roman" w:cs="Times New Roman"/>
          <w:sz w:val="28"/>
          <w:szCs w:val="28"/>
        </w:rPr>
        <w:t xml:space="preserve"> </w:t>
      </w:r>
      <w:r w:rsidRPr="00193472">
        <w:rPr>
          <w:rFonts w:ascii="Times New Roman" w:eastAsia="Times New Roman" w:hAnsi="Times New Roman" w:cs="Times New Roman"/>
          <w:sz w:val="28"/>
          <w:szCs w:val="28"/>
        </w:rPr>
        <w:t>удалении лица, нарушившего Порядок ГИА,</w:t>
      </w:r>
      <w:r w:rsidRPr="00193472">
        <w:rPr>
          <w:rFonts w:ascii="Times New Roman" w:eastAsia="Times New Roman" w:hAnsi="Times New Roman" w:cs="Times New Roman"/>
          <w:sz w:val="28"/>
          <w:szCs w:val="28"/>
          <w:lang w:eastAsia="ru-RU"/>
        </w:rPr>
        <w:t xml:space="preserve"> </w:t>
      </w:r>
      <w:r w:rsidRPr="00193472">
        <w:rPr>
          <w:rFonts w:ascii="Times New Roman" w:eastAsia="Times New Roman" w:hAnsi="Times New Roman" w:cs="Times New Roman"/>
          <w:sz w:val="28"/>
          <w:szCs w:val="28"/>
        </w:rPr>
        <w:t>в</w:t>
      </w:r>
      <w:r w:rsidR="00C636CF" w:rsidRPr="00193472">
        <w:rPr>
          <w:rFonts w:ascii="Times New Roman" w:eastAsia="Times New Roman" w:hAnsi="Times New Roman" w:cs="Times New Roman"/>
          <w:sz w:val="28"/>
          <w:szCs w:val="28"/>
          <w:lang w:eastAsia="ru-RU"/>
        </w:rPr>
        <w:t xml:space="preserve"> </w:t>
      </w:r>
      <w:r w:rsidRPr="00193472">
        <w:rPr>
          <w:rFonts w:ascii="Times New Roman" w:eastAsia="Times New Roman" w:hAnsi="Times New Roman" w:cs="Times New Roman"/>
          <w:sz w:val="28"/>
          <w:szCs w:val="28"/>
          <w:lang w:eastAsia="ru-RU"/>
        </w:rPr>
        <w:t>Ш</w:t>
      </w:r>
      <w:r w:rsidRPr="00193472">
        <w:rPr>
          <w:rFonts w:ascii="Times New Roman" w:eastAsia="Times New Roman" w:hAnsi="Times New Roman" w:cs="Times New Roman"/>
          <w:sz w:val="28"/>
          <w:szCs w:val="28"/>
        </w:rPr>
        <w:t>табе ППЭ в зоне в</w:t>
      </w:r>
      <w:r w:rsidR="00C636CF" w:rsidRPr="00193472">
        <w:rPr>
          <w:rFonts w:ascii="Times New Roman" w:eastAsia="Times New Roman" w:hAnsi="Times New Roman" w:cs="Times New Roman"/>
          <w:sz w:val="28"/>
          <w:szCs w:val="28"/>
        </w:rPr>
        <w:t>идимости камер видеонаблюдения.</w:t>
      </w:r>
    </w:p>
    <w:p w:rsidR="009A7CDD" w:rsidRPr="00193472" w:rsidRDefault="009A7CDD" w:rsidP="009A7CDD">
      <w:pPr>
        <w:widowControl w:val="0"/>
        <w:spacing w:after="0" w:line="240" w:lineRule="auto"/>
        <w:ind w:firstLine="851"/>
        <w:jc w:val="both"/>
        <w:rPr>
          <w:rFonts w:ascii="Times New Roman" w:eastAsia="Times New Roman" w:hAnsi="Times New Roman" w:cs="Times New Roman"/>
          <w:sz w:val="28"/>
          <w:szCs w:val="28"/>
        </w:rPr>
      </w:pPr>
      <w:r w:rsidRPr="00193472">
        <w:rPr>
          <w:rFonts w:ascii="Times New Roman" w:eastAsia="Times New Roman" w:hAnsi="Times New Roman" w:cs="Times New Roman"/>
          <w:sz w:val="28"/>
          <w:szCs w:val="28"/>
        </w:rPr>
        <w:t>Если участник экзамена нарушил Порядок ГИА, члены ГЭК составляют акт об удалении с</w:t>
      </w:r>
      <w:r w:rsidR="00C636CF" w:rsidRPr="00193472">
        <w:rPr>
          <w:rFonts w:ascii="Times New Roman" w:eastAsia="Times New Roman" w:hAnsi="Times New Roman" w:cs="Times New Roman"/>
          <w:sz w:val="28"/>
          <w:szCs w:val="28"/>
        </w:rPr>
        <w:t xml:space="preserve"> </w:t>
      </w:r>
      <w:r w:rsidRPr="00193472">
        <w:rPr>
          <w:rFonts w:ascii="Times New Roman" w:eastAsia="Times New Roman" w:hAnsi="Times New Roman" w:cs="Times New Roman"/>
          <w:sz w:val="28"/>
          <w:szCs w:val="28"/>
        </w:rPr>
        <w:t>экзамена участника экзамена (форма ППЭ-21 «Акт об удалении участника ГИА»), нарушившего Порядок ГИА,</w:t>
      </w:r>
      <w:r w:rsidRPr="00193472">
        <w:rPr>
          <w:rFonts w:ascii="Times New Roman" w:eastAsia="Times New Roman" w:hAnsi="Times New Roman" w:cs="Times New Roman"/>
          <w:sz w:val="28"/>
          <w:szCs w:val="28"/>
          <w:lang w:eastAsia="ru-RU"/>
        </w:rPr>
        <w:t xml:space="preserve"> </w:t>
      </w:r>
      <w:r w:rsidRPr="00193472">
        <w:rPr>
          <w:rFonts w:ascii="Times New Roman" w:eastAsia="Times New Roman" w:hAnsi="Times New Roman" w:cs="Times New Roman"/>
          <w:sz w:val="28"/>
          <w:szCs w:val="28"/>
        </w:rPr>
        <w:t>в</w:t>
      </w:r>
      <w:r w:rsidR="00C636CF" w:rsidRPr="00193472">
        <w:rPr>
          <w:rFonts w:ascii="Times New Roman" w:eastAsia="Times New Roman" w:hAnsi="Times New Roman" w:cs="Times New Roman"/>
          <w:sz w:val="28"/>
          <w:szCs w:val="28"/>
          <w:lang w:eastAsia="ru-RU"/>
        </w:rPr>
        <w:t xml:space="preserve"> </w:t>
      </w:r>
      <w:r w:rsidRPr="00193472">
        <w:rPr>
          <w:rFonts w:ascii="Times New Roman" w:eastAsia="Times New Roman" w:hAnsi="Times New Roman" w:cs="Times New Roman"/>
          <w:sz w:val="28"/>
          <w:szCs w:val="28"/>
          <w:lang w:eastAsia="ru-RU"/>
        </w:rPr>
        <w:t>Ш</w:t>
      </w:r>
      <w:r w:rsidRPr="00193472">
        <w:rPr>
          <w:rFonts w:ascii="Times New Roman" w:eastAsia="Times New Roman" w:hAnsi="Times New Roman" w:cs="Times New Roman"/>
          <w:sz w:val="28"/>
          <w:szCs w:val="28"/>
        </w:rPr>
        <w:t>табе ППЭ в зоне видимости камер видеонаблюдения. Организатор ставит в</w:t>
      </w:r>
      <w:r w:rsidR="00C636CF" w:rsidRPr="00193472">
        <w:rPr>
          <w:rFonts w:ascii="Times New Roman" w:eastAsia="Times New Roman" w:hAnsi="Times New Roman" w:cs="Times New Roman"/>
          <w:sz w:val="28"/>
          <w:szCs w:val="28"/>
        </w:rPr>
        <w:t xml:space="preserve"> </w:t>
      </w:r>
      <w:r w:rsidRPr="00193472">
        <w:rPr>
          <w:rFonts w:ascii="Times New Roman" w:eastAsia="Times New Roman" w:hAnsi="Times New Roman" w:cs="Times New Roman"/>
          <w:sz w:val="28"/>
          <w:szCs w:val="28"/>
        </w:rPr>
        <w:t>бланке регистрации участника экзамена и в форме 05-02 «Протокол пр</w:t>
      </w:r>
      <w:r w:rsidR="00C636CF" w:rsidRPr="00193472">
        <w:rPr>
          <w:rFonts w:ascii="Times New Roman" w:eastAsia="Times New Roman" w:hAnsi="Times New Roman" w:cs="Times New Roman"/>
          <w:sz w:val="28"/>
          <w:szCs w:val="28"/>
        </w:rPr>
        <w:t>оведения ГИА в аудитории»</w:t>
      </w:r>
      <w:r w:rsidRPr="00193472">
        <w:rPr>
          <w:rFonts w:ascii="Times New Roman" w:eastAsia="Times New Roman" w:hAnsi="Times New Roman" w:cs="Times New Roman"/>
          <w:sz w:val="28"/>
          <w:szCs w:val="28"/>
        </w:rPr>
        <w:t xml:space="preserve"> соответствующую отметку.  </w:t>
      </w:r>
    </w:p>
    <w:p w:rsidR="009A7CDD" w:rsidRPr="00193472" w:rsidRDefault="009A7CDD" w:rsidP="009A7CDD">
      <w:pPr>
        <w:widowControl w:val="0"/>
        <w:spacing w:after="0" w:line="240" w:lineRule="auto"/>
        <w:ind w:firstLine="851"/>
        <w:jc w:val="both"/>
        <w:rPr>
          <w:rFonts w:ascii="Times New Roman" w:eastAsia="Times New Roman" w:hAnsi="Times New Roman" w:cs="Times New Roman"/>
          <w:sz w:val="28"/>
          <w:szCs w:val="28"/>
        </w:rPr>
      </w:pPr>
      <w:r w:rsidRPr="00193472">
        <w:rPr>
          <w:rFonts w:ascii="Times New Roman" w:eastAsia="Times New Roman" w:hAnsi="Times New Roman" w:cs="Times New Roman"/>
          <w:sz w:val="28"/>
          <w:szCs w:val="28"/>
        </w:rPr>
        <w:t>В случае если участник экзамена по</w:t>
      </w:r>
      <w:r w:rsidR="00C636CF" w:rsidRPr="00193472">
        <w:rPr>
          <w:rFonts w:ascii="Times New Roman" w:eastAsia="Times New Roman" w:hAnsi="Times New Roman" w:cs="Times New Roman"/>
          <w:sz w:val="28"/>
          <w:szCs w:val="28"/>
        </w:rPr>
        <w:t xml:space="preserve"> </w:t>
      </w:r>
      <w:r w:rsidRPr="00193472">
        <w:rPr>
          <w:rFonts w:ascii="Times New Roman" w:eastAsia="Times New Roman" w:hAnsi="Times New Roman" w:cs="Times New Roman"/>
          <w:sz w:val="28"/>
          <w:szCs w:val="28"/>
        </w:rPr>
        <w:t>состоянию здоровья или другим объективным причинам не</w:t>
      </w:r>
      <w:r w:rsidR="00C636CF" w:rsidRPr="00193472">
        <w:rPr>
          <w:rFonts w:ascii="Times New Roman" w:eastAsia="Times New Roman" w:hAnsi="Times New Roman" w:cs="Times New Roman"/>
          <w:sz w:val="28"/>
          <w:szCs w:val="28"/>
        </w:rPr>
        <w:t xml:space="preserve"> </w:t>
      </w:r>
      <w:r w:rsidRPr="00193472">
        <w:rPr>
          <w:rFonts w:ascii="Times New Roman" w:eastAsia="Times New Roman" w:hAnsi="Times New Roman" w:cs="Times New Roman"/>
          <w:sz w:val="28"/>
          <w:szCs w:val="28"/>
        </w:rPr>
        <w:t xml:space="preserve">может завершить выполнение экзаменационной работы, он досрочно покидает аудиторию. Ответственный организатор должен пригласить организатора вне аудитории, который </w:t>
      </w:r>
      <w:proofErr w:type="gramStart"/>
      <w:r w:rsidRPr="00193472">
        <w:rPr>
          <w:rFonts w:ascii="Times New Roman" w:eastAsia="Times New Roman" w:hAnsi="Times New Roman" w:cs="Times New Roman"/>
          <w:sz w:val="28"/>
          <w:szCs w:val="28"/>
        </w:rPr>
        <w:t>сопроводит такого участника экзамена к медицинскому работнику и</w:t>
      </w:r>
      <w:r w:rsidR="00C636CF" w:rsidRPr="00193472">
        <w:rPr>
          <w:rFonts w:ascii="Times New Roman" w:eastAsia="Times New Roman" w:hAnsi="Times New Roman" w:cs="Times New Roman"/>
          <w:sz w:val="28"/>
          <w:szCs w:val="28"/>
        </w:rPr>
        <w:t xml:space="preserve"> </w:t>
      </w:r>
      <w:r w:rsidRPr="00193472">
        <w:rPr>
          <w:rFonts w:ascii="Times New Roman" w:eastAsia="Times New Roman" w:hAnsi="Times New Roman" w:cs="Times New Roman"/>
          <w:sz w:val="28"/>
          <w:szCs w:val="28"/>
        </w:rPr>
        <w:t>пригласит</w:t>
      </w:r>
      <w:proofErr w:type="gramEnd"/>
      <w:r w:rsidRPr="00193472">
        <w:rPr>
          <w:rFonts w:ascii="Times New Roman" w:eastAsia="Times New Roman" w:hAnsi="Times New Roman" w:cs="Times New Roman"/>
          <w:sz w:val="28"/>
          <w:szCs w:val="28"/>
        </w:rPr>
        <w:t xml:space="preserve"> члена (членов) ГЭК в медицинский кабинет. В</w:t>
      </w:r>
      <w:r w:rsidR="00C636CF" w:rsidRPr="00193472">
        <w:rPr>
          <w:rFonts w:ascii="Times New Roman" w:eastAsia="Times New Roman" w:hAnsi="Times New Roman" w:cs="Times New Roman"/>
          <w:sz w:val="28"/>
          <w:szCs w:val="28"/>
        </w:rPr>
        <w:t xml:space="preserve"> </w:t>
      </w:r>
      <w:r w:rsidRPr="00193472">
        <w:rPr>
          <w:rFonts w:ascii="Times New Roman" w:eastAsia="Times New Roman" w:hAnsi="Times New Roman" w:cs="Times New Roman"/>
          <w:sz w:val="28"/>
          <w:szCs w:val="28"/>
        </w:rPr>
        <w:t>случае подтверждения медицинским работником ухудшения состояния здоровья участника ЕГЭ и</w:t>
      </w:r>
      <w:r w:rsidR="00C636CF" w:rsidRPr="00193472">
        <w:rPr>
          <w:rFonts w:ascii="Times New Roman" w:eastAsia="Times New Roman" w:hAnsi="Times New Roman" w:cs="Times New Roman"/>
          <w:sz w:val="28"/>
          <w:szCs w:val="28"/>
        </w:rPr>
        <w:t xml:space="preserve"> </w:t>
      </w:r>
      <w:r w:rsidRPr="00193472">
        <w:rPr>
          <w:rFonts w:ascii="Times New Roman" w:eastAsia="Times New Roman" w:hAnsi="Times New Roman" w:cs="Times New Roman"/>
          <w:sz w:val="28"/>
          <w:szCs w:val="28"/>
        </w:rPr>
        <w:t>при согласии участника экзамена досрочно завершить экзамен заполняется форма ППЭ-22 «Акт о досрочном завершении экзамена по</w:t>
      </w:r>
      <w:r w:rsidR="00C636CF" w:rsidRPr="00193472">
        <w:rPr>
          <w:rFonts w:ascii="Times New Roman" w:eastAsia="Times New Roman" w:hAnsi="Times New Roman" w:cs="Times New Roman"/>
          <w:sz w:val="28"/>
          <w:szCs w:val="28"/>
        </w:rPr>
        <w:t xml:space="preserve"> </w:t>
      </w:r>
      <w:r w:rsidRPr="00193472">
        <w:rPr>
          <w:rFonts w:ascii="Times New Roman" w:eastAsia="Times New Roman" w:hAnsi="Times New Roman" w:cs="Times New Roman"/>
          <w:sz w:val="28"/>
          <w:szCs w:val="28"/>
        </w:rPr>
        <w:t>объективным причинам» в</w:t>
      </w:r>
      <w:r w:rsidR="00C636CF" w:rsidRPr="00193472">
        <w:rPr>
          <w:rFonts w:ascii="Times New Roman" w:eastAsia="Times New Roman" w:hAnsi="Times New Roman" w:cs="Times New Roman"/>
          <w:sz w:val="28"/>
          <w:szCs w:val="28"/>
        </w:rPr>
        <w:t xml:space="preserve"> </w:t>
      </w:r>
      <w:r w:rsidRPr="00193472">
        <w:rPr>
          <w:rFonts w:ascii="Times New Roman" w:eastAsia="Times New Roman" w:hAnsi="Times New Roman" w:cs="Times New Roman"/>
          <w:sz w:val="28"/>
          <w:szCs w:val="28"/>
        </w:rPr>
        <w:t>медицинском кабинете членом ГЭК и</w:t>
      </w:r>
      <w:r w:rsidR="00C636CF" w:rsidRPr="00193472">
        <w:rPr>
          <w:rFonts w:ascii="Times New Roman" w:eastAsia="Times New Roman" w:hAnsi="Times New Roman" w:cs="Times New Roman"/>
          <w:sz w:val="28"/>
          <w:szCs w:val="28"/>
        </w:rPr>
        <w:t xml:space="preserve"> </w:t>
      </w:r>
      <w:r w:rsidRPr="00193472">
        <w:rPr>
          <w:rFonts w:ascii="Times New Roman" w:eastAsia="Times New Roman" w:hAnsi="Times New Roman" w:cs="Times New Roman"/>
          <w:sz w:val="28"/>
          <w:szCs w:val="28"/>
        </w:rPr>
        <w:t>медицинским работником. При составлении акта о досрочном завершении участником экзамена присутствует общественный наблюдатель. Ответственный организатор и</w:t>
      </w:r>
      <w:r w:rsidR="00C636CF" w:rsidRPr="00193472">
        <w:rPr>
          <w:rFonts w:ascii="Times New Roman" w:eastAsia="Times New Roman" w:hAnsi="Times New Roman" w:cs="Times New Roman"/>
          <w:sz w:val="28"/>
          <w:szCs w:val="28"/>
        </w:rPr>
        <w:t xml:space="preserve"> </w:t>
      </w:r>
      <w:r w:rsidRPr="00193472">
        <w:rPr>
          <w:rFonts w:ascii="Times New Roman" w:eastAsia="Times New Roman" w:hAnsi="Times New Roman" w:cs="Times New Roman"/>
          <w:sz w:val="28"/>
          <w:szCs w:val="28"/>
        </w:rPr>
        <w:t>руководитель ППЭ ставят свою подпись в</w:t>
      </w:r>
      <w:r w:rsidR="00C636CF" w:rsidRPr="00193472">
        <w:rPr>
          <w:rFonts w:ascii="Times New Roman" w:eastAsia="Times New Roman" w:hAnsi="Times New Roman" w:cs="Times New Roman"/>
          <w:sz w:val="28"/>
          <w:szCs w:val="28"/>
        </w:rPr>
        <w:t xml:space="preserve"> </w:t>
      </w:r>
      <w:r w:rsidRPr="00193472">
        <w:rPr>
          <w:rFonts w:ascii="Times New Roman" w:eastAsia="Times New Roman" w:hAnsi="Times New Roman" w:cs="Times New Roman"/>
          <w:sz w:val="28"/>
          <w:szCs w:val="28"/>
        </w:rPr>
        <w:t>указанном акте. Ответственный организатор ставит в бланке регистрации участника экзамена и</w:t>
      </w:r>
      <w:r w:rsidR="00C636CF" w:rsidRPr="00193472">
        <w:rPr>
          <w:rFonts w:ascii="Times New Roman" w:eastAsia="Times New Roman" w:hAnsi="Times New Roman" w:cs="Times New Roman"/>
          <w:sz w:val="28"/>
          <w:szCs w:val="28"/>
        </w:rPr>
        <w:t xml:space="preserve"> </w:t>
      </w:r>
      <w:r w:rsidRPr="00193472">
        <w:rPr>
          <w:rFonts w:ascii="Times New Roman" w:eastAsia="Times New Roman" w:hAnsi="Times New Roman" w:cs="Times New Roman"/>
          <w:sz w:val="28"/>
          <w:szCs w:val="28"/>
        </w:rPr>
        <w:t>в</w:t>
      </w:r>
      <w:r w:rsidR="00C636CF" w:rsidRPr="00193472">
        <w:rPr>
          <w:rFonts w:ascii="Times New Roman" w:eastAsia="Times New Roman" w:hAnsi="Times New Roman" w:cs="Times New Roman"/>
          <w:sz w:val="28"/>
          <w:szCs w:val="28"/>
        </w:rPr>
        <w:t xml:space="preserve"> </w:t>
      </w:r>
      <w:r w:rsidRPr="00193472">
        <w:rPr>
          <w:rFonts w:ascii="Times New Roman" w:eastAsia="Times New Roman" w:hAnsi="Times New Roman" w:cs="Times New Roman"/>
          <w:sz w:val="28"/>
          <w:szCs w:val="28"/>
        </w:rPr>
        <w:t xml:space="preserve">форме 05-02 «Протокол проведения ГИА в аудитории» соответствующую отметку.  </w:t>
      </w:r>
    </w:p>
    <w:p w:rsidR="009A7CDD" w:rsidRPr="00193472" w:rsidRDefault="009A7CDD" w:rsidP="009A7CDD">
      <w:pPr>
        <w:widowControl w:val="0"/>
        <w:spacing w:after="0" w:line="240" w:lineRule="auto"/>
        <w:ind w:firstLine="851"/>
        <w:jc w:val="both"/>
        <w:rPr>
          <w:rFonts w:ascii="Times New Roman" w:eastAsia="Times New Roman" w:hAnsi="Times New Roman" w:cs="Times New Roman"/>
          <w:sz w:val="28"/>
          <w:szCs w:val="28"/>
        </w:rPr>
      </w:pPr>
      <w:r w:rsidRPr="00193472">
        <w:rPr>
          <w:rFonts w:ascii="Times New Roman" w:eastAsia="Times New Roman" w:hAnsi="Times New Roman" w:cs="Times New Roman"/>
          <w:sz w:val="28"/>
          <w:szCs w:val="28"/>
        </w:rPr>
        <w:t xml:space="preserve">Акты об удалении с экзамена и о досрочном завершении экзамена по объективным причинам составляются в двух экземплярах. Первый экземпляр акта выдается лицу, нарушившему Порядок ГИА, или лицу, досрочно завершившему экзамен по объективным причинам, второй экземпляр в тот же день направляется в ГЭК и РЦОИ для учета при обработке экзаменационных </w:t>
      </w:r>
      <w:r w:rsidRPr="00193472">
        <w:rPr>
          <w:rFonts w:ascii="Times New Roman" w:eastAsia="Times New Roman" w:hAnsi="Times New Roman" w:cs="Times New Roman"/>
          <w:sz w:val="28"/>
          <w:szCs w:val="28"/>
        </w:rPr>
        <w:lastRenderedPageBreak/>
        <w:t>работ.</w:t>
      </w:r>
    </w:p>
    <w:p w:rsidR="009A7CDD" w:rsidRPr="00193472"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Организаторы должны выдавать по</w:t>
      </w:r>
      <w:r w:rsidR="00C636CF" w:rsidRPr="00193472">
        <w:rPr>
          <w:rFonts w:ascii="Times New Roman" w:eastAsia="Calibri" w:hAnsi="Times New Roman" w:cs="Times New Roman"/>
          <w:sz w:val="28"/>
          <w:szCs w:val="28"/>
        </w:rPr>
        <w:t xml:space="preserve"> </w:t>
      </w:r>
      <w:r w:rsidRPr="00193472">
        <w:rPr>
          <w:rFonts w:ascii="Times New Roman" w:eastAsia="Calibri" w:hAnsi="Times New Roman" w:cs="Times New Roman"/>
          <w:sz w:val="28"/>
          <w:szCs w:val="28"/>
        </w:rPr>
        <w:t>просьбе участника экзамена дополнительные листы бумаги (со</w:t>
      </w:r>
      <w:r w:rsidR="00C636CF" w:rsidRPr="00193472">
        <w:rPr>
          <w:rFonts w:ascii="Times New Roman" w:eastAsia="Calibri" w:hAnsi="Times New Roman" w:cs="Times New Roman"/>
          <w:sz w:val="28"/>
          <w:szCs w:val="28"/>
        </w:rPr>
        <w:t xml:space="preserve"> </w:t>
      </w:r>
      <w:r w:rsidRPr="00193472">
        <w:rPr>
          <w:rFonts w:ascii="Times New Roman" w:eastAsia="Calibri" w:hAnsi="Times New Roman" w:cs="Times New Roman"/>
          <w:sz w:val="28"/>
          <w:szCs w:val="28"/>
        </w:rPr>
        <w:t xml:space="preserve">штампом образовательной организации, на базе которой </w:t>
      </w:r>
      <w:proofErr w:type="gramStart"/>
      <w:r w:rsidRPr="00193472">
        <w:rPr>
          <w:rFonts w:ascii="Times New Roman" w:eastAsia="Calibri" w:hAnsi="Times New Roman" w:cs="Times New Roman"/>
          <w:sz w:val="28"/>
          <w:szCs w:val="28"/>
        </w:rPr>
        <w:t>организован</w:t>
      </w:r>
      <w:proofErr w:type="gramEnd"/>
      <w:r w:rsidRPr="00193472">
        <w:rPr>
          <w:rFonts w:ascii="Times New Roman" w:eastAsia="Calibri" w:hAnsi="Times New Roman" w:cs="Times New Roman"/>
          <w:sz w:val="28"/>
          <w:szCs w:val="28"/>
        </w:rPr>
        <w:t xml:space="preserve"> ППЭ) для черновиков дополнительные бланки ответов № 2 (в случае, когда в</w:t>
      </w:r>
      <w:r w:rsidR="00C636CF" w:rsidRPr="00193472">
        <w:rPr>
          <w:rFonts w:ascii="Times New Roman" w:eastAsia="Calibri" w:hAnsi="Times New Roman" w:cs="Times New Roman"/>
          <w:sz w:val="28"/>
          <w:szCs w:val="28"/>
        </w:rPr>
        <w:t xml:space="preserve"> </w:t>
      </w:r>
      <w:r w:rsidRPr="00193472">
        <w:rPr>
          <w:rFonts w:ascii="Times New Roman" w:eastAsia="Calibri" w:hAnsi="Times New Roman" w:cs="Times New Roman"/>
          <w:sz w:val="28"/>
          <w:szCs w:val="28"/>
        </w:rPr>
        <w:t>области ответов основного бланка ответов № 2 не осталось места).</w:t>
      </w:r>
    </w:p>
    <w:p w:rsidR="009A7CDD" w:rsidRPr="00193472" w:rsidRDefault="009A7CDD" w:rsidP="009A7CDD">
      <w:pPr>
        <w:tabs>
          <w:tab w:val="left" w:pos="6096"/>
        </w:tabs>
        <w:spacing w:after="0" w:line="240" w:lineRule="auto"/>
        <w:ind w:firstLine="851"/>
        <w:contextualSpacing/>
        <w:jc w:val="both"/>
        <w:rPr>
          <w:rFonts w:ascii="Times New Roman" w:eastAsia="Times New Roman" w:hAnsi="Times New Roman" w:cs="Times New Roman"/>
          <w:sz w:val="28"/>
          <w:szCs w:val="28"/>
        </w:rPr>
      </w:pPr>
      <w:r w:rsidRPr="00193472">
        <w:rPr>
          <w:rFonts w:ascii="Times New Roman" w:eastAsia="Times New Roman" w:hAnsi="Times New Roman" w:cs="Times New Roman"/>
          <w:sz w:val="28"/>
          <w:szCs w:val="28"/>
        </w:rPr>
        <w:t xml:space="preserve">Каждый выход участника экзамена из аудитории фиксируется организаторами в ведомости учёта времени отсутствия участников ГИА в аудитории (форма ППЭ-12-04-МАШ) в порядке времени выхода. Если один и тот же участник экзамена выходит несколько раз, то каждый его выход фиксируется в ведомости в новой строке. Заполнение указанной формы должно вестись аккуратно, в соответствии с образцами символов, приведённых в верхней части формы (форма </w:t>
      </w:r>
      <w:proofErr w:type="gramStart"/>
      <w:r w:rsidRPr="00193472">
        <w:rPr>
          <w:rFonts w:ascii="Times New Roman" w:eastAsia="Times New Roman" w:hAnsi="Times New Roman" w:cs="Times New Roman"/>
          <w:sz w:val="28"/>
          <w:szCs w:val="28"/>
        </w:rPr>
        <w:t>является машиночитаемой и подлежит</w:t>
      </w:r>
      <w:proofErr w:type="gramEnd"/>
      <w:r w:rsidRPr="00193472">
        <w:rPr>
          <w:rFonts w:ascii="Times New Roman" w:eastAsia="Times New Roman" w:hAnsi="Times New Roman" w:cs="Times New Roman"/>
          <w:sz w:val="28"/>
          <w:szCs w:val="28"/>
        </w:rPr>
        <w:t xml:space="preserve"> распознаванию). При нехватке места записи продолжаются на следующем листе (выдаётся в Штабе ППЭ по схеме, установленной руководителем ППЭ).</w:t>
      </w:r>
    </w:p>
    <w:p w:rsidR="00CF7456" w:rsidRPr="00193472" w:rsidRDefault="00CF7456" w:rsidP="009A7CDD">
      <w:pPr>
        <w:tabs>
          <w:tab w:val="left" w:pos="6096"/>
        </w:tabs>
        <w:spacing w:after="0" w:line="240" w:lineRule="auto"/>
        <w:ind w:firstLine="851"/>
        <w:contextualSpacing/>
        <w:jc w:val="both"/>
        <w:rPr>
          <w:rFonts w:ascii="Times New Roman" w:eastAsia="Calibri" w:hAnsi="Times New Roman" w:cs="Times New Roman"/>
          <w:sz w:val="28"/>
          <w:szCs w:val="28"/>
        </w:rPr>
      </w:pPr>
    </w:p>
    <w:p w:rsidR="00C636CF" w:rsidRPr="00193472" w:rsidRDefault="009A7CDD" w:rsidP="00FE6FCA">
      <w:pPr>
        <w:pStyle w:val="20"/>
      </w:pPr>
      <w:bookmarkStart w:id="7" w:name="_Toc533702366"/>
      <w:r w:rsidRPr="00193472">
        <w:t>Этап завершения проведения ЕГЭ</w:t>
      </w:r>
      <w:bookmarkEnd w:id="7"/>
    </w:p>
    <w:p w:rsidR="009A7CDD" w:rsidRPr="00193472"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Общественным наблюдателям необходимо обратить внимание на следующее:</w:t>
      </w:r>
    </w:p>
    <w:p w:rsidR="009A7CDD" w:rsidRPr="00193472"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организаторы должны за 30 минут и</w:t>
      </w:r>
      <w:r w:rsidR="00C636CF" w:rsidRPr="00193472">
        <w:rPr>
          <w:rFonts w:ascii="Times New Roman" w:eastAsia="Calibri" w:hAnsi="Times New Roman" w:cs="Times New Roman"/>
          <w:sz w:val="28"/>
          <w:szCs w:val="28"/>
        </w:rPr>
        <w:t xml:space="preserve"> </w:t>
      </w:r>
      <w:r w:rsidRPr="00193472">
        <w:rPr>
          <w:rFonts w:ascii="Times New Roman" w:eastAsia="Calibri" w:hAnsi="Times New Roman" w:cs="Times New Roman"/>
          <w:sz w:val="28"/>
          <w:szCs w:val="28"/>
        </w:rPr>
        <w:t>за 5 минут до</w:t>
      </w:r>
      <w:r w:rsidR="00C636CF" w:rsidRPr="00193472">
        <w:rPr>
          <w:rFonts w:ascii="Times New Roman" w:eastAsia="Calibri" w:hAnsi="Times New Roman" w:cs="Times New Roman"/>
          <w:sz w:val="28"/>
          <w:szCs w:val="28"/>
        </w:rPr>
        <w:t xml:space="preserve"> </w:t>
      </w:r>
      <w:r w:rsidRPr="00193472">
        <w:rPr>
          <w:rFonts w:ascii="Times New Roman" w:eastAsia="Calibri" w:hAnsi="Times New Roman" w:cs="Times New Roman"/>
          <w:sz w:val="28"/>
          <w:szCs w:val="28"/>
        </w:rPr>
        <w:t xml:space="preserve">окончания выполнения экзаменационной работы </w:t>
      </w:r>
      <w:proofErr w:type="gramStart"/>
      <w:r w:rsidRPr="00193472">
        <w:rPr>
          <w:rFonts w:ascii="Times New Roman" w:eastAsia="Calibri" w:hAnsi="Times New Roman" w:cs="Times New Roman"/>
          <w:sz w:val="28"/>
          <w:szCs w:val="28"/>
        </w:rPr>
        <w:t>объявить о скором завершении экзамена и напомнить</w:t>
      </w:r>
      <w:proofErr w:type="gramEnd"/>
      <w:r w:rsidRPr="00193472">
        <w:rPr>
          <w:rFonts w:ascii="Times New Roman" w:eastAsia="Calibri" w:hAnsi="Times New Roman" w:cs="Times New Roman"/>
          <w:sz w:val="28"/>
          <w:szCs w:val="28"/>
        </w:rPr>
        <w:t xml:space="preserve"> о необходимости перенести ответы из листов бумаги (со штампом образовательной организации, на базе которой организован ППЭ) для черновиков и КИМ в бланки ЕГЭ;</w:t>
      </w:r>
    </w:p>
    <w:p w:rsidR="009A7CDD" w:rsidRPr="00193472"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по истечении установленного времени выполнения экзаменационной работы организаторы объявляют об окончании экзамена</w:t>
      </w:r>
      <w:r w:rsidRPr="00193472">
        <w:rPr>
          <w:sz w:val="28"/>
          <w:szCs w:val="28"/>
        </w:rPr>
        <w:t xml:space="preserve"> </w:t>
      </w:r>
      <w:r w:rsidRPr="00193472">
        <w:rPr>
          <w:rFonts w:ascii="Times New Roman" w:eastAsia="Calibri" w:hAnsi="Times New Roman" w:cs="Times New Roman"/>
          <w:sz w:val="28"/>
          <w:szCs w:val="28"/>
        </w:rPr>
        <w:t xml:space="preserve">и собирают ЭМ и листы бумаги (со штампом образовательной организации, на базе которой </w:t>
      </w:r>
      <w:proofErr w:type="gramStart"/>
      <w:r w:rsidRPr="00193472">
        <w:rPr>
          <w:rFonts w:ascii="Times New Roman" w:eastAsia="Calibri" w:hAnsi="Times New Roman" w:cs="Times New Roman"/>
          <w:sz w:val="28"/>
          <w:szCs w:val="28"/>
        </w:rPr>
        <w:t>о</w:t>
      </w:r>
      <w:r w:rsidR="00C636CF" w:rsidRPr="00193472">
        <w:rPr>
          <w:rFonts w:ascii="Times New Roman" w:eastAsia="Calibri" w:hAnsi="Times New Roman" w:cs="Times New Roman"/>
          <w:sz w:val="28"/>
          <w:szCs w:val="28"/>
        </w:rPr>
        <w:t>рганизован</w:t>
      </w:r>
      <w:proofErr w:type="gramEnd"/>
      <w:r w:rsidR="00C636CF" w:rsidRPr="00193472">
        <w:rPr>
          <w:rFonts w:ascii="Times New Roman" w:eastAsia="Calibri" w:hAnsi="Times New Roman" w:cs="Times New Roman"/>
          <w:sz w:val="28"/>
          <w:szCs w:val="28"/>
        </w:rPr>
        <w:t xml:space="preserve"> ППЭ) для черновиков </w:t>
      </w:r>
      <w:r w:rsidRPr="00193472">
        <w:rPr>
          <w:rFonts w:ascii="Times New Roman" w:eastAsia="Calibri" w:hAnsi="Times New Roman" w:cs="Times New Roman"/>
          <w:sz w:val="28"/>
          <w:szCs w:val="28"/>
        </w:rPr>
        <w:t>у участников экзаменов.</w:t>
      </w:r>
    </w:p>
    <w:p w:rsidR="009A7CDD" w:rsidRPr="00193472" w:rsidRDefault="009A7CDD" w:rsidP="009A7CDD">
      <w:pPr>
        <w:tabs>
          <w:tab w:val="left" w:pos="6096"/>
        </w:tabs>
        <w:spacing w:after="0" w:line="240" w:lineRule="auto"/>
        <w:ind w:firstLine="851"/>
        <w:contextualSpacing/>
        <w:jc w:val="both"/>
        <w:rPr>
          <w:rFonts w:ascii="Times New Roman" w:eastAsia="Calibri" w:hAnsi="Times New Roman" w:cs="Times New Roman"/>
          <w:i/>
          <w:sz w:val="28"/>
          <w:szCs w:val="28"/>
        </w:rPr>
      </w:pPr>
      <w:r w:rsidRPr="00193472">
        <w:rPr>
          <w:rFonts w:ascii="Times New Roman" w:eastAsia="Calibri" w:hAnsi="Times New Roman" w:cs="Times New Roman"/>
          <w:i/>
          <w:sz w:val="28"/>
          <w:szCs w:val="28"/>
        </w:rPr>
        <w:t xml:space="preserve">Примечание. Участники экзаменов, досрочно завершившие выполнение экзамена, </w:t>
      </w:r>
      <w:proofErr w:type="gramStart"/>
      <w:r w:rsidRPr="00193472">
        <w:rPr>
          <w:rFonts w:ascii="Times New Roman" w:eastAsia="Calibri" w:hAnsi="Times New Roman" w:cs="Times New Roman"/>
          <w:i/>
          <w:sz w:val="28"/>
          <w:szCs w:val="28"/>
        </w:rPr>
        <w:t>сдают ее организаторам и покидают</w:t>
      </w:r>
      <w:proofErr w:type="gramEnd"/>
      <w:r w:rsidRPr="00193472">
        <w:rPr>
          <w:rFonts w:ascii="Times New Roman" w:eastAsia="Calibri" w:hAnsi="Times New Roman" w:cs="Times New Roman"/>
          <w:i/>
          <w:sz w:val="28"/>
          <w:szCs w:val="28"/>
        </w:rPr>
        <w:t xml:space="preserve"> ППЭ, не дожидаясь окончания экзамена.</w:t>
      </w:r>
    </w:p>
    <w:p w:rsidR="009A7CDD" w:rsidRPr="00193472" w:rsidRDefault="009A7CDD" w:rsidP="009A7CDD">
      <w:pPr>
        <w:widowControl w:val="0"/>
        <w:spacing w:after="0" w:line="240" w:lineRule="auto"/>
        <w:ind w:firstLine="851"/>
        <w:jc w:val="both"/>
        <w:rPr>
          <w:rFonts w:ascii="Times New Roman" w:eastAsia="Times New Roman" w:hAnsi="Times New Roman" w:cs="Times New Roman"/>
          <w:sz w:val="28"/>
          <w:szCs w:val="28"/>
          <w:lang w:eastAsia="ru-RU"/>
        </w:rPr>
      </w:pPr>
      <w:r w:rsidRPr="00193472">
        <w:rPr>
          <w:rFonts w:ascii="Times New Roman" w:eastAsia="Times New Roman" w:hAnsi="Times New Roman" w:cs="Times New Roman"/>
          <w:sz w:val="28"/>
          <w:szCs w:val="28"/>
        </w:rPr>
        <w:t xml:space="preserve">Участники экзаменов откладывают ЭМ, включая КИМ и листы бумаги </w:t>
      </w:r>
      <w:r w:rsidRPr="00193472">
        <w:rPr>
          <w:rFonts w:ascii="Times New Roman" w:eastAsia="Times New Roman" w:hAnsi="Times New Roman" w:cs="Times New Roman"/>
          <w:sz w:val="28"/>
          <w:szCs w:val="28"/>
        </w:rPr>
        <w:br/>
        <w:t>(со штампом образовательной организации, на базе которой организован ППЭ) для черновиков, на край своего стола.</w:t>
      </w:r>
      <w:r w:rsidRPr="00193472">
        <w:rPr>
          <w:rFonts w:ascii="Times New Roman" w:eastAsia="Times New Roman" w:hAnsi="Times New Roman" w:cs="Times New Roman"/>
          <w:sz w:val="28"/>
          <w:szCs w:val="28"/>
          <w:lang w:eastAsia="ru-RU"/>
        </w:rPr>
        <w:t xml:space="preserve"> Ответственный организатор в аудитории </w:t>
      </w:r>
      <w:proofErr w:type="gramStart"/>
      <w:r w:rsidRPr="00193472">
        <w:rPr>
          <w:rFonts w:ascii="Times New Roman" w:eastAsia="Times New Roman" w:hAnsi="Times New Roman" w:cs="Times New Roman"/>
          <w:sz w:val="28"/>
          <w:szCs w:val="28"/>
          <w:lang w:eastAsia="ru-RU"/>
        </w:rPr>
        <w:t>собирает и упаковывает</w:t>
      </w:r>
      <w:proofErr w:type="gramEnd"/>
      <w:r w:rsidRPr="00193472">
        <w:rPr>
          <w:rFonts w:ascii="Times New Roman" w:eastAsia="Times New Roman" w:hAnsi="Times New Roman" w:cs="Times New Roman"/>
          <w:sz w:val="28"/>
          <w:szCs w:val="28"/>
          <w:lang w:eastAsia="ru-RU"/>
        </w:rPr>
        <w:t xml:space="preserve"> бланки регистрации, бланки ответов № 1, бланки ответов № 2 лист 1, бланки ответов № 2 лист 2, ДБО № 2, напечатанные на станции авторизации в Штабе ППЭ (за исключением проведения ЕГЭ по математике базового уровня), в один возвратный доставочный пакет и запечатывает его. На каждом возвратном доставочном пакете напечатан «Сопроводительный бланк к материалам ЕГЭ», обязательный к заполнению.</w:t>
      </w:r>
    </w:p>
    <w:p w:rsidR="009A7CDD" w:rsidRPr="00193472" w:rsidRDefault="009A7CDD" w:rsidP="009A7CDD">
      <w:pPr>
        <w:widowControl w:val="0"/>
        <w:spacing w:after="0" w:line="240" w:lineRule="auto"/>
        <w:ind w:firstLine="851"/>
        <w:jc w:val="both"/>
        <w:rPr>
          <w:rFonts w:ascii="Times New Roman" w:eastAsia="Times New Roman" w:hAnsi="Times New Roman" w:cs="Times New Roman"/>
          <w:sz w:val="28"/>
          <w:szCs w:val="28"/>
        </w:rPr>
      </w:pPr>
      <w:r w:rsidRPr="00193472">
        <w:rPr>
          <w:rFonts w:ascii="Times New Roman" w:eastAsia="Times New Roman" w:hAnsi="Times New Roman" w:cs="Times New Roman"/>
          <w:sz w:val="28"/>
          <w:szCs w:val="28"/>
        </w:rPr>
        <w:t xml:space="preserve">Оформление соответствующих форм ППЭ (включая сбор подписей участников экзаменов в форме ППЭ-05-02), осуществление раскладки и последующая упаковка организаторами ЭМ, собранных у участников экзаменов, осуществляется в специально отведенном в аудитории месте (столе), находящемся в зоне видимости камер видеонаблюдения. </w:t>
      </w:r>
      <w:proofErr w:type="gramStart"/>
      <w:r w:rsidRPr="00193472">
        <w:rPr>
          <w:rFonts w:ascii="Times New Roman" w:eastAsia="Times New Roman" w:hAnsi="Times New Roman" w:cs="Times New Roman"/>
          <w:sz w:val="28"/>
          <w:szCs w:val="28"/>
        </w:rPr>
        <w:t xml:space="preserve">Раскладка и упаковка </w:t>
      </w:r>
      <w:r w:rsidRPr="00193472">
        <w:rPr>
          <w:rFonts w:ascii="Times New Roman" w:eastAsia="Times New Roman" w:hAnsi="Times New Roman" w:cs="Times New Roman"/>
          <w:sz w:val="28"/>
          <w:szCs w:val="28"/>
        </w:rPr>
        <w:lastRenderedPageBreak/>
        <w:t>ЭМ описаны в инструкции для организатора в аудитории (приложение 1, пункт 4).</w:t>
      </w:r>
      <w:proofErr w:type="gramEnd"/>
    </w:p>
    <w:p w:rsidR="009A7CDD" w:rsidRPr="00193472" w:rsidRDefault="009A7CDD" w:rsidP="009A7CDD">
      <w:pPr>
        <w:spacing w:after="0" w:line="240" w:lineRule="auto"/>
        <w:ind w:firstLine="851"/>
        <w:jc w:val="both"/>
        <w:rPr>
          <w:rFonts w:ascii="Times New Roman" w:eastAsia="Calibri" w:hAnsi="Times New Roman" w:cs="Times New Roman"/>
          <w:sz w:val="28"/>
          <w:szCs w:val="28"/>
          <w:lang w:eastAsia="ru-RU"/>
        </w:rPr>
      </w:pPr>
      <w:r w:rsidRPr="00193472">
        <w:rPr>
          <w:rFonts w:ascii="Times New Roman" w:eastAsia="Calibri" w:hAnsi="Times New Roman" w:cs="Times New Roman"/>
          <w:sz w:val="28"/>
          <w:szCs w:val="28"/>
          <w:lang w:eastAsia="ru-RU"/>
        </w:rPr>
        <w:t xml:space="preserve">После окончания времени выполнения экзаменационной работы организатор извлекает компакт-диск с ЭМ из </w:t>
      </w:r>
      <w:r w:rsidRPr="00193472">
        <w:rPr>
          <w:rFonts w:ascii="Times New Roman" w:eastAsia="Calibri" w:hAnsi="Times New Roman" w:cs="Times New Roman"/>
          <w:sz w:val="28"/>
          <w:szCs w:val="28"/>
          <w:lang w:val="en-US" w:eastAsia="ru-RU"/>
        </w:rPr>
        <w:t>CD</w:t>
      </w:r>
      <w:r w:rsidRPr="00193472">
        <w:rPr>
          <w:rFonts w:ascii="Times New Roman" w:eastAsia="Calibri" w:hAnsi="Times New Roman" w:cs="Times New Roman"/>
          <w:sz w:val="28"/>
          <w:szCs w:val="28"/>
          <w:lang w:eastAsia="ru-RU"/>
        </w:rPr>
        <w:t xml:space="preserve"> (</w:t>
      </w:r>
      <w:r w:rsidRPr="00193472">
        <w:rPr>
          <w:rFonts w:ascii="Times New Roman" w:eastAsia="Calibri" w:hAnsi="Times New Roman" w:cs="Times New Roman"/>
          <w:sz w:val="28"/>
          <w:szCs w:val="28"/>
          <w:lang w:val="en-US" w:eastAsia="ru-RU"/>
        </w:rPr>
        <w:t>DVD</w:t>
      </w:r>
      <w:r w:rsidRPr="00193472">
        <w:rPr>
          <w:rFonts w:ascii="Times New Roman" w:eastAsia="Calibri" w:hAnsi="Times New Roman" w:cs="Times New Roman"/>
          <w:sz w:val="28"/>
          <w:szCs w:val="28"/>
          <w:lang w:eastAsia="ru-RU"/>
        </w:rPr>
        <w:t>)-привода Станции печати ЭМ и убирает его в тот же сейф-пакет, в котором данный диск был получен, для передачи руководителю ППЭ в Штабе ППЭ (вместе с остальными ЭМ). Запрещается извлекать компакт-диск после начала печати ЭМ до завершения времени выполнения экзаменационной работы (за исключением случаев использования резервного диска).</w:t>
      </w:r>
    </w:p>
    <w:p w:rsidR="009A7CDD" w:rsidRPr="00193472" w:rsidRDefault="009A7CDD" w:rsidP="009A7CDD">
      <w:pPr>
        <w:spacing w:after="0" w:line="240" w:lineRule="auto"/>
        <w:ind w:firstLine="851"/>
        <w:jc w:val="both"/>
        <w:rPr>
          <w:rFonts w:ascii="Times New Roman" w:eastAsia="Calibri" w:hAnsi="Times New Roman" w:cs="Times New Roman"/>
          <w:sz w:val="28"/>
          <w:szCs w:val="28"/>
          <w:lang w:eastAsia="ru-RU"/>
        </w:rPr>
      </w:pPr>
      <w:r w:rsidRPr="00193472">
        <w:rPr>
          <w:rFonts w:ascii="Times New Roman" w:eastAsia="Calibri" w:hAnsi="Times New Roman" w:cs="Times New Roman"/>
          <w:sz w:val="28"/>
          <w:szCs w:val="28"/>
          <w:lang w:eastAsia="ru-RU"/>
        </w:rPr>
        <w:t xml:space="preserve">В течение всего времени работы Станции печати ЭМ формируется электронный журнал ее использования, включающий в себя информацию о времени начала и завершения работы с программным обеспечением, расшифрованных и отправленных на принтер ЭМ с указанием времени выполнения операций. </w:t>
      </w:r>
    </w:p>
    <w:p w:rsidR="009A7CDD" w:rsidRPr="00193472"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lang w:eastAsia="ru-RU"/>
        </w:rPr>
        <w:t xml:space="preserve">После завершения выполнения экзаменационной работы участниками экзаменов технический специалист проходит по аудиториям, совместно с организаторами в аудитории </w:t>
      </w:r>
      <w:proofErr w:type="gramStart"/>
      <w:r w:rsidRPr="00193472">
        <w:rPr>
          <w:rFonts w:ascii="Times New Roman" w:eastAsia="Calibri" w:hAnsi="Times New Roman" w:cs="Times New Roman"/>
          <w:sz w:val="28"/>
          <w:szCs w:val="28"/>
          <w:lang w:eastAsia="ru-RU"/>
        </w:rPr>
        <w:t>печатает и подписывает</w:t>
      </w:r>
      <w:proofErr w:type="gramEnd"/>
      <w:r w:rsidRPr="00193472">
        <w:rPr>
          <w:rFonts w:ascii="Times New Roman" w:eastAsia="Calibri" w:hAnsi="Times New Roman" w:cs="Times New Roman"/>
          <w:sz w:val="28"/>
          <w:szCs w:val="28"/>
          <w:lang w:eastAsia="ru-RU"/>
        </w:rPr>
        <w:t xml:space="preserve"> протокол печати ЭМ в аудитории (форма ППЭ-23). Протоколы печати ЭМ также подписываются членом ГЭК и руководителем ППЭ и остаются на хранение в ППЭ. На каждой Станции печати ЭМ технический специалист выполняет сохранение электронных журналов печати </w:t>
      </w:r>
      <w:proofErr w:type="gramStart"/>
      <w:r w:rsidRPr="00193472">
        <w:rPr>
          <w:rFonts w:ascii="Times New Roman" w:eastAsia="Calibri" w:hAnsi="Times New Roman" w:cs="Times New Roman"/>
          <w:sz w:val="28"/>
          <w:szCs w:val="28"/>
          <w:lang w:eastAsia="ru-RU"/>
        </w:rPr>
        <w:t>на</w:t>
      </w:r>
      <w:proofErr w:type="gramEnd"/>
      <w:r w:rsidRPr="00193472">
        <w:rPr>
          <w:rFonts w:ascii="Times New Roman" w:eastAsia="Calibri" w:hAnsi="Times New Roman" w:cs="Times New Roman"/>
          <w:sz w:val="28"/>
          <w:szCs w:val="28"/>
          <w:lang w:eastAsia="ru-RU"/>
        </w:rPr>
        <w:t xml:space="preserve"> обычный </w:t>
      </w:r>
      <w:proofErr w:type="spellStart"/>
      <w:r w:rsidRPr="00193472">
        <w:rPr>
          <w:rFonts w:ascii="Times New Roman" w:eastAsia="Calibri" w:hAnsi="Times New Roman" w:cs="Times New Roman"/>
          <w:sz w:val="28"/>
          <w:szCs w:val="28"/>
          <w:lang w:eastAsia="ru-RU"/>
        </w:rPr>
        <w:t>флеш</w:t>
      </w:r>
      <w:proofErr w:type="spellEnd"/>
      <w:r w:rsidRPr="00193472">
        <w:rPr>
          <w:rFonts w:ascii="Times New Roman" w:eastAsia="Calibri" w:hAnsi="Times New Roman" w:cs="Times New Roman"/>
          <w:sz w:val="28"/>
          <w:szCs w:val="28"/>
          <w:lang w:eastAsia="ru-RU"/>
        </w:rPr>
        <w:t>-накопитель.</w:t>
      </w:r>
    </w:p>
    <w:p w:rsidR="009A7CDD" w:rsidRPr="00193472" w:rsidRDefault="009A7CDD" w:rsidP="009A7CDD">
      <w:pPr>
        <w:spacing w:after="0" w:line="240" w:lineRule="auto"/>
        <w:ind w:firstLine="851"/>
        <w:jc w:val="both"/>
        <w:rPr>
          <w:rFonts w:ascii="Times New Roman" w:eastAsia="Times New Roman" w:hAnsi="Times New Roman" w:cs="Times New Roman"/>
          <w:sz w:val="28"/>
          <w:szCs w:val="28"/>
          <w:lang w:eastAsia="ru-RU"/>
        </w:rPr>
      </w:pPr>
      <w:r w:rsidRPr="00193472">
        <w:rPr>
          <w:rFonts w:ascii="Times New Roman" w:eastAsia="Times New Roman" w:hAnsi="Times New Roman" w:cs="Times New Roman"/>
          <w:sz w:val="28"/>
          <w:szCs w:val="28"/>
          <w:lang w:eastAsia="ru-RU"/>
        </w:rPr>
        <w:t>Общественный наблюдатель на завершающем этапе проведения ЕГЭ вправе принимать участие в проверке сведений, изложенных участником экзамена в апелляции о нарушении Порядка ГИА. Свое участие в указанной проверке общественный наблюдатель должен предварительно согласовать с членами ГЭК, организующими проверку.</w:t>
      </w:r>
    </w:p>
    <w:p w:rsidR="009A7CDD" w:rsidRPr="00193472" w:rsidRDefault="009A7CDD" w:rsidP="009A7CDD">
      <w:pPr>
        <w:spacing w:after="0" w:line="240" w:lineRule="auto"/>
        <w:ind w:firstLine="851"/>
        <w:jc w:val="both"/>
        <w:rPr>
          <w:rFonts w:ascii="Times New Roman" w:eastAsia="Times New Roman" w:hAnsi="Times New Roman" w:cs="Times New Roman"/>
          <w:sz w:val="28"/>
          <w:szCs w:val="28"/>
          <w:lang w:eastAsia="ru-RU"/>
        </w:rPr>
      </w:pPr>
      <w:r w:rsidRPr="00193472">
        <w:rPr>
          <w:rFonts w:ascii="Times New Roman" w:eastAsia="Times New Roman" w:hAnsi="Times New Roman" w:cs="Times New Roman"/>
          <w:sz w:val="28"/>
          <w:szCs w:val="28"/>
          <w:lang w:eastAsia="ru-RU"/>
        </w:rPr>
        <w:t>В случае выявления нарушений Порядка ГИА общественный наблюдатель должен зафиксировать выявленные нарушения и оперативно информировать о них членов ГЭК, руководителя ППЭ.</w:t>
      </w:r>
    </w:p>
    <w:p w:rsidR="009A7CDD" w:rsidRPr="00193472" w:rsidRDefault="009A7CDD" w:rsidP="009A7CDD">
      <w:pPr>
        <w:spacing w:after="0" w:line="240" w:lineRule="auto"/>
        <w:ind w:firstLine="851"/>
        <w:jc w:val="both"/>
        <w:rPr>
          <w:rFonts w:ascii="Times New Roman" w:eastAsia="Times New Roman" w:hAnsi="Times New Roman" w:cs="Times New Roman"/>
          <w:sz w:val="28"/>
          <w:szCs w:val="28"/>
          <w:lang w:eastAsia="ru-RU"/>
        </w:rPr>
      </w:pPr>
      <w:r w:rsidRPr="00193472">
        <w:rPr>
          <w:rFonts w:ascii="Times New Roman" w:eastAsia="Times New Roman" w:hAnsi="Times New Roman" w:cs="Times New Roman"/>
          <w:sz w:val="28"/>
          <w:szCs w:val="28"/>
          <w:lang w:eastAsia="ru-RU"/>
        </w:rPr>
        <w:t>По окончании экзамена общественный наблюдатель должен заполнить форму ППЭ-18-МАШ «Акт общественного наблюдения за проведением ГИА в ППЭ» и передать ее руководителю ППЭ, а также удостоверить факт присутствия в ППЭ подписью в форме ППЭ-07 «Список работников ППЭ и общественных наблюдателей».</w:t>
      </w:r>
    </w:p>
    <w:p w:rsidR="009A7CDD" w:rsidRPr="00193472" w:rsidRDefault="009A7CDD" w:rsidP="009A7CDD">
      <w:pPr>
        <w:spacing w:after="0" w:line="240" w:lineRule="auto"/>
        <w:ind w:firstLine="851"/>
        <w:jc w:val="both"/>
        <w:rPr>
          <w:rFonts w:ascii="Times New Roman" w:eastAsia="Calibri" w:hAnsi="Times New Roman" w:cs="Times New Roman"/>
          <w:sz w:val="28"/>
          <w:szCs w:val="28"/>
        </w:rPr>
      </w:pPr>
      <w:proofErr w:type="gramStart"/>
      <w:r w:rsidRPr="00193472">
        <w:rPr>
          <w:rFonts w:ascii="Times New Roman" w:eastAsia="Calibri" w:hAnsi="Times New Roman" w:cs="Times New Roman"/>
          <w:sz w:val="28"/>
          <w:szCs w:val="28"/>
        </w:rPr>
        <w:t>Ответственный организатор в аудитории передает запечатанный возвратный доставочный пакет с бланками регистрации, бланками ответов № 1, бланками ответов № 2 лист 1, бланками ответов № 2 лист 2, ДБО № 2 (за исключением проведения ЕГЭ по математике базового уровня) вместе с другими материалами (формами ППЭ, служебными записками, и пр.) руководителю ППЭ в Штабе ППЭ в зоне видимости камер видеонаблюдения.</w:t>
      </w:r>
      <w:proofErr w:type="gramEnd"/>
    </w:p>
    <w:p w:rsidR="009A7CDD" w:rsidRPr="00193472" w:rsidRDefault="009A7CDD" w:rsidP="009A7CDD">
      <w:pPr>
        <w:spacing w:after="0" w:line="240" w:lineRule="auto"/>
        <w:ind w:firstLine="851"/>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Ответственный организатор в аудитории после передачи всех ЭМ руководителю ППЭ в Штабе ППЭ с разрешения руководителя ППЭ может покинуть ППЭ.</w:t>
      </w:r>
    </w:p>
    <w:p w:rsidR="009A7CDD" w:rsidRPr="00193472" w:rsidRDefault="009A7CDD" w:rsidP="009A7CDD">
      <w:pPr>
        <w:spacing w:after="0" w:line="240" w:lineRule="auto"/>
        <w:ind w:firstLine="851"/>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 xml:space="preserve">После завершения выполнения экзаменационной работы во всех аудиториях технический специалист при участии руководителя ППЭ передает </w:t>
      </w:r>
      <w:r w:rsidRPr="00193472">
        <w:rPr>
          <w:rFonts w:ascii="Times New Roman" w:eastAsia="Calibri" w:hAnsi="Times New Roman" w:cs="Times New Roman"/>
          <w:sz w:val="28"/>
          <w:szCs w:val="28"/>
        </w:rPr>
        <w:lastRenderedPageBreak/>
        <w:t>статус о завершении экзамена в ППЭ в систему мониторинга готовности ППЭ с помощью станции авторизации в Штабе ППЭ.</w:t>
      </w:r>
    </w:p>
    <w:p w:rsidR="009A7CDD" w:rsidRPr="00193472" w:rsidRDefault="009A7CDD" w:rsidP="009A7CDD">
      <w:pPr>
        <w:spacing w:after="0" w:line="240" w:lineRule="auto"/>
        <w:ind w:firstLine="851"/>
        <w:jc w:val="both"/>
        <w:rPr>
          <w:rFonts w:ascii="Times New Roman" w:eastAsia="Calibri" w:hAnsi="Times New Roman" w:cs="Times New Roman"/>
          <w:sz w:val="28"/>
          <w:szCs w:val="28"/>
        </w:rPr>
      </w:pPr>
      <w:proofErr w:type="gramStart"/>
      <w:r w:rsidRPr="00193472">
        <w:rPr>
          <w:rFonts w:ascii="Times New Roman" w:eastAsia="Calibri" w:hAnsi="Times New Roman" w:cs="Times New Roman"/>
          <w:sz w:val="28"/>
          <w:szCs w:val="28"/>
        </w:rPr>
        <w:t>В случае применения технологии перевода бланков ответов участников в электронный вид в ППЭ (сканирования) в Штабе ППЭ руководитель ППЭ в присутствии членов ГЭК по мере поступления ЭМ из аудиторий вскрывает полученные возвратные доставочные пакеты с бланками регистрации, бланками ответов № 1, бланками ответов № 2 лист 1, бланками ответов № 2 лист 2, ДБО № 2 (за исключением проведения ЕГЭ по математике базового уровня</w:t>
      </w:r>
      <w:proofErr w:type="gramEnd"/>
      <w:r w:rsidRPr="00193472">
        <w:rPr>
          <w:rFonts w:ascii="Times New Roman" w:eastAsia="Calibri" w:hAnsi="Times New Roman" w:cs="Times New Roman"/>
          <w:sz w:val="28"/>
          <w:szCs w:val="28"/>
        </w:rPr>
        <w:t xml:space="preserve">) </w:t>
      </w:r>
      <w:proofErr w:type="gramStart"/>
      <w:r w:rsidRPr="00193472">
        <w:rPr>
          <w:rFonts w:ascii="Times New Roman" w:eastAsia="Calibri" w:hAnsi="Times New Roman" w:cs="Times New Roman"/>
          <w:sz w:val="28"/>
          <w:szCs w:val="28"/>
        </w:rPr>
        <w:t>пересчитывает бланки ЕГЭ и оформляет</w:t>
      </w:r>
      <w:proofErr w:type="gramEnd"/>
      <w:r w:rsidRPr="00193472">
        <w:rPr>
          <w:rFonts w:ascii="Times New Roman" w:eastAsia="Calibri" w:hAnsi="Times New Roman" w:cs="Times New Roman"/>
          <w:sz w:val="28"/>
          <w:szCs w:val="28"/>
        </w:rPr>
        <w:t xml:space="preserve"> соответствующие формы ППЭ.</w:t>
      </w:r>
    </w:p>
    <w:p w:rsidR="009A7CDD" w:rsidRPr="00193472" w:rsidRDefault="009A7CDD" w:rsidP="009A7CDD">
      <w:pPr>
        <w:spacing w:after="0" w:line="240" w:lineRule="auto"/>
        <w:ind w:firstLine="851"/>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После заполнения формы ППЭ-13-02МАШ («</w:t>
      </w:r>
      <w:r w:rsidRPr="00193472">
        <w:rPr>
          <w:rFonts w:ascii="Times New Roman" w:eastAsia="Calibri" w:hAnsi="Times New Roman" w:cs="Times New Roman"/>
          <w:color w:val="000000"/>
          <w:sz w:val="28"/>
          <w:szCs w:val="28"/>
        </w:rPr>
        <w:t>Сводная ведомость учёта участников и использования экзаменационных материалов в ППЭ</w:t>
      </w:r>
      <w:r w:rsidRPr="00193472">
        <w:rPr>
          <w:rFonts w:ascii="Times New Roman" w:eastAsia="Calibri" w:hAnsi="Times New Roman" w:cs="Times New Roman"/>
          <w:sz w:val="28"/>
          <w:szCs w:val="28"/>
        </w:rPr>
        <w:t xml:space="preserve">») все бланки ЕГЭ из аудитории </w:t>
      </w:r>
      <w:proofErr w:type="gramStart"/>
      <w:r w:rsidRPr="00193472">
        <w:rPr>
          <w:rFonts w:ascii="Times New Roman" w:eastAsia="Calibri" w:hAnsi="Times New Roman" w:cs="Times New Roman"/>
          <w:sz w:val="28"/>
          <w:szCs w:val="28"/>
        </w:rPr>
        <w:t>вкладываются обратно в возвратный доставочный пакет и передаются</w:t>
      </w:r>
      <w:proofErr w:type="gramEnd"/>
      <w:r w:rsidRPr="00193472">
        <w:rPr>
          <w:rFonts w:ascii="Times New Roman" w:eastAsia="Calibri" w:hAnsi="Times New Roman" w:cs="Times New Roman"/>
          <w:sz w:val="28"/>
          <w:szCs w:val="28"/>
        </w:rPr>
        <w:t xml:space="preserve"> техническому специалисту для осуществления сканирования.</w:t>
      </w:r>
    </w:p>
    <w:p w:rsidR="009A7CDD" w:rsidRPr="00193472" w:rsidRDefault="009A7CDD" w:rsidP="009A7CDD">
      <w:pPr>
        <w:spacing w:after="0" w:line="240" w:lineRule="auto"/>
        <w:ind w:firstLine="851"/>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Технический специалист в соответствии с информацией, указанной на полученном возвратном доставочном пакете с бланками ЕГЭ (заполненная форма «Сопроводительный бланк к материалам ЕГЭ»), вводит номер аудитории на станции сканирования в ППЭ.</w:t>
      </w:r>
    </w:p>
    <w:p w:rsidR="009A7CDD" w:rsidRPr="00193472" w:rsidRDefault="009A7CDD" w:rsidP="009A7CDD">
      <w:pPr>
        <w:spacing w:after="0" w:line="240" w:lineRule="auto"/>
        <w:ind w:firstLine="851"/>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 xml:space="preserve">Технический специалист </w:t>
      </w:r>
      <w:proofErr w:type="gramStart"/>
      <w:r w:rsidRPr="00193472">
        <w:rPr>
          <w:rFonts w:ascii="Times New Roman" w:eastAsia="Calibri" w:hAnsi="Times New Roman" w:cs="Times New Roman"/>
          <w:sz w:val="28"/>
          <w:szCs w:val="28"/>
        </w:rPr>
        <w:t>извлекает бланки ЕГЭ из возвратного доставочного пакета и выполняет</w:t>
      </w:r>
      <w:proofErr w:type="gramEnd"/>
      <w:r w:rsidRPr="00193472">
        <w:rPr>
          <w:rFonts w:ascii="Times New Roman" w:eastAsia="Calibri" w:hAnsi="Times New Roman" w:cs="Times New Roman"/>
          <w:sz w:val="28"/>
          <w:szCs w:val="28"/>
        </w:rPr>
        <w:t xml:space="preserve"> сканирование бланков ЕГЭ, проверяет качество отсканированных изображений, ориентацию и последовательность бланков (за бланком ответов № 2 лист 1 должен идти бланк ответов № 2 лист 2, далее ДБО № 2), при необходимости изменяет последовательность бланков, выполняет повторное сканирование. </w:t>
      </w:r>
    </w:p>
    <w:p w:rsidR="009A7CDD" w:rsidRPr="00193472" w:rsidRDefault="009A7CDD" w:rsidP="009A7CDD">
      <w:pPr>
        <w:spacing w:after="0" w:line="240" w:lineRule="auto"/>
        <w:ind w:firstLine="851"/>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После завершения сканирования всех бланков из аудитории в случае отсутствия особых ситуаций технический специалист сверяет количество отсканированных бланков, указанное на станции сканирования в ППЭ, с информацией, указанной на возвратном доставочном пакете (заполненная форма «Сопроводительный бланк к материалам ЕГЭ»), из которого были извлечены бланки. При необходимости выполняется повторное или дополнительное сканирование.</w:t>
      </w:r>
    </w:p>
    <w:p w:rsidR="009A7CDD" w:rsidRPr="00193472" w:rsidRDefault="009A7CDD" w:rsidP="009A7CDD">
      <w:pPr>
        <w:spacing w:after="0" w:line="240" w:lineRule="auto"/>
        <w:ind w:firstLine="851"/>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Технический специалист завершает сканирование бланков текущей аудитории на станции сканирования в ППЭ, помещает бланки в возвратный доставочный пакет, из которого они были извлечены, и возвращает возвратный доставочный пакет руководителю ППЭ.</w:t>
      </w:r>
    </w:p>
    <w:p w:rsidR="009A7CDD" w:rsidRPr="00193472" w:rsidRDefault="009A7CDD" w:rsidP="009A7CDD">
      <w:pPr>
        <w:spacing w:after="0" w:line="240" w:lineRule="auto"/>
        <w:ind w:firstLine="851"/>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Далее по аналогичной схеме технический специалист выполняет сканирование бланков из всех аудиторий.</w:t>
      </w:r>
    </w:p>
    <w:p w:rsidR="009A7CDD" w:rsidRPr="00193472" w:rsidRDefault="009A7CDD" w:rsidP="009A7CDD">
      <w:pPr>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После завершения сканирования всех бланков технический специалист получает от руководителя ППЭ заполненные формы ППЭ:</w:t>
      </w:r>
    </w:p>
    <w:p w:rsidR="009A7CDD" w:rsidRPr="00193472" w:rsidRDefault="009A7CDD" w:rsidP="009A7CDD">
      <w:pPr>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ППЭ-05-02 «Протокол проведения ГИА в аудитории»;</w:t>
      </w:r>
    </w:p>
    <w:p w:rsidR="009A7CDD" w:rsidRPr="00193472" w:rsidRDefault="009A7CDD" w:rsidP="009A7CDD">
      <w:pPr>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 xml:space="preserve">ППЭ-07 «Список работников ППЭ </w:t>
      </w:r>
      <w:r w:rsidRPr="00193472">
        <w:rPr>
          <w:rFonts w:ascii="Times New Roman" w:eastAsia="Times New Roman" w:hAnsi="Times New Roman" w:cs="Times New Roman"/>
          <w:sz w:val="28"/>
          <w:szCs w:val="28"/>
          <w:lang w:eastAsia="ru-RU"/>
        </w:rPr>
        <w:t>и общественных наблюдателей</w:t>
      </w:r>
      <w:r w:rsidRPr="00193472">
        <w:rPr>
          <w:rFonts w:ascii="Times New Roman" w:eastAsia="Calibri" w:hAnsi="Times New Roman" w:cs="Times New Roman"/>
          <w:sz w:val="28"/>
          <w:szCs w:val="28"/>
        </w:rPr>
        <w:t>»;</w:t>
      </w:r>
    </w:p>
    <w:p w:rsidR="009A7CDD" w:rsidRPr="00193472" w:rsidRDefault="009A7CDD" w:rsidP="009A7CDD">
      <w:pPr>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ППЭ-12-02 «Ведомость коррекции персональных данных участников ГИА в аудитории» (при наличии);</w:t>
      </w:r>
    </w:p>
    <w:p w:rsidR="009A7CDD" w:rsidRPr="00193472" w:rsidRDefault="009A7CDD" w:rsidP="009A7CDD">
      <w:pPr>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ППЭ-12-04-МАШ «Ведомость учета времени отсутствия участников ГИА в аудитории»;</w:t>
      </w:r>
    </w:p>
    <w:p w:rsidR="009A7CDD" w:rsidRPr="00193472" w:rsidRDefault="009A7CDD" w:rsidP="009A7CDD">
      <w:pPr>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lastRenderedPageBreak/>
        <w:t>ППЭ-14-01 «Акт приёмки-передачи экзаменационных материалов в ППЭ»;</w:t>
      </w:r>
    </w:p>
    <w:p w:rsidR="009A7CDD" w:rsidRPr="00193472" w:rsidRDefault="009A7CDD" w:rsidP="009A7CDD">
      <w:pPr>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ППЭ-13-02МАШ «Сводная ведомость учёта участников и использования экзаменационных материалов в ППЭ»;</w:t>
      </w:r>
    </w:p>
    <w:p w:rsidR="009A7CDD" w:rsidRPr="00193472" w:rsidRDefault="009A7CDD" w:rsidP="009A7CDD">
      <w:pPr>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ППЭ-18МАШ «Акт общественного наблюдения за проведением ГИА в ППЭ» (при наличии);</w:t>
      </w:r>
    </w:p>
    <w:p w:rsidR="009A7CDD" w:rsidRPr="00193472" w:rsidRDefault="009A7CDD" w:rsidP="009A7CDD">
      <w:pPr>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ППЭ-19 «Контроль изменения состава работников в день экзамена» (при наличии);</w:t>
      </w:r>
    </w:p>
    <w:p w:rsidR="009A7CDD" w:rsidRPr="00193472" w:rsidRDefault="009A7CDD" w:rsidP="009A7CDD">
      <w:pPr>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ППЭ-21 «Акт об удалении участника ГИА» (при наличии);</w:t>
      </w:r>
    </w:p>
    <w:p w:rsidR="009A7CDD" w:rsidRPr="00193472" w:rsidRDefault="009A7CDD" w:rsidP="009A7CDD">
      <w:pPr>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ППЭ-22 «Акт о досрочном завершении экзамена» (при наличии).</w:t>
      </w:r>
    </w:p>
    <w:p w:rsidR="009A7CDD" w:rsidRPr="00193472" w:rsidRDefault="009A7CDD" w:rsidP="009A7CDD">
      <w:pPr>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 xml:space="preserve">Технический специалист </w:t>
      </w:r>
      <w:proofErr w:type="gramStart"/>
      <w:r w:rsidRPr="00193472">
        <w:rPr>
          <w:rFonts w:ascii="Times New Roman" w:eastAsia="Calibri" w:hAnsi="Times New Roman" w:cs="Times New Roman"/>
          <w:sz w:val="28"/>
          <w:szCs w:val="28"/>
        </w:rPr>
        <w:t>сканирует полученные формы ППЭ и возвращает</w:t>
      </w:r>
      <w:proofErr w:type="gramEnd"/>
      <w:r w:rsidRPr="00193472">
        <w:rPr>
          <w:rFonts w:ascii="Times New Roman" w:eastAsia="Calibri" w:hAnsi="Times New Roman" w:cs="Times New Roman"/>
          <w:sz w:val="28"/>
          <w:szCs w:val="28"/>
        </w:rPr>
        <w:t xml:space="preserve"> руководителю ППЭ.</w:t>
      </w:r>
    </w:p>
    <w:p w:rsidR="009A7CDD" w:rsidRPr="00193472" w:rsidRDefault="009A7CDD" w:rsidP="009A7CDD">
      <w:pPr>
        <w:spacing w:after="0" w:line="240" w:lineRule="auto"/>
        <w:ind w:firstLine="851"/>
        <w:jc w:val="both"/>
        <w:rPr>
          <w:rFonts w:ascii="Times New Roman" w:eastAsia="Times New Roman" w:hAnsi="Times New Roman" w:cs="Times New Roman"/>
          <w:sz w:val="28"/>
          <w:szCs w:val="28"/>
        </w:rPr>
      </w:pPr>
      <w:r w:rsidRPr="00193472">
        <w:rPr>
          <w:rFonts w:ascii="Times New Roman" w:eastAsia="Calibri" w:hAnsi="Times New Roman" w:cs="Times New Roman"/>
          <w:sz w:val="28"/>
          <w:szCs w:val="28"/>
        </w:rPr>
        <w:t>Член ГЭК по</w:t>
      </w:r>
      <w:r w:rsidR="00C636CF" w:rsidRPr="00193472">
        <w:rPr>
          <w:rFonts w:ascii="Times New Roman" w:eastAsia="Calibri" w:hAnsi="Times New Roman" w:cs="Times New Roman"/>
          <w:sz w:val="28"/>
          <w:szCs w:val="28"/>
        </w:rPr>
        <w:t xml:space="preserve"> </w:t>
      </w:r>
      <w:r w:rsidRPr="00193472">
        <w:rPr>
          <w:rFonts w:ascii="Times New Roman" w:eastAsia="Calibri" w:hAnsi="Times New Roman" w:cs="Times New Roman"/>
          <w:sz w:val="28"/>
          <w:szCs w:val="28"/>
        </w:rPr>
        <w:t>приглашению технического специалиста проверяет, что экспортируемые данные не</w:t>
      </w:r>
      <w:r w:rsidR="00C636CF" w:rsidRPr="00193472">
        <w:rPr>
          <w:rFonts w:ascii="Times New Roman" w:eastAsia="Calibri" w:hAnsi="Times New Roman" w:cs="Times New Roman"/>
          <w:sz w:val="28"/>
          <w:szCs w:val="28"/>
        </w:rPr>
        <w:t xml:space="preserve"> </w:t>
      </w:r>
      <w:r w:rsidRPr="00193472">
        <w:rPr>
          <w:rFonts w:ascii="Times New Roman" w:eastAsia="Calibri" w:hAnsi="Times New Roman" w:cs="Times New Roman"/>
          <w:sz w:val="28"/>
          <w:szCs w:val="28"/>
        </w:rPr>
        <w:t>содержат особых ситуаций, и сверяет данные о количестве отсканированных бланков по</w:t>
      </w:r>
      <w:r w:rsidR="00C636CF" w:rsidRPr="00193472">
        <w:rPr>
          <w:rFonts w:ascii="Times New Roman" w:eastAsia="Calibri" w:hAnsi="Times New Roman" w:cs="Times New Roman"/>
          <w:sz w:val="28"/>
          <w:szCs w:val="28"/>
        </w:rPr>
        <w:t xml:space="preserve"> </w:t>
      </w:r>
      <w:r w:rsidRPr="00193472">
        <w:rPr>
          <w:rFonts w:ascii="Times New Roman" w:eastAsia="Calibri" w:hAnsi="Times New Roman" w:cs="Times New Roman"/>
          <w:sz w:val="28"/>
          <w:szCs w:val="28"/>
        </w:rPr>
        <w:t>аудиториям, указанные на</w:t>
      </w:r>
      <w:r w:rsidR="00C636CF" w:rsidRPr="00193472">
        <w:rPr>
          <w:rFonts w:ascii="Times New Roman" w:eastAsia="Calibri" w:hAnsi="Times New Roman" w:cs="Times New Roman"/>
          <w:sz w:val="28"/>
          <w:szCs w:val="28"/>
        </w:rPr>
        <w:t xml:space="preserve"> </w:t>
      </w:r>
      <w:r w:rsidRPr="00193472">
        <w:rPr>
          <w:rFonts w:ascii="Times New Roman" w:eastAsia="Calibri" w:hAnsi="Times New Roman" w:cs="Times New Roman"/>
          <w:sz w:val="28"/>
          <w:szCs w:val="28"/>
        </w:rPr>
        <w:t>Станции сканирования в ППЭ, с количеством бланков из</w:t>
      </w:r>
      <w:r w:rsidR="00C636CF" w:rsidRPr="00193472">
        <w:rPr>
          <w:rFonts w:ascii="Times New Roman" w:eastAsia="Calibri" w:hAnsi="Times New Roman" w:cs="Times New Roman"/>
          <w:sz w:val="28"/>
          <w:szCs w:val="28"/>
        </w:rPr>
        <w:t xml:space="preserve"> </w:t>
      </w:r>
      <w:r w:rsidRPr="00193472">
        <w:rPr>
          <w:rFonts w:ascii="Times New Roman" w:eastAsia="Calibri" w:hAnsi="Times New Roman" w:cs="Times New Roman"/>
          <w:sz w:val="28"/>
          <w:szCs w:val="28"/>
        </w:rPr>
        <w:t xml:space="preserve">формы ППЭ-13-02МАШ («Сводная ведомость учёта участников и использования экзаменационных материалов в ППЭ»). </w:t>
      </w:r>
      <w:r w:rsidRPr="00193472">
        <w:rPr>
          <w:rFonts w:ascii="Times New Roman" w:eastAsia="Times New Roman" w:hAnsi="Times New Roman" w:cs="Times New Roman"/>
          <w:sz w:val="28"/>
          <w:szCs w:val="28"/>
        </w:rPr>
        <w:t>При необходимости ЭМ из любой аудитории могут быть заново открыты для выполнения дополнительного или повторного сканирования.</w:t>
      </w:r>
    </w:p>
    <w:p w:rsidR="009A7CDD" w:rsidRPr="00193472" w:rsidRDefault="009A7CDD" w:rsidP="009A7CDD">
      <w:pPr>
        <w:spacing w:after="0" w:line="240" w:lineRule="auto"/>
        <w:ind w:firstLine="851"/>
        <w:jc w:val="both"/>
        <w:rPr>
          <w:rFonts w:ascii="Times New Roman" w:eastAsia="Times New Roman" w:hAnsi="Times New Roman" w:cs="Times New Roman"/>
          <w:sz w:val="28"/>
          <w:szCs w:val="28"/>
        </w:rPr>
      </w:pPr>
      <w:r w:rsidRPr="00193472">
        <w:rPr>
          <w:rFonts w:ascii="Times New Roman" w:eastAsia="Times New Roman" w:hAnsi="Times New Roman" w:cs="Times New Roman"/>
          <w:sz w:val="28"/>
          <w:szCs w:val="28"/>
        </w:rPr>
        <w:t>Технический специалист и член ГЭК несут ответственность за экспортируемые данные. Для этого используются все технические и организационные методы контроля.</w:t>
      </w:r>
    </w:p>
    <w:p w:rsidR="009A7CDD" w:rsidRPr="00193472" w:rsidRDefault="009A7CDD" w:rsidP="009A7CDD">
      <w:pPr>
        <w:spacing w:after="0" w:line="240" w:lineRule="auto"/>
        <w:ind w:firstLine="851"/>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Для сокращения времени обработки бланков в ППЭ допускается использование нескольких станций сканирования (две и более). Вторую (и более) станцию рекомендуется оборудовать, если прогнозное время сканирования на одной станции превышает 3 часа. В этом случае каждой станции должен быть присвоен свой уникальный номер, предварительно проведена техническая подготовка и контроль технической готовности, распределение ЭМ для сканирования выполняется строго по аудиториям. При необходимости повторного сканирования бланков аудитории на другой станции сканирования следует удалить отсканированные ранее бланки соответствующей аудитории.</w:t>
      </w:r>
    </w:p>
    <w:p w:rsidR="00C636CF" w:rsidRPr="00193472" w:rsidRDefault="009A7CDD" w:rsidP="00C636CF">
      <w:pPr>
        <w:spacing w:after="0" w:line="240" w:lineRule="auto"/>
        <w:ind w:firstLine="851"/>
        <w:jc w:val="both"/>
        <w:rPr>
          <w:rFonts w:ascii="Times New Roman" w:eastAsia="Times New Roman" w:hAnsi="Times New Roman" w:cs="Times New Roman"/>
          <w:b/>
          <w:sz w:val="28"/>
          <w:szCs w:val="28"/>
        </w:rPr>
      </w:pPr>
      <w:r w:rsidRPr="00193472">
        <w:rPr>
          <w:rFonts w:ascii="Times New Roman" w:eastAsia="Times New Roman" w:hAnsi="Times New Roman" w:cs="Times New Roman"/>
          <w:b/>
          <w:sz w:val="28"/>
          <w:szCs w:val="28"/>
        </w:rPr>
        <w:t>Если в ППЭ не проводилось сканирование бланков, то возвратные доставочные пакеты с бланками ответов участников экзаменов в Штабе ППЭ НЕ вскрываются.</w:t>
      </w:r>
      <w:bookmarkStart w:id="8" w:name="_Toc497104553"/>
      <w:bookmarkStart w:id="9" w:name="_Toc533702367"/>
    </w:p>
    <w:p w:rsidR="009A7CDD" w:rsidRPr="00193472" w:rsidRDefault="009A7CDD" w:rsidP="00C636CF">
      <w:pPr>
        <w:spacing w:after="0" w:line="240" w:lineRule="auto"/>
        <w:ind w:firstLine="851"/>
        <w:jc w:val="both"/>
        <w:rPr>
          <w:rFonts w:ascii="Times New Roman" w:eastAsia="Times New Roman" w:hAnsi="Times New Roman" w:cs="Times New Roman"/>
          <w:b/>
          <w:sz w:val="28"/>
          <w:szCs w:val="28"/>
        </w:rPr>
      </w:pPr>
      <w:r w:rsidRPr="00193472">
        <w:rPr>
          <w:rFonts w:ascii="Times New Roman" w:eastAsia="Times New Roman" w:hAnsi="Times New Roman" w:cs="Times New Roman"/>
          <w:b/>
          <w:sz w:val="28"/>
          <w:szCs w:val="28"/>
        </w:rPr>
        <w:t>Передача ЭМ из ППЭ в РЦОИ</w:t>
      </w:r>
      <w:bookmarkEnd w:id="8"/>
      <w:bookmarkEnd w:id="9"/>
    </w:p>
    <w:p w:rsidR="009A7CDD" w:rsidRPr="00193472" w:rsidRDefault="009A7CDD" w:rsidP="009A7CDD">
      <w:pPr>
        <w:spacing w:after="0" w:line="240" w:lineRule="auto"/>
        <w:ind w:firstLine="851"/>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 xml:space="preserve">Если все данные по всем аудиториям корректны, член ГЭК подключает к станции сканирования в ППЭ </w:t>
      </w:r>
      <w:proofErr w:type="spellStart"/>
      <w:r w:rsidRPr="00193472">
        <w:rPr>
          <w:rFonts w:ascii="Times New Roman" w:eastAsia="Calibri" w:hAnsi="Times New Roman" w:cs="Times New Roman"/>
          <w:sz w:val="28"/>
          <w:szCs w:val="28"/>
        </w:rPr>
        <w:t>токен</w:t>
      </w:r>
      <w:proofErr w:type="spellEnd"/>
      <w:r w:rsidRPr="00193472">
        <w:rPr>
          <w:rFonts w:ascii="Times New Roman" w:eastAsia="Calibri" w:hAnsi="Times New Roman" w:cs="Times New Roman"/>
          <w:sz w:val="28"/>
          <w:szCs w:val="28"/>
        </w:rPr>
        <w:t xml:space="preserve"> члена ГЭК, и </w:t>
      </w:r>
      <w:r w:rsidRPr="00193472">
        <w:rPr>
          <w:rFonts w:ascii="Times New Roman" w:eastAsia="Times New Roman" w:hAnsi="Times New Roman" w:cs="Times New Roman"/>
          <w:sz w:val="28"/>
          <w:szCs w:val="28"/>
        </w:rPr>
        <w:t xml:space="preserve">технический специалист </w:t>
      </w:r>
      <w:r w:rsidRPr="00193472">
        <w:rPr>
          <w:rFonts w:ascii="Times New Roman" w:eastAsia="Calibri" w:hAnsi="Times New Roman" w:cs="Times New Roman"/>
          <w:sz w:val="28"/>
          <w:szCs w:val="28"/>
        </w:rPr>
        <w:t>выполняет экспорт электронных образов бланков и форм ППЭ: пакет с электронными образами бланков и форм ППЭ зашифровывается для передачи в РЦОИ.</w:t>
      </w:r>
    </w:p>
    <w:p w:rsidR="009A7CDD" w:rsidRPr="00193472" w:rsidRDefault="009A7CDD" w:rsidP="009A7CDD">
      <w:pPr>
        <w:spacing w:after="0" w:line="240" w:lineRule="auto"/>
        <w:ind w:firstLine="851"/>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 xml:space="preserve">По решению члена ГЭК и по согласованию с РЦОИ может быть выполнена передача бланков для отдельной аудитории (аудиторий) до окончания сканирования всех бланков и форм ППЭ. В этом случае член ГЭК </w:t>
      </w:r>
      <w:r w:rsidRPr="00193472">
        <w:rPr>
          <w:rFonts w:ascii="Times New Roman" w:eastAsia="Calibri" w:hAnsi="Times New Roman" w:cs="Times New Roman"/>
          <w:sz w:val="28"/>
          <w:szCs w:val="28"/>
        </w:rPr>
        <w:lastRenderedPageBreak/>
        <w:t xml:space="preserve">сверяет данные о количестве отсканированных бланков передаваемой аудитории (аудиторий), и, если данные корректны, выполняет экспорт электронных образов бланков. </w:t>
      </w:r>
    </w:p>
    <w:p w:rsidR="009A7CDD" w:rsidRPr="00193472" w:rsidRDefault="009A7CDD" w:rsidP="009A7CDD">
      <w:pPr>
        <w:spacing w:after="0" w:line="240" w:lineRule="auto"/>
        <w:ind w:firstLine="851"/>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 xml:space="preserve">Технический специалист сохраняет на </w:t>
      </w:r>
      <w:proofErr w:type="spellStart"/>
      <w:r w:rsidRPr="00193472">
        <w:rPr>
          <w:rFonts w:ascii="Times New Roman" w:eastAsia="Calibri" w:hAnsi="Times New Roman" w:cs="Times New Roman"/>
          <w:sz w:val="28"/>
          <w:szCs w:val="28"/>
        </w:rPr>
        <w:t>флеш</w:t>
      </w:r>
      <w:proofErr w:type="spellEnd"/>
      <w:r w:rsidRPr="00193472">
        <w:rPr>
          <w:rFonts w:ascii="Times New Roman" w:eastAsia="Calibri" w:hAnsi="Times New Roman" w:cs="Times New Roman"/>
          <w:sz w:val="28"/>
          <w:szCs w:val="28"/>
        </w:rPr>
        <w:t>-накопитель пакет с электронными образами бланков и форм ППЭ (файл экспорта) и выполняет передачу пакета с электронными образами бланков и форм ППЭ на сервер РЦОИ, с помощью станции авторизации в Штабе ППЭ. После завершения передачи всех пакетов с электронными образами бланков и форм ППЭ в РЦОИ (статус пакета с электронными образами бланков и форм ППЭ принимает значение «передан») технический специалист при участии руководителя ППЭ и члена ГЭК передает в РЦОИ статус о завершении передачи бланков.</w:t>
      </w:r>
    </w:p>
    <w:p w:rsidR="009A7CDD" w:rsidRPr="00193472" w:rsidRDefault="009A7CDD" w:rsidP="009A7CDD">
      <w:pPr>
        <w:spacing w:after="0" w:line="240" w:lineRule="auto"/>
        <w:ind w:firstLine="851"/>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Член ГЭК и технический специалист ожидают в Штабе ППЭ подтверждения от РЦОИ факта успешного получения и расшифровки переданного пакета с электронными образами бланков и форм ППЭ (статус пакета с электронными образами бланков и форм ППЭ принимает значение «подтвержден»).</w:t>
      </w:r>
    </w:p>
    <w:p w:rsidR="009A7CDD" w:rsidRPr="00193472" w:rsidRDefault="009A7CDD" w:rsidP="009A7CDD">
      <w:pPr>
        <w:spacing w:after="0" w:line="240" w:lineRule="auto"/>
        <w:ind w:firstLine="851"/>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В систему мониторинга также загружаются протоколы печати ЭМ с каждой станции печати, включая резервные.</w:t>
      </w:r>
    </w:p>
    <w:p w:rsidR="009A7CDD" w:rsidRPr="00193472" w:rsidRDefault="009A7CDD" w:rsidP="009A7CDD">
      <w:pPr>
        <w:spacing w:after="0" w:line="240" w:lineRule="auto"/>
        <w:ind w:firstLine="851"/>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После получения от РЦОИ подтверждения по всем пакетам:</w:t>
      </w:r>
    </w:p>
    <w:p w:rsidR="009A7CDD" w:rsidRPr="00193472" w:rsidRDefault="009A7CDD" w:rsidP="009A7CDD">
      <w:pPr>
        <w:spacing w:after="0" w:line="240" w:lineRule="auto"/>
        <w:ind w:firstLine="851"/>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 xml:space="preserve">на станции сканирования в ППЭ технический специалист сохраняет протокол проведения процедуры сканирования бланков в ППЭ (форма ППЭ-15) и электронный журнал сканирования, протокол проведения процедуры сканирования </w:t>
      </w:r>
      <w:proofErr w:type="gramStart"/>
      <w:r w:rsidRPr="00193472">
        <w:rPr>
          <w:rFonts w:ascii="Times New Roman" w:eastAsia="Calibri" w:hAnsi="Times New Roman" w:cs="Times New Roman"/>
          <w:sz w:val="28"/>
          <w:szCs w:val="28"/>
        </w:rPr>
        <w:t>распечатывается и подписывается</w:t>
      </w:r>
      <w:proofErr w:type="gramEnd"/>
      <w:r w:rsidRPr="00193472">
        <w:rPr>
          <w:rFonts w:ascii="Times New Roman" w:eastAsia="Calibri" w:hAnsi="Times New Roman" w:cs="Times New Roman"/>
          <w:sz w:val="28"/>
          <w:szCs w:val="28"/>
        </w:rPr>
        <w:t xml:space="preserve"> техническим специалистом, руководителем ППЭ и членом ГЭК и остается на хранение в ППЭ;</w:t>
      </w:r>
    </w:p>
    <w:p w:rsidR="009A7CDD" w:rsidRPr="00193472" w:rsidRDefault="009A7CDD" w:rsidP="009A7CDD">
      <w:pPr>
        <w:spacing w:after="0" w:line="240" w:lineRule="auto"/>
        <w:ind w:firstLine="851"/>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на станции авторизации технический специалист выполняет передачу электронного журнала (журналов) сканирования и статуса «Бланки переданы в РЦОИ» в систему мониторинга готовности ППЭ.</w:t>
      </w:r>
    </w:p>
    <w:p w:rsidR="009A7CDD" w:rsidRPr="00193472" w:rsidRDefault="009A7CDD" w:rsidP="009A7CDD">
      <w:pPr>
        <w:spacing w:after="0" w:line="240" w:lineRule="auto"/>
        <w:ind w:firstLine="851"/>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 xml:space="preserve">Член ГЭК совместно с руководителем ППЭ ещё раз пересчитывают все бланки, </w:t>
      </w:r>
      <w:proofErr w:type="gramStart"/>
      <w:r w:rsidRPr="00193472">
        <w:rPr>
          <w:rFonts w:ascii="Times New Roman" w:eastAsia="Calibri" w:hAnsi="Times New Roman" w:cs="Times New Roman"/>
          <w:sz w:val="28"/>
          <w:szCs w:val="28"/>
        </w:rPr>
        <w:t>упаковывают в один возвратный доставочный пакет на каждую аудиторию и заполняют</w:t>
      </w:r>
      <w:proofErr w:type="gramEnd"/>
      <w:r w:rsidRPr="00193472">
        <w:rPr>
          <w:rFonts w:ascii="Times New Roman" w:eastAsia="Calibri" w:hAnsi="Times New Roman" w:cs="Times New Roman"/>
          <w:sz w:val="28"/>
          <w:szCs w:val="28"/>
        </w:rPr>
        <w:t xml:space="preserve"> форму «Сопроводительный бланк к материалам ЕГЭ» на возвратном доставочном пакете.</w:t>
      </w:r>
    </w:p>
    <w:p w:rsidR="009A7CDD" w:rsidRPr="00193472" w:rsidRDefault="009A7CDD" w:rsidP="009A7CDD">
      <w:pPr>
        <w:tabs>
          <w:tab w:val="left" w:pos="1140"/>
        </w:tabs>
        <w:spacing w:after="0" w:line="240" w:lineRule="auto"/>
        <w:ind w:firstLine="851"/>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 xml:space="preserve">Все материалы упаковываются в </w:t>
      </w:r>
      <w:proofErr w:type="gramStart"/>
      <w:r w:rsidRPr="00193472">
        <w:rPr>
          <w:rFonts w:ascii="Times New Roman" w:eastAsia="Calibri" w:hAnsi="Times New Roman" w:cs="Times New Roman"/>
          <w:sz w:val="28"/>
          <w:szCs w:val="28"/>
        </w:rPr>
        <w:t>сейф-пакеты</w:t>
      </w:r>
      <w:proofErr w:type="gramEnd"/>
      <w:r w:rsidRPr="00193472">
        <w:rPr>
          <w:rFonts w:ascii="Times New Roman" w:eastAsia="Calibri" w:hAnsi="Times New Roman" w:cs="Times New Roman"/>
          <w:sz w:val="28"/>
          <w:szCs w:val="28"/>
        </w:rPr>
        <w:t xml:space="preserve"> и помещаются на хранение в соответствии со схемой, утверждённой </w:t>
      </w:r>
      <w:r w:rsidR="00CF7456" w:rsidRPr="00193472">
        <w:rPr>
          <w:rFonts w:ascii="Times New Roman" w:eastAsia="Calibri" w:hAnsi="Times New Roman" w:cs="Times New Roman"/>
          <w:sz w:val="28"/>
          <w:szCs w:val="28"/>
        </w:rPr>
        <w:t>Министерством</w:t>
      </w:r>
      <w:r w:rsidRPr="00193472">
        <w:rPr>
          <w:rFonts w:ascii="Times New Roman" w:eastAsia="Calibri" w:hAnsi="Times New Roman" w:cs="Times New Roman"/>
          <w:sz w:val="28"/>
          <w:szCs w:val="28"/>
        </w:rPr>
        <w:t>.</w:t>
      </w:r>
    </w:p>
    <w:p w:rsidR="009A7CDD" w:rsidRPr="00193472" w:rsidRDefault="009A7CDD" w:rsidP="009A7CDD">
      <w:pPr>
        <w:spacing w:after="0" w:line="240" w:lineRule="auto"/>
        <w:ind w:firstLine="851"/>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Рекомендовано оригиналы бланков и КИМ участников экзаменов оставлять на хранение в ППЭ, но направлять в РЦОИ до начала работы КК.</w:t>
      </w:r>
    </w:p>
    <w:p w:rsidR="009A7CDD" w:rsidRPr="00193472" w:rsidDel="00B97468" w:rsidRDefault="009A7CDD" w:rsidP="009A7CDD">
      <w:pPr>
        <w:widowControl w:val="0"/>
        <w:spacing w:after="0" w:line="240" w:lineRule="auto"/>
        <w:ind w:firstLine="851"/>
        <w:jc w:val="both"/>
        <w:rPr>
          <w:rFonts w:ascii="Times New Roman" w:eastAsia="Times New Roman" w:hAnsi="Times New Roman" w:cs="Times New Roman"/>
          <w:sz w:val="28"/>
          <w:szCs w:val="28"/>
        </w:rPr>
      </w:pPr>
      <w:r w:rsidRPr="00193472">
        <w:rPr>
          <w:rFonts w:ascii="Times New Roman" w:eastAsia="Times New Roman" w:hAnsi="Times New Roman" w:cs="Times New Roman"/>
          <w:sz w:val="28"/>
          <w:szCs w:val="28"/>
        </w:rPr>
        <w:t xml:space="preserve">После получения ЭМ от всех ответственных организаторов руководитель ППЭ передает ЭМ по форме ППЭ-14-01 «Акт приемки-передачи экзаменационных материалов в ППЭ» (два экземпляра) члену ГЭК. </w:t>
      </w:r>
    </w:p>
    <w:p w:rsidR="009A7CDD" w:rsidRPr="00193472" w:rsidRDefault="009A7CDD" w:rsidP="009A7CDD">
      <w:pPr>
        <w:widowControl w:val="0"/>
        <w:spacing w:after="0" w:line="240" w:lineRule="auto"/>
        <w:ind w:firstLine="851"/>
        <w:jc w:val="both"/>
        <w:rPr>
          <w:rFonts w:ascii="Times New Roman" w:eastAsia="Times New Roman" w:hAnsi="Times New Roman" w:cs="Times New Roman"/>
          <w:sz w:val="28"/>
          <w:szCs w:val="28"/>
        </w:rPr>
      </w:pPr>
      <w:r w:rsidRPr="00193472">
        <w:rPr>
          <w:rFonts w:ascii="Times New Roman" w:eastAsia="Times New Roman" w:hAnsi="Times New Roman" w:cs="Times New Roman"/>
          <w:sz w:val="28"/>
          <w:szCs w:val="28"/>
        </w:rPr>
        <w:t>Члены ГЭК составляют отчет о проведении ЕГЭ в ППЭ (форма ППЭ-10 «Отчет члена ГЭК о проведении ГИА в ППЭ»), который в тот же день передается в ГЭК.</w:t>
      </w:r>
    </w:p>
    <w:p w:rsidR="009A7CDD" w:rsidRPr="00193472" w:rsidRDefault="009A7CDD" w:rsidP="009A7CDD">
      <w:pPr>
        <w:widowControl w:val="0"/>
        <w:spacing w:after="0" w:line="240" w:lineRule="auto"/>
        <w:ind w:firstLine="851"/>
        <w:jc w:val="both"/>
        <w:rPr>
          <w:rFonts w:ascii="Times New Roman" w:eastAsia="Times New Roman" w:hAnsi="Times New Roman" w:cs="Times New Roman"/>
          <w:spacing w:val="-6"/>
          <w:sz w:val="28"/>
          <w:szCs w:val="28"/>
          <w:lang w:eastAsia="ru-RU"/>
        </w:rPr>
      </w:pPr>
      <w:r w:rsidRPr="00193472">
        <w:rPr>
          <w:rFonts w:ascii="Times New Roman" w:eastAsia="Times New Roman" w:hAnsi="Times New Roman" w:cs="Times New Roman"/>
          <w:spacing w:val="-6"/>
          <w:sz w:val="28"/>
          <w:szCs w:val="28"/>
          <w:lang w:eastAsia="ru-RU"/>
        </w:rPr>
        <w:t>Неиспользованные и использованные ЭМ, а также использованные листы бумаги (</w:t>
      </w:r>
      <w:r w:rsidRPr="00193472">
        <w:rPr>
          <w:rFonts w:ascii="Times New Roman" w:eastAsia="Times New Roman" w:hAnsi="Times New Roman" w:cs="Times New Roman"/>
          <w:color w:val="000000"/>
          <w:sz w:val="28"/>
          <w:szCs w:val="28"/>
        </w:rPr>
        <w:t xml:space="preserve">со штампом образовательной организации, на базе которой </w:t>
      </w:r>
      <w:proofErr w:type="gramStart"/>
      <w:r w:rsidRPr="00193472">
        <w:rPr>
          <w:rFonts w:ascii="Times New Roman" w:eastAsia="Times New Roman" w:hAnsi="Times New Roman" w:cs="Times New Roman"/>
          <w:color w:val="000000"/>
          <w:sz w:val="28"/>
          <w:szCs w:val="28"/>
        </w:rPr>
        <w:t>организован</w:t>
      </w:r>
      <w:proofErr w:type="gramEnd"/>
      <w:r w:rsidRPr="00193472">
        <w:rPr>
          <w:rFonts w:ascii="Times New Roman" w:eastAsia="Times New Roman" w:hAnsi="Times New Roman" w:cs="Times New Roman"/>
          <w:color w:val="000000"/>
          <w:sz w:val="28"/>
          <w:szCs w:val="28"/>
        </w:rPr>
        <w:t xml:space="preserve"> ППЭ) для </w:t>
      </w:r>
      <w:r w:rsidRPr="00193472">
        <w:rPr>
          <w:rFonts w:ascii="Times New Roman" w:eastAsia="Times New Roman" w:hAnsi="Times New Roman" w:cs="Times New Roman"/>
          <w:spacing w:val="-6"/>
          <w:sz w:val="28"/>
          <w:szCs w:val="28"/>
          <w:lang w:eastAsia="ru-RU"/>
        </w:rPr>
        <w:t>черновиков</w:t>
      </w:r>
      <w:r w:rsidRPr="00193472">
        <w:rPr>
          <w:rFonts w:ascii="Times New Roman" w:eastAsia="Times New Roman" w:hAnsi="Times New Roman" w:cs="Times New Roman"/>
          <w:color w:val="000000"/>
          <w:sz w:val="28"/>
          <w:szCs w:val="28"/>
        </w:rPr>
        <w:t xml:space="preserve"> </w:t>
      </w:r>
      <w:r w:rsidRPr="00193472">
        <w:rPr>
          <w:rFonts w:ascii="Times New Roman" w:eastAsia="Times New Roman" w:hAnsi="Times New Roman" w:cs="Times New Roman"/>
          <w:spacing w:val="-6"/>
          <w:sz w:val="28"/>
          <w:szCs w:val="28"/>
          <w:lang w:eastAsia="ru-RU"/>
        </w:rPr>
        <w:t xml:space="preserve">направляются в места, определенные </w:t>
      </w:r>
      <w:r w:rsidR="00FE6FCA">
        <w:rPr>
          <w:rFonts w:ascii="Times New Roman" w:eastAsia="Times New Roman" w:hAnsi="Times New Roman" w:cs="Times New Roman"/>
          <w:spacing w:val="-6"/>
          <w:sz w:val="28"/>
          <w:szCs w:val="28"/>
          <w:lang w:eastAsia="ru-RU"/>
        </w:rPr>
        <w:t>Министерством,</w:t>
      </w:r>
      <w:r w:rsidR="00CF7456" w:rsidRPr="00193472">
        <w:rPr>
          <w:rFonts w:ascii="Times New Roman" w:eastAsia="Times New Roman" w:hAnsi="Times New Roman" w:cs="Times New Roman"/>
          <w:spacing w:val="-6"/>
          <w:sz w:val="28"/>
          <w:szCs w:val="28"/>
          <w:lang w:eastAsia="ru-RU"/>
        </w:rPr>
        <w:t xml:space="preserve"> </w:t>
      </w:r>
      <w:r w:rsidRPr="00193472">
        <w:rPr>
          <w:rFonts w:ascii="Times New Roman" w:eastAsia="Times New Roman" w:hAnsi="Times New Roman" w:cs="Times New Roman"/>
          <w:spacing w:val="-6"/>
          <w:sz w:val="28"/>
          <w:szCs w:val="28"/>
          <w:lang w:eastAsia="ru-RU"/>
        </w:rPr>
        <w:t xml:space="preserve">для обеспечения их хранения. </w:t>
      </w:r>
    </w:p>
    <w:p w:rsidR="009A7CDD" w:rsidRPr="00FE6FCA" w:rsidRDefault="009A7CDD" w:rsidP="00FE6FCA">
      <w:pPr>
        <w:tabs>
          <w:tab w:val="left" w:pos="6096"/>
        </w:tabs>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Times New Roman" w:hAnsi="Times New Roman" w:cs="Times New Roman"/>
          <w:spacing w:val="-6"/>
          <w:sz w:val="28"/>
          <w:szCs w:val="28"/>
          <w:lang w:eastAsia="ru-RU"/>
        </w:rPr>
        <w:lastRenderedPageBreak/>
        <w:t xml:space="preserve">Неиспользованные и использованные ЭМ хранятся до 1 марта года, </w:t>
      </w:r>
      <w:r w:rsidR="00FE6FCA">
        <w:rPr>
          <w:rFonts w:ascii="Times New Roman" w:eastAsia="Times New Roman" w:hAnsi="Times New Roman" w:cs="Times New Roman"/>
          <w:spacing w:val="-6"/>
          <w:sz w:val="28"/>
          <w:szCs w:val="28"/>
          <w:lang w:eastAsia="ru-RU"/>
        </w:rPr>
        <w:t xml:space="preserve">следующего </w:t>
      </w:r>
      <w:r w:rsidRPr="00193472">
        <w:rPr>
          <w:rFonts w:ascii="Times New Roman" w:eastAsia="Times New Roman" w:hAnsi="Times New Roman" w:cs="Times New Roman"/>
          <w:spacing w:val="-6"/>
          <w:sz w:val="28"/>
          <w:szCs w:val="28"/>
          <w:lang w:eastAsia="ru-RU"/>
        </w:rPr>
        <w:t>за годом проведения экзамена, использованные листы бумаги (</w:t>
      </w:r>
      <w:r w:rsidRPr="00193472">
        <w:rPr>
          <w:rFonts w:ascii="Times New Roman" w:eastAsia="Times New Roman" w:hAnsi="Times New Roman" w:cs="Times New Roman"/>
          <w:color w:val="000000"/>
          <w:sz w:val="28"/>
          <w:szCs w:val="28"/>
        </w:rPr>
        <w:t xml:space="preserve">со штампом образовательной организации, на базе которой </w:t>
      </w:r>
      <w:proofErr w:type="gramStart"/>
      <w:r w:rsidRPr="00193472">
        <w:rPr>
          <w:rFonts w:ascii="Times New Roman" w:eastAsia="Times New Roman" w:hAnsi="Times New Roman" w:cs="Times New Roman"/>
          <w:color w:val="000000"/>
          <w:sz w:val="28"/>
          <w:szCs w:val="28"/>
        </w:rPr>
        <w:t>организован</w:t>
      </w:r>
      <w:proofErr w:type="gramEnd"/>
      <w:r w:rsidRPr="00193472">
        <w:rPr>
          <w:rFonts w:ascii="Times New Roman" w:eastAsia="Times New Roman" w:hAnsi="Times New Roman" w:cs="Times New Roman"/>
          <w:color w:val="000000"/>
          <w:sz w:val="28"/>
          <w:szCs w:val="28"/>
        </w:rPr>
        <w:t xml:space="preserve"> ППЭ)</w:t>
      </w:r>
      <w:r w:rsidRPr="00193472">
        <w:rPr>
          <w:rFonts w:ascii="Times New Roman" w:eastAsia="Times New Roman" w:hAnsi="Times New Roman" w:cs="Times New Roman"/>
          <w:spacing w:val="-6"/>
          <w:sz w:val="28"/>
          <w:szCs w:val="28"/>
          <w:lang w:eastAsia="ru-RU"/>
        </w:rPr>
        <w:t xml:space="preserve"> для черновиков</w:t>
      </w:r>
      <w:r w:rsidRPr="00193472">
        <w:rPr>
          <w:rFonts w:ascii="Times New Roman" w:eastAsia="Times New Roman" w:hAnsi="Times New Roman" w:cs="Times New Roman"/>
          <w:color w:val="000000"/>
          <w:sz w:val="28"/>
          <w:szCs w:val="28"/>
        </w:rPr>
        <w:t xml:space="preserve"> –</w:t>
      </w:r>
      <w:r w:rsidRPr="00193472">
        <w:rPr>
          <w:rFonts w:ascii="Times New Roman" w:eastAsia="Times New Roman" w:hAnsi="Times New Roman" w:cs="Times New Roman"/>
          <w:spacing w:val="-6"/>
          <w:sz w:val="28"/>
          <w:szCs w:val="28"/>
          <w:lang w:eastAsia="ru-RU"/>
        </w:rPr>
        <w:t xml:space="preserve"> в течение месяца после проведения экзамена. По истечении указанного срока указанные материалы уничтожаются лицами, назначенными </w:t>
      </w:r>
      <w:r w:rsidR="00CF7456" w:rsidRPr="00193472">
        <w:rPr>
          <w:rFonts w:ascii="Times New Roman" w:eastAsia="Times New Roman" w:hAnsi="Times New Roman" w:cs="Times New Roman"/>
          <w:spacing w:val="-6"/>
          <w:sz w:val="28"/>
          <w:szCs w:val="28"/>
          <w:lang w:eastAsia="ru-RU"/>
        </w:rPr>
        <w:t>Министерством</w:t>
      </w:r>
      <w:r w:rsidRPr="00193472">
        <w:rPr>
          <w:rFonts w:ascii="Times New Roman" w:eastAsia="Times New Roman" w:hAnsi="Times New Roman" w:cs="Times New Roman"/>
          <w:spacing w:val="-6"/>
          <w:sz w:val="28"/>
          <w:szCs w:val="28"/>
          <w:lang w:eastAsia="ru-RU"/>
        </w:rPr>
        <w:t>.</w:t>
      </w:r>
      <w:bookmarkStart w:id="10" w:name="_Toc438215193"/>
    </w:p>
    <w:p w:rsidR="009A7CDD" w:rsidRPr="00193472" w:rsidRDefault="009A7CDD" w:rsidP="009A7CDD">
      <w:pPr>
        <w:pStyle w:val="10"/>
        <w:rPr>
          <w:szCs w:val="28"/>
        </w:rPr>
      </w:pPr>
      <w:bookmarkStart w:id="11" w:name="_Toc533702368"/>
      <w:r w:rsidRPr="00193472">
        <w:rPr>
          <w:szCs w:val="28"/>
        </w:rPr>
        <w:t>Инструкция для общественных наблюдателей на</w:t>
      </w:r>
      <w:r w:rsidR="00C636CF" w:rsidRPr="00193472">
        <w:rPr>
          <w:szCs w:val="28"/>
        </w:rPr>
        <w:t xml:space="preserve"> </w:t>
      </w:r>
      <w:r w:rsidRPr="00193472">
        <w:rPr>
          <w:szCs w:val="28"/>
        </w:rPr>
        <w:t>этапе обработки результатов ЕГЭ в РЦОИ</w:t>
      </w:r>
      <w:bookmarkEnd w:id="10"/>
      <w:bookmarkEnd w:id="11"/>
    </w:p>
    <w:p w:rsidR="009A7CDD" w:rsidRPr="00193472" w:rsidRDefault="009A7CDD" w:rsidP="009A7CDD">
      <w:pPr>
        <w:pStyle w:val="20"/>
      </w:pPr>
      <w:bookmarkStart w:id="12" w:name="_Toc533702369"/>
      <w:r w:rsidRPr="00193472">
        <w:t>Общие положения</w:t>
      </w:r>
      <w:bookmarkEnd w:id="12"/>
    </w:p>
    <w:p w:rsidR="009A7CDD" w:rsidRPr="00193472"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В целях обеспечения соблюдения Порядка общественным наблюдателям предоставляется право:</w:t>
      </w:r>
    </w:p>
    <w:p w:rsidR="009A7CDD" w:rsidRPr="00193472"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присутствовать в РЦОИ на всех этапах обр</w:t>
      </w:r>
      <w:r w:rsidR="00F70C69" w:rsidRPr="00193472">
        <w:rPr>
          <w:rFonts w:ascii="Times New Roman" w:eastAsia="Calibri" w:hAnsi="Times New Roman" w:cs="Times New Roman"/>
          <w:sz w:val="28"/>
          <w:szCs w:val="28"/>
        </w:rPr>
        <w:t xml:space="preserve">аботки ЭМ, включая их приемку, </w:t>
      </w:r>
      <w:r w:rsidRPr="00193472">
        <w:rPr>
          <w:rFonts w:ascii="Times New Roman" w:eastAsia="Calibri" w:hAnsi="Times New Roman" w:cs="Times New Roman"/>
          <w:sz w:val="28"/>
          <w:szCs w:val="28"/>
        </w:rPr>
        <w:t>обработку экзаменационных работ и результатов ЕГЭ, при предъявлении документа, удостоверяющего личность, и удостовер</w:t>
      </w:r>
      <w:r w:rsidR="00F70C69" w:rsidRPr="00193472">
        <w:rPr>
          <w:rFonts w:ascii="Times New Roman" w:eastAsia="Calibri" w:hAnsi="Times New Roman" w:cs="Times New Roman"/>
          <w:sz w:val="28"/>
          <w:szCs w:val="28"/>
        </w:rPr>
        <w:t>ения общественного наблюдателя;</w:t>
      </w:r>
    </w:p>
    <w:p w:rsidR="009A7CDD" w:rsidRPr="00193472"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направлять информацию о нарушениях, выявленных в </w:t>
      </w:r>
      <w:r w:rsidR="0016199A" w:rsidRPr="00193472">
        <w:rPr>
          <w:rFonts w:ascii="Times New Roman" w:eastAsia="Calibri" w:hAnsi="Times New Roman" w:cs="Times New Roman"/>
          <w:sz w:val="28"/>
          <w:szCs w:val="28"/>
        </w:rPr>
        <w:t>РЦОИ</w:t>
      </w:r>
      <w:r w:rsidR="0016199A">
        <w:rPr>
          <w:rFonts w:ascii="Times New Roman" w:eastAsia="Calibri" w:hAnsi="Times New Roman" w:cs="Times New Roman"/>
          <w:sz w:val="28"/>
          <w:szCs w:val="28"/>
        </w:rPr>
        <w:t>, в</w:t>
      </w:r>
      <w:r w:rsidR="0016199A" w:rsidRPr="00193472">
        <w:rPr>
          <w:rFonts w:ascii="Times New Roman" w:eastAsia="Calibri" w:hAnsi="Times New Roman" w:cs="Times New Roman"/>
          <w:sz w:val="28"/>
          <w:szCs w:val="28"/>
        </w:rPr>
        <w:t xml:space="preserve"> </w:t>
      </w:r>
      <w:r w:rsidR="0016199A">
        <w:rPr>
          <w:rFonts w:ascii="Times New Roman" w:eastAsia="Calibri" w:hAnsi="Times New Roman" w:cs="Times New Roman"/>
          <w:sz w:val="28"/>
          <w:szCs w:val="28"/>
        </w:rPr>
        <w:t>Министерство,</w:t>
      </w:r>
      <w:r w:rsidR="00573A7C" w:rsidRPr="00193472">
        <w:rPr>
          <w:rFonts w:ascii="Times New Roman" w:eastAsia="Calibri" w:hAnsi="Times New Roman" w:cs="Times New Roman"/>
          <w:sz w:val="28"/>
          <w:szCs w:val="28"/>
        </w:rPr>
        <w:t xml:space="preserve"> </w:t>
      </w:r>
      <w:proofErr w:type="spellStart"/>
      <w:r w:rsidR="00573A7C" w:rsidRPr="00193472">
        <w:rPr>
          <w:rFonts w:ascii="Times New Roman" w:eastAsia="Calibri" w:hAnsi="Times New Roman" w:cs="Times New Roman"/>
          <w:sz w:val="28"/>
          <w:szCs w:val="28"/>
        </w:rPr>
        <w:t>Рособрнадзор</w:t>
      </w:r>
      <w:proofErr w:type="spellEnd"/>
      <w:r w:rsidRPr="00193472">
        <w:rPr>
          <w:rFonts w:ascii="Times New Roman" w:eastAsia="Calibri" w:hAnsi="Times New Roman" w:cs="Times New Roman"/>
          <w:sz w:val="28"/>
          <w:szCs w:val="28"/>
        </w:rPr>
        <w:t>.</w:t>
      </w:r>
    </w:p>
    <w:p w:rsidR="009A7CDD" w:rsidRPr="00FE6FCA" w:rsidRDefault="009A7CDD" w:rsidP="00FE6FCA">
      <w:pPr>
        <w:spacing w:after="0" w:line="240" w:lineRule="auto"/>
        <w:ind w:firstLine="708"/>
        <w:jc w:val="both"/>
        <w:rPr>
          <w:rFonts w:ascii="Times New Roman" w:hAnsi="Times New Roman" w:cs="Times New Roman"/>
          <w:sz w:val="28"/>
          <w:szCs w:val="28"/>
        </w:rPr>
      </w:pPr>
      <w:r w:rsidRPr="00FE6FCA">
        <w:rPr>
          <w:rFonts w:ascii="Times New Roman" w:hAnsi="Times New Roman" w:cs="Times New Roman"/>
          <w:sz w:val="28"/>
          <w:szCs w:val="28"/>
        </w:rPr>
        <w:t>Общественный наблюдатель должен заблаговременно ознакомиться с Порядком</w:t>
      </w:r>
      <w:r w:rsidR="00FE6FCA">
        <w:rPr>
          <w:rFonts w:ascii="Times New Roman" w:hAnsi="Times New Roman" w:cs="Times New Roman"/>
          <w:sz w:val="28"/>
          <w:szCs w:val="28"/>
        </w:rPr>
        <w:t xml:space="preserve"> ГИА</w:t>
      </w:r>
      <w:r w:rsidRPr="00FE6FCA">
        <w:rPr>
          <w:rFonts w:ascii="Times New Roman" w:hAnsi="Times New Roman" w:cs="Times New Roman"/>
          <w:sz w:val="28"/>
          <w:szCs w:val="28"/>
        </w:rPr>
        <w:t>, с </w:t>
      </w:r>
      <w:r w:rsidR="00FE6FCA" w:rsidRPr="00FE6FCA">
        <w:rPr>
          <w:rFonts w:ascii="Times New Roman" w:hAnsi="Times New Roman" w:cs="Times New Roman"/>
          <w:sz w:val="28"/>
          <w:szCs w:val="28"/>
        </w:rPr>
        <w:t>инструкцией</w:t>
      </w:r>
      <w:r w:rsidRPr="00FE6FCA">
        <w:rPr>
          <w:rFonts w:ascii="Times New Roman" w:hAnsi="Times New Roman" w:cs="Times New Roman"/>
          <w:sz w:val="28"/>
          <w:szCs w:val="28"/>
        </w:rPr>
        <w:t xml:space="preserve"> </w:t>
      </w:r>
      <w:r w:rsidR="00FE6FCA" w:rsidRPr="00FE6FCA">
        <w:rPr>
          <w:rFonts w:ascii="Times New Roman" w:hAnsi="Times New Roman" w:cs="Times New Roman"/>
          <w:sz w:val="28"/>
          <w:szCs w:val="28"/>
        </w:rPr>
        <w:t>по подготовке и процедуре проведения государственного итоговой аттестации по образовательным программам среднего общего образования в РЦОИ</w:t>
      </w:r>
      <w:r w:rsidR="00FE6FCA">
        <w:rPr>
          <w:rFonts w:ascii="Times New Roman" w:hAnsi="Times New Roman" w:cs="Times New Roman"/>
          <w:sz w:val="28"/>
          <w:szCs w:val="28"/>
        </w:rPr>
        <w:t>, с настоящей</w:t>
      </w:r>
      <w:r w:rsidRPr="00FE6FCA">
        <w:rPr>
          <w:rFonts w:ascii="Times New Roman" w:hAnsi="Times New Roman" w:cs="Times New Roman"/>
          <w:sz w:val="28"/>
          <w:szCs w:val="28"/>
        </w:rPr>
        <w:t xml:space="preserve"> </w:t>
      </w:r>
      <w:r w:rsidR="00FE6FCA">
        <w:rPr>
          <w:rFonts w:ascii="Times New Roman" w:hAnsi="Times New Roman" w:cs="Times New Roman"/>
          <w:sz w:val="28"/>
          <w:szCs w:val="28"/>
        </w:rPr>
        <w:t>инструкцией</w:t>
      </w:r>
      <w:r w:rsidRPr="00FE6FCA">
        <w:rPr>
          <w:rFonts w:ascii="Times New Roman" w:hAnsi="Times New Roman" w:cs="Times New Roman"/>
          <w:sz w:val="28"/>
          <w:szCs w:val="28"/>
        </w:rPr>
        <w:t>.</w:t>
      </w:r>
    </w:p>
    <w:p w:rsidR="009A7CDD" w:rsidRPr="00193472"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Обработка ответов на задания ГИА осуществляется в РЦОИ. РЦОИ располагается в помещениях, исключающих возможность доступа к ним посторонних лиц и распространения информации ограниченного доступа.</w:t>
      </w:r>
    </w:p>
    <w:p w:rsidR="009A7CDD" w:rsidRPr="00193472"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 xml:space="preserve">Лица, с которыми общественный наблюдатель взаимодействует при решении вопросов, связанных с обработкой результатов ЕГЭ в РЦОИ: </w:t>
      </w:r>
    </w:p>
    <w:p w:rsidR="009A7CDD" w:rsidRPr="00193472"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члены ГЭК;</w:t>
      </w:r>
    </w:p>
    <w:p w:rsidR="009A7CDD" w:rsidRPr="00193472"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руководитель РЦОИ;</w:t>
      </w:r>
    </w:p>
    <w:p w:rsidR="009A7CDD" w:rsidRPr="00193472"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 xml:space="preserve">должностные лица </w:t>
      </w:r>
      <w:r w:rsidR="00573A7C" w:rsidRPr="00193472">
        <w:rPr>
          <w:rFonts w:ascii="Times New Roman" w:eastAsia="Calibri" w:hAnsi="Times New Roman" w:cs="Times New Roman"/>
          <w:sz w:val="28"/>
          <w:szCs w:val="28"/>
        </w:rPr>
        <w:t xml:space="preserve">Министерства, </w:t>
      </w:r>
      <w:proofErr w:type="spellStart"/>
      <w:r w:rsidR="00573A7C" w:rsidRPr="00193472">
        <w:rPr>
          <w:rFonts w:ascii="Times New Roman" w:eastAsia="Calibri" w:hAnsi="Times New Roman" w:cs="Times New Roman"/>
          <w:sz w:val="28"/>
          <w:szCs w:val="28"/>
        </w:rPr>
        <w:t>Рособрнадзора</w:t>
      </w:r>
      <w:proofErr w:type="spellEnd"/>
      <w:r w:rsidRPr="00193472">
        <w:rPr>
          <w:rFonts w:ascii="Times New Roman" w:eastAsia="Calibri" w:hAnsi="Times New Roman" w:cs="Times New Roman"/>
          <w:sz w:val="28"/>
          <w:szCs w:val="28"/>
        </w:rPr>
        <w:t>.</w:t>
      </w:r>
    </w:p>
    <w:p w:rsidR="009A7CDD" w:rsidRPr="00193472" w:rsidRDefault="00C636CF"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 xml:space="preserve">Общественный наблюдатель не </w:t>
      </w:r>
      <w:r w:rsidR="009A7CDD" w:rsidRPr="00193472">
        <w:rPr>
          <w:rFonts w:ascii="Times New Roman" w:eastAsia="Calibri" w:hAnsi="Times New Roman" w:cs="Times New Roman"/>
          <w:sz w:val="28"/>
          <w:szCs w:val="28"/>
        </w:rPr>
        <w:t>должен вмешиваться в работу при выполнении сотрудниками РЦОИ их обязанностей.</w:t>
      </w:r>
    </w:p>
    <w:p w:rsidR="009A7CDD" w:rsidRPr="00193472"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За нарушение Порядка ГИА, а также в случае выявления фактов причастности его к коррупционным действиям общественный наблюдатель будет удален из</w:t>
      </w:r>
      <w:r w:rsidR="00BD4C3A" w:rsidRPr="00193472">
        <w:rPr>
          <w:rFonts w:ascii="Times New Roman" w:eastAsia="Calibri" w:hAnsi="Times New Roman" w:cs="Times New Roman"/>
          <w:sz w:val="28"/>
          <w:szCs w:val="28"/>
        </w:rPr>
        <w:t xml:space="preserve"> </w:t>
      </w:r>
      <w:r w:rsidRPr="00193472">
        <w:rPr>
          <w:rFonts w:ascii="Times New Roman" w:eastAsia="Calibri" w:hAnsi="Times New Roman" w:cs="Times New Roman"/>
          <w:sz w:val="28"/>
          <w:szCs w:val="28"/>
        </w:rPr>
        <w:t>РЦОИ членами ГЭК или руководителем РЦОИ (по согласованию с председателем ГЭК и привлекается</w:t>
      </w:r>
      <w:r w:rsidR="00BD4C3A" w:rsidRPr="00193472">
        <w:rPr>
          <w:rFonts w:ascii="Times New Roman" w:eastAsia="Calibri" w:hAnsi="Times New Roman" w:cs="Times New Roman"/>
          <w:sz w:val="28"/>
          <w:szCs w:val="28"/>
        </w:rPr>
        <w:t xml:space="preserve"> </w:t>
      </w:r>
      <w:r w:rsidRPr="00193472">
        <w:rPr>
          <w:rFonts w:ascii="Times New Roman" w:eastAsia="Calibri" w:hAnsi="Times New Roman" w:cs="Times New Roman"/>
          <w:sz w:val="28"/>
          <w:szCs w:val="28"/>
        </w:rPr>
        <w:t>к административной ответственности в соответствии с ч. 4 ст. 19.30 Кодекса РФ об административных правонарушениях).</w:t>
      </w:r>
    </w:p>
    <w:p w:rsidR="009A7CDD" w:rsidRPr="00193472" w:rsidRDefault="009A7CDD" w:rsidP="009A7CDD">
      <w:pPr>
        <w:pStyle w:val="20"/>
      </w:pPr>
      <w:bookmarkStart w:id="13" w:name="_Toc533702370"/>
      <w:r w:rsidRPr="00193472">
        <w:t>Присутствие в помещениях РЦОИ</w:t>
      </w:r>
      <w:bookmarkEnd w:id="13"/>
    </w:p>
    <w:p w:rsidR="009A7CDD" w:rsidRPr="00193472"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proofErr w:type="gramStart"/>
      <w:r w:rsidRPr="00193472">
        <w:rPr>
          <w:rFonts w:ascii="Times New Roman" w:eastAsia="Calibri" w:hAnsi="Times New Roman" w:cs="Times New Roman"/>
          <w:sz w:val="28"/>
          <w:szCs w:val="28"/>
        </w:rPr>
        <w:t>Для прохода в РЦОИ общественный наблюдатель предъявляет документ, удостоверяющий личность, а также удостоверение общественного наблюдателя, где указаны фамилия, имя, отчество (при наличии) общественного наблюдателя, номер удостоверения, дата его выдачи, фамилия, имя, отчество (при наличии) и должность лица, подписавшего удостоверение, и печать аккредитующего органа.</w:t>
      </w:r>
      <w:proofErr w:type="gramEnd"/>
      <w:r w:rsidRPr="00193472">
        <w:rPr>
          <w:rFonts w:ascii="Times New Roman" w:eastAsia="Calibri" w:hAnsi="Times New Roman" w:cs="Times New Roman"/>
          <w:sz w:val="28"/>
          <w:szCs w:val="28"/>
        </w:rPr>
        <w:t xml:space="preserve"> Указанные документы должны быть в </w:t>
      </w:r>
      <w:r w:rsidRPr="00193472">
        <w:rPr>
          <w:rFonts w:ascii="Times New Roman" w:eastAsia="Calibri" w:hAnsi="Times New Roman" w:cs="Times New Roman"/>
          <w:sz w:val="28"/>
          <w:szCs w:val="28"/>
        </w:rPr>
        <w:lastRenderedPageBreak/>
        <w:t>налич</w:t>
      </w:r>
      <w:proofErr w:type="gramStart"/>
      <w:r w:rsidRPr="00193472">
        <w:rPr>
          <w:rFonts w:ascii="Times New Roman" w:eastAsia="Calibri" w:hAnsi="Times New Roman" w:cs="Times New Roman"/>
          <w:sz w:val="28"/>
          <w:szCs w:val="28"/>
        </w:rPr>
        <w:t>ии у о</w:t>
      </w:r>
      <w:proofErr w:type="gramEnd"/>
      <w:r w:rsidRPr="00193472">
        <w:rPr>
          <w:rFonts w:ascii="Times New Roman" w:eastAsia="Calibri" w:hAnsi="Times New Roman" w:cs="Times New Roman"/>
          <w:sz w:val="28"/>
          <w:szCs w:val="28"/>
        </w:rPr>
        <w:t xml:space="preserve">бщественного наблюдателя в течение всего времени его пребывания в РЦОИ. </w:t>
      </w:r>
    </w:p>
    <w:p w:rsidR="009A7CDD" w:rsidRPr="00193472"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До начала работы в РЦОИ общественный наблюдатель должен согласовать с руководителем РЦОИ порядок взаимодействия.</w:t>
      </w:r>
    </w:p>
    <w:p w:rsidR="009A7CDD" w:rsidRPr="00193472"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 xml:space="preserve">В РЦОИ общественный наблюдатель осуществляет </w:t>
      </w:r>
      <w:proofErr w:type="gramStart"/>
      <w:r w:rsidRPr="00193472">
        <w:rPr>
          <w:rFonts w:ascii="Times New Roman" w:eastAsia="Calibri" w:hAnsi="Times New Roman" w:cs="Times New Roman"/>
          <w:sz w:val="28"/>
          <w:szCs w:val="28"/>
        </w:rPr>
        <w:t>контроль за</w:t>
      </w:r>
      <w:proofErr w:type="gramEnd"/>
      <w:r w:rsidRPr="00193472">
        <w:rPr>
          <w:rFonts w:ascii="Times New Roman" w:eastAsia="Calibri" w:hAnsi="Times New Roman" w:cs="Times New Roman"/>
          <w:sz w:val="28"/>
          <w:szCs w:val="28"/>
        </w:rPr>
        <w:t xml:space="preserve"> соблюдением порядка:</w:t>
      </w:r>
    </w:p>
    <w:p w:rsidR="009A7CDD" w:rsidRPr="00193472"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при получении от членов ГЭК ЭМ из каждого ППЭ (за исключением ППЭ, где осуществлялось сканирование ЭМ);</w:t>
      </w:r>
    </w:p>
    <w:p w:rsidR="009A7CDD" w:rsidRPr="00193472"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при обработке и первичной проверке бланков ЕГЭ, включая сканирование, распознавание в фоновом режиме и верификацию;</w:t>
      </w:r>
    </w:p>
    <w:p w:rsidR="009A7CDD" w:rsidRPr="00193472"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proofErr w:type="gramStart"/>
      <w:r w:rsidRPr="00193472">
        <w:rPr>
          <w:rFonts w:ascii="Times New Roman" w:eastAsia="Calibri" w:hAnsi="Times New Roman" w:cs="Times New Roman"/>
          <w:sz w:val="28"/>
          <w:szCs w:val="28"/>
        </w:rPr>
        <w:t>на этапе подгот</w:t>
      </w:r>
      <w:r w:rsidR="00BD4C3A" w:rsidRPr="00193472">
        <w:rPr>
          <w:rFonts w:ascii="Times New Roman" w:eastAsia="Calibri" w:hAnsi="Times New Roman" w:cs="Times New Roman"/>
          <w:sz w:val="28"/>
          <w:szCs w:val="28"/>
        </w:rPr>
        <w:t xml:space="preserve">овки и передачи председателю ПК </w:t>
      </w:r>
      <w:r w:rsidRPr="00193472">
        <w:rPr>
          <w:rFonts w:ascii="Times New Roman" w:eastAsia="Calibri" w:hAnsi="Times New Roman" w:cs="Times New Roman"/>
          <w:sz w:val="28"/>
          <w:szCs w:val="28"/>
        </w:rPr>
        <w:t>сформированных обезличенных рабочих комплектов для проверки экспертами ответов на задания с развернутым ответом участников экзаменов (бланков ответов № 2, дополнительных бланков ответов № 2), критериев оценивания ответов на задания с развернутым ответом, файлов с цифровой аудиозаписью устных ответов участников экзаменов по иностранным языкам и специализированного программного средства для их прослушивания;</w:t>
      </w:r>
      <w:proofErr w:type="gramEnd"/>
    </w:p>
    <w:p w:rsidR="009A7CDD" w:rsidRPr="00193472"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при получении и первичной обработке от председателя ПК результатов проверки экспертами ответов на задания с развернутым ответом;</w:t>
      </w:r>
    </w:p>
    <w:p w:rsidR="009A7CDD" w:rsidRPr="00193472"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при обработке бланков регистрации в РЦОИ, формировании и передаче в ГЭК ведомости участников экзаменов, не зак</w:t>
      </w:r>
      <w:r w:rsidR="00FE6FCA">
        <w:rPr>
          <w:rFonts w:ascii="Times New Roman" w:eastAsia="Calibri" w:hAnsi="Times New Roman" w:cs="Times New Roman"/>
          <w:sz w:val="28"/>
          <w:szCs w:val="28"/>
        </w:rPr>
        <w:t xml:space="preserve">ончивших экзамен по объективной причине, </w:t>
      </w:r>
      <w:r w:rsidRPr="00193472">
        <w:rPr>
          <w:rFonts w:ascii="Times New Roman" w:eastAsia="Calibri" w:hAnsi="Times New Roman" w:cs="Times New Roman"/>
          <w:sz w:val="28"/>
          <w:szCs w:val="28"/>
        </w:rPr>
        <w:t>а также участников экзаменов, удаленных с экзамена;</w:t>
      </w:r>
    </w:p>
    <w:p w:rsidR="009A7CDD" w:rsidRPr="00193472"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при формировании ведомости с результатами участников экзаменов и передаче ее на утверждение председателю ГЭК.</w:t>
      </w:r>
    </w:p>
    <w:p w:rsidR="009A7CDD" w:rsidRPr="00193472"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 xml:space="preserve">Общественный наблюдатель должен обратить особое внимание на то, что сканирование всех бланков ЕГЭ и машиночитаемых форм ППЭ должно завершиться в день проведения соответствующего экзамена (экзаменов). </w:t>
      </w:r>
    </w:p>
    <w:p w:rsidR="009A7CDD" w:rsidRPr="00193472"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В случае выявления нарушений Порядка ГИА общественный наблюдатель должен зафиксировать выявленные нарушения и</w:t>
      </w:r>
      <w:r w:rsidR="00BD4C3A" w:rsidRPr="00193472">
        <w:rPr>
          <w:rFonts w:ascii="Times New Roman" w:eastAsia="Calibri" w:hAnsi="Times New Roman" w:cs="Times New Roman"/>
          <w:sz w:val="28"/>
          <w:szCs w:val="28"/>
        </w:rPr>
        <w:t xml:space="preserve"> </w:t>
      </w:r>
      <w:r w:rsidRPr="00193472">
        <w:rPr>
          <w:rFonts w:ascii="Times New Roman" w:eastAsia="Calibri" w:hAnsi="Times New Roman" w:cs="Times New Roman"/>
          <w:sz w:val="28"/>
          <w:szCs w:val="28"/>
        </w:rPr>
        <w:t>оперативно информировать о</w:t>
      </w:r>
      <w:r w:rsidR="00BD4C3A" w:rsidRPr="00193472">
        <w:rPr>
          <w:rFonts w:ascii="Times New Roman" w:eastAsia="Calibri" w:hAnsi="Times New Roman" w:cs="Times New Roman"/>
          <w:sz w:val="28"/>
          <w:szCs w:val="28"/>
        </w:rPr>
        <w:t xml:space="preserve"> </w:t>
      </w:r>
      <w:r w:rsidRPr="00193472">
        <w:rPr>
          <w:rFonts w:ascii="Times New Roman" w:eastAsia="Calibri" w:hAnsi="Times New Roman" w:cs="Times New Roman"/>
          <w:sz w:val="28"/>
          <w:szCs w:val="28"/>
        </w:rPr>
        <w:t>нарушении членов ГЭК, руководителя РЦОИ.</w:t>
      </w:r>
    </w:p>
    <w:p w:rsidR="00FE6FCA" w:rsidRDefault="009A7CDD" w:rsidP="00FE6FCA">
      <w:pPr>
        <w:tabs>
          <w:tab w:val="left" w:pos="6096"/>
        </w:tabs>
        <w:spacing w:after="0" w:line="240" w:lineRule="auto"/>
        <w:ind w:firstLine="851"/>
        <w:contextualSpacing/>
        <w:jc w:val="both"/>
        <w:rPr>
          <w:rFonts w:ascii="Times New Roman" w:eastAsia="Times New Roman" w:hAnsi="Times New Roman" w:cs="Times New Roman"/>
          <w:b/>
          <w:bCs/>
          <w:kern w:val="32"/>
          <w:sz w:val="28"/>
          <w:szCs w:val="28"/>
        </w:rPr>
      </w:pPr>
      <w:r w:rsidRPr="00193472">
        <w:rPr>
          <w:rFonts w:ascii="Times New Roman" w:eastAsia="Calibri" w:hAnsi="Times New Roman" w:cs="Times New Roman"/>
          <w:sz w:val="28"/>
          <w:szCs w:val="28"/>
        </w:rPr>
        <w:t>По окончании осуществления наблюдения в РЦОИ общественный наблюдатель должен заполнить форму РЦОИ-18 «Акт общественного наблюдения в региональном центре обработки информации (РЦОИ)» и передать ее руководителю РЦОИ.</w:t>
      </w:r>
      <w:bookmarkStart w:id="14" w:name="_Toc438215194"/>
      <w:bookmarkStart w:id="15" w:name="_Toc533702371"/>
    </w:p>
    <w:p w:rsidR="00FE6FCA" w:rsidRDefault="00FE6FCA" w:rsidP="00FE6FCA">
      <w:pPr>
        <w:tabs>
          <w:tab w:val="left" w:pos="6096"/>
        </w:tabs>
        <w:spacing w:after="0" w:line="240" w:lineRule="auto"/>
        <w:ind w:firstLine="851"/>
        <w:contextualSpacing/>
        <w:jc w:val="both"/>
        <w:rPr>
          <w:rFonts w:ascii="Times New Roman" w:eastAsia="Times New Roman" w:hAnsi="Times New Roman" w:cs="Times New Roman"/>
          <w:b/>
          <w:bCs/>
          <w:kern w:val="32"/>
          <w:sz w:val="28"/>
          <w:szCs w:val="28"/>
        </w:rPr>
      </w:pPr>
    </w:p>
    <w:p w:rsidR="009A7CDD" w:rsidRPr="00FE6FCA" w:rsidRDefault="009A7CDD" w:rsidP="00FE6FCA">
      <w:pPr>
        <w:tabs>
          <w:tab w:val="left" w:pos="6096"/>
        </w:tabs>
        <w:spacing w:after="0" w:line="240" w:lineRule="auto"/>
        <w:ind w:firstLine="851"/>
        <w:contextualSpacing/>
        <w:jc w:val="center"/>
        <w:rPr>
          <w:rFonts w:ascii="Times New Roman" w:eastAsia="Times New Roman" w:hAnsi="Times New Roman" w:cs="Times New Roman"/>
          <w:b/>
          <w:bCs/>
          <w:kern w:val="32"/>
          <w:sz w:val="28"/>
          <w:szCs w:val="28"/>
        </w:rPr>
      </w:pPr>
      <w:r w:rsidRPr="00FE6FCA">
        <w:rPr>
          <w:rFonts w:ascii="Times New Roman" w:hAnsi="Times New Roman" w:cs="Times New Roman"/>
          <w:b/>
          <w:sz w:val="28"/>
          <w:szCs w:val="28"/>
        </w:rPr>
        <w:t>Инструкция</w:t>
      </w:r>
      <w:r w:rsidR="00BD4C3A" w:rsidRPr="00FE6FCA">
        <w:rPr>
          <w:rFonts w:ascii="Times New Roman" w:hAnsi="Times New Roman" w:cs="Times New Roman"/>
          <w:b/>
          <w:sz w:val="28"/>
          <w:szCs w:val="28"/>
        </w:rPr>
        <w:t xml:space="preserve"> для общественных наблюдателей </w:t>
      </w:r>
      <w:r w:rsidRPr="00FE6FCA">
        <w:rPr>
          <w:rFonts w:ascii="Times New Roman" w:hAnsi="Times New Roman" w:cs="Times New Roman"/>
          <w:b/>
          <w:sz w:val="28"/>
          <w:szCs w:val="28"/>
        </w:rPr>
        <w:t>при проверке экзаменационных работ в местах работы ПК</w:t>
      </w:r>
      <w:bookmarkEnd w:id="14"/>
      <w:bookmarkEnd w:id="15"/>
    </w:p>
    <w:p w:rsidR="009A7CDD" w:rsidRPr="00193472"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В целях обеспечения соблюдения Порядка ГИА общественным наблюдателям предоставляется право:</w:t>
      </w:r>
    </w:p>
    <w:p w:rsidR="009A7CDD" w:rsidRPr="00193472"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присутствовать на всех этапах проведения ГИА, в том числе при проверке экзаменационных работ при предъявлении документа, удостоверяющего личность, и удостоверения общественного наблюдателя;</w:t>
      </w:r>
    </w:p>
    <w:p w:rsidR="008E5B3E" w:rsidRDefault="009A7CDD" w:rsidP="008E5B3E">
      <w:pPr>
        <w:tabs>
          <w:tab w:val="left" w:pos="6096"/>
        </w:tabs>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 xml:space="preserve">направлять информацию о нарушениях, выявленных при проведении ГИА в </w:t>
      </w:r>
      <w:r w:rsidR="00573A7C" w:rsidRPr="00193472">
        <w:rPr>
          <w:rFonts w:ascii="Times New Roman" w:eastAsia="Calibri" w:hAnsi="Times New Roman" w:cs="Times New Roman"/>
          <w:sz w:val="28"/>
          <w:szCs w:val="28"/>
        </w:rPr>
        <w:t xml:space="preserve">Министерство, </w:t>
      </w:r>
      <w:proofErr w:type="spellStart"/>
      <w:r w:rsidR="00573A7C" w:rsidRPr="00193472">
        <w:rPr>
          <w:rFonts w:ascii="Times New Roman" w:eastAsia="Calibri" w:hAnsi="Times New Roman" w:cs="Times New Roman"/>
          <w:sz w:val="28"/>
          <w:szCs w:val="28"/>
        </w:rPr>
        <w:t>Рособрнадзор</w:t>
      </w:r>
      <w:proofErr w:type="spellEnd"/>
      <w:r w:rsidR="008E5B3E">
        <w:rPr>
          <w:rFonts w:ascii="Times New Roman" w:eastAsia="Calibri" w:hAnsi="Times New Roman" w:cs="Times New Roman"/>
          <w:sz w:val="28"/>
          <w:szCs w:val="28"/>
        </w:rPr>
        <w:t>.</w:t>
      </w:r>
    </w:p>
    <w:p w:rsidR="009A7CDD" w:rsidRPr="008E5B3E" w:rsidRDefault="009A7CDD" w:rsidP="008E5B3E">
      <w:pPr>
        <w:tabs>
          <w:tab w:val="left" w:pos="6096"/>
        </w:tabs>
        <w:spacing w:after="0" w:line="240" w:lineRule="auto"/>
        <w:ind w:firstLine="851"/>
        <w:contextualSpacing/>
        <w:jc w:val="both"/>
        <w:rPr>
          <w:rFonts w:ascii="Times New Roman" w:eastAsia="Calibri" w:hAnsi="Times New Roman" w:cs="Times New Roman"/>
          <w:sz w:val="28"/>
          <w:szCs w:val="28"/>
        </w:rPr>
      </w:pPr>
      <w:r w:rsidRPr="008E5B3E">
        <w:rPr>
          <w:rFonts w:ascii="Times New Roman" w:hAnsi="Times New Roman" w:cs="Times New Roman"/>
          <w:sz w:val="28"/>
          <w:szCs w:val="28"/>
        </w:rPr>
        <w:lastRenderedPageBreak/>
        <w:t>Общественный наблюдатель должен заблаговремен</w:t>
      </w:r>
      <w:r w:rsidR="008E5B3E" w:rsidRPr="008E5B3E">
        <w:rPr>
          <w:rFonts w:ascii="Times New Roman" w:hAnsi="Times New Roman" w:cs="Times New Roman"/>
          <w:sz w:val="28"/>
          <w:szCs w:val="28"/>
        </w:rPr>
        <w:t xml:space="preserve">но ознакомиться с Порядком ГИА, </w:t>
      </w:r>
      <w:r w:rsidRPr="008E5B3E">
        <w:rPr>
          <w:rFonts w:ascii="Times New Roman" w:hAnsi="Times New Roman" w:cs="Times New Roman"/>
          <w:sz w:val="28"/>
          <w:szCs w:val="28"/>
        </w:rPr>
        <w:t>с </w:t>
      </w:r>
      <w:r w:rsidR="008E5B3E">
        <w:rPr>
          <w:rFonts w:ascii="Times New Roman" w:hAnsi="Times New Roman" w:cs="Times New Roman"/>
          <w:sz w:val="28"/>
          <w:szCs w:val="28"/>
        </w:rPr>
        <w:t>Инструкцией</w:t>
      </w:r>
      <w:r w:rsidR="008E5B3E" w:rsidRPr="008E5B3E">
        <w:rPr>
          <w:rFonts w:ascii="Times New Roman" w:hAnsi="Times New Roman" w:cs="Times New Roman"/>
          <w:sz w:val="28"/>
          <w:szCs w:val="28"/>
        </w:rPr>
        <w:t xml:space="preserve"> для экспертов предметных комиссий </w:t>
      </w:r>
      <w:r w:rsidR="008E5B3E">
        <w:rPr>
          <w:rFonts w:ascii="Times New Roman" w:eastAsia="Calibri" w:hAnsi="Times New Roman" w:cs="Times New Roman"/>
          <w:sz w:val="28"/>
          <w:szCs w:val="28"/>
        </w:rPr>
        <w:t xml:space="preserve"> </w:t>
      </w:r>
      <w:r w:rsidR="008E5B3E" w:rsidRPr="008E5B3E">
        <w:rPr>
          <w:rFonts w:ascii="Times New Roman" w:hAnsi="Times New Roman" w:cs="Times New Roman"/>
          <w:sz w:val="28"/>
          <w:szCs w:val="28"/>
        </w:rPr>
        <w:t>Камчатского края при проведении государственной итоговой аттестации по образовательным программам основного общего образования и среднего общег</w:t>
      </w:r>
      <w:r w:rsidR="008E5B3E">
        <w:rPr>
          <w:rFonts w:ascii="Times New Roman" w:hAnsi="Times New Roman" w:cs="Times New Roman"/>
          <w:sz w:val="28"/>
          <w:szCs w:val="28"/>
        </w:rPr>
        <w:t>о образования, с настоящей</w:t>
      </w:r>
      <w:r w:rsidRPr="008E5B3E">
        <w:rPr>
          <w:rFonts w:ascii="Times New Roman" w:hAnsi="Times New Roman" w:cs="Times New Roman"/>
          <w:sz w:val="28"/>
          <w:szCs w:val="28"/>
        </w:rPr>
        <w:t xml:space="preserve"> </w:t>
      </w:r>
      <w:r w:rsidR="008E5B3E">
        <w:rPr>
          <w:rFonts w:ascii="Times New Roman" w:hAnsi="Times New Roman" w:cs="Times New Roman"/>
          <w:sz w:val="28"/>
          <w:szCs w:val="28"/>
        </w:rPr>
        <w:t>инструкцией</w:t>
      </w:r>
      <w:r w:rsidRPr="008E5B3E">
        <w:rPr>
          <w:rFonts w:ascii="Times New Roman" w:hAnsi="Times New Roman" w:cs="Times New Roman"/>
          <w:sz w:val="28"/>
          <w:szCs w:val="28"/>
        </w:rPr>
        <w:t>.</w:t>
      </w:r>
    </w:p>
    <w:p w:rsidR="009A7CDD" w:rsidRPr="00193472" w:rsidRDefault="009A7CDD" w:rsidP="009A7CDD">
      <w:pPr>
        <w:pStyle w:val="20"/>
      </w:pPr>
      <w:bookmarkStart w:id="16" w:name="_Toc533702372"/>
      <w:r w:rsidRPr="00193472">
        <w:t>Общие положения</w:t>
      </w:r>
      <w:bookmarkEnd w:id="16"/>
    </w:p>
    <w:p w:rsidR="009A7CDD" w:rsidRPr="00193472"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Этап проверки заданий</w:t>
      </w:r>
      <w:r w:rsidR="008E5B3E">
        <w:rPr>
          <w:rFonts w:ascii="Times New Roman" w:eastAsia="Calibri" w:hAnsi="Times New Roman" w:cs="Times New Roman"/>
          <w:sz w:val="28"/>
          <w:szCs w:val="28"/>
        </w:rPr>
        <w:t xml:space="preserve"> включает в себя работу ПК в помещении для работы ПК</w:t>
      </w:r>
      <w:r w:rsidRPr="00193472">
        <w:rPr>
          <w:rFonts w:ascii="Times New Roman" w:eastAsia="Calibri" w:hAnsi="Times New Roman" w:cs="Times New Roman"/>
          <w:sz w:val="28"/>
          <w:szCs w:val="28"/>
        </w:rPr>
        <w:t>.</w:t>
      </w:r>
    </w:p>
    <w:p w:rsidR="009A7CDD" w:rsidRPr="00193472"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ПК работают в помещениях, исключающих возможность доступа к ним посторонних лиц и распространения информации ограниченного доступа.</w:t>
      </w:r>
    </w:p>
    <w:p w:rsidR="009A7CDD" w:rsidRPr="00193472"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 xml:space="preserve">Лица, с которыми общественный наблюдатель взаимодействует при решении вопросов, связанных с проверкой заданий ЕГЭ: </w:t>
      </w:r>
    </w:p>
    <w:p w:rsidR="009A7CDD" w:rsidRPr="00193472"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члены ГЭК;</w:t>
      </w:r>
    </w:p>
    <w:p w:rsidR="009A7CDD" w:rsidRPr="00193472"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председатель ПК;</w:t>
      </w:r>
    </w:p>
    <w:p w:rsidR="009A7CDD" w:rsidRPr="00193472"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 xml:space="preserve">должностные лица </w:t>
      </w:r>
      <w:r w:rsidR="002B3DFF" w:rsidRPr="00193472">
        <w:rPr>
          <w:rFonts w:ascii="Times New Roman" w:eastAsia="Calibri" w:hAnsi="Times New Roman" w:cs="Times New Roman"/>
          <w:sz w:val="28"/>
          <w:szCs w:val="28"/>
        </w:rPr>
        <w:t>Министерства</w:t>
      </w:r>
      <w:r w:rsidR="00573A7C" w:rsidRPr="00193472">
        <w:rPr>
          <w:rFonts w:ascii="Times New Roman" w:eastAsia="Calibri" w:hAnsi="Times New Roman" w:cs="Times New Roman"/>
          <w:sz w:val="28"/>
          <w:szCs w:val="28"/>
        </w:rPr>
        <w:t xml:space="preserve">, </w:t>
      </w:r>
      <w:proofErr w:type="spellStart"/>
      <w:r w:rsidR="00573A7C" w:rsidRPr="00193472">
        <w:rPr>
          <w:rFonts w:ascii="Times New Roman" w:eastAsia="Calibri" w:hAnsi="Times New Roman" w:cs="Times New Roman"/>
          <w:sz w:val="28"/>
          <w:szCs w:val="28"/>
        </w:rPr>
        <w:t>Рособрнадзора</w:t>
      </w:r>
      <w:proofErr w:type="spellEnd"/>
      <w:r w:rsidRPr="00193472">
        <w:rPr>
          <w:rFonts w:ascii="Times New Roman" w:eastAsia="Calibri" w:hAnsi="Times New Roman" w:cs="Times New Roman"/>
          <w:sz w:val="28"/>
          <w:szCs w:val="28"/>
        </w:rPr>
        <w:t>.</w:t>
      </w:r>
    </w:p>
    <w:p w:rsidR="009A7CDD" w:rsidRPr="00193472"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Общественный наблюдатель не должен вмешиваться в работу при выполнении экспертами ПК их обязанностей.</w:t>
      </w:r>
    </w:p>
    <w:p w:rsidR="009A7CDD" w:rsidRPr="00193472"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За нарушение Порядка ГИА, а также в случае выявления фактов причастности его к коррупционным действиям общественный наблюдатель удаляется из помещения членами ГЭК или председателем ПК (по согласованию с председателем ГЭК)</w:t>
      </w:r>
      <w:r w:rsidRPr="00193472">
        <w:rPr>
          <w:sz w:val="28"/>
          <w:szCs w:val="28"/>
        </w:rPr>
        <w:t xml:space="preserve"> </w:t>
      </w:r>
      <w:r w:rsidRPr="00193472">
        <w:rPr>
          <w:rFonts w:ascii="Times New Roman" w:eastAsia="Calibri" w:hAnsi="Times New Roman" w:cs="Times New Roman"/>
          <w:sz w:val="28"/>
          <w:szCs w:val="28"/>
        </w:rPr>
        <w:t>и привлекается к административной ответственности в соответствии с ч. 4 ст. 19.30 Кодекса РФ об административных правонарушениях.</w:t>
      </w:r>
    </w:p>
    <w:p w:rsidR="009A7CDD" w:rsidRPr="00193472" w:rsidRDefault="009A7CDD" w:rsidP="009A7CDD">
      <w:pPr>
        <w:pStyle w:val="20"/>
      </w:pPr>
      <w:bookmarkStart w:id="17" w:name="_Toc533702373"/>
      <w:r w:rsidRPr="00193472">
        <w:t xml:space="preserve">Присутствие в помещении </w:t>
      </w:r>
      <w:bookmarkEnd w:id="17"/>
      <w:r w:rsidR="008E5B3E">
        <w:t>для работы ПК</w:t>
      </w:r>
    </w:p>
    <w:p w:rsidR="009A7CDD" w:rsidRPr="00193472" w:rsidRDefault="008E5B3E" w:rsidP="009A7CDD">
      <w:pPr>
        <w:tabs>
          <w:tab w:val="left" w:pos="6096"/>
        </w:tabs>
        <w:spacing w:after="0" w:line="240" w:lineRule="auto"/>
        <w:ind w:firstLine="851"/>
        <w:contextualSpacing/>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Для прохода в помещение для работы ПК</w:t>
      </w:r>
      <w:r w:rsidR="009A7CDD" w:rsidRPr="00193472">
        <w:rPr>
          <w:rFonts w:ascii="Times New Roman" w:eastAsia="Calibri" w:hAnsi="Times New Roman" w:cs="Times New Roman"/>
          <w:sz w:val="28"/>
          <w:szCs w:val="28"/>
        </w:rPr>
        <w:t xml:space="preserve"> общественный наблюдатель предъявляет документ, удостоверяющий личность, а также удостоверение обществе</w:t>
      </w:r>
      <w:r w:rsidR="00BD4C3A" w:rsidRPr="00193472">
        <w:rPr>
          <w:rFonts w:ascii="Times New Roman" w:eastAsia="Calibri" w:hAnsi="Times New Roman" w:cs="Times New Roman"/>
          <w:sz w:val="28"/>
          <w:szCs w:val="28"/>
        </w:rPr>
        <w:t xml:space="preserve">нного наблюдателя, где указаны </w:t>
      </w:r>
      <w:r w:rsidR="009A7CDD" w:rsidRPr="00193472">
        <w:rPr>
          <w:rFonts w:ascii="Times New Roman" w:eastAsia="Calibri" w:hAnsi="Times New Roman" w:cs="Times New Roman"/>
          <w:sz w:val="28"/>
          <w:szCs w:val="28"/>
        </w:rPr>
        <w:t>фамилия, имя, отчество (при наличии) общественного наблюдателя, форма осуществления общественного наблюдения, реквизиты документа, удостоверяющего личность общественного наблюдателя, номер удостоверения, дата его выдачи, фамилия, имя, отчество (при наличии) и должность лица, подписавшего удостоверение, и печать аккредитующего органа.</w:t>
      </w:r>
      <w:proofErr w:type="gramEnd"/>
      <w:r w:rsidR="009A7CDD" w:rsidRPr="00193472">
        <w:rPr>
          <w:rFonts w:ascii="Times New Roman" w:eastAsia="Calibri" w:hAnsi="Times New Roman" w:cs="Times New Roman"/>
          <w:sz w:val="28"/>
          <w:szCs w:val="28"/>
        </w:rPr>
        <w:t xml:space="preserve"> Указанные документы должны быть </w:t>
      </w:r>
      <w:proofErr w:type="gramStart"/>
      <w:r w:rsidR="009A7CDD" w:rsidRPr="00193472">
        <w:rPr>
          <w:rFonts w:ascii="Times New Roman" w:eastAsia="Calibri" w:hAnsi="Times New Roman" w:cs="Times New Roman"/>
          <w:sz w:val="28"/>
          <w:szCs w:val="28"/>
        </w:rPr>
        <w:t>в наличии у общественного наблюдателя</w:t>
      </w:r>
      <w:r w:rsidR="009A7CDD" w:rsidRPr="00193472" w:rsidDel="00B301B5">
        <w:rPr>
          <w:rFonts w:ascii="Times New Roman" w:eastAsia="Calibri" w:hAnsi="Times New Roman" w:cs="Times New Roman"/>
          <w:sz w:val="28"/>
          <w:szCs w:val="28"/>
        </w:rPr>
        <w:t xml:space="preserve"> </w:t>
      </w:r>
      <w:r w:rsidR="009A7CDD" w:rsidRPr="00193472">
        <w:rPr>
          <w:rFonts w:ascii="Times New Roman" w:eastAsia="Calibri" w:hAnsi="Times New Roman" w:cs="Times New Roman"/>
          <w:sz w:val="28"/>
          <w:szCs w:val="28"/>
        </w:rPr>
        <w:t>в течение всего времени его пребывания в </w:t>
      </w:r>
      <w:r>
        <w:rPr>
          <w:rFonts w:ascii="Times New Roman" w:eastAsia="Calibri" w:hAnsi="Times New Roman" w:cs="Times New Roman"/>
          <w:sz w:val="28"/>
          <w:szCs w:val="28"/>
        </w:rPr>
        <w:t>помещении для работы</w:t>
      </w:r>
      <w:proofErr w:type="gramEnd"/>
      <w:r>
        <w:rPr>
          <w:rFonts w:ascii="Times New Roman" w:eastAsia="Calibri" w:hAnsi="Times New Roman" w:cs="Times New Roman"/>
          <w:sz w:val="28"/>
          <w:szCs w:val="28"/>
        </w:rPr>
        <w:t xml:space="preserve"> ПК</w:t>
      </w:r>
      <w:r w:rsidR="009A7CDD" w:rsidRPr="00193472">
        <w:rPr>
          <w:rFonts w:ascii="Times New Roman" w:eastAsia="Calibri" w:hAnsi="Times New Roman" w:cs="Times New Roman"/>
          <w:sz w:val="28"/>
          <w:szCs w:val="28"/>
        </w:rPr>
        <w:t xml:space="preserve">. </w:t>
      </w:r>
    </w:p>
    <w:p w:rsidR="009A7CDD" w:rsidRPr="00193472" w:rsidRDefault="008E5B3E" w:rsidP="009A7CDD">
      <w:pPr>
        <w:tabs>
          <w:tab w:val="left" w:pos="6096"/>
        </w:tabs>
        <w:spacing w:after="0" w:line="240" w:lineRule="auto"/>
        <w:ind w:firstLine="851"/>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Сразу после прохода в помещение для работы в ПК</w:t>
      </w:r>
      <w:r w:rsidR="009A7CDD" w:rsidRPr="00193472">
        <w:rPr>
          <w:rFonts w:ascii="Times New Roman" w:eastAsia="Calibri" w:hAnsi="Times New Roman" w:cs="Times New Roman"/>
          <w:sz w:val="28"/>
          <w:szCs w:val="28"/>
        </w:rPr>
        <w:t xml:space="preserve"> общественный наблюдатель должен согласовать с председателем ПК или указанным им лицом процедурные вопросы взаимодействия в данном</w:t>
      </w:r>
      <w:r>
        <w:rPr>
          <w:rFonts w:ascii="Times New Roman" w:eastAsia="Calibri" w:hAnsi="Times New Roman" w:cs="Times New Roman"/>
          <w:sz w:val="28"/>
          <w:szCs w:val="28"/>
        </w:rPr>
        <w:t xml:space="preserve"> помещении</w:t>
      </w:r>
      <w:r w:rsidR="009A7CDD" w:rsidRPr="00193472">
        <w:rPr>
          <w:rFonts w:ascii="Times New Roman" w:eastAsia="Calibri" w:hAnsi="Times New Roman" w:cs="Times New Roman"/>
          <w:sz w:val="28"/>
          <w:szCs w:val="28"/>
        </w:rPr>
        <w:t>.</w:t>
      </w:r>
    </w:p>
    <w:p w:rsidR="009A7CDD" w:rsidRPr="00193472"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В</w:t>
      </w:r>
      <w:r w:rsidR="008E5B3E">
        <w:rPr>
          <w:rFonts w:ascii="Times New Roman" w:eastAsia="Calibri" w:hAnsi="Times New Roman" w:cs="Times New Roman"/>
          <w:sz w:val="28"/>
          <w:szCs w:val="28"/>
        </w:rPr>
        <w:t>о время своего присутствия в помещении для работы ПК</w:t>
      </w:r>
      <w:r w:rsidRPr="00193472">
        <w:rPr>
          <w:rFonts w:ascii="Times New Roman" w:eastAsia="Calibri" w:hAnsi="Times New Roman" w:cs="Times New Roman"/>
          <w:sz w:val="28"/>
          <w:szCs w:val="28"/>
        </w:rPr>
        <w:t xml:space="preserve"> общественный наблюдатель фиксирует следующее: </w:t>
      </w:r>
    </w:p>
    <w:p w:rsidR="009A7CDD" w:rsidRPr="00193472" w:rsidRDefault="008E5B3E" w:rsidP="009A7CDD">
      <w:pPr>
        <w:tabs>
          <w:tab w:val="left" w:pos="6096"/>
        </w:tabs>
        <w:spacing w:after="0" w:line="240" w:lineRule="auto"/>
        <w:ind w:firstLine="851"/>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оборудование помещения</w:t>
      </w:r>
      <w:r w:rsidR="009A7CDD" w:rsidRPr="00193472">
        <w:rPr>
          <w:rFonts w:ascii="Times New Roman" w:eastAsia="Calibri" w:hAnsi="Times New Roman" w:cs="Times New Roman"/>
          <w:sz w:val="28"/>
          <w:szCs w:val="28"/>
        </w:rPr>
        <w:t xml:space="preserve"> средствами видеонаблюдения;</w:t>
      </w:r>
    </w:p>
    <w:p w:rsidR="009A7CDD" w:rsidRPr="00193472"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proofErr w:type="gramStart"/>
      <w:r w:rsidRPr="00193472">
        <w:rPr>
          <w:rFonts w:ascii="Times New Roman" w:eastAsia="Calibri" w:hAnsi="Times New Roman" w:cs="Times New Roman"/>
          <w:sz w:val="28"/>
          <w:szCs w:val="28"/>
        </w:rPr>
        <w:t xml:space="preserve">получение председателем </w:t>
      </w:r>
      <w:r w:rsidRPr="008E5B3E">
        <w:rPr>
          <w:rFonts w:ascii="Times New Roman" w:eastAsia="Calibri" w:hAnsi="Times New Roman" w:cs="Times New Roman"/>
          <w:sz w:val="28"/>
          <w:szCs w:val="28"/>
        </w:rPr>
        <w:t>ПК от руководителя РЦОИ</w:t>
      </w:r>
      <w:r w:rsidR="008E5B3E">
        <w:rPr>
          <w:rFonts w:ascii="Times New Roman" w:eastAsia="Calibri" w:hAnsi="Times New Roman" w:cs="Times New Roman"/>
          <w:sz w:val="28"/>
          <w:szCs w:val="28"/>
        </w:rPr>
        <w:t xml:space="preserve"> (или уполномоченным им лицом)</w:t>
      </w:r>
      <w:r w:rsidRPr="008E5B3E">
        <w:rPr>
          <w:rFonts w:ascii="Times New Roman" w:eastAsia="Calibri" w:hAnsi="Times New Roman" w:cs="Times New Roman"/>
          <w:sz w:val="28"/>
          <w:szCs w:val="28"/>
        </w:rPr>
        <w:t xml:space="preserve"> сформированных</w:t>
      </w:r>
      <w:r w:rsidRPr="00193472">
        <w:rPr>
          <w:rFonts w:ascii="Times New Roman" w:eastAsia="Calibri" w:hAnsi="Times New Roman" w:cs="Times New Roman"/>
          <w:sz w:val="28"/>
          <w:szCs w:val="28"/>
        </w:rPr>
        <w:t xml:space="preserve"> рабочих ком</w:t>
      </w:r>
      <w:r w:rsidR="008E5B3E">
        <w:rPr>
          <w:rFonts w:ascii="Times New Roman" w:eastAsia="Calibri" w:hAnsi="Times New Roman" w:cs="Times New Roman"/>
          <w:sz w:val="28"/>
          <w:szCs w:val="28"/>
        </w:rPr>
        <w:t xml:space="preserve">плектов для проверки экспертами </w:t>
      </w:r>
      <w:r w:rsidRPr="00193472">
        <w:rPr>
          <w:rFonts w:ascii="Times New Roman" w:eastAsia="Calibri" w:hAnsi="Times New Roman" w:cs="Times New Roman"/>
          <w:sz w:val="28"/>
          <w:szCs w:val="28"/>
        </w:rPr>
        <w:t xml:space="preserve">ПК ответов на задания с развернутым ответом (бланков ответов № 2, дополнительных бланков ответов № 2), критериев оценивания развернутых ответов, файлов с цифровой аудиозаписью устных ответов </w:t>
      </w:r>
      <w:r w:rsidRPr="00193472">
        <w:rPr>
          <w:rFonts w:ascii="Times New Roman" w:eastAsia="Calibri" w:hAnsi="Times New Roman" w:cs="Times New Roman"/>
          <w:sz w:val="28"/>
          <w:szCs w:val="28"/>
        </w:rPr>
        <w:lastRenderedPageBreak/>
        <w:t>участников экзаменов по иностранным языкам и специализированного программного средства для их прослушивания;</w:t>
      </w:r>
      <w:proofErr w:type="gramEnd"/>
    </w:p>
    <w:p w:rsidR="009A7CDD" w:rsidRPr="00193472"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 xml:space="preserve">проведение председателем ПК инструктажа для экспертов ПК в начале работы и соблюдение его экспертами ПК; </w:t>
      </w:r>
    </w:p>
    <w:p w:rsidR="009A7CDD" w:rsidRPr="00193472"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передача председателем ПК на проверку экспертам соответствующих рабочих комплектов;</w:t>
      </w:r>
    </w:p>
    <w:p w:rsidR="009A7CDD" w:rsidRPr="00193472"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передача председателем ПК результатов проверки экспертами ПК развернутых ответов руководителю РЦОИ.</w:t>
      </w:r>
    </w:p>
    <w:p w:rsidR="009A7CDD" w:rsidRPr="00193472"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Общественные наблюдатели должны фиксировать факты нарушения экспертами ПК порядка проведения пров</w:t>
      </w:r>
      <w:r w:rsidR="008E5B3E">
        <w:rPr>
          <w:rFonts w:ascii="Times New Roman" w:eastAsia="Calibri" w:hAnsi="Times New Roman" w:cs="Times New Roman"/>
          <w:sz w:val="28"/>
          <w:szCs w:val="28"/>
        </w:rPr>
        <w:t>ерки экзаменационных работ в помещениях для работы ПК</w:t>
      </w:r>
      <w:r w:rsidRPr="00193472">
        <w:rPr>
          <w:rFonts w:ascii="Times New Roman" w:eastAsia="Calibri" w:hAnsi="Times New Roman" w:cs="Times New Roman"/>
          <w:sz w:val="28"/>
          <w:szCs w:val="28"/>
        </w:rPr>
        <w:t>. Особенно рекомендуется обратить внимание, что экспертам ПК запрещается:</w:t>
      </w:r>
    </w:p>
    <w:p w:rsidR="009A7CDD" w:rsidRPr="00193472" w:rsidRDefault="008E5B3E" w:rsidP="009A7CDD">
      <w:pPr>
        <w:tabs>
          <w:tab w:val="left" w:pos="6096"/>
        </w:tabs>
        <w:spacing w:after="0" w:line="240" w:lineRule="auto"/>
        <w:ind w:firstLine="851"/>
        <w:contextualSpacing/>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копировать и выносить</w:t>
      </w:r>
      <w:proofErr w:type="gramEnd"/>
      <w:r>
        <w:rPr>
          <w:rFonts w:ascii="Times New Roman" w:eastAsia="Calibri" w:hAnsi="Times New Roman" w:cs="Times New Roman"/>
          <w:sz w:val="28"/>
          <w:szCs w:val="28"/>
        </w:rPr>
        <w:t xml:space="preserve"> из помещений для работы ПК</w:t>
      </w:r>
      <w:r w:rsidR="009A7CDD" w:rsidRPr="00193472">
        <w:rPr>
          <w:rFonts w:ascii="Times New Roman" w:eastAsia="Calibri" w:hAnsi="Times New Roman" w:cs="Times New Roman"/>
          <w:sz w:val="28"/>
          <w:szCs w:val="28"/>
        </w:rPr>
        <w:t xml:space="preserve"> экзаменационные работы, критерии оценивания, протоколы проверки экзаменационных работ, а также разглашать посторонним лицам информацию, содержащуюся в указанных материалах;</w:t>
      </w:r>
    </w:p>
    <w:p w:rsidR="009A7CDD" w:rsidRPr="00193472"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самостоятельно изменять рабочие места;</w:t>
      </w:r>
    </w:p>
    <w:p w:rsidR="009A7CDD" w:rsidRPr="00193472"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proofErr w:type="gramStart"/>
      <w:r w:rsidRPr="00193472">
        <w:rPr>
          <w:rFonts w:ascii="Times New Roman" w:eastAsia="Calibri" w:hAnsi="Times New Roman" w:cs="Times New Roman"/>
          <w:sz w:val="28"/>
          <w:szCs w:val="28"/>
        </w:rPr>
        <w:t>пользоваться средствами связи, фото и видеоаппаратурой, портативными персональными компьютерами (ноутбуками, КПК и другими), кроме специально оборудованного в местах работы ПК рабочего места с выходом в сеть «Интернет» для обеспечения возможности уточнения экспертами изложенных в экзаменационных работах участников экзаменов фактов (например, сверка с источниками, проверка приведенных участниками экзаменов фамилий, названий, фактов и т.п.);</w:t>
      </w:r>
      <w:proofErr w:type="gramEnd"/>
    </w:p>
    <w:p w:rsidR="009A7CDD" w:rsidRPr="00193472"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без уважительной причины покидать аудиторию;</w:t>
      </w:r>
    </w:p>
    <w:p w:rsidR="009A7CDD" w:rsidRPr="00193472"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переговариваться, если речь не идет о консультации у председателя ПК или эксперта, назначенного по решению председателя ПК консультантом.</w:t>
      </w:r>
    </w:p>
    <w:p w:rsidR="009A7CDD" w:rsidRPr="00193472"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Общественным наблюдателям также необходимо осуществить проверку:</w:t>
      </w:r>
    </w:p>
    <w:p w:rsidR="009A7CDD" w:rsidRPr="00193472"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передачи экспертам бланков ответов участников экзаменов (указанные бланки ЕГЭ должны быть обезличены), файлов с цифровой аудиозаписью устных ответов участников экзаменов по иностранным языкам и специализированного программного средства для их прослушивания;</w:t>
      </w:r>
    </w:p>
    <w:p w:rsidR="009A7CDD" w:rsidRPr="00193472" w:rsidRDefault="008E5B3E" w:rsidP="009A7CDD">
      <w:pPr>
        <w:tabs>
          <w:tab w:val="left" w:pos="6096"/>
        </w:tabs>
        <w:spacing w:after="0" w:line="240" w:lineRule="auto"/>
        <w:ind w:firstLine="851"/>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присутствия в помещениях для работы ПК</w:t>
      </w:r>
      <w:r w:rsidR="009A7CDD" w:rsidRPr="00193472">
        <w:rPr>
          <w:rFonts w:ascii="Times New Roman" w:eastAsia="Calibri" w:hAnsi="Times New Roman" w:cs="Times New Roman"/>
          <w:sz w:val="28"/>
          <w:szCs w:val="28"/>
        </w:rPr>
        <w:t xml:space="preserve"> посторонних лиц, н</w:t>
      </w:r>
      <w:r>
        <w:rPr>
          <w:rFonts w:ascii="Times New Roman" w:eastAsia="Calibri" w:hAnsi="Times New Roman" w:cs="Times New Roman"/>
          <w:sz w:val="28"/>
          <w:szCs w:val="28"/>
        </w:rPr>
        <w:t>е имеющих права находиться в помещении</w:t>
      </w:r>
      <w:r w:rsidR="009A7CDD" w:rsidRPr="00193472">
        <w:rPr>
          <w:rFonts w:ascii="Times New Roman" w:eastAsia="Calibri" w:hAnsi="Times New Roman" w:cs="Times New Roman"/>
          <w:sz w:val="28"/>
          <w:szCs w:val="28"/>
        </w:rPr>
        <w:t xml:space="preserve"> во время проверки результатов ЕГЭ. </w:t>
      </w:r>
    </w:p>
    <w:p w:rsidR="009A7CDD" w:rsidRPr="00193472"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В случае выявления нарушений Порядка ГИА общественный наблюдатель должен зафиксировать выявленные нарушения и оперативно  проинформировать о них членов ГЭК, председателя ПК.</w:t>
      </w:r>
    </w:p>
    <w:p w:rsidR="009A7CDD" w:rsidRPr="00193472"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По окончани</w:t>
      </w:r>
      <w:r w:rsidR="008E5B3E">
        <w:rPr>
          <w:rFonts w:ascii="Times New Roman" w:eastAsia="Calibri" w:hAnsi="Times New Roman" w:cs="Times New Roman"/>
          <w:sz w:val="28"/>
          <w:szCs w:val="28"/>
        </w:rPr>
        <w:t>и осуществления наблюдения в помещениях для работы ПК</w:t>
      </w:r>
      <w:r w:rsidRPr="00193472">
        <w:rPr>
          <w:rFonts w:ascii="Times New Roman" w:eastAsia="Calibri" w:hAnsi="Times New Roman" w:cs="Times New Roman"/>
          <w:sz w:val="28"/>
          <w:szCs w:val="28"/>
        </w:rPr>
        <w:t xml:space="preserve"> общественный наблюдатель должен заполнить форму ППЗ-18 «Акт общественного наблюдения в пункте проверки заданий (ППЗ)» и передать ее председателю ПК.</w:t>
      </w:r>
    </w:p>
    <w:p w:rsidR="009A7CDD" w:rsidRPr="00193472"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p>
    <w:p w:rsidR="009A7CDD" w:rsidRPr="00193472" w:rsidRDefault="009A7CDD" w:rsidP="009A7CDD">
      <w:pPr>
        <w:spacing w:after="0" w:line="240" w:lineRule="auto"/>
        <w:ind w:firstLine="709"/>
        <w:jc w:val="both"/>
        <w:rPr>
          <w:rFonts w:ascii="Times New Roman" w:eastAsia="Times New Roman" w:hAnsi="Times New Roman" w:cs="Times New Roman"/>
          <w:b/>
          <w:bCs/>
          <w:kern w:val="32"/>
          <w:sz w:val="28"/>
          <w:szCs w:val="28"/>
        </w:rPr>
      </w:pPr>
      <w:bookmarkStart w:id="18" w:name="_Toc438215195"/>
      <w:r w:rsidRPr="00193472">
        <w:rPr>
          <w:rFonts w:ascii="Times New Roman" w:eastAsia="Times New Roman" w:hAnsi="Times New Roman" w:cs="Times New Roman"/>
          <w:b/>
          <w:bCs/>
          <w:kern w:val="32"/>
          <w:sz w:val="28"/>
          <w:szCs w:val="28"/>
        </w:rPr>
        <w:br w:type="page"/>
      </w:r>
    </w:p>
    <w:p w:rsidR="009A7CDD" w:rsidRPr="00193472" w:rsidRDefault="009A7CDD" w:rsidP="009A7CDD">
      <w:pPr>
        <w:pStyle w:val="10"/>
        <w:rPr>
          <w:szCs w:val="28"/>
        </w:rPr>
      </w:pPr>
      <w:bookmarkStart w:id="19" w:name="_Toc533702374"/>
      <w:r w:rsidRPr="00193472">
        <w:rPr>
          <w:szCs w:val="28"/>
        </w:rPr>
        <w:lastRenderedPageBreak/>
        <w:t>Инструкция для общественных наблюдателей</w:t>
      </w:r>
      <w:r w:rsidRPr="00193472">
        <w:rPr>
          <w:szCs w:val="28"/>
        </w:rPr>
        <w:br/>
        <w:t xml:space="preserve">при рассмотрении апелляции о нарушении Порядка ГИА </w:t>
      </w:r>
      <w:r w:rsidRPr="00193472">
        <w:rPr>
          <w:szCs w:val="28"/>
        </w:rPr>
        <w:br/>
        <w:t>и несогласии с выставленными баллами в местах работы КК</w:t>
      </w:r>
      <w:bookmarkEnd w:id="19"/>
      <w:r w:rsidRPr="00193472">
        <w:rPr>
          <w:szCs w:val="28"/>
        </w:rPr>
        <w:t xml:space="preserve"> </w:t>
      </w:r>
      <w:bookmarkEnd w:id="18"/>
    </w:p>
    <w:p w:rsidR="009A7CDD" w:rsidRPr="00193472"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В целях обеспечения соблюдения порядка проведения ГИА общественным наблюдателям предоставляется право:</w:t>
      </w:r>
    </w:p>
    <w:p w:rsidR="009A7CDD" w:rsidRPr="00193472"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при предъявлении документа, удостоверяющего личность, и удостоверения общественного наблюдателя присутствовать на всех этапах проведения экзаменов, в том числе в местах работы  КК при рассмотрении апелляций о нарушении Порядка ГИА, несогласии с выставленными баллами;</w:t>
      </w:r>
    </w:p>
    <w:p w:rsidR="009A7CDD" w:rsidRPr="00193472"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направлять информацию о нарушениях</w:t>
      </w:r>
      <w:r w:rsidR="00573A7C" w:rsidRPr="00193472">
        <w:rPr>
          <w:rFonts w:ascii="Times New Roman" w:eastAsia="Calibri" w:hAnsi="Times New Roman" w:cs="Times New Roman"/>
          <w:sz w:val="28"/>
          <w:szCs w:val="28"/>
        </w:rPr>
        <w:t xml:space="preserve">, выявленных при проведении ГИА в Министерство, </w:t>
      </w:r>
      <w:proofErr w:type="spellStart"/>
      <w:r w:rsidRPr="00193472">
        <w:rPr>
          <w:rFonts w:ascii="Times New Roman" w:eastAsia="Calibri" w:hAnsi="Times New Roman" w:cs="Times New Roman"/>
          <w:sz w:val="28"/>
          <w:szCs w:val="28"/>
        </w:rPr>
        <w:t>Рособрнадзор</w:t>
      </w:r>
      <w:proofErr w:type="spellEnd"/>
      <w:r w:rsidRPr="00193472">
        <w:rPr>
          <w:rFonts w:ascii="Times New Roman" w:eastAsia="Calibri" w:hAnsi="Times New Roman" w:cs="Times New Roman"/>
          <w:sz w:val="28"/>
          <w:szCs w:val="28"/>
        </w:rPr>
        <w:t>.</w:t>
      </w:r>
    </w:p>
    <w:p w:rsidR="009A7CDD" w:rsidRPr="008E5B3E" w:rsidRDefault="009A7CDD" w:rsidP="006C48CC">
      <w:pPr>
        <w:spacing w:after="0" w:line="240" w:lineRule="auto"/>
        <w:ind w:firstLine="708"/>
        <w:jc w:val="both"/>
        <w:rPr>
          <w:rFonts w:ascii="Times New Roman" w:hAnsi="Times New Roman" w:cs="Times New Roman"/>
          <w:sz w:val="28"/>
          <w:szCs w:val="28"/>
        </w:rPr>
      </w:pPr>
      <w:proofErr w:type="gramStart"/>
      <w:r w:rsidRPr="008E5B3E">
        <w:rPr>
          <w:rFonts w:ascii="Times New Roman" w:hAnsi="Times New Roman" w:cs="Times New Roman"/>
          <w:sz w:val="28"/>
          <w:szCs w:val="28"/>
        </w:rPr>
        <w:t xml:space="preserve">Общественный наблюдатель должен заблаговременно ознакомиться с Порядком ГИА, </w:t>
      </w:r>
      <w:r w:rsidR="008E5B3E">
        <w:rPr>
          <w:rFonts w:ascii="Times New Roman" w:hAnsi="Times New Roman" w:cs="Times New Roman"/>
          <w:sz w:val="28"/>
          <w:szCs w:val="28"/>
        </w:rPr>
        <w:t>инструкцией</w:t>
      </w:r>
      <w:r w:rsidR="008E5B3E" w:rsidRPr="008E5B3E">
        <w:rPr>
          <w:rFonts w:ascii="Times New Roman" w:hAnsi="Times New Roman" w:cs="Times New Roman"/>
          <w:sz w:val="28"/>
          <w:szCs w:val="28"/>
        </w:rPr>
        <w:t xml:space="preserve"> для экспертов предметных комиссий Камчатского края, задействованных при рассмотрении апелляций о нес</w:t>
      </w:r>
      <w:r w:rsidR="008E5B3E">
        <w:rPr>
          <w:rFonts w:ascii="Times New Roman" w:hAnsi="Times New Roman" w:cs="Times New Roman"/>
          <w:sz w:val="28"/>
          <w:szCs w:val="28"/>
        </w:rPr>
        <w:t>огласии с выставленными баллами, инструкцией</w:t>
      </w:r>
      <w:r w:rsidR="008E5B3E" w:rsidRPr="008E5B3E">
        <w:rPr>
          <w:rFonts w:ascii="Times New Roman" w:hAnsi="Times New Roman" w:cs="Times New Roman"/>
          <w:sz w:val="28"/>
          <w:szCs w:val="28"/>
        </w:rPr>
        <w:t xml:space="preserve"> для членов конфликтной комиссии Камчатского края при проведении государственной итоговой аттестации по образовательным программам основного общего образован</w:t>
      </w:r>
      <w:r w:rsidR="006C48CC">
        <w:rPr>
          <w:rFonts w:ascii="Times New Roman" w:hAnsi="Times New Roman" w:cs="Times New Roman"/>
          <w:sz w:val="28"/>
          <w:szCs w:val="28"/>
        </w:rPr>
        <w:t>ия и среднего общего образования, а также с настоящей</w:t>
      </w:r>
      <w:r w:rsidRPr="008E5B3E">
        <w:rPr>
          <w:rFonts w:ascii="Times New Roman" w:hAnsi="Times New Roman" w:cs="Times New Roman"/>
          <w:sz w:val="28"/>
          <w:szCs w:val="28"/>
        </w:rPr>
        <w:t xml:space="preserve"> </w:t>
      </w:r>
      <w:r w:rsidR="006C48CC">
        <w:rPr>
          <w:rFonts w:ascii="Times New Roman" w:hAnsi="Times New Roman" w:cs="Times New Roman"/>
          <w:sz w:val="28"/>
          <w:szCs w:val="28"/>
        </w:rPr>
        <w:t>инструкцией</w:t>
      </w:r>
      <w:r w:rsidRPr="008E5B3E">
        <w:rPr>
          <w:rFonts w:ascii="Times New Roman" w:hAnsi="Times New Roman" w:cs="Times New Roman"/>
          <w:sz w:val="28"/>
          <w:szCs w:val="28"/>
        </w:rPr>
        <w:t>.</w:t>
      </w:r>
      <w:proofErr w:type="gramEnd"/>
    </w:p>
    <w:p w:rsidR="009A7CDD" w:rsidRPr="00193472" w:rsidRDefault="009A7CDD" w:rsidP="009A7CDD">
      <w:pPr>
        <w:pStyle w:val="20"/>
      </w:pPr>
      <w:bookmarkStart w:id="20" w:name="_Toc533702375"/>
      <w:r w:rsidRPr="00193472">
        <w:t>Общие положения</w:t>
      </w:r>
      <w:bookmarkEnd w:id="20"/>
    </w:p>
    <w:p w:rsidR="009A7CDD" w:rsidRPr="00193472"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 xml:space="preserve">Лица, с которыми общественный наблюдатель взаимодействует при решении вопросов, связанных с рассмотрением апелляций в КК: </w:t>
      </w:r>
    </w:p>
    <w:p w:rsidR="006C48CC" w:rsidRDefault="006C48CC"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председатель КК</w:t>
      </w:r>
      <w:r>
        <w:rPr>
          <w:rFonts w:ascii="Times New Roman" w:eastAsia="Calibri" w:hAnsi="Times New Roman" w:cs="Times New Roman"/>
          <w:sz w:val="28"/>
          <w:szCs w:val="28"/>
        </w:rPr>
        <w:t>;</w:t>
      </w:r>
    </w:p>
    <w:p w:rsidR="009A7CDD" w:rsidRPr="00193472" w:rsidRDefault="009A7CDD" w:rsidP="006C48CC">
      <w:pPr>
        <w:tabs>
          <w:tab w:val="left" w:pos="6096"/>
        </w:tabs>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члены ГЭК (в случае их</w:t>
      </w:r>
      <w:r w:rsidR="006C48CC">
        <w:rPr>
          <w:rFonts w:ascii="Times New Roman" w:eastAsia="Calibri" w:hAnsi="Times New Roman" w:cs="Times New Roman"/>
          <w:sz w:val="28"/>
          <w:szCs w:val="28"/>
        </w:rPr>
        <w:t> присутствия)</w:t>
      </w:r>
      <w:r w:rsidRPr="00193472">
        <w:rPr>
          <w:rFonts w:ascii="Times New Roman" w:eastAsia="Calibri" w:hAnsi="Times New Roman" w:cs="Times New Roman"/>
          <w:sz w:val="28"/>
          <w:szCs w:val="28"/>
        </w:rPr>
        <w:t>.</w:t>
      </w:r>
    </w:p>
    <w:p w:rsidR="009A7CDD" w:rsidRPr="00193472"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Общественный наблюдатель не должен вмешиваться в работу при выполнении членами КК их обязанностей.</w:t>
      </w:r>
    </w:p>
    <w:p w:rsidR="009A7CDD" w:rsidRPr="00193472"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 xml:space="preserve">Общественный наблюдатель обязан соблюдать порядок рассмотрения апелляций в КК. </w:t>
      </w:r>
      <w:proofErr w:type="gramStart"/>
      <w:r w:rsidRPr="00193472">
        <w:rPr>
          <w:rFonts w:ascii="Times New Roman" w:eastAsia="Calibri" w:hAnsi="Times New Roman" w:cs="Times New Roman"/>
          <w:sz w:val="28"/>
          <w:szCs w:val="28"/>
        </w:rPr>
        <w:t>За нарушение Порядка ГИА, а также в случае выявления фактов причастности его к коррупционным действиям общественный наблюдатель может быть удален с места работы КК членами ГЭК (в случае их присутствия) или председателем КК по согласованию с председателем ГЭК</w:t>
      </w:r>
      <w:r w:rsidRPr="00193472">
        <w:rPr>
          <w:sz w:val="28"/>
          <w:szCs w:val="28"/>
        </w:rPr>
        <w:t xml:space="preserve"> </w:t>
      </w:r>
      <w:r w:rsidRPr="00193472">
        <w:rPr>
          <w:rFonts w:ascii="Times New Roman" w:eastAsia="Calibri" w:hAnsi="Times New Roman" w:cs="Times New Roman"/>
          <w:sz w:val="28"/>
          <w:szCs w:val="28"/>
        </w:rPr>
        <w:t>и привлекается к административной ответственности в соответствии с ч. 4 ст. 19.30 Кодекса РФ об административных правонарушениях.</w:t>
      </w:r>
      <w:proofErr w:type="gramEnd"/>
    </w:p>
    <w:p w:rsidR="009A7CDD" w:rsidRPr="00193472"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p>
    <w:p w:rsidR="009A7CDD" w:rsidRPr="00193472" w:rsidRDefault="009A7CDD" w:rsidP="009A7CDD">
      <w:pPr>
        <w:pStyle w:val="20"/>
      </w:pPr>
      <w:bookmarkStart w:id="21" w:name="_Toc533702376"/>
      <w:r w:rsidRPr="00193472">
        <w:t>Присутствие в местах работы КК</w:t>
      </w:r>
      <w:bookmarkEnd w:id="21"/>
    </w:p>
    <w:p w:rsidR="009A7CDD" w:rsidRPr="00193472"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proofErr w:type="gramStart"/>
      <w:r w:rsidRPr="00193472">
        <w:rPr>
          <w:rFonts w:ascii="Times New Roman" w:eastAsia="Calibri" w:hAnsi="Times New Roman" w:cs="Times New Roman"/>
          <w:sz w:val="28"/>
          <w:szCs w:val="28"/>
        </w:rPr>
        <w:t>Для прохода в места работы КК общественный наблюдатель предъявляет документ, удостоверяющий личность, а также удостоверение обществе</w:t>
      </w:r>
      <w:r w:rsidR="00BD4C3A" w:rsidRPr="00193472">
        <w:rPr>
          <w:rFonts w:ascii="Times New Roman" w:eastAsia="Calibri" w:hAnsi="Times New Roman" w:cs="Times New Roman"/>
          <w:sz w:val="28"/>
          <w:szCs w:val="28"/>
        </w:rPr>
        <w:t xml:space="preserve">нного наблюдателя, где указаны </w:t>
      </w:r>
      <w:r w:rsidRPr="00193472">
        <w:rPr>
          <w:rFonts w:ascii="Times New Roman" w:eastAsia="Calibri" w:hAnsi="Times New Roman" w:cs="Times New Roman"/>
          <w:sz w:val="28"/>
          <w:szCs w:val="28"/>
        </w:rPr>
        <w:t>фамилия, имя, отчество (при наличии) общественного наблюдателя, форма осуществления общественного наблюдения, реквизиты документа, удостоверяющего личность общественного наблюдателя, номер удостоверения, дата его выдачи, фамилия, имя, отчество (при наличии) и должность лица, подписавшего удостоверение и печать аккредитующего органа.</w:t>
      </w:r>
      <w:proofErr w:type="gramEnd"/>
      <w:r w:rsidRPr="00193472">
        <w:rPr>
          <w:rFonts w:ascii="Times New Roman" w:eastAsia="Calibri" w:hAnsi="Times New Roman" w:cs="Times New Roman"/>
          <w:sz w:val="28"/>
          <w:szCs w:val="28"/>
        </w:rPr>
        <w:t xml:space="preserve"> Указанные документы должны быть в налич</w:t>
      </w:r>
      <w:proofErr w:type="gramStart"/>
      <w:r w:rsidRPr="00193472">
        <w:rPr>
          <w:rFonts w:ascii="Times New Roman" w:eastAsia="Calibri" w:hAnsi="Times New Roman" w:cs="Times New Roman"/>
          <w:sz w:val="28"/>
          <w:szCs w:val="28"/>
        </w:rPr>
        <w:t>ии у о</w:t>
      </w:r>
      <w:proofErr w:type="gramEnd"/>
      <w:r w:rsidRPr="00193472">
        <w:rPr>
          <w:rFonts w:ascii="Times New Roman" w:eastAsia="Calibri" w:hAnsi="Times New Roman" w:cs="Times New Roman"/>
          <w:sz w:val="28"/>
          <w:szCs w:val="28"/>
        </w:rPr>
        <w:t>бщественного наблюдателя</w:t>
      </w:r>
      <w:r w:rsidRPr="00193472" w:rsidDel="00B301B5">
        <w:rPr>
          <w:rFonts w:ascii="Times New Roman" w:eastAsia="Calibri" w:hAnsi="Times New Roman" w:cs="Times New Roman"/>
          <w:sz w:val="28"/>
          <w:szCs w:val="28"/>
        </w:rPr>
        <w:t xml:space="preserve"> </w:t>
      </w:r>
      <w:r w:rsidRPr="00193472">
        <w:rPr>
          <w:rFonts w:ascii="Times New Roman" w:eastAsia="Calibri" w:hAnsi="Times New Roman" w:cs="Times New Roman"/>
          <w:sz w:val="28"/>
          <w:szCs w:val="28"/>
        </w:rPr>
        <w:t xml:space="preserve">в течение всего времени его пребывания в местах работы КК. </w:t>
      </w:r>
    </w:p>
    <w:p w:rsidR="009A7CDD" w:rsidRPr="00193472"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lastRenderedPageBreak/>
        <w:t>До начала работы общественный наблюдатель должен</w:t>
      </w:r>
      <w:r w:rsidR="00BD4C3A" w:rsidRPr="00193472">
        <w:rPr>
          <w:rFonts w:ascii="Times New Roman" w:eastAsia="Calibri" w:hAnsi="Times New Roman" w:cs="Times New Roman"/>
          <w:sz w:val="28"/>
          <w:szCs w:val="28"/>
        </w:rPr>
        <w:t xml:space="preserve"> согласовать с председателем КК</w:t>
      </w:r>
      <w:r w:rsidRPr="00193472">
        <w:rPr>
          <w:rFonts w:ascii="Times New Roman" w:eastAsia="Calibri" w:hAnsi="Times New Roman" w:cs="Times New Roman"/>
          <w:sz w:val="28"/>
          <w:szCs w:val="28"/>
        </w:rPr>
        <w:t xml:space="preserve"> порядок взаимодействия.</w:t>
      </w:r>
    </w:p>
    <w:p w:rsidR="009A7CDD" w:rsidRPr="00193472"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Общественный наблюдатель на заседании КК по рассмотрению апелляции</w:t>
      </w:r>
      <w:r w:rsidRPr="00193472">
        <w:rPr>
          <w:sz w:val="28"/>
          <w:szCs w:val="28"/>
        </w:rPr>
        <w:t xml:space="preserve"> о </w:t>
      </w:r>
      <w:r w:rsidRPr="00193472">
        <w:rPr>
          <w:rFonts w:ascii="Times New Roman" w:eastAsia="Calibri" w:hAnsi="Times New Roman" w:cs="Times New Roman"/>
          <w:sz w:val="28"/>
          <w:szCs w:val="28"/>
        </w:rPr>
        <w:t>нарушении Порядка ГИА, несогласии с выставленными баллами осуществляет наблюдение:</w:t>
      </w:r>
    </w:p>
    <w:p w:rsidR="009A7CDD" w:rsidRPr="00193472"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proofErr w:type="gramStart"/>
      <w:r w:rsidRPr="00193472">
        <w:rPr>
          <w:rFonts w:ascii="Times New Roman" w:eastAsia="Calibri" w:hAnsi="Times New Roman" w:cs="Times New Roman"/>
          <w:sz w:val="28"/>
          <w:szCs w:val="28"/>
        </w:rPr>
        <w:t>за общей организацией работы КК (присутствует кворум на заседании КК, в наличии распечатанные изображения экзаменационной работы, электронные носители, содержащие файлы с цифровой аудиозаписью устных ответов участника экзамена, протоколы устных ответов участника экзамена, сдававшего ГВЭ в устной форме, копии протоколов проверки экзаменационной работы ПК, КИМ и тексты, темы, задания, билеты, выполнявшиеся участником экзамена, подавшим апелляцию о несогласии с выставленными баллами);</w:t>
      </w:r>
      <w:proofErr w:type="gramEnd"/>
    </w:p>
    <w:p w:rsidR="009A7CDD" w:rsidRPr="00193472"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за предъявлением указанных материалов участнику экзамена или его родителям (законным представителям) в случае рассмотрения апелляции о несогласии с выставленными баллами в их присутствии;</w:t>
      </w:r>
    </w:p>
    <w:p w:rsidR="009A7CDD" w:rsidRPr="00193472"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за соблюдением требования проверки заданий с развёрнутым ответом (устных ответов) апеллянта привлечённым экспертом ПК до заседания КК;</w:t>
      </w:r>
    </w:p>
    <w:p w:rsidR="009A7CDD" w:rsidRPr="00193472"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за соблюдением членами КК этических норм в отношении участников экзаменов, подавших апелляцию о нарушении Порядка ГИА или несогласии с выставленными баллами в</w:t>
      </w:r>
      <w:r w:rsidRPr="00193472">
        <w:rPr>
          <w:sz w:val="28"/>
          <w:szCs w:val="28"/>
        </w:rPr>
        <w:t xml:space="preserve"> </w:t>
      </w:r>
      <w:r w:rsidRPr="00193472">
        <w:rPr>
          <w:rFonts w:ascii="Times New Roman" w:eastAsia="Calibri" w:hAnsi="Times New Roman" w:cs="Times New Roman"/>
          <w:sz w:val="28"/>
          <w:szCs w:val="28"/>
        </w:rPr>
        <w:t>случае рассмотрения апелляции в их присутствии.</w:t>
      </w:r>
    </w:p>
    <w:p w:rsidR="009A7CDD" w:rsidRPr="00193472"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Общественный наблюдатель должен фиксировать факты:</w:t>
      </w:r>
    </w:p>
    <w:p w:rsidR="009A7CDD" w:rsidRPr="00193472"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присутствия при рассмотрении апелляций лиц, принимавших участие в организации и (или) проведении соответствующего экзамена либо ранее проверявших экзаменационную работу участника экзамена, подавшего апелляцию;</w:t>
      </w:r>
    </w:p>
    <w:p w:rsidR="009A7CDD" w:rsidRPr="00193472"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присутствия при рассмотрении апелляций посторонних лиц, не имеющих права находиться в помещении во время работы КК (уточнить право присутствия того или иного человека в помещении общественный наблюдатель может у председателя КК).</w:t>
      </w:r>
    </w:p>
    <w:p w:rsidR="009A7CDD" w:rsidRPr="00193472"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В случае выявления нарушений Порядка ГИА общественный наблюдатель должен зафиксировать выявленные нарушения и оперативно проинформировать о нарушении членов ГЭК (при наличии), председателя КК.</w:t>
      </w:r>
    </w:p>
    <w:p w:rsidR="009A7CDD" w:rsidRPr="00193472" w:rsidRDefault="009A7CDD" w:rsidP="009A7CDD">
      <w:pPr>
        <w:spacing w:after="0" w:line="240" w:lineRule="auto"/>
        <w:ind w:firstLine="851"/>
        <w:jc w:val="both"/>
        <w:rPr>
          <w:rFonts w:ascii="Times New Roman" w:hAnsi="Times New Roman" w:cs="Times New Roman"/>
          <w:bCs/>
          <w:sz w:val="28"/>
          <w:szCs w:val="28"/>
          <w:lang w:eastAsia="ru-RU"/>
        </w:rPr>
      </w:pPr>
      <w:r w:rsidRPr="00193472">
        <w:rPr>
          <w:rFonts w:ascii="Times New Roman" w:hAnsi="Times New Roman" w:cs="Times New Roman"/>
          <w:bCs/>
          <w:sz w:val="28"/>
          <w:szCs w:val="28"/>
          <w:lang w:eastAsia="ru-RU"/>
        </w:rPr>
        <w:t>За нарушение Порядка ГИА, а также в случае выявления фактов причастности его к коррупционным действиям общественный наблюдатель удаляется из помещения членами ГЭК или председателем КК (по согласованию с председателем ГЭК)</w:t>
      </w:r>
      <w:r w:rsidRPr="00193472">
        <w:rPr>
          <w:sz w:val="28"/>
          <w:szCs w:val="28"/>
        </w:rPr>
        <w:t xml:space="preserve"> </w:t>
      </w:r>
      <w:r w:rsidRPr="00193472">
        <w:rPr>
          <w:rFonts w:ascii="Times New Roman" w:hAnsi="Times New Roman" w:cs="Times New Roman"/>
          <w:bCs/>
          <w:sz w:val="28"/>
          <w:szCs w:val="28"/>
          <w:lang w:eastAsia="ru-RU"/>
        </w:rPr>
        <w:t>и привлекается к административной ответственности в соответствии с ч. 4 ст. 19.30 Кодекса РФ об административных правонарушениях.</w:t>
      </w:r>
      <w:r w:rsidRPr="00193472">
        <w:rPr>
          <w:rFonts w:ascii="Times New Roman" w:hAnsi="Times New Roman" w:cs="Times New Roman"/>
          <w:bCs/>
          <w:sz w:val="28"/>
          <w:szCs w:val="28"/>
          <w:lang w:eastAsia="ru-RU"/>
        </w:rPr>
        <w:br w:type="page"/>
      </w:r>
    </w:p>
    <w:p w:rsidR="009A7CDD" w:rsidRPr="00193472" w:rsidRDefault="009A7CDD" w:rsidP="009A7CDD">
      <w:pPr>
        <w:pStyle w:val="10"/>
        <w:rPr>
          <w:rFonts w:eastAsia="Calibri"/>
          <w:szCs w:val="28"/>
        </w:rPr>
      </w:pPr>
      <w:bookmarkStart w:id="22" w:name="_Toc533702377"/>
      <w:r w:rsidRPr="00193472">
        <w:rPr>
          <w:rFonts w:eastAsia="Calibri"/>
          <w:szCs w:val="28"/>
        </w:rPr>
        <w:lastRenderedPageBreak/>
        <w:t xml:space="preserve">Инструкция для общественных наблюдателей </w:t>
      </w:r>
      <w:r w:rsidRPr="00193472">
        <w:rPr>
          <w:rFonts w:eastAsia="Calibri"/>
          <w:szCs w:val="28"/>
        </w:rPr>
        <w:br/>
        <w:t xml:space="preserve">при проведении ГИА для лиц с ОВЗ, детей-инвалидов </w:t>
      </w:r>
      <w:r w:rsidRPr="00193472">
        <w:rPr>
          <w:rFonts w:eastAsia="Calibri"/>
          <w:szCs w:val="28"/>
        </w:rPr>
        <w:br/>
        <w:t>и инвалидов, в том числе  в форме ГВЭ</w:t>
      </w:r>
      <w:bookmarkEnd w:id="22"/>
      <w:r w:rsidRPr="00193472">
        <w:rPr>
          <w:rFonts w:eastAsia="Calibri"/>
          <w:szCs w:val="28"/>
        </w:rPr>
        <w:t xml:space="preserve"> </w:t>
      </w:r>
    </w:p>
    <w:p w:rsidR="009A7CDD" w:rsidRPr="00193472"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В целях обеспечения соблюдения Порядка общественным наблюдателям предоставляется право:</w:t>
      </w:r>
    </w:p>
    <w:p w:rsidR="009A7CDD" w:rsidRPr="00193472"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 xml:space="preserve">присутствовать в пунктах проведения ГВЭ при предъявлении документа, удостоверяющего личность, и удостоверения общественного наблюдателя; </w:t>
      </w:r>
    </w:p>
    <w:p w:rsidR="006C48CC" w:rsidRDefault="009A7CDD" w:rsidP="006C48CC">
      <w:pPr>
        <w:tabs>
          <w:tab w:val="left" w:pos="6096"/>
        </w:tabs>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направлять информацию о нарушениях, выявленных в ППЭ, в </w:t>
      </w:r>
      <w:r w:rsidR="00DD7AFC" w:rsidRPr="00193472">
        <w:rPr>
          <w:rFonts w:ascii="Times New Roman" w:eastAsia="Calibri" w:hAnsi="Times New Roman" w:cs="Times New Roman"/>
          <w:sz w:val="28"/>
          <w:szCs w:val="28"/>
        </w:rPr>
        <w:t xml:space="preserve">Министерство, </w:t>
      </w:r>
      <w:proofErr w:type="spellStart"/>
      <w:r w:rsidR="006C48CC">
        <w:rPr>
          <w:rFonts w:ascii="Times New Roman" w:eastAsia="Calibri" w:hAnsi="Times New Roman" w:cs="Times New Roman"/>
          <w:sz w:val="28"/>
          <w:szCs w:val="28"/>
        </w:rPr>
        <w:t>Рособрнадзор</w:t>
      </w:r>
      <w:proofErr w:type="spellEnd"/>
      <w:r w:rsidR="006C48CC">
        <w:rPr>
          <w:rFonts w:ascii="Times New Roman" w:eastAsia="Calibri" w:hAnsi="Times New Roman" w:cs="Times New Roman"/>
          <w:sz w:val="28"/>
          <w:szCs w:val="28"/>
        </w:rPr>
        <w:t>.</w:t>
      </w:r>
    </w:p>
    <w:p w:rsidR="009A7CDD" w:rsidRPr="00193472" w:rsidRDefault="009A7CDD" w:rsidP="006C48CC">
      <w:pPr>
        <w:tabs>
          <w:tab w:val="left" w:pos="6096"/>
        </w:tabs>
        <w:spacing w:after="0" w:line="240" w:lineRule="auto"/>
        <w:ind w:firstLine="851"/>
        <w:contextualSpacing/>
        <w:jc w:val="both"/>
        <w:rPr>
          <w:rFonts w:ascii="Times New Roman" w:eastAsia="Calibri" w:hAnsi="Times New Roman" w:cs="Times New Roman"/>
          <w:sz w:val="28"/>
          <w:szCs w:val="28"/>
        </w:rPr>
      </w:pPr>
      <w:r w:rsidRPr="006C48CC">
        <w:rPr>
          <w:rFonts w:ascii="Times New Roman" w:hAnsi="Times New Roman" w:cs="Times New Roman"/>
          <w:sz w:val="28"/>
          <w:szCs w:val="28"/>
        </w:rPr>
        <w:t>Общественный наблюдатель должен заблаговременно ознакомиться с Порядком ГИА, </w:t>
      </w:r>
      <w:r w:rsidR="006C48CC">
        <w:rPr>
          <w:rFonts w:ascii="Times New Roman" w:hAnsi="Times New Roman" w:cs="Times New Roman"/>
          <w:sz w:val="28"/>
          <w:szCs w:val="28"/>
        </w:rPr>
        <w:t>инструкцией</w:t>
      </w:r>
      <w:r w:rsidR="006C48CC" w:rsidRPr="006C48CC">
        <w:rPr>
          <w:rFonts w:ascii="Times New Roman" w:hAnsi="Times New Roman" w:cs="Times New Roman"/>
          <w:sz w:val="28"/>
          <w:szCs w:val="28"/>
        </w:rPr>
        <w:t xml:space="preserve"> по организации и проведению </w:t>
      </w:r>
      <w:r w:rsidR="006C48CC">
        <w:rPr>
          <w:rFonts w:ascii="Times New Roman" w:hAnsi="Times New Roman" w:cs="Times New Roman"/>
          <w:sz w:val="28"/>
          <w:szCs w:val="28"/>
        </w:rPr>
        <w:t>ГИА</w:t>
      </w:r>
      <w:r w:rsidR="006C48CC" w:rsidRPr="006C48CC">
        <w:rPr>
          <w:rFonts w:ascii="Times New Roman" w:hAnsi="Times New Roman" w:cs="Times New Roman"/>
          <w:sz w:val="28"/>
          <w:szCs w:val="28"/>
        </w:rPr>
        <w:t xml:space="preserve"> в форме </w:t>
      </w:r>
      <w:r w:rsidR="006C48CC">
        <w:rPr>
          <w:rFonts w:ascii="Times New Roman" w:hAnsi="Times New Roman" w:cs="Times New Roman"/>
          <w:sz w:val="28"/>
          <w:szCs w:val="28"/>
        </w:rPr>
        <w:t>ЕГЭ</w:t>
      </w:r>
      <w:r w:rsidR="006C48CC" w:rsidRPr="006C48CC">
        <w:rPr>
          <w:rFonts w:ascii="Times New Roman" w:hAnsi="Times New Roman" w:cs="Times New Roman"/>
          <w:sz w:val="28"/>
          <w:szCs w:val="28"/>
        </w:rPr>
        <w:t xml:space="preserve"> для лиц с ограниченными возможностями здоровья, детей-инвалидов и инвалидов</w:t>
      </w:r>
      <w:r w:rsidRPr="006C48CC">
        <w:rPr>
          <w:rFonts w:ascii="Times New Roman" w:hAnsi="Times New Roman" w:cs="Times New Roman"/>
          <w:sz w:val="28"/>
          <w:szCs w:val="28"/>
        </w:rPr>
        <w:t>,</w:t>
      </w:r>
      <w:r w:rsidR="006C48CC" w:rsidRPr="006C48CC">
        <w:rPr>
          <w:rFonts w:ascii="Times New Roman" w:hAnsi="Times New Roman" w:cs="Times New Roman"/>
          <w:sz w:val="28"/>
          <w:szCs w:val="28"/>
        </w:rPr>
        <w:t xml:space="preserve"> </w:t>
      </w:r>
      <w:r w:rsidR="006C48CC">
        <w:rPr>
          <w:rFonts w:ascii="Times New Roman" w:hAnsi="Times New Roman" w:cs="Times New Roman"/>
          <w:sz w:val="28"/>
          <w:szCs w:val="28"/>
        </w:rPr>
        <w:t xml:space="preserve">инструкцией </w:t>
      </w:r>
      <w:r w:rsidR="006C48CC" w:rsidRPr="006C48CC">
        <w:rPr>
          <w:rFonts w:ascii="Times New Roman" w:hAnsi="Times New Roman" w:cs="Times New Roman"/>
          <w:sz w:val="28"/>
          <w:szCs w:val="28"/>
        </w:rPr>
        <w:t>по процедуре проведения государственного выпускного экзамена по образовательным программам среднего общего образования</w:t>
      </w:r>
      <w:r w:rsidR="006C48CC">
        <w:rPr>
          <w:rFonts w:ascii="Times New Roman" w:hAnsi="Times New Roman" w:cs="Times New Roman"/>
          <w:sz w:val="28"/>
          <w:szCs w:val="28"/>
        </w:rPr>
        <w:t xml:space="preserve">, </w:t>
      </w:r>
      <w:r w:rsidR="006C48CC" w:rsidRPr="006C48CC">
        <w:rPr>
          <w:rFonts w:ascii="Times New Roman" w:hAnsi="Times New Roman" w:cs="Times New Roman"/>
          <w:sz w:val="28"/>
          <w:szCs w:val="28"/>
        </w:rPr>
        <w:t xml:space="preserve"> </w:t>
      </w:r>
      <w:r w:rsidR="006C48CC">
        <w:rPr>
          <w:rFonts w:ascii="Times New Roman" w:eastAsia="Calibri" w:hAnsi="Times New Roman" w:cs="Times New Roman"/>
          <w:sz w:val="28"/>
          <w:szCs w:val="28"/>
        </w:rPr>
        <w:t>с настоящей</w:t>
      </w:r>
      <w:r w:rsidRPr="00193472">
        <w:rPr>
          <w:rFonts w:ascii="Times New Roman" w:eastAsia="Calibri" w:hAnsi="Times New Roman" w:cs="Times New Roman"/>
          <w:sz w:val="28"/>
          <w:szCs w:val="28"/>
        </w:rPr>
        <w:t xml:space="preserve"> </w:t>
      </w:r>
      <w:r w:rsidR="006C48CC">
        <w:rPr>
          <w:rFonts w:ascii="Times New Roman" w:eastAsia="Calibri" w:hAnsi="Times New Roman" w:cs="Times New Roman"/>
          <w:sz w:val="28"/>
          <w:szCs w:val="28"/>
        </w:rPr>
        <w:t>инструкцией</w:t>
      </w:r>
      <w:r w:rsidRPr="00193472">
        <w:rPr>
          <w:rFonts w:ascii="Times New Roman" w:eastAsia="Calibri" w:hAnsi="Times New Roman" w:cs="Times New Roman"/>
          <w:sz w:val="28"/>
          <w:szCs w:val="28"/>
        </w:rPr>
        <w:t>.</w:t>
      </w:r>
    </w:p>
    <w:p w:rsidR="009A7CDD" w:rsidRPr="00193472"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 xml:space="preserve">Лица, с которыми общественный наблюдатель взаимодействует при решении вопросов, связанных с проведением ГВЭ: </w:t>
      </w:r>
    </w:p>
    <w:p w:rsidR="009A7CDD" w:rsidRPr="00193472"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члены ГЭК;</w:t>
      </w:r>
    </w:p>
    <w:p w:rsidR="009A7CDD" w:rsidRPr="00193472"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руководитель ППЭ;</w:t>
      </w:r>
    </w:p>
    <w:p w:rsidR="009A7CDD" w:rsidRPr="00193472"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 xml:space="preserve">должностные лица </w:t>
      </w:r>
      <w:r w:rsidR="00DD7AFC" w:rsidRPr="00193472">
        <w:rPr>
          <w:rFonts w:ascii="Times New Roman" w:eastAsia="Calibri" w:hAnsi="Times New Roman" w:cs="Times New Roman"/>
          <w:sz w:val="28"/>
          <w:szCs w:val="28"/>
        </w:rPr>
        <w:t xml:space="preserve">Министерства, </w:t>
      </w:r>
      <w:proofErr w:type="spellStart"/>
      <w:r w:rsidRPr="00193472">
        <w:rPr>
          <w:rFonts w:ascii="Times New Roman" w:eastAsia="Calibri" w:hAnsi="Times New Roman" w:cs="Times New Roman"/>
          <w:sz w:val="28"/>
          <w:szCs w:val="28"/>
        </w:rPr>
        <w:t>Рособрнадзора</w:t>
      </w:r>
      <w:proofErr w:type="spellEnd"/>
      <w:r w:rsidRPr="00193472">
        <w:rPr>
          <w:rFonts w:ascii="Times New Roman" w:eastAsia="Calibri" w:hAnsi="Times New Roman" w:cs="Times New Roman"/>
          <w:sz w:val="28"/>
          <w:szCs w:val="28"/>
        </w:rPr>
        <w:t>.</w:t>
      </w:r>
    </w:p>
    <w:p w:rsidR="009A7CDD" w:rsidRPr="00193472"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Общественный наблюдатель не должен вмешиваться в работу при выполнении работниками пункта проведения ГВЭ их обязанностей.</w:t>
      </w:r>
    </w:p>
    <w:p w:rsidR="009A7CDD" w:rsidRPr="00193472"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За нарушение Порядка ГИА, а также в случае выявления фактов причастности его к коррупционным действиям общественный наблюдатель удаляется из ППЭ членами ГЭК или руководителем ППЭ</w:t>
      </w:r>
      <w:r w:rsidRPr="00193472">
        <w:rPr>
          <w:sz w:val="28"/>
          <w:szCs w:val="28"/>
        </w:rPr>
        <w:t xml:space="preserve"> </w:t>
      </w:r>
      <w:r w:rsidRPr="00193472">
        <w:rPr>
          <w:rFonts w:ascii="Times New Roman" w:eastAsia="Calibri" w:hAnsi="Times New Roman" w:cs="Times New Roman"/>
          <w:sz w:val="28"/>
          <w:szCs w:val="28"/>
        </w:rPr>
        <w:t>и привлекается к административной ответственности в соответствии с ч. 4 ст. 19.30 Кодекса РФ об административных правонарушениях.</w:t>
      </w:r>
    </w:p>
    <w:p w:rsidR="006C48CC" w:rsidRDefault="009A7CDD" w:rsidP="006C48CC">
      <w:pPr>
        <w:tabs>
          <w:tab w:val="left" w:pos="6096"/>
        </w:tabs>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Для прохода в ППЭ общественный наблюдатель предъявляет документ, удостоверяющий личность, а также удостоверение общественного наблюдателя, где указаны фамилия, имя, отчество (при наличии) общественного наблюдателя, форма осуществления общественного наблюдения, реквизиты документа, удостоверяющего личность общественного наблюдателя, номер удостоверения, дата его выдачи, должность лица, подписавшего удостоверение и печать аккредитующего органа. Указанные документы должны быть в налич</w:t>
      </w:r>
      <w:proofErr w:type="gramStart"/>
      <w:r w:rsidRPr="00193472">
        <w:rPr>
          <w:rFonts w:ascii="Times New Roman" w:eastAsia="Calibri" w:hAnsi="Times New Roman" w:cs="Times New Roman"/>
          <w:sz w:val="28"/>
          <w:szCs w:val="28"/>
        </w:rPr>
        <w:t>ии у о</w:t>
      </w:r>
      <w:proofErr w:type="gramEnd"/>
      <w:r w:rsidRPr="00193472">
        <w:rPr>
          <w:rFonts w:ascii="Times New Roman" w:eastAsia="Calibri" w:hAnsi="Times New Roman" w:cs="Times New Roman"/>
          <w:sz w:val="28"/>
          <w:szCs w:val="28"/>
        </w:rPr>
        <w:t>бщественного наблюдателя</w:t>
      </w:r>
      <w:r w:rsidRPr="00193472" w:rsidDel="00B301B5">
        <w:rPr>
          <w:rFonts w:ascii="Times New Roman" w:eastAsia="Calibri" w:hAnsi="Times New Roman" w:cs="Times New Roman"/>
          <w:sz w:val="28"/>
          <w:szCs w:val="28"/>
        </w:rPr>
        <w:t xml:space="preserve"> </w:t>
      </w:r>
      <w:r w:rsidRPr="00193472">
        <w:rPr>
          <w:rFonts w:ascii="Times New Roman" w:eastAsia="Calibri" w:hAnsi="Times New Roman" w:cs="Times New Roman"/>
          <w:sz w:val="28"/>
          <w:szCs w:val="28"/>
        </w:rPr>
        <w:t>в течение всег</w:t>
      </w:r>
      <w:r w:rsidR="006C48CC">
        <w:rPr>
          <w:rFonts w:ascii="Times New Roman" w:eastAsia="Calibri" w:hAnsi="Times New Roman" w:cs="Times New Roman"/>
          <w:sz w:val="28"/>
          <w:szCs w:val="28"/>
        </w:rPr>
        <w:t>о времени его пребывания в ППЭ.</w:t>
      </w:r>
    </w:p>
    <w:p w:rsidR="009A7CDD" w:rsidRPr="00193472" w:rsidRDefault="009A7CDD" w:rsidP="006C48CC">
      <w:pPr>
        <w:tabs>
          <w:tab w:val="left" w:pos="6096"/>
        </w:tabs>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Общественный наблюдатель должен прибыть в ППЭ не позднее, чем за один час до начала проведения ГВЭ,</w:t>
      </w:r>
      <w:r w:rsidRPr="00193472">
        <w:rPr>
          <w:rFonts w:ascii="Times New Roman" w:hAnsi="Times New Roman" w:cs="Times New Roman"/>
          <w:sz w:val="28"/>
          <w:szCs w:val="28"/>
        </w:rPr>
        <w:t xml:space="preserve"> </w:t>
      </w:r>
      <w:r w:rsidRPr="00193472">
        <w:rPr>
          <w:rFonts w:ascii="Times New Roman" w:eastAsia="Calibri" w:hAnsi="Times New Roman" w:cs="Times New Roman"/>
          <w:sz w:val="28"/>
          <w:szCs w:val="28"/>
        </w:rPr>
        <w:t xml:space="preserve">и находиться в ППЭ не менее 50% времени установленного расписанием проведения ЕГЭ, ГВЭ по соответствующему учебному предмету. </w:t>
      </w:r>
    </w:p>
    <w:p w:rsidR="009A7CDD" w:rsidRPr="00193472" w:rsidRDefault="009A7CDD" w:rsidP="00CF7456">
      <w:pPr>
        <w:tabs>
          <w:tab w:val="left" w:pos="6096"/>
        </w:tabs>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До начала экзамена общественный наблюдатель должен согласовать с руководителем ППЭ и членами ГЭК порядок взаимодействия во время и после экзамена.</w:t>
      </w:r>
    </w:p>
    <w:p w:rsidR="009A7CDD" w:rsidRPr="00193472"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lastRenderedPageBreak/>
        <w:t xml:space="preserve">Общественным наблюдателям запрещено оказывать содействие участникам ГВЭ,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а также пользоваться средствами связи за пределами Штаба ППЭ. </w:t>
      </w:r>
    </w:p>
    <w:p w:rsidR="009A7CDD" w:rsidRPr="00193472"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В случае присутствия в ППЭ нескольких общественных наблюдателей им рекомендуется до начала экзамена составить график их присутствия в аудиториях с указанием времени нахождения в них. Это позволит на этапе проведения экзамена исключить нарушения, связанные с присутствием в аудитории более одного общественного наблюдателя.</w:t>
      </w:r>
    </w:p>
    <w:p w:rsidR="009A7CDD" w:rsidRPr="00193472"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До начала проведения экзамена общественный наблюдатель должен обратить внимание на следующее.</w:t>
      </w:r>
    </w:p>
    <w:p w:rsidR="009A7CDD" w:rsidRPr="00193472" w:rsidRDefault="009A7CDD" w:rsidP="009A7CDD">
      <w:pPr>
        <w:tabs>
          <w:tab w:val="left" w:pos="6096"/>
        </w:tabs>
        <w:spacing w:after="0" w:line="240" w:lineRule="auto"/>
        <w:ind w:firstLine="851"/>
        <w:contextualSpacing/>
        <w:jc w:val="both"/>
        <w:rPr>
          <w:rFonts w:ascii="Times New Roman" w:eastAsia="Calibri" w:hAnsi="Times New Roman" w:cs="Times New Roman"/>
          <w:b/>
          <w:sz w:val="28"/>
          <w:szCs w:val="28"/>
        </w:rPr>
      </w:pPr>
      <w:r w:rsidRPr="00193472">
        <w:rPr>
          <w:rFonts w:ascii="Times New Roman" w:eastAsia="Calibri" w:hAnsi="Times New Roman" w:cs="Times New Roman"/>
          <w:b/>
          <w:sz w:val="28"/>
          <w:szCs w:val="28"/>
        </w:rPr>
        <w:t xml:space="preserve">В здании (комплексе зданий), где </w:t>
      </w:r>
      <w:proofErr w:type="gramStart"/>
      <w:r w:rsidRPr="00193472">
        <w:rPr>
          <w:rFonts w:ascii="Times New Roman" w:eastAsia="Calibri" w:hAnsi="Times New Roman" w:cs="Times New Roman"/>
          <w:b/>
          <w:sz w:val="28"/>
          <w:szCs w:val="28"/>
        </w:rPr>
        <w:t>расположен</w:t>
      </w:r>
      <w:proofErr w:type="gramEnd"/>
      <w:r w:rsidRPr="00193472">
        <w:rPr>
          <w:rFonts w:ascii="Times New Roman" w:eastAsia="Calibri" w:hAnsi="Times New Roman" w:cs="Times New Roman"/>
          <w:b/>
          <w:sz w:val="28"/>
          <w:szCs w:val="28"/>
        </w:rPr>
        <w:t xml:space="preserve"> ППЭ, до входа в ППЭ выделяются:</w:t>
      </w:r>
    </w:p>
    <w:p w:rsidR="009A7CDD" w:rsidRPr="00193472"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места для хранения личных вещей участников экзамена, организаторов, медицинских работников, технических специалистов, экзаменаторов-собеседников и ассистентов;</w:t>
      </w:r>
    </w:p>
    <w:p w:rsidR="009A7CDD" w:rsidRPr="00193472"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помещение для представителей образовательных организаций, сопровождающих обучающихся;</w:t>
      </w:r>
    </w:p>
    <w:p w:rsidR="009A7CDD" w:rsidRPr="00193472" w:rsidRDefault="009A7CDD" w:rsidP="009A7CDD">
      <w:pPr>
        <w:tabs>
          <w:tab w:val="left" w:pos="6096"/>
        </w:tabs>
        <w:spacing w:after="0" w:line="240" w:lineRule="auto"/>
        <w:ind w:firstLine="851"/>
        <w:contextualSpacing/>
        <w:jc w:val="both"/>
        <w:rPr>
          <w:rFonts w:ascii="Times New Roman" w:eastAsia="Calibri" w:hAnsi="Times New Roman" w:cs="Times New Roman"/>
          <w:b/>
          <w:sz w:val="28"/>
          <w:szCs w:val="28"/>
        </w:rPr>
      </w:pPr>
      <w:r w:rsidRPr="00193472">
        <w:rPr>
          <w:rFonts w:ascii="Times New Roman" w:eastAsia="Calibri" w:hAnsi="Times New Roman" w:cs="Times New Roman"/>
          <w:sz w:val="28"/>
          <w:szCs w:val="28"/>
        </w:rPr>
        <w:t>помещение для представителей средств массовой информации.</w:t>
      </w:r>
    </w:p>
    <w:p w:rsidR="009A7CDD" w:rsidRPr="00193472" w:rsidRDefault="009A7CDD" w:rsidP="009A7CDD">
      <w:pPr>
        <w:tabs>
          <w:tab w:val="left" w:pos="6096"/>
        </w:tabs>
        <w:spacing w:after="0" w:line="240" w:lineRule="auto"/>
        <w:ind w:firstLine="851"/>
        <w:contextualSpacing/>
        <w:jc w:val="both"/>
        <w:rPr>
          <w:rFonts w:ascii="Times New Roman" w:eastAsia="Calibri" w:hAnsi="Times New Roman" w:cs="Times New Roman"/>
          <w:b/>
          <w:sz w:val="28"/>
          <w:szCs w:val="28"/>
        </w:rPr>
      </w:pPr>
      <w:r w:rsidRPr="00193472">
        <w:rPr>
          <w:rFonts w:ascii="Times New Roman" w:eastAsia="Calibri" w:hAnsi="Times New Roman" w:cs="Times New Roman"/>
          <w:b/>
          <w:sz w:val="28"/>
          <w:szCs w:val="28"/>
        </w:rPr>
        <w:t>В день проведения экзамена в ППЭ присутствуют:</w:t>
      </w:r>
    </w:p>
    <w:p w:rsidR="009A7CDD" w:rsidRPr="00193472"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а) руководитель образовательной организации, в помещениях которой организован ППЭ, или уполномоченное им лицо;</w:t>
      </w:r>
    </w:p>
    <w:p w:rsidR="009A7CDD" w:rsidRPr="00193472"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б) руководитель и организаторы ППЭ;</w:t>
      </w:r>
    </w:p>
    <w:p w:rsidR="009A7CDD" w:rsidRPr="00193472"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в) не менее одного члена ГЭК;</w:t>
      </w:r>
    </w:p>
    <w:p w:rsidR="009A7CDD" w:rsidRPr="00193472"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г) не менее одного технического специалиста по работе с программным обеспечением, оказывающего информационно-техническую пом</w:t>
      </w:r>
      <w:r w:rsidR="006C48CC">
        <w:rPr>
          <w:rFonts w:ascii="Times New Roman" w:eastAsia="Calibri" w:hAnsi="Times New Roman" w:cs="Times New Roman"/>
          <w:sz w:val="28"/>
          <w:szCs w:val="28"/>
        </w:rPr>
        <w:t xml:space="preserve">ощь руководителю </w:t>
      </w:r>
      <w:r w:rsidRPr="00193472">
        <w:rPr>
          <w:rFonts w:ascii="Times New Roman" w:eastAsia="Calibri" w:hAnsi="Times New Roman" w:cs="Times New Roman"/>
          <w:sz w:val="28"/>
          <w:szCs w:val="28"/>
        </w:rPr>
        <w:t>и организаторам ППЭ, члену ГЭК;</w:t>
      </w:r>
    </w:p>
    <w:p w:rsidR="009A7CDD" w:rsidRPr="00193472"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д) сотрудники, осуществляющие охрану правопорядка, и (или) сотрудники органов внутренних дел (полиции);</w:t>
      </w:r>
    </w:p>
    <w:p w:rsidR="009A7CDD" w:rsidRPr="00193472"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е) медицинские работники;</w:t>
      </w:r>
    </w:p>
    <w:p w:rsidR="009A7CDD" w:rsidRPr="00193472"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ж) ассистенты (при необходимости);</w:t>
      </w:r>
    </w:p>
    <w:p w:rsidR="009A7CDD" w:rsidRPr="00193472"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з) экзаменаторы-собеседники (в случае проведения ГВЭ в устной форме).</w:t>
      </w:r>
    </w:p>
    <w:p w:rsidR="009A7CDD" w:rsidRPr="00193472" w:rsidRDefault="009A7CDD" w:rsidP="009A7CDD">
      <w:pPr>
        <w:tabs>
          <w:tab w:val="left" w:pos="6096"/>
        </w:tabs>
        <w:spacing w:after="0" w:line="240" w:lineRule="auto"/>
        <w:ind w:firstLine="851"/>
        <w:contextualSpacing/>
        <w:jc w:val="both"/>
        <w:rPr>
          <w:rFonts w:ascii="Times New Roman" w:eastAsia="Calibri" w:hAnsi="Times New Roman" w:cs="Times New Roman"/>
          <w:b/>
          <w:sz w:val="28"/>
          <w:szCs w:val="28"/>
        </w:rPr>
      </w:pPr>
      <w:r w:rsidRPr="00193472">
        <w:rPr>
          <w:rFonts w:ascii="Times New Roman" w:eastAsia="Calibri" w:hAnsi="Times New Roman" w:cs="Times New Roman"/>
          <w:b/>
          <w:sz w:val="28"/>
          <w:szCs w:val="28"/>
        </w:rPr>
        <w:t>В день проведения экзамена в ППЭ могут присутствовать:</w:t>
      </w:r>
    </w:p>
    <w:p w:rsidR="009A7CDD" w:rsidRPr="00193472"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аккредитованные представители средств массовой информации;</w:t>
      </w:r>
    </w:p>
    <w:p w:rsidR="009A7CDD" w:rsidRPr="00193472"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общественные наблюдатели, аккредитованные в установленном порядке;</w:t>
      </w:r>
    </w:p>
    <w:p w:rsidR="009A7CDD" w:rsidRPr="00193472"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 xml:space="preserve">должностные лица </w:t>
      </w:r>
      <w:proofErr w:type="spellStart"/>
      <w:r w:rsidRPr="00193472">
        <w:rPr>
          <w:rFonts w:ascii="Times New Roman" w:eastAsia="Calibri" w:hAnsi="Times New Roman" w:cs="Times New Roman"/>
          <w:sz w:val="28"/>
          <w:szCs w:val="28"/>
        </w:rPr>
        <w:t>Рособрнадзора</w:t>
      </w:r>
      <w:proofErr w:type="spellEnd"/>
      <w:r w:rsidRPr="00193472">
        <w:rPr>
          <w:rFonts w:ascii="Times New Roman" w:eastAsia="Calibri" w:hAnsi="Times New Roman" w:cs="Times New Roman"/>
          <w:sz w:val="28"/>
          <w:szCs w:val="28"/>
        </w:rPr>
        <w:t xml:space="preserve">, а также лица, назначенные </w:t>
      </w:r>
      <w:proofErr w:type="spellStart"/>
      <w:r w:rsidRPr="00193472">
        <w:rPr>
          <w:rFonts w:ascii="Times New Roman" w:eastAsia="Calibri" w:hAnsi="Times New Roman" w:cs="Times New Roman"/>
          <w:sz w:val="28"/>
          <w:szCs w:val="28"/>
        </w:rPr>
        <w:t>Рособрнадзором</w:t>
      </w:r>
      <w:proofErr w:type="spellEnd"/>
      <w:r w:rsidRPr="00193472">
        <w:rPr>
          <w:rFonts w:ascii="Times New Roman" w:eastAsia="Calibri" w:hAnsi="Times New Roman" w:cs="Times New Roman"/>
          <w:sz w:val="28"/>
          <w:szCs w:val="28"/>
        </w:rPr>
        <w:t>, при предъявлении соответствующих документов, подтверждающих их полномочия, и (или) должностные лица</w:t>
      </w:r>
      <w:r w:rsidR="002B3DFF" w:rsidRPr="00193472">
        <w:rPr>
          <w:rFonts w:ascii="Times New Roman" w:eastAsia="Calibri" w:hAnsi="Times New Roman" w:cs="Times New Roman"/>
          <w:sz w:val="28"/>
          <w:szCs w:val="28"/>
        </w:rPr>
        <w:t xml:space="preserve"> Министерства</w:t>
      </w:r>
      <w:r w:rsidRPr="00193472">
        <w:rPr>
          <w:rFonts w:ascii="Times New Roman" w:eastAsia="Calibri" w:hAnsi="Times New Roman" w:cs="Times New Roman"/>
          <w:sz w:val="28"/>
          <w:szCs w:val="28"/>
        </w:rPr>
        <w:t>.</w:t>
      </w:r>
    </w:p>
    <w:p w:rsidR="009A7CDD" w:rsidRPr="00193472"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Аккредитованные представители средств массовой информации присутствуют в аудиториях для проведения экзамена только до момента вскрытия участниками ГВЭ ИК с ЭМ.</w:t>
      </w:r>
    </w:p>
    <w:p w:rsidR="009A7CDD" w:rsidRPr="00193472" w:rsidRDefault="009A7CDD" w:rsidP="009653ED">
      <w:pPr>
        <w:tabs>
          <w:tab w:val="left" w:pos="6096"/>
        </w:tabs>
        <w:spacing w:after="0" w:line="240" w:lineRule="auto"/>
        <w:ind w:firstLine="851"/>
        <w:contextualSpacing/>
        <w:jc w:val="both"/>
        <w:rPr>
          <w:rFonts w:ascii="Times New Roman" w:eastAsia="Calibri" w:hAnsi="Times New Roman" w:cs="Times New Roman"/>
          <w:sz w:val="28"/>
          <w:szCs w:val="28"/>
        </w:rPr>
      </w:pPr>
      <w:proofErr w:type="gramStart"/>
      <w:r w:rsidRPr="00193472">
        <w:rPr>
          <w:rFonts w:ascii="Times New Roman" w:eastAsia="Calibri" w:hAnsi="Times New Roman" w:cs="Times New Roman"/>
          <w:sz w:val="28"/>
          <w:szCs w:val="28"/>
        </w:rPr>
        <w:lastRenderedPageBreak/>
        <w:t xml:space="preserve">Допуск в ППЭ всех лиц осуществляется только при наличии у них документов, удостоверяющих их личность, и подтверждающих их полномочия (для сотрудников, осуществляющих охрану правопорядка, и (или) сотрудников органов внутренних дел (полиции), представителей средств массовой информации; общественных наблюдателей, аккредитованных в установленном порядке; должностных лиц </w:t>
      </w:r>
      <w:proofErr w:type="spellStart"/>
      <w:r w:rsidRPr="00193472">
        <w:rPr>
          <w:rFonts w:ascii="Times New Roman" w:eastAsia="Calibri" w:hAnsi="Times New Roman" w:cs="Times New Roman"/>
          <w:sz w:val="28"/>
          <w:szCs w:val="28"/>
        </w:rPr>
        <w:t>Рособрнадзора</w:t>
      </w:r>
      <w:proofErr w:type="spellEnd"/>
      <w:r w:rsidRPr="00193472">
        <w:rPr>
          <w:rFonts w:ascii="Times New Roman" w:eastAsia="Calibri" w:hAnsi="Times New Roman" w:cs="Times New Roman"/>
          <w:sz w:val="28"/>
          <w:szCs w:val="28"/>
        </w:rPr>
        <w:t xml:space="preserve"> и (или) </w:t>
      </w:r>
      <w:r w:rsidR="002B3DFF" w:rsidRPr="00193472">
        <w:rPr>
          <w:rFonts w:ascii="Times New Roman" w:eastAsia="Calibri" w:hAnsi="Times New Roman" w:cs="Times New Roman"/>
          <w:sz w:val="28"/>
          <w:szCs w:val="28"/>
        </w:rPr>
        <w:t>Министерства образования и молодежной политики Камчатского края</w:t>
      </w:r>
      <w:r w:rsidRPr="00193472">
        <w:rPr>
          <w:rFonts w:ascii="Times New Roman" w:eastAsia="Calibri" w:hAnsi="Times New Roman" w:cs="Times New Roman"/>
          <w:sz w:val="28"/>
          <w:szCs w:val="28"/>
        </w:rPr>
        <w:t>.</w:t>
      </w:r>
      <w:proofErr w:type="gramEnd"/>
    </w:p>
    <w:p w:rsidR="009A7CDD" w:rsidRPr="00193472" w:rsidRDefault="009A7CDD" w:rsidP="009653ED">
      <w:pPr>
        <w:tabs>
          <w:tab w:val="left" w:pos="6096"/>
        </w:tabs>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Во время проведения ГВЭ в аудиториях ППЭ общественным наблюдателем необходимо обратить внимание на следующее.</w:t>
      </w:r>
    </w:p>
    <w:p w:rsidR="006C48CC" w:rsidRDefault="009A7CDD" w:rsidP="009653ED">
      <w:pPr>
        <w:tabs>
          <w:tab w:val="left" w:pos="6096"/>
        </w:tabs>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 xml:space="preserve">На рабочих столах участников ГВЭ, помимо ЭМ,  находятся следующие предметы: </w:t>
      </w:r>
    </w:p>
    <w:p w:rsidR="009A7CDD" w:rsidRPr="00193472" w:rsidRDefault="009A7CDD" w:rsidP="009A7CDD">
      <w:pPr>
        <w:tabs>
          <w:tab w:val="left" w:pos="6096"/>
        </w:tabs>
        <w:spacing w:after="0" w:line="240" w:lineRule="auto"/>
        <w:ind w:left="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 xml:space="preserve">а) </w:t>
      </w:r>
      <w:proofErr w:type="spellStart"/>
      <w:r w:rsidRPr="00193472">
        <w:rPr>
          <w:rFonts w:ascii="Times New Roman" w:eastAsia="Calibri" w:hAnsi="Times New Roman" w:cs="Times New Roman"/>
          <w:sz w:val="28"/>
          <w:szCs w:val="28"/>
        </w:rPr>
        <w:t>гелевая</w:t>
      </w:r>
      <w:proofErr w:type="spellEnd"/>
      <w:r w:rsidRPr="00193472">
        <w:rPr>
          <w:rFonts w:ascii="Times New Roman" w:eastAsia="Calibri" w:hAnsi="Times New Roman" w:cs="Times New Roman"/>
          <w:sz w:val="28"/>
          <w:szCs w:val="28"/>
        </w:rPr>
        <w:t xml:space="preserve"> или капиллярная ручка</w:t>
      </w:r>
      <w:r w:rsidRPr="00193472">
        <w:rPr>
          <w:sz w:val="28"/>
          <w:szCs w:val="28"/>
        </w:rPr>
        <w:t xml:space="preserve"> </w:t>
      </w:r>
      <w:r w:rsidRPr="00193472">
        <w:rPr>
          <w:rFonts w:ascii="Times New Roman" w:eastAsia="Calibri" w:hAnsi="Times New Roman" w:cs="Times New Roman"/>
          <w:sz w:val="28"/>
          <w:szCs w:val="28"/>
        </w:rPr>
        <w:t>с чернилами черного цвета;</w:t>
      </w:r>
    </w:p>
    <w:p w:rsidR="009A7CDD" w:rsidRPr="00193472"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б) документ, удостоверяющий личность;</w:t>
      </w:r>
    </w:p>
    <w:p w:rsidR="009A7CDD" w:rsidRPr="00193472"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в) средства обучения и воспитания;</w:t>
      </w:r>
    </w:p>
    <w:p w:rsidR="009A7CDD" w:rsidRPr="00193472"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г) лекарства и питание (при необходимости);</w:t>
      </w:r>
    </w:p>
    <w:p w:rsidR="009A7CDD" w:rsidRPr="00193472"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д) специальные технические средства (для лиц с ОВЗ, детей-инвалидов и инвалидов) (при необходимости);</w:t>
      </w:r>
    </w:p>
    <w:p w:rsidR="009A7CDD" w:rsidRPr="00193472"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 xml:space="preserve">е) листы бумаги (со штампом образовательной организации, на базе которой </w:t>
      </w:r>
      <w:proofErr w:type="gramStart"/>
      <w:r w:rsidRPr="00193472">
        <w:rPr>
          <w:rFonts w:ascii="Times New Roman" w:eastAsia="Calibri" w:hAnsi="Times New Roman" w:cs="Times New Roman"/>
          <w:sz w:val="28"/>
          <w:szCs w:val="28"/>
        </w:rPr>
        <w:t>организован</w:t>
      </w:r>
      <w:proofErr w:type="gramEnd"/>
      <w:r w:rsidRPr="00193472">
        <w:rPr>
          <w:rFonts w:ascii="Times New Roman" w:eastAsia="Calibri" w:hAnsi="Times New Roman" w:cs="Times New Roman"/>
          <w:sz w:val="28"/>
          <w:szCs w:val="28"/>
        </w:rPr>
        <w:t xml:space="preserve"> ППЭ) для черновиков.</w:t>
      </w:r>
    </w:p>
    <w:p w:rsidR="009A7CDD" w:rsidRPr="00193472"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Иные вещи обучающиеся оставляют в специально выделенном месте для личных вещей участников ГВЭ в здании (комплексе зданий</w:t>
      </w:r>
      <w:r w:rsidR="002B3DFF" w:rsidRPr="00193472">
        <w:rPr>
          <w:rFonts w:ascii="Times New Roman" w:eastAsia="Calibri" w:hAnsi="Times New Roman" w:cs="Times New Roman"/>
          <w:sz w:val="28"/>
          <w:szCs w:val="28"/>
        </w:rPr>
        <w:t xml:space="preserve">), где </w:t>
      </w:r>
      <w:proofErr w:type="gramStart"/>
      <w:r w:rsidR="002B3DFF" w:rsidRPr="00193472">
        <w:rPr>
          <w:rFonts w:ascii="Times New Roman" w:eastAsia="Calibri" w:hAnsi="Times New Roman" w:cs="Times New Roman"/>
          <w:sz w:val="28"/>
          <w:szCs w:val="28"/>
        </w:rPr>
        <w:t>расположен</w:t>
      </w:r>
      <w:proofErr w:type="gramEnd"/>
      <w:r w:rsidR="002B3DFF" w:rsidRPr="00193472">
        <w:rPr>
          <w:rFonts w:ascii="Times New Roman" w:eastAsia="Calibri" w:hAnsi="Times New Roman" w:cs="Times New Roman"/>
          <w:sz w:val="28"/>
          <w:szCs w:val="28"/>
        </w:rPr>
        <w:t xml:space="preserve"> ППЭ, до входа </w:t>
      </w:r>
      <w:r w:rsidRPr="00193472">
        <w:rPr>
          <w:rFonts w:ascii="Times New Roman" w:eastAsia="Calibri" w:hAnsi="Times New Roman" w:cs="Times New Roman"/>
          <w:sz w:val="28"/>
          <w:szCs w:val="28"/>
        </w:rPr>
        <w:t>в ППЭ.</w:t>
      </w:r>
    </w:p>
    <w:p w:rsidR="009A7CDD" w:rsidRPr="00193472"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ГВЭ с использованием текстов, тем, заданий, билетов проводится для следующих категорий лиц: обучающихся в специальных учебно-воспитательных учреждениях закрытого типа, а также в учреждениях, исполняющих наказание в виде лишения свободы;</w:t>
      </w:r>
    </w:p>
    <w:p w:rsidR="009A7CDD" w:rsidRPr="00193472"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proofErr w:type="gramStart"/>
      <w:r w:rsidRPr="00193472">
        <w:rPr>
          <w:rFonts w:ascii="Times New Roman" w:eastAsia="Calibri" w:hAnsi="Times New Roman" w:cs="Times New Roman"/>
          <w:sz w:val="28"/>
          <w:szCs w:val="28"/>
        </w:rPr>
        <w:t>обучающихся</w:t>
      </w:r>
      <w:proofErr w:type="gramEnd"/>
      <w:r w:rsidRPr="00193472">
        <w:rPr>
          <w:rFonts w:ascii="Times New Roman" w:eastAsia="Calibri" w:hAnsi="Times New Roman" w:cs="Times New Roman"/>
          <w:sz w:val="28"/>
          <w:szCs w:val="28"/>
        </w:rPr>
        <w:t xml:space="preserve"> по образовательным программам среднего профессионального образования, получающих среднее общее образование по имеющим государственную аккредита</w:t>
      </w:r>
      <w:r w:rsidR="002B3DFF" w:rsidRPr="00193472">
        <w:rPr>
          <w:rFonts w:ascii="Times New Roman" w:eastAsia="Calibri" w:hAnsi="Times New Roman" w:cs="Times New Roman"/>
          <w:sz w:val="28"/>
          <w:szCs w:val="28"/>
        </w:rPr>
        <w:t xml:space="preserve">цию образовательным программам </w:t>
      </w:r>
      <w:r w:rsidRPr="00193472">
        <w:rPr>
          <w:rFonts w:ascii="Times New Roman" w:eastAsia="Calibri" w:hAnsi="Times New Roman" w:cs="Times New Roman"/>
          <w:sz w:val="28"/>
          <w:szCs w:val="28"/>
        </w:rPr>
        <w:t>среднего общего образования, в том числе по образовательным программам среднего профессионального образования, интегрированным с образовательными программами основного общего и среднего общего образования;</w:t>
      </w:r>
    </w:p>
    <w:p w:rsidR="009A7CDD" w:rsidRPr="00193472"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лиц с ОВЗ, детей-инвалидов и инвалидов, осваивающих образовательные программы среднего общего образования.</w:t>
      </w:r>
    </w:p>
    <w:p w:rsidR="009A7CDD" w:rsidRPr="00193472"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 xml:space="preserve">Для лиц с ОВЗ,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w:t>
      </w:r>
      <w:proofErr w:type="gramStart"/>
      <w:r w:rsidRPr="00193472">
        <w:rPr>
          <w:rFonts w:ascii="Times New Roman" w:eastAsia="Calibri" w:hAnsi="Times New Roman" w:cs="Times New Roman"/>
          <w:sz w:val="28"/>
          <w:szCs w:val="28"/>
        </w:rPr>
        <w:t>для</w:t>
      </w:r>
      <w:proofErr w:type="gramEnd"/>
      <w:r w:rsidRPr="00193472">
        <w:rPr>
          <w:rFonts w:ascii="Times New Roman" w:eastAsia="Calibri" w:hAnsi="Times New Roman" w:cs="Times New Roman"/>
          <w:sz w:val="28"/>
          <w:szCs w:val="28"/>
        </w:rPr>
        <w:t xml:space="preserve"> нуждающихся в длительном лечении:</w:t>
      </w:r>
    </w:p>
    <w:p w:rsidR="009A7CDD" w:rsidRPr="00193472"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 xml:space="preserve">продолжительность экзамена увеличивается на 1,5 часа; </w:t>
      </w:r>
    </w:p>
    <w:p w:rsidR="009A7CDD" w:rsidRPr="00193472"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ГВЭ по всем учебным предметам проводится в устной форме (по желанию);</w:t>
      </w:r>
    </w:p>
    <w:p w:rsidR="009A7CDD" w:rsidRPr="00193472"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организуется питание и перерывы для проведения необходимых лечебных и профилактических мероприятий;</w:t>
      </w:r>
    </w:p>
    <w:p w:rsidR="009A7CDD" w:rsidRPr="00193472"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lastRenderedPageBreak/>
        <w:t>присутствуют ассистенты, оказывающие указанным лицам необходимую техническую помощь с учетом состояния их здоровья, особенностей психофизического развития и индивидуальных возможностей, помогающие им занять рабочее место, передвигаться, прочитать задание, перенести ответы в экзаменационные бланки;</w:t>
      </w:r>
    </w:p>
    <w:p w:rsidR="009A7CDD" w:rsidRPr="00193472"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 xml:space="preserve">аудитории для проведения экзамена оборудуются звукоусиливающей аппаратурой как коллективного, так и индивидуального пользования (для слабослышащих участников экзамена); </w:t>
      </w:r>
    </w:p>
    <w:p w:rsidR="009A7CDD" w:rsidRPr="00193472"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привлекается при необходимости ассистент-</w:t>
      </w:r>
      <w:proofErr w:type="spellStart"/>
      <w:r w:rsidRPr="00193472">
        <w:rPr>
          <w:rFonts w:ascii="Times New Roman" w:eastAsia="Calibri" w:hAnsi="Times New Roman" w:cs="Times New Roman"/>
          <w:sz w:val="28"/>
          <w:szCs w:val="28"/>
        </w:rPr>
        <w:t>сурдопереводчик</w:t>
      </w:r>
      <w:proofErr w:type="spellEnd"/>
      <w:r w:rsidRPr="00193472">
        <w:rPr>
          <w:rFonts w:ascii="Times New Roman" w:eastAsia="Calibri" w:hAnsi="Times New Roman" w:cs="Times New Roman"/>
          <w:sz w:val="28"/>
          <w:szCs w:val="28"/>
        </w:rPr>
        <w:t xml:space="preserve"> (для глухих и слабослышащих участников экзамена);</w:t>
      </w:r>
    </w:p>
    <w:p w:rsidR="009A7CDD" w:rsidRPr="00193472"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 xml:space="preserve">ЭМ оформляются рельефно-точечным шрифтом Брайля или в виде электронного документа, доступного с помощью компьютера; письменная экзаменационная работа выполняется рельефно-точечным шрифтом Брайля или на компьютере; предоставляется достаточное количество специальных принадлежностей для оформления ответов рельефно-точечным шрифтом Брайля, компьютером (для слепых участников экзамена); </w:t>
      </w:r>
    </w:p>
    <w:p w:rsidR="009A7CDD" w:rsidRPr="00193472"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ЭМ копируются в увеличенном размере в день проведения экзамена в аудитории в присутствии членов ГЭК; аудитории обеспечиваются увеличительными устройствами; индивидуальное равномерное освещение составляет не менее 300 люкс (для слабовидящих участников экзамена);</w:t>
      </w:r>
    </w:p>
    <w:p w:rsidR="009A7CDD" w:rsidRPr="00193472"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письменная экзаменационная работа выполняется на компьютере по желанию;</w:t>
      </w:r>
    </w:p>
    <w:p w:rsidR="009A7CDD" w:rsidRPr="00193472"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обеспечивается беспрепятственный доступ в аудитории, туалетные и иные помещения, а также их пребывание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rsidR="009A7CDD" w:rsidRPr="00193472"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ЭМ для проведения ГВЭ в письменной форме включают в себя задания и бланки ответов на задания экзаменационной работы.</w:t>
      </w:r>
    </w:p>
    <w:p w:rsidR="009A7CDD" w:rsidRPr="00193472"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 xml:space="preserve">При проведении ГВЭ в устной форме устные ответы </w:t>
      </w:r>
      <w:proofErr w:type="gramStart"/>
      <w:r w:rsidRPr="00193472">
        <w:rPr>
          <w:rFonts w:ascii="Times New Roman" w:eastAsia="Calibri" w:hAnsi="Times New Roman" w:cs="Times New Roman"/>
          <w:sz w:val="28"/>
          <w:szCs w:val="28"/>
        </w:rPr>
        <w:t>обучающихся</w:t>
      </w:r>
      <w:proofErr w:type="gramEnd"/>
      <w:r w:rsidRPr="00193472">
        <w:rPr>
          <w:rFonts w:ascii="Times New Roman" w:eastAsia="Calibri" w:hAnsi="Times New Roman" w:cs="Times New Roman"/>
          <w:sz w:val="28"/>
          <w:szCs w:val="28"/>
        </w:rPr>
        <w:t xml:space="preserve"> записываются на аудионосители или записываются на аудионосители с одновременным протоколированием. </w:t>
      </w:r>
    </w:p>
    <w:p w:rsidR="009A7CDD" w:rsidRPr="00193472"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Аудитории, предназначенные для записи устных ответов, оборудуются средствами цифровой аудиозаписи. В аудитории для записи устных ответов технические специалисты или организаторы настраивают средства цифровой аудиозаписи, чтобы осуществить качественную запись устных ответов. После подготовки участника ГВЭ приглашают к средству цифровой аудиозаписи. Участник ГВЭ по команде организатора громко и разборчиво дает устный ответ на задание. При проведении экзамена экзаменатор-собеседник при необходимости задает вопросы, которые позволяют участнику ГВЭ уточнить и (или) дополнить устный ответ в соответствии с требованиями вопроса экзаменационного зада</w:t>
      </w:r>
      <w:r w:rsidR="002B3DFF" w:rsidRPr="00193472">
        <w:rPr>
          <w:rFonts w:ascii="Times New Roman" w:eastAsia="Calibri" w:hAnsi="Times New Roman" w:cs="Times New Roman"/>
          <w:sz w:val="28"/>
          <w:szCs w:val="28"/>
        </w:rPr>
        <w:t xml:space="preserve">ния. Организатор предоставляет </w:t>
      </w:r>
      <w:r w:rsidRPr="00193472">
        <w:rPr>
          <w:rFonts w:ascii="Times New Roman" w:eastAsia="Calibri" w:hAnsi="Times New Roman" w:cs="Times New Roman"/>
          <w:sz w:val="28"/>
          <w:szCs w:val="28"/>
        </w:rPr>
        <w:t xml:space="preserve">участнику ГВЭ возможность прослушать запись его ответа и убедиться, что она произведена без технических сбоев. В случае одновременной аудиозаписи и протоколирования устных ответов обучающемуся предоставляется </w:t>
      </w:r>
      <w:r w:rsidRPr="00193472">
        <w:rPr>
          <w:rFonts w:ascii="Times New Roman" w:eastAsia="Calibri" w:hAnsi="Times New Roman" w:cs="Times New Roman"/>
          <w:sz w:val="28"/>
          <w:szCs w:val="28"/>
        </w:rPr>
        <w:lastRenderedPageBreak/>
        <w:t>возможность ознакомиться с протоколом его ответа и убедиться, что он </w:t>
      </w:r>
      <w:proofErr w:type="gramStart"/>
      <w:r w:rsidRPr="00193472">
        <w:rPr>
          <w:rFonts w:ascii="Times New Roman" w:eastAsia="Calibri" w:hAnsi="Times New Roman" w:cs="Times New Roman"/>
          <w:sz w:val="28"/>
          <w:szCs w:val="28"/>
        </w:rPr>
        <w:t>записан</w:t>
      </w:r>
      <w:proofErr w:type="gramEnd"/>
      <w:r w:rsidRPr="00193472">
        <w:rPr>
          <w:rFonts w:ascii="Times New Roman" w:eastAsia="Calibri" w:hAnsi="Times New Roman" w:cs="Times New Roman"/>
          <w:sz w:val="28"/>
          <w:szCs w:val="28"/>
        </w:rPr>
        <w:t xml:space="preserve"> верно.</w:t>
      </w:r>
    </w:p>
    <w:p w:rsidR="009A7CDD" w:rsidRPr="00193472"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По завершению экзамена ЭМ ГВЭ в тот же день доставляются членами ГЭК из ППЭ в РЦОИ.</w:t>
      </w:r>
    </w:p>
    <w:p w:rsidR="009A7CDD" w:rsidRPr="00193472"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Лицам, привлекаемым к обработке бланков ГВЭ, запрещается иметь при себе средства связи, электронно-вычислительную технику, ф</w:t>
      </w:r>
      <w:r w:rsidR="006C48CC">
        <w:rPr>
          <w:rFonts w:ascii="Times New Roman" w:eastAsia="Calibri" w:hAnsi="Times New Roman" w:cs="Times New Roman"/>
          <w:sz w:val="28"/>
          <w:szCs w:val="28"/>
        </w:rPr>
        <w:t>ото-, ауди</w:t>
      </w:r>
      <w:proofErr w:type="gramStart"/>
      <w:r w:rsidR="006C48CC">
        <w:rPr>
          <w:rFonts w:ascii="Times New Roman" w:eastAsia="Calibri" w:hAnsi="Times New Roman" w:cs="Times New Roman"/>
          <w:sz w:val="28"/>
          <w:szCs w:val="28"/>
        </w:rPr>
        <w:t>о-</w:t>
      </w:r>
      <w:proofErr w:type="gramEnd"/>
      <w:r w:rsidR="006C48CC">
        <w:rPr>
          <w:rFonts w:ascii="Times New Roman" w:eastAsia="Calibri" w:hAnsi="Times New Roman" w:cs="Times New Roman"/>
          <w:sz w:val="28"/>
          <w:szCs w:val="28"/>
        </w:rPr>
        <w:t xml:space="preserve"> и видеоаппаратуру </w:t>
      </w:r>
      <w:r w:rsidRPr="00193472">
        <w:rPr>
          <w:rFonts w:ascii="Times New Roman" w:eastAsia="Calibri" w:hAnsi="Times New Roman" w:cs="Times New Roman"/>
          <w:sz w:val="28"/>
          <w:szCs w:val="28"/>
        </w:rPr>
        <w:t>и иные средства хранения и передачи информации; копировать, выносить из помещений, предназначенных для обработки бланков ГВЭ и ЭМ, а также разглашать информацию, содержащуюся в указанных материалах.</w:t>
      </w:r>
    </w:p>
    <w:p w:rsidR="009A7CDD" w:rsidRPr="00193472"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 xml:space="preserve">Ответы на задания экзаменационной работы, записанные в бланках увеличенного размера, на компьютере, оформленные рельефно-точечным шрифтом Брайля в специальных тетрадях, переносятся ассистентами в бланки в аудитории в присутствии членов ГЭК и общественных наблюдателей. Ответы на задания экзаменационной работы, оформленные рельефно-точечным шрифтом Брайля в специальных тетрадях, могут быть упакованы в аудитории и доставлены для переноса на бланки </w:t>
      </w:r>
      <w:proofErr w:type="gramStart"/>
      <w:r w:rsidRPr="00193472">
        <w:rPr>
          <w:rFonts w:ascii="Times New Roman" w:eastAsia="Calibri" w:hAnsi="Times New Roman" w:cs="Times New Roman"/>
          <w:sz w:val="28"/>
          <w:szCs w:val="28"/>
        </w:rPr>
        <w:t>в место работы</w:t>
      </w:r>
      <w:proofErr w:type="gramEnd"/>
      <w:r w:rsidRPr="00193472">
        <w:rPr>
          <w:rFonts w:ascii="Times New Roman" w:eastAsia="Calibri" w:hAnsi="Times New Roman" w:cs="Times New Roman"/>
          <w:sz w:val="28"/>
          <w:szCs w:val="28"/>
        </w:rPr>
        <w:t xml:space="preserve"> комиссии </w:t>
      </w:r>
      <w:proofErr w:type="spellStart"/>
      <w:r w:rsidRPr="00193472">
        <w:rPr>
          <w:rFonts w:ascii="Times New Roman" w:eastAsia="Calibri" w:hAnsi="Times New Roman" w:cs="Times New Roman"/>
          <w:sz w:val="28"/>
          <w:szCs w:val="28"/>
        </w:rPr>
        <w:t>тифлопереводчиков</w:t>
      </w:r>
      <w:proofErr w:type="spellEnd"/>
      <w:r w:rsidRPr="00193472">
        <w:rPr>
          <w:rFonts w:ascii="Times New Roman" w:eastAsia="Calibri" w:hAnsi="Times New Roman" w:cs="Times New Roman"/>
          <w:sz w:val="28"/>
          <w:szCs w:val="28"/>
        </w:rPr>
        <w:t>.</w:t>
      </w:r>
    </w:p>
    <w:p w:rsidR="009A7CDD" w:rsidRPr="00193472"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В случае выявления нарушений Порядка ГИА общественный наблюдатель должен зафиксировать выявленные нарушения и оперативно проинформировать о них членов ГЭК, руководителя ППЭ.</w:t>
      </w:r>
    </w:p>
    <w:p w:rsidR="009A7CDD" w:rsidRPr="00193472" w:rsidRDefault="009A7CDD" w:rsidP="009A7CDD">
      <w:pPr>
        <w:spacing w:after="0" w:line="240" w:lineRule="auto"/>
        <w:ind w:firstLine="851"/>
        <w:jc w:val="both"/>
        <w:rPr>
          <w:rFonts w:ascii="Times New Roman" w:eastAsia="Calibri" w:hAnsi="Times New Roman" w:cs="Times New Roman"/>
          <w:b/>
          <w:sz w:val="28"/>
          <w:szCs w:val="28"/>
        </w:rPr>
      </w:pPr>
      <w:r w:rsidRPr="00193472">
        <w:rPr>
          <w:rFonts w:ascii="Times New Roman" w:eastAsia="Calibri" w:hAnsi="Times New Roman" w:cs="Times New Roman"/>
          <w:b/>
          <w:sz w:val="28"/>
          <w:szCs w:val="28"/>
        </w:rPr>
        <w:br w:type="page"/>
      </w:r>
    </w:p>
    <w:p w:rsidR="009A7CDD" w:rsidRPr="00193472" w:rsidRDefault="009A7CDD" w:rsidP="009A7CDD">
      <w:pPr>
        <w:pStyle w:val="10"/>
        <w:rPr>
          <w:rFonts w:eastAsia="Calibri"/>
          <w:szCs w:val="28"/>
        </w:rPr>
      </w:pPr>
      <w:bookmarkStart w:id="23" w:name="_Toc533702378"/>
      <w:r w:rsidRPr="00193472">
        <w:rPr>
          <w:rFonts w:eastAsia="Calibri"/>
          <w:szCs w:val="28"/>
        </w:rPr>
        <w:lastRenderedPageBreak/>
        <w:t>Инструкция для общественных наблюдателей на этапе проверки ПК экзаменационных работ ГВЭ</w:t>
      </w:r>
      <w:bookmarkEnd w:id="23"/>
    </w:p>
    <w:p w:rsidR="009A7CDD" w:rsidRPr="00193472" w:rsidRDefault="009A7CDD" w:rsidP="009A7CDD">
      <w:pPr>
        <w:pStyle w:val="20"/>
      </w:pPr>
      <w:bookmarkStart w:id="24" w:name="_Toc533702379"/>
      <w:r w:rsidRPr="00193472">
        <w:t>Общие положения</w:t>
      </w:r>
      <w:bookmarkEnd w:id="24"/>
    </w:p>
    <w:p w:rsidR="009A7CDD" w:rsidRPr="00193472"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Этап проверки заданий вкл</w:t>
      </w:r>
      <w:r w:rsidR="006C48CC">
        <w:rPr>
          <w:rFonts w:ascii="Times New Roman" w:eastAsia="Calibri" w:hAnsi="Times New Roman" w:cs="Times New Roman"/>
          <w:sz w:val="28"/>
          <w:szCs w:val="28"/>
        </w:rPr>
        <w:t>ючает в себя работу ПК в помещениях для работы ПК</w:t>
      </w:r>
      <w:r w:rsidRPr="00193472">
        <w:rPr>
          <w:rFonts w:ascii="Times New Roman" w:eastAsia="Calibri" w:hAnsi="Times New Roman" w:cs="Times New Roman"/>
          <w:sz w:val="28"/>
          <w:szCs w:val="28"/>
        </w:rPr>
        <w:t>.</w:t>
      </w:r>
    </w:p>
    <w:p w:rsidR="009A7CDD" w:rsidRPr="00193472"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ПК работают в помещениях, исключающих возможность доступа к ним посторонних лиц и распространения информации ограниченного доступа.</w:t>
      </w:r>
    </w:p>
    <w:p w:rsidR="009A7CDD" w:rsidRPr="00193472"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 xml:space="preserve">Лица, с которыми общественный наблюдатель взаимодействует при решении вопросов, связанных с проверкой заданий ГВЭ: </w:t>
      </w:r>
    </w:p>
    <w:p w:rsidR="009A7CDD" w:rsidRPr="00193472"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члены ГЭК  (при наличии по решению председателя ГЭК);</w:t>
      </w:r>
    </w:p>
    <w:p w:rsidR="009A7CDD" w:rsidRPr="00193472"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председатель ПК;</w:t>
      </w:r>
    </w:p>
    <w:p w:rsidR="009A7CDD" w:rsidRPr="00193472"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 xml:space="preserve">должностные лица </w:t>
      </w:r>
      <w:proofErr w:type="spellStart"/>
      <w:r w:rsidRPr="00193472">
        <w:rPr>
          <w:rFonts w:ascii="Times New Roman" w:eastAsia="Calibri" w:hAnsi="Times New Roman" w:cs="Times New Roman"/>
          <w:sz w:val="28"/>
          <w:szCs w:val="28"/>
        </w:rPr>
        <w:t>Рособрнадзора</w:t>
      </w:r>
      <w:proofErr w:type="spellEnd"/>
      <w:r w:rsidRPr="00193472">
        <w:rPr>
          <w:rFonts w:ascii="Times New Roman" w:eastAsia="Calibri" w:hAnsi="Times New Roman" w:cs="Times New Roman"/>
          <w:sz w:val="28"/>
          <w:szCs w:val="28"/>
        </w:rPr>
        <w:t xml:space="preserve"> и лица, назначенные </w:t>
      </w:r>
      <w:proofErr w:type="spellStart"/>
      <w:r w:rsidRPr="00193472">
        <w:rPr>
          <w:rFonts w:ascii="Times New Roman" w:eastAsia="Calibri" w:hAnsi="Times New Roman" w:cs="Times New Roman"/>
          <w:sz w:val="28"/>
          <w:szCs w:val="28"/>
        </w:rPr>
        <w:t>Рособрнадзором</w:t>
      </w:r>
      <w:proofErr w:type="spellEnd"/>
      <w:r w:rsidRPr="00193472">
        <w:rPr>
          <w:rFonts w:ascii="Times New Roman" w:eastAsia="Calibri" w:hAnsi="Times New Roman" w:cs="Times New Roman"/>
          <w:sz w:val="28"/>
          <w:szCs w:val="28"/>
        </w:rPr>
        <w:t xml:space="preserve">, при предъявлении соответствующих документов, подтверждающих их полномочия, должностные лица </w:t>
      </w:r>
      <w:r w:rsidR="002B3DFF" w:rsidRPr="00193472">
        <w:rPr>
          <w:rFonts w:ascii="Times New Roman" w:eastAsia="Calibri" w:hAnsi="Times New Roman" w:cs="Times New Roman"/>
          <w:sz w:val="28"/>
          <w:szCs w:val="28"/>
        </w:rPr>
        <w:t>Министерства</w:t>
      </w:r>
      <w:r w:rsidRPr="00193472">
        <w:rPr>
          <w:rFonts w:ascii="Times New Roman" w:eastAsia="Calibri" w:hAnsi="Times New Roman" w:cs="Times New Roman"/>
          <w:sz w:val="28"/>
          <w:szCs w:val="28"/>
        </w:rPr>
        <w:t>.</w:t>
      </w:r>
    </w:p>
    <w:p w:rsidR="009A7CDD" w:rsidRPr="00193472"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Общественный наблюдатель не должен вмешиваться в работу при выполнении экспертами ПК их обязанностей.</w:t>
      </w:r>
    </w:p>
    <w:p w:rsidR="009A7CDD" w:rsidRPr="00193472"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За нарушение Порядка ГИА, а также в случае выявления фактов причастности его к коррупционным действиям общественный наблюдатель удаляется из помещения членами ГЭК или председателем ПК (по согласованию с председателем ГЭК)</w:t>
      </w:r>
      <w:r w:rsidRPr="00193472">
        <w:rPr>
          <w:sz w:val="28"/>
          <w:szCs w:val="28"/>
        </w:rPr>
        <w:t xml:space="preserve"> </w:t>
      </w:r>
      <w:r w:rsidRPr="00193472">
        <w:rPr>
          <w:rFonts w:ascii="Times New Roman" w:eastAsia="Calibri" w:hAnsi="Times New Roman" w:cs="Times New Roman"/>
          <w:sz w:val="28"/>
          <w:szCs w:val="28"/>
        </w:rPr>
        <w:t>и привлекается к административной ответственности в соответствии с ч. 4 ст. 19.30 Кодекса РФ об административных правонарушениях.</w:t>
      </w:r>
    </w:p>
    <w:p w:rsidR="009A7CDD" w:rsidRPr="00193472" w:rsidRDefault="009A7CDD" w:rsidP="009A7CDD">
      <w:pPr>
        <w:pStyle w:val="20"/>
      </w:pPr>
      <w:bookmarkStart w:id="25" w:name="_Toc533702380"/>
      <w:r w:rsidRPr="00193472">
        <w:t>Присутствие в местах проверки экзаменационных работ ПК</w:t>
      </w:r>
      <w:bookmarkEnd w:id="25"/>
      <w:r w:rsidRPr="00193472">
        <w:t xml:space="preserve"> </w:t>
      </w:r>
    </w:p>
    <w:p w:rsidR="009A7CDD" w:rsidRPr="00193472" w:rsidRDefault="006C48CC" w:rsidP="009A7CDD">
      <w:pPr>
        <w:tabs>
          <w:tab w:val="left" w:pos="6096"/>
        </w:tabs>
        <w:spacing w:after="0" w:line="240" w:lineRule="auto"/>
        <w:ind w:firstLine="851"/>
        <w:contextualSpacing/>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Для прохода в помещение для работы ПК</w:t>
      </w:r>
      <w:r w:rsidR="009A7CDD" w:rsidRPr="00193472">
        <w:rPr>
          <w:rFonts w:ascii="Times New Roman" w:eastAsia="Calibri" w:hAnsi="Times New Roman" w:cs="Times New Roman"/>
          <w:sz w:val="28"/>
          <w:szCs w:val="28"/>
        </w:rPr>
        <w:t xml:space="preserve"> общественный наблюдатель предъявляет документ, удостоверяющий личность, а также удостоверение общественного н</w:t>
      </w:r>
      <w:r w:rsidR="00D969EB" w:rsidRPr="00193472">
        <w:rPr>
          <w:rFonts w:ascii="Times New Roman" w:eastAsia="Calibri" w:hAnsi="Times New Roman" w:cs="Times New Roman"/>
          <w:sz w:val="28"/>
          <w:szCs w:val="28"/>
        </w:rPr>
        <w:t xml:space="preserve">аблюдателя, где указаны </w:t>
      </w:r>
      <w:r w:rsidR="009A7CDD" w:rsidRPr="00193472">
        <w:rPr>
          <w:rFonts w:ascii="Times New Roman" w:eastAsia="Calibri" w:hAnsi="Times New Roman" w:cs="Times New Roman"/>
          <w:sz w:val="28"/>
          <w:szCs w:val="28"/>
        </w:rPr>
        <w:t>фамилия, имя, отчество (при наличии) общественного наблюдателя, форма осуществления общественного наблюдения, реквизиты документа, удостоверяющего личность общественного наблюдателя, номер удостоверения, дата его выдачи, фамилия, имя, отчество (при наличии) и должность лица, подписавшего удостоверение, и печать аккредитующего органа.</w:t>
      </w:r>
      <w:proofErr w:type="gramEnd"/>
      <w:r w:rsidR="009A7CDD" w:rsidRPr="00193472">
        <w:rPr>
          <w:rFonts w:ascii="Times New Roman" w:eastAsia="Calibri" w:hAnsi="Times New Roman" w:cs="Times New Roman"/>
          <w:sz w:val="28"/>
          <w:szCs w:val="28"/>
        </w:rPr>
        <w:t xml:space="preserve"> Указанные документы должны быть </w:t>
      </w:r>
      <w:proofErr w:type="gramStart"/>
      <w:r w:rsidR="009A7CDD" w:rsidRPr="00193472">
        <w:rPr>
          <w:rFonts w:ascii="Times New Roman" w:eastAsia="Calibri" w:hAnsi="Times New Roman" w:cs="Times New Roman"/>
          <w:sz w:val="28"/>
          <w:szCs w:val="28"/>
        </w:rPr>
        <w:t>в наличии у общественного наблюдателя</w:t>
      </w:r>
      <w:r w:rsidR="009A7CDD" w:rsidRPr="00193472" w:rsidDel="00B301B5">
        <w:rPr>
          <w:rFonts w:ascii="Times New Roman" w:eastAsia="Calibri" w:hAnsi="Times New Roman" w:cs="Times New Roman"/>
          <w:sz w:val="28"/>
          <w:szCs w:val="28"/>
        </w:rPr>
        <w:t xml:space="preserve"> </w:t>
      </w:r>
      <w:r w:rsidR="009A7CDD" w:rsidRPr="00193472">
        <w:rPr>
          <w:rFonts w:ascii="Times New Roman" w:eastAsia="Calibri" w:hAnsi="Times New Roman" w:cs="Times New Roman"/>
          <w:sz w:val="28"/>
          <w:szCs w:val="28"/>
        </w:rPr>
        <w:t>в течение вс</w:t>
      </w:r>
      <w:r>
        <w:rPr>
          <w:rFonts w:ascii="Times New Roman" w:eastAsia="Calibri" w:hAnsi="Times New Roman" w:cs="Times New Roman"/>
          <w:sz w:val="28"/>
          <w:szCs w:val="28"/>
        </w:rPr>
        <w:t>его времени его пребывания в помещении для работы</w:t>
      </w:r>
      <w:proofErr w:type="gramEnd"/>
      <w:r>
        <w:rPr>
          <w:rFonts w:ascii="Times New Roman" w:eastAsia="Calibri" w:hAnsi="Times New Roman" w:cs="Times New Roman"/>
          <w:sz w:val="28"/>
          <w:szCs w:val="28"/>
        </w:rPr>
        <w:t xml:space="preserve"> ПК</w:t>
      </w:r>
      <w:r w:rsidR="009A7CDD" w:rsidRPr="00193472">
        <w:rPr>
          <w:rFonts w:ascii="Times New Roman" w:eastAsia="Calibri" w:hAnsi="Times New Roman" w:cs="Times New Roman"/>
          <w:sz w:val="28"/>
          <w:szCs w:val="28"/>
        </w:rPr>
        <w:t xml:space="preserve">. </w:t>
      </w:r>
    </w:p>
    <w:p w:rsidR="009A7CDD" w:rsidRPr="00193472"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До начала работы общественный наблюдатель должен согласовать с председателем ПК порядок взаимодействия в </w:t>
      </w:r>
      <w:r w:rsidR="006C48CC">
        <w:rPr>
          <w:rFonts w:ascii="Times New Roman" w:eastAsia="Calibri" w:hAnsi="Times New Roman" w:cs="Times New Roman"/>
          <w:sz w:val="28"/>
          <w:szCs w:val="28"/>
        </w:rPr>
        <w:t>данном помещении</w:t>
      </w:r>
      <w:r w:rsidRPr="00193472">
        <w:rPr>
          <w:rFonts w:ascii="Times New Roman" w:eastAsia="Calibri" w:hAnsi="Times New Roman" w:cs="Times New Roman"/>
          <w:sz w:val="28"/>
          <w:szCs w:val="28"/>
        </w:rPr>
        <w:t>.</w:t>
      </w:r>
    </w:p>
    <w:p w:rsidR="009A7CDD" w:rsidRPr="00193472"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Во</w:t>
      </w:r>
      <w:r w:rsidR="006C48CC">
        <w:rPr>
          <w:rFonts w:ascii="Times New Roman" w:eastAsia="Calibri" w:hAnsi="Times New Roman" w:cs="Times New Roman"/>
          <w:sz w:val="28"/>
          <w:szCs w:val="28"/>
        </w:rPr>
        <w:t xml:space="preserve"> время своего присутствия в помещении для работы ПК </w:t>
      </w:r>
      <w:r w:rsidRPr="00193472">
        <w:rPr>
          <w:rFonts w:ascii="Times New Roman" w:eastAsia="Calibri" w:hAnsi="Times New Roman" w:cs="Times New Roman"/>
          <w:sz w:val="28"/>
          <w:szCs w:val="28"/>
        </w:rPr>
        <w:t>общественный н</w:t>
      </w:r>
      <w:r w:rsidR="00D969EB" w:rsidRPr="00193472">
        <w:rPr>
          <w:rFonts w:ascii="Times New Roman" w:eastAsia="Calibri" w:hAnsi="Times New Roman" w:cs="Times New Roman"/>
          <w:sz w:val="28"/>
          <w:szCs w:val="28"/>
        </w:rPr>
        <w:t>аблюдатель фиксирует следующее:</w:t>
      </w:r>
    </w:p>
    <w:p w:rsidR="009A7CDD" w:rsidRPr="00193472" w:rsidRDefault="006C48CC" w:rsidP="009A7CDD">
      <w:pPr>
        <w:tabs>
          <w:tab w:val="left" w:pos="6096"/>
        </w:tabs>
        <w:spacing w:after="0" w:line="240" w:lineRule="auto"/>
        <w:ind w:firstLine="851"/>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помещение</w:t>
      </w:r>
      <w:r w:rsidR="009A7CDD" w:rsidRPr="00193472">
        <w:rPr>
          <w:rFonts w:ascii="Times New Roman" w:eastAsia="Calibri" w:hAnsi="Times New Roman" w:cs="Times New Roman"/>
          <w:sz w:val="28"/>
          <w:szCs w:val="28"/>
        </w:rPr>
        <w:t xml:space="preserve"> должно быть оборудовано средствами видеонаблюдения;</w:t>
      </w:r>
    </w:p>
    <w:p w:rsidR="009A7CDD" w:rsidRPr="00193472"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 xml:space="preserve">должен быть соблюден порядок получения председателем ПК от руководителя РЦОИ </w:t>
      </w:r>
      <w:r w:rsidR="006C48CC">
        <w:rPr>
          <w:rFonts w:ascii="Times New Roman" w:eastAsia="Calibri" w:hAnsi="Times New Roman" w:cs="Times New Roman"/>
          <w:sz w:val="28"/>
          <w:szCs w:val="28"/>
        </w:rPr>
        <w:t xml:space="preserve">(или уполномоченного им лица) </w:t>
      </w:r>
      <w:r w:rsidRPr="00193472">
        <w:rPr>
          <w:rFonts w:ascii="Times New Roman" w:eastAsia="Calibri" w:hAnsi="Times New Roman" w:cs="Times New Roman"/>
          <w:sz w:val="28"/>
          <w:szCs w:val="28"/>
        </w:rPr>
        <w:t>сформированных экзаменационных работ ГВЭ для проверки экспертами ПК, критериев оценивания, файлов с цифровой аудиозаписью устных ответов участников ГВЭ и</w:t>
      </w:r>
      <w:r w:rsidR="00D969EB" w:rsidRPr="00193472">
        <w:rPr>
          <w:rFonts w:ascii="Times New Roman" w:eastAsia="Calibri" w:hAnsi="Times New Roman" w:cs="Times New Roman"/>
          <w:sz w:val="28"/>
          <w:szCs w:val="28"/>
        </w:rPr>
        <w:t xml:space="preserve"> </w:t>
      </w:r>
      <w:r w:rsidRPr="00193472">
        <w:rPr>
          <w:rFonts w:ascii="Times New Roman" w:eastAsia="Calibri" w:hAnsi="Times New Roman" w:cs="Times New Roman"/>
          <w:sz w:val="28"/>
          <w:szCs w:val="28"/>
        </w:rPr>
        <w:t>специализированного программного средства для их прослушивания;</w:t>
      </w:r>
    </w:p>
    <w:p w:rsidR="009A7CDD" w:rsidRPr="00193472"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lastRenderedPageBreak/>
        <w:t>факт проведения и соблюдения порядка инструктажа для экспертов ПК в начале работы председателем ПК;</w:t>
      </w:r>
    </w:p>
    <w:p w:rsidR="009A7CDD" w:rsidRPr="00193472"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соблюдение порядка передачи председателем ПК на проверку экспертам соответствующих рабочих комплектов;</w:t>
      </w:r>
    </w:p>
    <w:p w:rsidR="009A7CDD" w:rsidRPr="00193472"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соблюдение порядка передачи председателем ПК резул</w:t>
      </w:r>
      <w:r w:rsidR="00D969EB" w:rsidRPr="00193472">
        <w:rPr>
          <w:rFonts w:ascii="Times New Roman" w:eastAsia="Calibri" w:hAnsi="Times New Roman" w:cs="Times New Roman"/>
          <w:sz w:val="28"/>
          <w:szCs w:val="28"/>
        </w:rPr>
        <w:t xml:space="preserve">ьтатов проверки экспертами ПК </w:t>
      </w:r>
      <w:r w:rsidRPr="00193472">
        <w:rPr>
          <w:rFonts w:ascii="Times New Roman" w:eastAsia="Calibri" w:hAnsi="Times New Roman" w:cs="Times New Roman"/>
          <w:sz w:val="28"/>
          <w:szCs w:val="28"/>
        </w:rPr>
        <w:t>экзаменационных работ в ГЭК.</w:t>
      </w:r>
    </w:p>
    <w:p w:rsidR="009A7CDD" w:rsidRPr="00193472"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Общественные наблюдатели должны зафиксироват</w:t>
      </w:r>
      <w:r w:rsidR="00D969EB" w:rsidRPr="00193472">
        <w:rPr>
          <w:rFonts w:ascii="Times New Roman" w:eastAsia="Calibri" w:hAnsi="Times New Roman" w:cs="Times New Roman"/>
          <w:sz w:val="28"/>
          <w:szCs w:val="28"/>
        </w:rPr>
        <w:t xml:space="preserve">ь факты нарушения экспертами ПК </w:t>
      </w:r>
      <w:r w:rsidRPr="00193472">
        <w:rPr>
          <w:rFonts w:ascii="Times New Roman" w:eastAsia="Calibri" w:hAnsi="Times New Roman" w:cs="Times New Roman"/>
          <w:sz w:val="28"/>
          <w:szCs w:val="28"/>
        </w:rPr>
        <w:t>порядка проведения пров</w:t>
      </w:r>
      <w:r w:rsidR="006C48CC">
        <w:rPr>
          <w:rFonts w:ascii="Times New Roman" w:eastAsia="Calibri" w:hAnsi="Times New Roman" w:cs="Times New Roman"/>
          <w:sz w:val="28"/>
          <w:szCs w:val="28"/>
        </w:rPr>
        <w:t>ерки экзаменационных работ в помещении для работы ПК</w:t>
      </w:r>
      <w:r w:rsidRPr="00193472">
        <w:rPr>
          <w:rFonts w:ascii="Times New Roman" w:eastAsia="Calibri" w:hAnsi="Times New Roman" w:cs="Times New Roman"/>
          <w:sz w:val="28"/>
          <w:szCs w:val="28"/>
        </w:rPr>
        <w:t>. Особенно рекомендуется обра</w:t>
      </w:r>
      <w:r w:rsidR="00D969EB" w:rsidRPr="00193472">
        <w:rPr>
          <w:rFonts w:ascii="Times New Roman" w:eastAsia="Calibri" w:hAnsi="Times New Roman" w:cs="Times New Roman"/>
          <w:sz w:val="28"/>
          <w:szCs w:val="28"/>
        </w:rPr>
        <w:t xml:space="preserve">тить внимание, что экспертам ПК </w:t>
      </w:r>
      <w:r w:rsidRPr="00193472">
        <w:rPr>
          <w:rFonts w:ascii="Times New Roman" w:eastAsia="Calibri" w:hAnsi="Times New Roman" w:cs="Times New Roman"/>
          <w:sz w:val="28"/>
          <w:szCs w:val="28"/>
        </w:rPr>
        <w:t>запрещается:</w:t>
      </w:r>
    </w:p>
    <w:p w:rsidR="009A7CDD" w:rsidRPr="00193472" w:rsidRDefault="00D969EB" w:rsidP="009A7CDD">
      <w:pPr>
        <w:tabs>
          <w:tab w:val="left" w:pos="6096"/>
        </w:tabs>
        <w:spacing w:after="0" w:line="240" w:lineRule="auto"/>
        <w:ind w:firstLine="851"/>
        <w:contextualSpacing/>
        <w:jc w:val="both"/>
        <w:rPr>
          <w:rFonts w:ascii="Times New Roman" w:eastAsia="Calibri" w:hAnsi="Times New Roman" w:cs="Times New Roman"/>
          <w:sz w:val="28"/>
          <w:szCs w:val="28"/>
        </w:rPr>
      </w:pPr>
      <w:proofErr w:type="gramStart"/>
      <w:r w:rsidRPr="00193472">
        <w:rPr>
          <w:rFonts w:ascii="Times New Roman" w:eastAsia="Calibri" w:hAnsi="Times New Roman" w:cs="Times New Roman"/>
          <w:sz w:val="28"/>
          <w:szCs w:val="28"/>
        </w:rPr>
        <w:t>копировать и выносить</w:t>
      </w:r>
      <w:proofErr w:type="gramEnd"/>
      <w:r w:rsidRPr="00193472">
        <w:rPr>
          <w:rFonts w:ascii="Times New Roman" w:eastAsia="Calibri" w:hAnsi="Times New Roman" w:cs="Times New Roman"/>
          <w:sz w:val="28"/>
          <w:szCs w:val="28"/>
        </w:rPr>
        <w:t xml:space="preserve"> из </w:t>
      </w:r>
      <w:r w:rsidR="006C48CC">
        <w:rPr>
          <w:rFonts w:ascii="Times New Roman" w:eastAsia="Calibri" w:hAnsi="Times New Roman" w:cs="Times New Roman"/>
          <w:sz w:val="28"/>
          <w:szCs w:val="28"/>
        </w:rPr>
        <w:t>помещения для работы ПК</w:t>
      </w:r>
      <w:r w:rsidR="009A7CDD" w:rsidRPr="00193472">
        <w:rPr>
          <w:rFonts w:ascii="Times New Roman" w:eastAsia="Calibri" w:hAnsi="Times New Roman" w:cs="Times New Roman"/>
          <w:sz w:val="28"/>
          <w:szCs w:val="28"/>
        </w:rPr>
        <w:t xml:space="preserve"> экзаменационные работы, критерии оценивания, протоколы пр</w:t>
      </w:r>
      <w:r w:rsidRPr="00193472">
        <w:rPr>
          <w:rFonts w:ascii="Times New Roman" w:eastAsia="Calibri" w:hAnsi="Times New Roman" w:cs="Times New Roman"/>
          <w:sz w:val="28"/>
          <w:szCs w:val="28"/>
        </w:rPr>
        <w:t xml:space="preserve">оверки экзаменационных работ, а </w:t>
      </w:r>
      <w:r w:rsidR="009A7CDD" w:rsidRPr="00193472">
        <w:rPr>
          <w:rFonts w:ascii="Times New Roman" w:eastAsia="Calibri" w:hAnsi="Times New Roman" w:cs="Times New Roman"/>
          <w:sz w:val="28"/>
          <w:szCs w:val="28"/>
        </w:rPr>
        <w:t>также разглашать посторонним лицам информацию, содержащуюся в указанных материалах;</w:t>
      </w:r>
    </w:p>
    <w:p w:rsidR="009A7CDD" w:rsidRPr="00193472"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самостоятельно изменять рабочие места;</w:t>
      </w:r>
    </w:p>
    <w:p w:rsidR="009A7CDD" w:rsidRPr="00193472"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proofErr w:type="gramStart"/>
      <w:r w:rsidRPr="00193472">
        <w:rPr>
          <w:rFonts w:ascii="Times New Roman" w:eastAsia="Calibri" w:hAnsi="Times New Roman" w:cs="Times New Roman"/>
          <w:sz w:val="28"/>
          <w:szCs w:val="28"/>
        </w:rPr>
        <w:t>пользоваться средствами связи, фото и видеоаппаратурой, портативными персональными компьютерами (ноутбуками, КПК и другими), кроме специально оборудованного в помещениях ПК рабочего места с выходом в сеть «Интернет» для обеспечения возможности уточнения экспертами изложенных в экзаменационных работах участников ГВЭ фактов (например, сверка с источниками, проверка приведенных участниками ГВЭ фамилий, названий, фактов и т.п.);</w:t>
      </w:r>
      <w:proofErr w:type="gramEnd"/>
    </w:p>
    <w:p w:rsidR="009A7CDD" w:rsidRPr="00193472"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без уважительной причины покидать аудиторию;</w:t>
      </w:r>
    </w:p>
    <w:p w:rsidR="009A7CDD" w:rsidRPr="00193472"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переговариваться, если речь не идет о консультации у председателя ПК или у эксперта, назначенного по решению председателя ПК консультантом.</w:t>
      </w:r>
    </w:p>
    <w:p w:rsidR="009A7CDD" w:rsidRPr="00193472"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Общественным наблюдателям также необходимо осуществить проверку:</w:t>
      </w:r>
    </w:p>
    <w:p w:rsidR="009A7CDD" w:rsidRPr="00193472"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распределения и передачи экспертам экзаменационных работ ГВЭ (указанные экзаменационные работы ГВЭ должны быть обезличены), файлов с цифровой аудиозаписью устных ответов или протоколами устных ответов участников ГВЭ и специализированного программного средства для их прослушивания;</w:t>
      </w:r>
    </w:p>
    <w:p w:rsidR="009A7CDD" w:rsidRPr="00193472" w:rsidRDefault="006C48CC" w:rsidP="009A7CDD">
      <w:pPr>
        <w:tabs>
          <w:tab w:val="left" w:pos="6096"/>
        </w:tabs>
        <w:spacing w:after="0" w:line="240" w:lineRule="auto"/>
        <w:ind w:firstLine="851"/>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присутствия в помещении для работы ПК</w:t>
      </w:r>
      <w:r w:rsidR="009A7CDD" w:rsidRPr="00193472">
        <w:rPr>
          <w:rFonts w:ascii="Times New Roman" w:eastAsia="Calibri" w:hAnsi="Times New Roman" w:cs="Times New Roman"/>
          <w:sz w:val="28"/>
          <w:szCs w:val="28"/>
        </w:rPr>
        <w:t xml:space="preserve"> посторонних лиц, н</w:t>
      </w:r>
      <w:r>
        <w:rPr>
          <w:rFonts w:ascii="Times New Roman" w:eastAsia="Calibri" w:hAnsi="Times New Roman" w:cs="Times New Roman"/>
          <w:sz w:val="28"/>
          <w:szCs w:val="28"/>
        </w:rPr>
        <w:t>е имеющих права находиться в помещении</w:t>
      </w:r>
      <w:r w:rsidR="009A7CDD" w:rsidRPr="00193472">
        <w:rPr>
          <w:rFonts w:ascii="Times New Roman" w:eastAsia="Calibri" w:hAnsi="Times New Roman" w:cs="Times New Roman"/>
          <w:sz w:val="28"/>
          <w:szCs w:val="28"/>
        </w:rPr>
        <w:t xml:space="preserve"> во время проверки результатов ГВЭ. </w:t>
      </w:r>
    </w:p>
    <w:p w:rsidR="009A7CDD" w:rsidRPr="00193472"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 xml:space="preserve">Распределение экзаменационных работ ГВЭ, расчет окончательных баллов экзаменационной работы ГВЭ </w:t>
      </w:r>
      <w:proofErr w:type="gramStart"/>
      <w:r w:rsidRPr="00193472">
        <w:rPr>
          <w:rFonts w:ascii="Times New Roman" w:eastAsia="Calibri" w:hAnsi="Times New Roman" w:cs="Times New Roman"/>
          <w:sz w:val="28"/>
          <w:szCs w:val="28"/>
        </w:rPr>
        <w:t>производится председателем ПК и фиксируется</w:t>
      </w:r>
      <w:proofErr w:type="gramEnd"/>
      <w:r w:rsidRPr="00193472">
        <w:rPr>
          <w:rFonts w:ascii="Times New Roman" w:eastAsia="Calibri" w:hAnsi="Times New Roman" w:cs="Times New Roman"/>
          <w:sz w:val="28"/>
          <w:szCs w:val="28"/>
        </w:rPr>
        <w:t xml:space="preserve"> протоколом, который затем передается в ГЭК.</w:t>
      </w:r>
    </w:p>
    <w:p w:rsidR="009A7CDD" w:rsidRPr="00193472"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 xml:space="preserve">В случае выявления нарушений Порядка ГИА общественный наблюдатель должен зафиксировать выявленные нарушения и оперативно проинформировать о них членов ГЭК, председателя ПК. </w:t>
      </w:r>
    </w:p>
    <w:p w:rsidR="009A7CDD" w:rsidRPr="00193472" w:rsidRDefault="009A7CDD" w:rsidP="009A7CDD">
      <w:pPr>
        <w:spacing w:after="0" w:line="240" w:lineRule="auto"/>
        <w:ind w:firstLine="851"/>
        <w:rPr>
          <w:rFonts w:ascii="Times New Roman" w:eastAsia="Calibri" w:hAnsi="Times New Roman" w:cs="Times New Roman"/>
          <w:sz w:val="28"/>
          <w:szCs w:val="28"/>
        </w:rPr>
      </w:pPr>
      <w:r w:rsidRPr="00193472">
        <w:rPr>
          <w:rFonts w:ascii="Times New Roman" w:eastAsia="Calibri" w:hAnsi="Times New Roman" w:cs="Times New Roman"/>
          <w:sz w:val="28"/>
          <w:szCs w:val="28"/>
        </w:rPr>
        <w:br w:type="page"/>
      </w:r>
    </w:p>
    <w:p w:rsidR="009A7CDD" w:rsidRPr="00193472" w:rsidRDefault="009A7CDD" w:rsidP="009A7CDD">
      <w:pPr>
        <w:pStyle w:val="10"/>
        <w:rPr>
          <w:szCs w:val="28"/>
        </w:rPr>
      </w:pPr>
      <w:bookmarkStart w:id="26" w:name="_Toc533702381"/>
      <w:r w:rsidRPr="00193472">
        <w:rPr>
          <w:szCs w:val="28"/>
        </w:rPr>
        <w:lastRenderedPageBreak/>
        <w:t>Инструкция для онлайн-наблюдателей</w:t>
      </w:r>
      <w:bookmarkEnd w:id="26"/>
    </w:p>
    <w:p w:rsidR="009A7CDD" w:rsidRPr="00193472"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Онлайн-наблюдение производится аккредитованными общественными наблюдателями, прошедшими соответствующую подготовку. Координацию д</w:t>
      </w:r>
      <w:r w:rsidR="006C48CC">
        <w:rPr>
          <w:rFonts w:ascii="Times New Roman" w:eastAsia="Calibri" w:hAnsi="Times New Roman" w:cs="Times New Roman"/>
          <w:sz w:val="28"/>
          <w:szCs w:val="28"/>
        </w:rPr>
        <w:t>еятельности онлайн-</w:t>
      </w:r>
      <w:r w:rsidRPr="00193472">
        <w:rPr>
          <w:rFonts w:ascii="Times New Roman" w:eastAsia="Calibri" w:hAnsi="Times New Roman" w:cs="Times New Roman"/>
          <w:sz w:val="28"/>
          <w:szCs w:val="28"/>
        </w:rPr>
        <w:t>наблюдателей осущес</w:t>
      </w:r>
      <w:r w:rsidR="006C48CC">
        <w:rPr>
          <w:rFonts w:ascii="Times New Roman" w:eastAsia="Calibri" w:hAnsi="Times New Roman" w:cs="Times New Roman"/>
          <w:sz w:val="28"/>
          <w:szCs w:val="28"/>
        </w:rPr>
        <w:t>твляет куратор регионального ситуационного центра онлайн видеонаблюдения (далее – СИЦ)</w:t>
      </w:r>
      <w:r w:rsidRPr="00193472">
        <w:rPr>
          <w:rFonts w:ascii="Times New Roman" w:eastAsia="Calibri" w:hAnsi="Times New Roman" w:cs="Times New Roman"/>
          <w:sz w:val="28"/>
          <w:szCs w:val="28"/>
        </w:rPr>
        <w:t xml:space="preserve">. </w:t>
      </w:r>
    </w:p>
    <w:p w:rsidR="009A7CDD" w:rsidRPr="00193472"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 xml:space="preserve">Онлайн-наблюдение осуществляется на специализированном портале в сети «Интернет» с доменным именем «smotriege.ru» (далее – портал). Доступ к порталу (персональный логин и пароль) предоставляется </w:t>
      </w:r>
      <w:proofErr w:type="spellStart"/>
      <w:r w:rsidRPr="00193472">
        <w:rPr>
          <w:rFonts w:ascii="Times New Roman" w:eastAsia="Calibri" w:hAnsi="Times New Roman" w:cs="Times New Roman"/>
          <w:sz w:val="28"/>
          <w:szCs w:val="28"/>
        </w:rPr>
        <w:t>Рособрнадзором</w:t>
      </w:r>
      <w:proofErr w:type="spellEnd"/>
      <w:r w:rsidRPr="00193472">
        <w:rPr>
          <w:rFonts w:ascii="Times New Roman" w:eastAsia="Calibri" w:hAnsi="Times New Roman" w:cs="Times New Roman"/>
          <w:sz w:val="28"/>
          <w:szCs w:val="28"/>
        </w:rPr>
        <w:t xml:space="preserve"> ограниченному кругу лиц по предварительной заявке (не </w:t>
      </w:r>
      <w:proofErr w:type="gramStart"/>
      <w:r w:rsidRPr="00193472">
        <w:rPr>
          <w:rFonts w:ascii="Times New Roman" w:eastAsia="Calibri" w:hAnsi="Times New Roman" w:cs="Times New Roman"/>
          <w:sz w:val="28"/>
          <w:szCs w:val="28"/>
        </w:rPr>
        <w:t>позднее</w:t>
      </w:r>
      <w:proofErr w:type="gramEnd"/>
      <w:r w:rsidRPr="00193472">
        <w:rPr>
          <w:rFonts w:ascii="Times New Roman" w:eastAsia="Calibri" w:hAnsi="Times New Roman" w:cs="Times New Roman"/>
          <w:sz w:val="28"/>
          <w:szCs w:val="28"/>
        </w:rPr>
        <w:t xml:space="preserve"> чем за 2 недели до начала экзаменов) установленной формы. Логин и пароль для доступа к порталу направляется на электронную почту, указанную в заявке. Лицам, получившим логин и пароль, запрещается передавать его другим лицам. Онлайн-трансляция из помещений ППЭ, РЦОИ, мест работы КК и ПК обеспечивается </w:t>
      </w:r>
      <w:r w:rsidR="00471021" w:rsidRPr="00193472">
        <w:rPr>
          <w:rFonts w:ascii="Times New Roman" w:eastAsia="Calibri" w:hAnsi="Times New Roman" w:cs="Times New Roman"/>
          <w:sz w:val="28"/>
          <w:szCs w:val="28"/>
        </w:rPr>
        <w:t>ПАО «Ростелеком»</w:t>
      </w:r>
      <w:r w:rsidRPr="00193472">
        <w:rPr>
          <w:rFonts w:ascii="Times New Roman" w:eastAsia="Calibri" w:hAnsi="Times New Roman" w:cs="Times New Roman"/>
          <w:sz w:val="28"/>
          <w:szCs w:val="28"/>
        </w:rPr>
        <w:t>.</w:t>
      </w:r>
    </w:p>
    <w:p w:rsidR="009A7CDD" w:rsidRPr="00193472" w:rsidRDefault="009A7CDD" w:rsidP="009A7CDD">
      <w:pPr>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 xml:space="preserve">Порядок работы </w:t>
      </w:r>
      <w:proofErr w:type="gramStart"/>
      <w:r w:rsidRPr="00193472">
        <w:rPr>
          <w:rFonts w:ascii="Times New Roman" w:eastAsia="Calibri" w:hAnsi="Times New Roman" w:cs="Times New Roman"/>
          <w:sz w:val="28"/>
          <w:szCs w:val="28"/>
        </w:rPr>
        <w:t>регионального</w:t>
      </w:r>
      <w:proofErr w:type="gramEnd"/>
      <w:r w:rsidRPr="00193472">
        <w:rPr>
          <w:rFonts w:ascii="Times New Roman" w:eastAsia="Calibri" w:hAnsi="Times New Roman" w:cs="Times New Roman"/>
          <w:sz w:val="28"/>
          <w:szCs w:val="28"/>
        </w:rPr>
        <w:t xml:space="preserve"> СИЦ определяет </w:t>
      </w:r>
      <w:r w:rsidR="009039DC" w:rsidRPr="00193472">
        <w:rPr>
          <w:rFonts w:ascii="Times New Roman" w:eastAsia="Calibri" w:hAnsi="Times New Roman" w:cs="Times New Roman"/>
          <w:sz w:val="28"/>
          <w:szCs w:val="28"/>
        </w:rPr>
        <w:t>Министерство</w:t>
      </w:r>
      <w:r w:rsidRPr="00193472">
        <w:rPr>
          <w:rFonts w:ascii="Times New Roman" w:eastAsia="Calibri" w:hAnsi="Times New Roman" w:cs="Times New Roman"/>
          <w:sz w:val="28"/>
          <w:szCs w:val="28"/>
        </w:rPr>
        <w:t>.</w:t>
      </w:r>
    </w:p>
    <w:p w:rsidR="009A7CDD" w:rsidRPr="00193472" w:rsidRDefault="009A7CDD" w:rsidP="009A7CDD">
      <w:pPr>
        <w:pStyle w:val="20"/>
      </w:pPr>
      <w:bookmarkStart w:id="27" w:name="_Toc533702382"/>
      <w:r w:rsidRPr="00193472">
        <w:t>Общие положения</w:t>
      </w:r>
      <w:bookmarkEnd w:id="27"/>
    </w:p>
    <w:p w:rsidR="009A7CDD" w:rsidRPr="00193472"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В целях обеспечения соблюдения Порядка ГИА общественным наблюдателям предоставляется право:</w:t>
      </w:r>
    </w:p>
    <w:p w:rsidR="009A7CDD" w:rsidRPr="00193472"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 xml:space="preserve">осуществлять онлайн-наблюдение за ходом проведения ЕГЭ в ППЭ, РЦОИ, местах работы КК и ПК; </w:t>
      </w:r>
    </w:p>
    <w:p w:rsidR="009A7CDD" w:rsidRPr="00193472"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 xml:space="preserve">ставить метки в тех отрезках трансляции, в которых, по его мнению, имеют место признаки нарушения Порядка ГИА. </w:t>
      </w:r>
    </w:p>
    <w:p w:rsidR="009A7CDD" w:rsidRPr="00193472"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Онлайн-наблюдатель должен заблаговременно ознакомиться с Порядком ГИА, с </w:t>
      </w:r>
      <w:r w:rsidR="008D3767">
        <w:rPr>
          <w:rFonts w:ascii="Times New Roman" w:eastAsia="Calibri" w:hAnsi="Times New Roman" w:cs="Times New Roman"/>
          <w:sz w:val="28"/>
          <w:szCs w:val="28"/>
        </w:rPr>
        <w:t>инструкциями по подготовке и проведению ЕГЭ.</w:t>
      </w:r>
    </w:p>
    <w:p w:rsidR="009A7CDD" w:rsidRPr="00193472" w:rsidRDefault="009A7CDD" w:rsidP="009A7CDD">
      <w:pPr>
        <w:pStyle w:val="20"/>
      </w:pPr>
      <w:bookmarkStart w:id="28" w:name="_Toc533702383"/>
      <w:r w:rsidRPr="00193472">
        <w:t>Этап подготовки к</w:t>
      </w:r>
      <w:r w:rsidR="00D969EB" w:rsidRPr="00193472">
        <w:t xml:space="preserve"> </w:t>
      </w:r>
      <w:r w:rsidRPr="00193472">
        <w:t>проведению ЕГЭ</w:t>
      </w:r>
      <w:bookmarkEnd w:id="28"/>
    </w:p>
    <w:p w:rsidR="009A7CDD" w:rsidRPr="00193472" w:rsidRDefault="009A7CDD" w:rsidP="009A7CDD">
      <w:pPr>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Средства видеонаблюдения размещаются в аудиториях ППЭ и</w:t>
      </w:r>
      <w:r w:rsidR="00D969EB" w:rsidRPr="00193472">
        <w:rPr>
          <w:rFonts w:ascii="Times New Roman" w:eastAsia="Calibri" w:hAnsi="Times New Roman" w:cs="Times New Roman"/>
          <w:sz w:val="28"/>
          <w:szCs w:val="28"/>
        </w:rPr>
        <w:t xml:space="preserve"> </w:t>
      </w:r>
      <w:r w:rsidRPr="00193472">
        <w:rPr>
          <w:rFonts w:ascii="Times New Roman" w:eastAsia="Calibri" w:hAnsi="Times New Roman" w:cs="Times New Roman"/>
          <w:sz w:val="28"/>
          <w:szCs w:val="28"/>
        </w:rPr>
        <w:t>Штабе ППЭ с</w:t>
      </w:r>
      <w:r w:rsidR="00D969EB" w:rsidRPr="00193472">
        <w:rPr>
          <w:rFonts w:ascii="Times New Roman" w:eastAsia="Calibri" w:hAnsi="Times New Roman" w:cs="Times New Roman"/>
          <w:sz w:val="28"/>
          <w:szCs w:val="28"/>
        </w:rPr>
        <w:t xml:space="preserve"> </w:t>
      </w:r>
      <w:r w:rsidRPr="00193472">
        <w:rPr>
          <w:rFonts w:ascii="Times New Roman" w:eastAsia="Calibri" w:hAnsi="Times New Roman" w:cs="Times New Roman"/>
          <w:sz w:val="28"/>
          <w:szCs w:val="28"/>
        </w:rPr>
        <w:t>соблюдением следующих требований:</w:t>
      </w:r>
    </w:p>
    <w:p w:rsidR="009A7CDD" w:rsidRPr="00193472" w:rsidRDefault="00D969EB" w:rsidP="009A7CDD">
      <w:pPr>
        <w:widowControl w:val="0"/>
        <w:tabs>
          <w:tab w:val="left" w:pos="993"/>
        </w:tabs>
        <w:autoSpaceDE w:val="0"/>
        <w:autoSpaceDN w:val="0"/>
        <w:adjustRightInd w:val="0"/>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 xml:space="preserve">в каждой аудитории ППЭ и </w:t>
      </w:r>
      <w:r w:rsidR="009A7CDD" w:rsidRPr="00193472">
        <w:rPr>
          <w:rFonts w:ascii="Times New Roman" w:eastAsia="Calibri" w:hAnsi="Times New Roman" w:cs="Times New Roman"/>
          <w:sz w:val="28"/>
          <w:szCs w:val="28"/>
        </w:rPr>
        <w:t>Штабе ППЭ установлено не менее 2 камер видеонаблюдения (допускается использование 1 камеры видеонаблюдения, если ее технические параметры обеспечивают полный обзор аудитории);</w:t>
      </w:r>
    </w:p>
    <w:p w:rsidR="009A7CDD" w:rsidRPr="00193472" w:rsidRDefault="009A7CDD" w:rsidP="009A7CDD">
      <w:pPr>
        <w:widowControl w:val="0"/>
        <w:tabs>
          <w:tab w:val="left" w:pos="993"/>
        </w:tabs>
        <w:autoSpaceDE w:val="0"/>
        <w:autoSpaceDN w:val="0"/>
        <w:adjustRightInd w:val="0"/>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камеры видеонаблюдения установлены в разных углах аудитории ППЭ таким образом, чтобы в обзор видеокамеры попадало фронтальное изображение всех участников экзаменов, организаторы в аудитории, стол для осуществления раскладки и последующей упаковки ЭМ. В случае печати ЭМ в аудитории ППЭ, должен быть виден процесс печати ЭМ и место раскладки ЭМ;</w:t>
      </w:r>
    </w:p>
    <w:p w:rsidR="009A7CDD" w:rsidRPr="00193472" w:rsidRDefault="009A7CDD" w:rsidP="009A7CDD">
      <w:pPr>
        <w:widowControl w:val="0"/>
        <w:tabs>
          <w:tab w:val="left" w:pos="993"/>
        </w:tabs>
        <w:autoSpaceDE w:val="0"/>
        <w:autoSpaceDN w:val="0"/>
        <w:adjustRightInd w:val="0"/>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 xml:space="preserve">камеры видеонаблюдения установлены в разных углах Штаба ППЭ, чтобы просматривалось всё помещение и входная дверь. Камера должна фиксировать место хранения КИМ, процесс передачи ЭМ организаторами руководителю ППЭ, процесс передачи ЭМ члену ГЭК, место сканирования ЭМ (в случае применения данной технологии в ППЭ). </w:t>
      </w:r>
    </w:p>
    <w:p w:rsidR="009A7CDD" w:rsidRPr="00193472" w:rsidRDefault="009A7CDD" w:rsidP="009A7CDD">
      <w:pPr>
        <w:widowControl w:val="0"/>
        <w:tabs>
          <w:tab w:val="left" w:pos="993"/>
        </w:tabs>
        <w:autoSpaceDE w:val="0"/>
        <w:autoSpaceDN w:val="0"/>
        <w:adjustRightInd w:val="0"/>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Обзор камеры не должны загораживать различные предметы (мебель, цветы и пр.).</w:t>
      </w:r>
    </w:p>
    <w:p w:rsidR="009A7CDD" w:rsidRPr="00193472" w:rsidRDefault="009A7CDD" w:rsidP="009A7CDD">
      <w:pPr>
        <w:widowControl w:val="0"/>
        <w:tabs>
          <w:tab w:val="left" w:pos="993"/>
        </w:tabs>
        <w:autoSpaceDE w:val="0"/>
        <w:autoSpaceDN w:val="0"/>
        <w:adjustRightInd w:val="0"/>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Видеозапись должна содержать следующую информацию: код ППЭ, номер аудитории, дату экзамена, местное время.</w:t>
      </w:r>
    </w:p>
    <w:p w:rsidR="009A7CDD" w:rsidRPr="00193472" w:rsidRDefault="009A7CDD" w:rsidP="009A7CDD">
      <w:pPr>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lastRenderedPageBreak/>
        <w:t>Средства видеонаблюдения размещаются в по</w:t>
      </w:r>
      <w:r w:rsidR="002B3DFF" w:rsidRPr="00193472">
        <w:rPr>
          <w:rFonts w:ascii="Times New Roman" w:eastAsia="Calibri" w:hAnsi="Times New Roman" w:cs="Times New Roman"/>
          <w:sz w:val="28"/>
          <w:szCs w:val="28"/>
        </w:rPr>
        <w:t xml:space="preserve">мещениях РЦОИ, местах работы КК </w:t>
      </w:r>
      <w:r w:rsidRPr="00193472">
        <w:rPr>
          <w:rFonts w:ascii="Times New Roman" w:eastAsia="Calibri" w:hAnsi="Times New Roman" w:cs="Times New Roman"/>
          <w:sz w:val="28"/>
          <w:szCs w:val="28"/>
        </w:rPr>
        <w:t>и ПК</w:t>
      </w:r>
      <w:r w:rsidR="002B3DFF" w:rsidRPr="00193472">
        <w:rPr>
          <w:rFonts w:ascii="Times New Roman" w:eastAsia="Calibri" w:hAnsi="Times New Roman" w:cs="Times New Roman"/>
          <w:sz w:val="28"/>
          <w:szCs w:val="28"/>
        </w:rPr>
        <w:t xml:space="preserve"> </w:t>
      </w:r>
      <w:r w:rsidRPr="00193472">
        <w:rPr>
          <w:rFonts w:ascii="Times New Roman" w:eastAsia="Calibri" w:hAnsi="Times New Roman" w:cs="Times New Roman"/>
          <w:sz w:val="28"/>
          <w:szCs w:val="28"/>
        </w:rPr>
        <w:t>с соблюдением следующих требований:</w:t>
      </w:r>
    </w:p>
    <w:p w:rsidR="009A7CDD" w:rsidRPr="00193472" w:rsidRDefault="009A7CDD" w:rsidP="009A7CDD">
      <w:pPr>
        <w:widowControl w:val="0"/>
        <w:tabs>
          <w:tab w:val="left" w:pos="993"/>
        </w:tabs>
        <w:autoSpaceDE w:val="0"/>
        <w:autoSpaceDN w:val="0"/>
        <w:adjustRightInd w:val="0"/>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в помещен</w:t>
      </w:r>
      <w:r w:rsidR="009039DC" w:rsidRPr="00193472">
        <w:rPr>
          <w:rFonts w:ascii="Times New Roman" w:eastAsia="Calibri" w:hAnsi="Times New Roman" w:cs="Times New Roman"/>
          <w:sz w:val="28"/>
          <w:szCs w:val="28"/>
        </w:rPr>
        <w:t>иях РЦОИ, местах работы КК и ПК</w:t>
      </w:r>
      <w:r w:rsidRPr="00193472">
        <w:rPr>
          <w:rFonts w:ascii="Times New Roman" w:eastAsia="Calibri" w:hAnsi="Times New Roman" w:cs="Times New Roman"/>
          <w:sz w:val="28"/>
          <w:szCs w:val="28"/>
        </w:rPr>
        <w:t xml:space="preserve"> установлены не менее 2 камер видеонаблюдения (допускается использование 1 камеры видеонаблюдения, если ее технические параметры обеспечивают полный обзор аудитории);</w:t>
      </w:r>
    </w:p>
    <w:p w:rsidR="009A7CDD" w:rsidRPr="00193472" w:rsidRDefault="009A7CDD" w:rsidP="009A7CDD">
      <w:pPr>
        <w:widowControl w:val="0"/>
        <w:tabs>
          <w:tab w:val="left" w:pos="993"/>
        </w:tabs>
        <w:autoSpaceDE w:val="0"/>
        <w:autoSpaceDN w:val="0"/>
        <w:adjustRightInd w:val="0"/>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 xml:space="preserve">камеры видеонаблюдения установлены в разных углах помещения так, чтобы помещение просматривалось полностью. </w:t>
      </w:r>
      <w:proofErr w:type="gramStart"/>
      <w:r w:rsidRPr="00193472">
        <w:rPr>
          <w:rFonts w:ascii="Times New Roman" w:eastAsia="Calibri" w:hAnsi="Times New Roman" w:cs="Times New Roman"/>
          <w:sz w:val="28"/>
          <w:szCs w:val="28"/>
        </w:rPr>
        <w:t>Камера должна фиксировать процесс передачи ЭМ членами ГЭК ответственному сотруднику РЦОИ; все места размещения и хранения ЭМ; процесс верификации; процесс сканирования ЭМ; дверь помещения, в котором хранятся ЭМ; путь перемещения ЭМ из одного помещения в другое; процесс работы ПК; процесс работы КК;</w:t>
      </w:r>
      <w:proofErr w:type="gramEnd"/>
    </w:p>
    <w:p w:rsidR="009A7CDD" w:rsidRPr="00193472" w:rsidRDefault="009A7CDD" w:rsidP="009A7CDD">
      <w:pPr>
        <w:widowControl w:val="0"/>
        <w:tabs>
          <w:tab w:val="left" w:pos="993"/>
        </w:tabs>
        <w:autoSpaceDE w:val="0"/>
        <w:autoSpaceDN w:val="0"/>
        <w:adjustRightInd w:val="0"/>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обзор камеры не должны загораживать различные предметы (мебель, цветы и пр.);</w:t>
      </w:r>
    </w:p>
    <w:p w:rsidR="009A7CDD" w:rsidRPr="00193472" w:rsidRDefault="009A7CDD" w:rsidP="009A7CDD">
      <w:pPr>
        <w:widowControl w:val="0"/>
        <w:tabs>
          <w:tab w:val="left" w:pos="993"/>
        </w:tabs>
        <w:autoSpaceDE w:val="0"/>
        <w:autoSpaceDN w:val="0"/>
        <w:adjustRightInd w:val="0"/>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видеозапись должна содержать следующую информацию: код РЦОИ, номер аудитории, дату, местное время.</w:t>
      </w:r>
    </w:p>
    <w:p w:rsidR="009A7CDD" w:rsidRPr="00193472" w:rsidRDefault="009A7CDD" w:rsidP="009A7CDD">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 xml:space="preserve">Трансляция и видеозапись в помещении Штаба ППЭ </w:t>
      </w:r>
      <w:proofErr w:type="gramStart"/>
      <w:r w:rsidRPr="00193472">
        <w:rPr>
          <w:rFonts w:ascii="Times New Roman" w:eastAsia="Calibri" w:hAnsi="Times New Roman" w:cs="Times New Roman"/>
          <w:sz w:val="28"/>
          <w:szCs w:val="28"/>
        </w:rPr>
        <w:t>начинается до момента доставки ЭМ в ППЭ и завершается</w:t>
      </w:r>
      <w:proofErr w:type="gramEnd"/>
      <w:r w:rsidRPr="00193472">
        <w:rPr>
          <w:rFonts w:ascii="Times New Roman" w:eastAsia="Calibri" w:hAnsi="Times New Roman" w:cs="Times New Roman"/>
          <w:sz w:val="28"/>
          <w:szCs w:val="28"/>
        </w:rPr>
        <w:t xml:space="preserve"> после получения информации из РЦОИ об </w:t>
      </w:r>
      <w:r w:rsidRPr="00193472">
        <w:rPr>
          <w:rFonts w:ascii="Times New Roman" w:eastAsia="Calibri" w:hAnsi="Times New Roman" w:cs="Times New Roman"/>
          <w:sz w:val="28"/>
          <w:szCs w:val="28"/>
          <w:lang w:eastAsia="ru-RU"/>
        </w:rPr>
        <w:t>успешном получении и</w:t>
      </w:r>
      <w:r w:rsidR="009039DC" w:rsidRPr="00193472">
        <w:rPr>
          <w:rFonts w:ascii="Times New Roman" w:eastAsia="Calibri" w:hAnsi="Times New Roman" w:cs="Times New Roman"/>
          <w:sz w:val="28"/>
          <w:szCs w:val="28"/>
          <w:lang w:eastAsia="ru-RU"/>
        </w:rPr>
        <w:t xml:space="preserve"> </w:t>
      </w:r>
      <w:r w:rsidRPr="00193472">
        <w:rPr>
          <w:rFonts w:ascii="Times New Roman" w:eastAsia="Calibri" w:hAnsi="Times New Roman" w:cs="Times New Roman"/>
          <w:sz w:val="28"/>
          <w:szCs w:val="28"/>
          <w:lang w:eastAsia="ru-RU"/>
        </w:rPr>
        <w:t>расшифровке переданных пакетов с электронными образами ЭМ</w:t>
      </w:r>
      <w:r w:rsidRPr="00193472">
        <w:rPr>
          <w:rFonts w:ascii="Times New Roman" w:eastAsia="Calibri" w:hAnsi="Times New Roman" w:cs="Times New Roman"/>
          <w:sz w:val="28"/>
          <w:szCs w:val="28"/>
        </w:rPr>
        <w:t>.</w:t>
      </w:r>
    </w:p>
    <w:p w:rsidR="009A7CDD" w:rsidRPr="00193472" w:rsidRDefault="009A7CDD" w:rsidP="009A7CDD">
      <w:pPr>
        <w:spacing w:after="0" w:line="240" w:lineRule="auto"/>
        <w:ind w:firstLine="851"/>
        <w:contextualSpacing/>
        <w:jc w:val="both"/>
        <w:rPr>
          <w:rFonts w:ascii="Times New Roman" w:eastAsia="Times New Roman" w:hAnsi="Times New Roman" w:cs="Times New Roman"/>
          <w:sz w:val="28"/>
          <w:szCs w:val="28"/>
          <w:lang w:eastAsia="ru-RU"/>
        </w:rPr>
      </w:pPr>
      <w:r w:rsidRPr="00193472">
        <w:rPr>
          <w:rFonts w:ascii="Times New Roman" w:eastAsia="Calibri" w:hAnsi="Times New Roman" w:cs="Times New Roman"/>
          <w:sz w:val="28"/>
          <w:szCs w:val="28"/>
        </w:rPr>
        <w:t>В аудит</w:t>
      </w:r>
      <w:r w:rsidR="008D3767">
        <w:rPr>
          <w:rFonts w:ascii="Times New Roman" w:eastAsia="Calibri" w:hAnsi="Times New Roman" w:cs="Times New Roman"/>
          <w:sz w:val="28"/>
          <w:szCs w:val="28"/>
        </w:rPr>
        <w:t>ориях ППЭ осуществляется онлайн-</w:t>
      </w:r>
      <w:r w:rsidRPr="00193472">
        <w:rPr>
          <w:rFonts w:ascii="Times New Roman" w:eastAsia="Calibri" w:hAnsi="Times New Roman" w:cs="Times New Roman"/>
          <w:sz w:val="28"/>
          <w:szCs w:val="28"/>
        </w:rPr>
        <w:t xml:space="preserve">трансляция видеоизображения. Трансляция изображения </w:t>
      </w:r>
      <w:proofErr w:type="gramStart"/>
      <w:r w:rsidRPr="00193472">
        <w:rPr>
          <w:rFonts w:ascii="Times New Roman" w:eastAsia="Calibri" w:hAnsi="Times New Roman" w:cs="Times New Roman"/>
          <w:sz w:val="28"/>
          <w:szCs w:val="28"/>
        </w:rPr>
        <w:t>осуществляется в режиме реального времени с 08.00 по местному времени и завершается</w:t>
      </w:r>
      <w:proofErr w:type="gramEnd"/>
      <w:r w:rsidRPr="00193472">
        <w:rPr>
          <w:rFonts w:ascii="Times New Roman" w:eastAsia="Calibri" w:hAnsi="Times New Roman" w:cs="Times New Roman"/>
          <w:sz w:val="28"/>
          <w:szCs w:val="28"/>
        </w:rPr>
        <w:t xml:space="preserve"> после того, как организатор зачитал данные</w:t>
      </w:r>
      <w:r w:rsidR="009039DC" w:rsidRPr="00193472">
        <w:rPr>
          <w:rFonts w:ascii="Times New Roman" w:eastAsia="Times New Roman" w:hAnsi="Times New Roman" w:cs="Times New Roman"/>
          <w:sz w:val="28"/>
          <w:szCs w:val="28"/>
          <w:lang w:eastAsia="ru-RU"/>
        </w:rPr>
        <w:t xml:space="preserve"> протокола о </w:t>
      </w:r>
      <w:r w:rsidRPr="00193472">
        <w:rPr>
          <w:rFonts w:ascii="Times New Roman" w:eastAsia="Times New Roman" w:hAnsi="Times New Roman" w:cs="Times New Roman"/>
          <w:sz w:val="28"/>
          <w:szCs w:val="28"/>
          <w:lang w:eastAsia="ru-RU"/>
        </w:rPr>
        <w:t xml:space="preserve">проведении экзамена </w:t>
      </w:r>
      <w:r w:rsidR="009039DC" w:rsidRPr="00193472">
        <w:rPr>
          <w:rFonts w:ascii="Times New Roman" w:eastAsia="Times New Roman" w:hAnsi="Times New Roman" w:cs="Times New Roman"/>
          <w:sz w:val="28"/>
          <w:szCs w:val="28"/>
          <w:lang w:eastAsia="ru-RU"/>
        </w:rPr>
        <w:t xml:space="preserve">в аудитории (форма ППЭ-05-02) и продемонстрировал на </w:t>
      </w:r>
      <w:r w:rsidRPr="00193472">
        <w:rPr>
          <w:rFonts w:ascii="Times New Roman" w:eastAsia="Times New Roman" w:hAnsi="Times New Roman" w:cs="Times New Roman"/>
          <w:sz w:val="28"/>
          <w:szCs w:val="28"/>
          <w:lang w:eastAsia="ru-RU"/>
        </w:rPr>
        <w:t>камеру видеонаблюдения запечатанные возвратные доставочные пакеты с ЭМ участников ЕГЭ.</w:t>
      </w:r>
    </w:p>
    <w:p w:rsidR="009A7CDD" w:rsidRPr="00193472"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Онлайн-наблюдатель</w:t>
      </w:r>
      <w:r w:rsidRPr="00193472">
        <w:rPr>
          <w:rFonts w:ascii="Times New Roman" w:hAnsi="Times New Roman" w:cs="Times New Roman"/>
          <w:sz w:val="28"/>
          <w:szCs w:val="28"/>
        </w:rPr>
        <w:t xml:space="preserve"> осуществляет наблюдение </w:t>
      </w:r>
      <w:r w:rsidRPr="00193472">
        <w:rPr>
          <w:rFonts w:ascii="Times New Roman" w:eastAsia="Calibri" w:hAnsi="Times New Roman" w:cs="Times New Roman"/>
          <w:sz w:val="28"/>
          <w:szCs w:val="28"/>
        </w:rPr>
        <w:t xml:space="preserve">в </w:t>
      </w:r>
      <w:proofErr w:type="gramStart"/>
      <w:r w:rsidRPr="00193472">
        <w:rPr>
          <w:rFonts w:ascii="Times New Roman" w:eastAsia="Calibri" w:hAnsi="Times New Roman" w:cs="Times New Roman"/>
          <w:sz w:val="28"/>
          <w:szCs w:val="28"/>
        </w:rPr>
        <w:t>региональном</w:t>
      </w:r>
      <w:proofErr w:type="gramEnd"/>
      <w:r w:rsidRPr="00193472">
        <w:rPr>
          <w:rFonts w:ascii="Times New Roman" w:eastAsia="Calibri" w:hAnsi="Times New Roman" w:cs="Times New Roman"/>
          <w:sz w:val="28"/>
          <w:szCs w:val="28"/>
        </w:rPr>
        <w:t xml:space="preserve"> СИЦ. В день экзамена онлайн-наблюдателю необходимо прибыть в региональный СИЦ не позднее чем за один час до начала проведения экзамена и осуществлять онлай</w:t>
      </w:r>
      <w:proofErr w:type="gramStart"/>
      <w:r w:rsidRPr="00193472">
        <w:rPr>
          <w:rFonts w:ascii="Times New Roman" w:eastAsia="Calibri" w:hAnsi="Times New Roman" w:cs="Times New Roman"/>
          <w:sz w:val="28"/>
          <w:szCs w:val="28"/>
        </w:rPr>
        <w:t>н-</w:t>
      </w:r>
      <w:proofErr w:type="gramEnd"/>
      <w:r w:rsidRPr="00193472">
        <w:rPr>
          <w:rFonts w:ascii="Times New Roman" w:eastAsia="Calibri" w:hAnsi="Times New Roman" w:cs="Times New Roman"/>
          <w:sz w:val="28"/>
          <w:szCs w:val="28"/>
        </w:rPr>
        <w:t xml:space="preserve"> наблюдение до конца времени, установленного едиными расписаниями проведения ЕГЭ, ГВЭ по соответствующему учебному предмету.</w:t>
      </w:r>
    </w:p>
    <w:p w:rsidR="009A7CDD" w:rsidRPr="00193472" w:rsidRDefault="009A7CDD" w:rsidP="009A7CDD">
      <w:pPr>
        <w:tabs>
          <w:tab w:val="left" w:pos="6096"/>
        </w:tabs>
        <w:spacing w:after="0" w:line="240" w:lineRule="auto"/>
        <w:ind w:firstLine="851"/>
        <w:contextualSpacing/>
        <w:jc w:val="both"/>
        <w:rPr>
          <w:rFonts w:ascii="Times New Roman" w:eastAsia="Calibri" w:hAnsi="Times New Roman" w:cs="Times New Roman"/>
          <w:sz w:val="28"/>
          <w:szCs w:val="28"/>
        </w:rPr>
      </w:pPr>
      <w:r w:rsidRPr="00193472">
        <w:rPr>
          <w:rFonts w:ascii="Times New Roman" w:eastAsia="Calibri" w:hAnsi="Times New Roman" w:cs="Times New Roman"/>
          <w:sz w:val="28"/>
          <w:szCs w:val="28"/>
        </w:rPr>
        <w:t>Для прохода в региональный СИЦ онлай</w:t>
      </w:r>
      <w:proofErr w:type="gramStart"/>
      <w:r w:rsidRPr="00193472">
        <w:rPr>
          <w:rFonts w:ascii="Times New Roman" w:eastAsia="Calibri" w:hAnsi="Times New Roman" w:cs="Times New Roman"/>
          <w:sz w:val="28"/>
          <w:szCs w:val="28"/>
        </w:rPr>
        <w:t>н-</w:t>
      </w:r>
      <w:proofErr w:type="gramEnd"/>
      <w:r w:rsidRPr="00193472">
        <w:rPr>
          <w:rFonts w:ascii="Times New Roman" w:eastAsia="Calibri" w:hAnsi="Times New Roman" w:cs="Times New Roman"/>
          <w:sz w:val="28"/>
          <w:szCs w:val="28"/>
        </w:rPr>
        <w:t xml:space="preserve"> наблюдатель</w:t>
      </w:r>
      <w:r w:rsidRPr="00193472">
        <w:rPr>
          <w:rFonts w:ascii="Times New Roman" w:hAnsi="Times New Roman" w:cs="Times New Roman"/>
          <w:sz w:val="28"/>
          <w:szCs w:val="28"/>
        </w:rPr>
        <w:t xml:space="preserve"> </w:t>
      </w:r>
      <w:r w:rsidRPr="00193472">
        <w:rPr>
          <w:rFonts w:ascii="Times New Roman" w:eastAsia="Calibri" w:hAnsi="Times New Roman" w:cs="Times New Roman"/>
          <w:sz w:val="28"/>
          <w:szCs w:val="28"/>
        </w:rPr>
        <w:t>предъявляет документ, удостоверяющий личность, а также удостоверение обществе</w:t>
      </w:r>
      <w:r w:rsidR="009039DC" w:rsidRPr="00193472">
        <w:rPr>
          <w:rFonts w:ascii="Times New Roman" w:eastAsia="Calibri" w:hAnsi="Times New Roman" w:cs="Times New Roman"/>
          <w:sz w:val="28"/>
          <w:szCs w:val="28"/>
        </w:rPr>
        <w:t xml:space="preserve">нного наблюдателя, где указаны </w:t>
      </w:r>
      <w:r w:rsidRPr="00193472">
        <w:rPr>
          <w:rFonts w:ascii="Times New Roman" w:eastAsia="Calibri" w:hAnsi="Times New Roman" w:cs="Times New Roman"/>
          <w:sz w:val="28"/>
          <w:szCs w:val="28"/>
        </w:rPr>
        <w:t xml:space="preserve">фамилия, имя, отчество (при наличии) общественного наблюдателя, форма осуществления общественного наблюдения, реквизиты документа, удостоверяющего личность общественного наблюдателя, номер удостоверения, дата его выдачи, должность лица, подписавшего удостоверение, и печать аккредитующего органа. </w:t>
      </w:r>
    </w:p>
    <w:p w:rsidR="009A7CDD" w:rsidRPr="00193472" w:rsidRDefault="009A7CDD" w:rsidP="009A7CDD">
      <w:pPr>
        <w:widowControl w:val="0"/>
        <w:autoSpaceDE w:val="0"/>
        <w:autoSpaceDN w:val="0"/>
        <w:adjustRightInd w:val="0"/>
        <w:spacing w:after="0" w:line="240" w:lineRule="auto"/>
        <w:ind w:firstLine="851"/>
        <w:contextualSpacing/>
        <w:rPr>
          <w:rFonts w:ascii="Times New Roman" w:eastAsia="Times New Roman" w:hAnsi="Times New Roman" w:cs="Times New Roman"/>
          <w:b/>
          <w:sz w:val="28"/>
          <w:szCs w:val="28"/>
        </w:rPr>
      </w:pPr>
      <w:r w:rsidRPr="00193472">
        <w:rPr>
          <w:rFonts w:ascii="Times New Roman" w:eastAsia="Calibri" w:hAnsi="Times New Roman" w:cs="Times New Roman"/>
          <w:sz w:val="28"/>
          <w:szCs w:val="28"/>
        </w:rPr>
        <w:tab/>
      </w:r>
      <w:r w:rsidRPr="00193472">
        <w:rPr>
          <w:rFonts w:ascii="Times New Roman" w:eastAsia="Times New Roman" w:hAnsi="Times New Roman" w:cs="Times New Roman"/>
          <w:b/>
          <w:sz w:val="28"/>
          <w:szCs w:val="28"/>
        </w:rPr>
        <w:t>Требования к соблюдению Порядка ГИА</w:t>
      </w:r>
    </w:p>
    <w:p w:rsidR="009A7CDD" w:rsidRPr="00193472" w:rsidRDefault="009A7CDD" w:rsidP="009A7CDD">
      <w:pPr>
        <w:widowControl w:val="0"/>
        <w:spacing w:after="0" w:line="240" w:lineRule="auto"/>
        <w:ind w:firstLine="851"/>
        <w:contextualSpacing/>
        <w:jc w:val="both"/>
        <w:rPr>
          <w:rFonts w:ascii="Times New Roman" w:eastAsia="Times New Roman" w:hAnsi="Times New Roman" w:cs="Times New Roman"/>
          <w:sz w:val="28"/>
          <w:szCs w:val="28"/>
        </w:rPr>
      </w:pPr>
      <w:r w:rsidRPr="00193472">
        <w:rPr>
          <w:rFonts w:ascii="Times New Roman" w:eastAsia="Times New Roman" w:hAnsi="Times New Roman" w:cs="Times New Roman"/>
          <w:sz w:val="28"/>
          <w:szCs w:val="28"/>
        </w:rPr>
        <w:t xml:space="preserve">В день проведения экзамена запрещается: </w:t>
      </w:r>
    </w:p>
    <w:p w:rsidR="009A7CDD" w:rsidRPr="00193472" w:rsidRDefault="009A7CDD" w:rsidP="009A7CDD">
      <w:pPr>
        <w:widowControl w:val="0"/>
        <w:spacing w:after="0" w:line="240" w:lineRule="auto"/>
        <w:ind w:firstLine="851"/>
        <w:contextualSpacing/>
        <w:jc w:val="both"/>
        <w:rPr>
          <w:rFonts w:ascii="Times New Roman" w:eastAsia="Times New Roman" w:hAnsi="Times New Roman" w:cs="Times New Roman"/>
          <w:sz w:val="28"/>
          <w:szCs w:val="28"/>
        </w:rPr>
      </w:pPr>
      <w:r w:rsidRPr="00193472">
        <w:rPr>
          <w:rFonts w:ascii="Times New Roman" w:eastAsia="Times New Roman" w:hAnsi="Times New Roman" w:cs="Times New Roman"/>
          <w:sz w:val="28"/>
          <w:szCs w:val="28"/>
        </w:rPr>
        <w:t>участникам экзаменов – иметь при себе уведомление о регистрации на экзамены, средства связи, электронно-вычислительную технику, фото-, ауди</w:t>
      </w:r>
      <w:proofErr w:type="gramStart"/>
      <w:r w:rsidRPr="00193472">
        <w:rPr>
          <w:rFonts w:ascii="Times New Roman" w:eastAsia="Times New Roman" w:hAnsi="Times New Roman" w:cs="Times New Roman"/>
          <w:sz w:val="28"/>
          <w:szCs w:val="28"/>
        </w:rPr>
        <w:t>о-</w:t>
      </w:r>
      <w:proofErr w:type="gramEnd"/>
      <w:r w:rsidRPr="00193472">
        <w:rPr>
          <w:rFonts w:ascii="Times New Roman" w:eastAsia="Times New Roman" w:hAnsi="Times New Roman" w:cs="Times New Roman"/>
          <w:sz w:val="28"/>
          <w:szCs w:val="28"/>
        </w:rPr>
        <w:t xml:space="preserve"> и видеоаппаратуру, справочные материалы, письменные заметки и иные средства хранения и передачи информации, а также выносить из аудиторий </w:t>
      </w:r>
      <w:r w:rsidRPr="00193472">
        <w:rPr>
          <w:rFonts w:ascii="Times New Roman" w:eastAsia="Times New Roman" w:hAnsi="Times New Roman" w:cs="Times New Roman"/>
          <w:sz w:val="28"/>
          <w:szCs w:val="28"/>
        </w:rPr>
        <w:lastRenderedPageBreak/>
        <w:t>и ППЭ ЭМ на бумажном или электронном носителях, письменные принадлежности, письменные заметки и иные средства хранения и передачи информации, фотографировать ЭМ;</w:t>
      </w:r>
    </w:p>
    <w:p w:rsidR="009A7CDD" w:rsidRPr="00193472" w:rsidRDefault="009A7CDD" w:rsidP="009A7CDD">
      <w:pPr>
        <w:widowControl w:val="0"/>
        <w:spacing w:after="0" w:line="240" w:lineRule="auto"/>
        <w:ind w:firstLine="851"/>
        <w:contextualSpacing/>
        <w:jc w:val="both"/>
        <w:rPr>
          <w:rFonts w:ascii="Times New Roman" w:eastAsia="Times New Roman" w:hAnsi="Times New Roman" w:cs="Times New Roman"/>
          <w:sz w:val="28"/>
          <w:szCs w:val="28"/>
        </w:rPr>
      </w:pPr>
      <w:proofErr w:type="gramStart"/>
      <w:r w:rsidRPr="00193472">
        <w:rPr>
          <w:rFonts w:ascii="Times New Roman" w:eastAsia="Times New Roman" w:hAnsi="Times New Roman" w:cs="Times New Roman"/>
          <w:sz w:val="28"/>
          <w:szCs w:val="28"/>
        </w:rPr>
        <w:t>организаторам, медицинским работникам, ассистентам, оказывающим необходимую помощь лицам с ОВЗ, экзаменаторам-собеседникам, детям-инвалидам и инвалидам, техническим специалистам – иметь при себе средства связи и выносить из аудиторий и ППЭ ЭМ на бумажном или электронном носителях, фотографировать ЭМ;</w:t>
      </w:r>
      <w:proofErr w:type="gramEnd"/>
    </w:p>
    <w:p w:rsidR="009A7CDD" w:rsidRPr="00193472" w:rsidRDefault="009A7CDD" w:rsidP="009A7CDD">
      <w:pPr>
        <w:widowControl w:val="0"/>
        <w:spacing w:after="0" w:line="240" w:lineRule="auto"/>
        <w:ind w:firstLine="851"/>
        <w:contextualSpacing/>
        <w:jc w:val="both"/>
        <w:rPr>
          <w:rFonts w:ascii="Times New Roman" w:eastAsia="Times New Roman" w:hAnsi="Times New Roman" w:cs="Times New Roman"/>
          <w:sz w:val="28"/>
          <w:szCs w:val="28"/>
        </w:rPr>
      </w:pPr>
      <w:r w:rsidRPr="00193472">
        <w:rPr>
          <w:rFonts w:ascii="Times New Roman" w:eastAsia="Times New Roman" w:hAnsi="Times New Roman" w:cs="Times New Roman"/>
          <w:sz w:val="28"/>
          <w:szCs w:val="28"/>
        </w:rPr>
        <w:t>всем лицам, находящимся в ППЭ – оказывать содействие участникам экзаменов,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9A7CDD" w:rsidRPr="00193472" w:rsidRDefault="009A7CDD" w:rsidP="009A7CDD">
      <w:pPr>
        <w:widowControl w:val="0"/>
        <w:spacing w:after="0" w:line="240" w:lineRule="auto"/>
        <w:ind w:firstLine="851"/>
        <w:contextualSpacing/>
        <w:jc w:val="both"/>
        <w:rPr>
          <w:rFonts w:ascii="Times New Roman" w:eastAsia="Times New Roman" w:hAnsi="Times New Roman" w:cs="Times New Roman"/>
          <w:sz w:val="28"/>
          <w:szCs w:val="28"/>
        </w:rPr>
      </w:pPr>
      <w:r w:rsidRPr="00193472">
        <w:rPr>
          <w:rFonts w:ascii="Times New Roman" w:eastAsia="Times New Roman" w:hAnsi="Times New Roman" w:cs="Times New Roman"/>
          <w:sz w:val="28"/>
          <w:szCs w:val="28"/>
        </w:rPr>
        <w:t>лицам, которым не запрещено иметь при себе средства связи, - пользоваться ими вне Штаба ППЭ.</w:t>
      </w:r>
    </w:p>
    <w:p w:rsidR="009A7CDD" w:rsidRPr="00193472" w:rsidRDefault="009A7CDD" w:rsidP="009A7CDD">
      <w:pPr>
        <w:tabs>
          <w:tab w:val="left" w:pos="-2268"/>
        </w:tabs>
        <w:spacing w:after="0" w:line="240" w:lineRule="auto"/>
        <w:ind w:firstLine="851"/>
        <w:contextualSpacing/>
        <w:jc w:val="both"/>
        <w:rPr>
          <w:rFonts w:ascii="Times New Roman" w:eastAsia="Times New Roman" w:hAnsi="Times New Roman" w:cs="Times New Roman"/>
          <w:b/>
          <w:sz w:val="28"/>
          <w:szCs w:val="28"/>
          <w:lang w:eastAsia="ru-RU"/>
        </w:rPr>
      </w:pPr>
      <w:r w:rsidRPr="00193472">
        <w:rPr>
          <w:rFonts w:ascii="Times New Roman" w:eastAsia="Times New Roman" w:hAnsi="Times New Roman" w:cs="Times New Roman"/>
          <w:b/>
          <w:sz w:val="28"/>
          <w:szCs w:val="28"/>
          <w:lang w:eastAsia="ru-RU"/>
        </w:rPr>
        <w:t>Онлайн-наблюдатели вправе:</w:t>
      </w:r>
    </w:p>
    <w:p w:rsidR="009A7CDD" w:rsidRPr="00193472" w:rsidRDefault="009A7CDD" w:rsidP="009A7CDD">
      <w:pPr>
        <w:tabs>
          <w:tab w:val="left" w:pos="-2268"/>
        </w:tabs>
        <w:spacing w:after="0" w:line="240" w:lineRule="auto"/>
        <w:ind w:firstLine="851"/>
        <w:contextualSpacing/>
        <w:jc w:val="both"/>
        <w:rPr>
          <w:rFonts w:ascii="Times New Roman" w:eastAsia="Times New Roman" w:hAnsi="Times New Roman" w:cs="Times New Roman"/>
          <w:sz w:val="28"/>
          <w:szCs w:val="28"/>
          <w:lang w:eastAsia="ru-RU"/>
        </w:rPr>
      </w:pPr>
      <w:r w:rsidRPr="00193472">
        <w:rPr>
          <w:rFonts w:ascii="Times New Roman" w:eastAsia="Times New Roman" w:hAnsi="Times New Roman" w:cs="Times New Roman"/>
          <w:sz w:val="28"/>
          <w:szCs w:val="28"/>
          <w:lang w:eastAsia="ru-RU"/>
        </w:rPr>
        <w:t>осуществлять просмотр до 6 (шести) одновременных онлайн-трансляций из ППЭ и РЦОИ в дни проведения экзаменов;</w:t>
      </w:r>
    </w:p>
    <w:p w:rsidR="009A7CDD" w:rsidRPr="00193472" w:rsidRDefault="009A7CDD" w:rsidP="009A7CDD">
      <w:pPr>
        <w:tabs>
          <w:tab w:val="left" w:pos="-2268"/>
        </w:tabs>
        <w:spacing w:after="0" w:line="240" w:lineRule="auto"/>
        <w:ind w:firstLine="851"/>
        <w:contextualSpacing/>
        <w:jc w:val="both"/>
        <w:rPr>
          <w:rFonts w:ascii="Times New Roman" w:eastAsia="Times New Roman" w:hAnsi="Times New Roman" w:cs="Times New Roman"/>
          <w:sz w:val="28"/>
          <w:szCs w:val="28"/>
          <w:lang w:eastAsia="ru-RU"/>
        </w:rPr>
      </w:pPr>
      <w:r w:rsidRPr="00193472">
        <w:rPr>
          <w:rFonts w:ascii="Times New Roman" w:hAnsi="Times New Roman" w:cs="Times New Roman"/>
          <w:sz w:val="28"/>
          <w:szCs w:val="28"/>
        </w:rPr>
        <w:t>фиксир</w:t>
      </w:r>
      <w:r w:rsidR="009039DC" w:rsidRPr="00193472">
        <w:rPr>
          <w:rFonts w:ascii="Times New Roman" w:hAnsi="Times New Roman" w:cs="Times New Roman"/>
          <w:sz w:val="28"/>
          <w:szCs w:val="28"/>
        </w:rPr>
        <w:t>овать информацию на портале при</w:t>
      </w:r>
      <w:r w:rsidRPr="00193472">
        <w:rPr>
          <w:rFonts w:ascii="Times New Roman" w:hAnsi="Times New Roman" w:cs="Times New Roman"/>
          <w:sz w:val="28"/>
          <w:szCs w:val="28"/>
        </w:rPr>
        <w:t xml:space="preserve"> возникновении подозрений на нарушение порядка</w:t>
      </w:r>
      <w:r w:rsidRPr="00193472">
        <w:rPr>
          <w:rFonts w:ascii="Times New Roman" w:eastAsia="Times New Roman" w:hAnsi="Times New Roman" w:cs="Times New Roman"/>
          <w:sz w:val="28"/>
          <w:szCs w:val="28"/>
          <w:lang w:eastAsia="ru-RU"/>
        </w:rPr>
        <w:t xml:space="preserve"> (ставить «метку»);</w:t>
      </w:r>
    </w:p>
    <w:p w:rsidR="009A7CDD" w:rsidRPr="00193472" w:rsidRDefault="009A7CDD" w:rsidP="009A7CDD">
      <w:pPr>
        <w:tabs>
          <w:tab w:val="left" w:pos="-2268"/>
        </w:tabs>
        <w:spacing w:after="0" w:line="240" w:lineRule="auto"/>
        <w:ind w:firstLine="851"/>
        <w:contextualSpacing/>
        <w:jc w:val="both"/>
        <w:rPr>
          <w:rFonts w:ascii="Times New Roman" w:eastAsia="Times New Roman" w:hAnsi="Times New Roman" w:cs="Times New Roman"/>
          <w:sz w:val="28"/>
          <w:szCs w:val="28"/>
          <w:lang w:eastAsia="ru-RU"/>
        </w:rPr>
      </w:pPr>
      <w:r w:rsidRPr="00193472">
        <w:rPr>
          <w:rFonts w:ascii="Times New Roman" w:eastAsia="Times New Roman" w:hAnsi="Times New Roman" w:cs="Times New Roman"/>
          <w:sz w:val="28"/>
          <w:szCs w:val="28"/>
          <w:lang w:eastAsia="ru-RU"/>
        </w:rPr>
        <w:t>просматривать архив видеозаписей из ППЭ и РЦОИ (при наличии указанных полномочий).</w:t>
      </w:r>
    </w:p>
    <w:p w:rsidR="009A7CDD" w:rsidRPr="00193472" w:rsidRDefault="009A7CDD" w:rsidP="009A7CDD">
      <w:pPr>
        <w:tabs>
          <w:tab w:val="left" w:pos="-2268"/>
        </w:tabs>
        <w:spacing w:after="0" w:line="240" w:lineRule="auto"/>
        <w:ind w:firstLine="851"/>
        <w:contextualSpacing/>
        <w:jc w:val="both"/>
        <w:rPr>
          <w:rFonts w:ascii="Times New Roman" w:eastAsia="Times New Roman" w:hAnsi="Times New Roman" w:cs="Times New Roman"/>
          <w:b/>
          <w:sz w:val="28"/>
          <w:szCs w:val="28"/>
          <w:lang w:eastAsia="ru-RU"/>
        </w:rPr>
      </w:pPr>
      <w:r w:rsidRPr="00193472">
        <w:rPr>
          <w:rFonts w:ascii="Times New Roman" w:eastAsia="Times New Roman" w:hAnsi="Times New Roman" w:cs="Times New Roman"/>
          <w:b/>
          <w:sz w:val="28"/>
          <w:szCs w:val="28"/>
          <w:lang w:eastAsia="ru-RU"/>
        </w:rPr>
        <w:t>Работа с разделами портала</w:t>
      </w:r>
    </w:p>
    <w:p w:rsidR="009A7CDD" w:rsidRPr="00193472" w:rsidRDefault="009A7CDD" w:rsidP="009A7CDD">
      <w:pPr>
        <w:tabs>
          <w:tab w:val="left" w:pos="-2268"/>
          <w:tab w:val="left" w:pos="-1418"/>
        </w:tabs>
        <w:spacing w:after="0" w:line="240" w:lineRule="auto"/>
        <w:ind w:firstLine="851"/>
        <w:contextualSpacing/>
        <w:jc w:val="both"/>
        <w:rPr>
          <w:rFonts w:ascii="Times New Roman" w:eastAsia="Times New Roman" w:hAnsi="Times New Roman" w:cs="Times New Roman"/>
          <w:sz w:val="28"/>
          <w:szCs w:val="28"/>
          <w:lang w:eastAsia="ru-RU"/>
        </w:rPr>
      </w:pPr>
      <w:r w:rsidRPr="00193472">
        <w:rPr>
          <w:rFonts w:ascii="Times New Roman" w:eastAsia="Times New Roman" w:hAnsi="Times New Roman" w:cs="Times New Roman"/>
          <w:sz w:val="28"/>
          <w:szCs w:val="28"/>
          <w:lang w:eastAsia="ru-RU"/>
        </w:rPr>
        <w:t>Для онлайн-наблюдателей на портале пользователю могут быть доступны следующие разделы:</w:t>
      </w:r>
    </w:p>
    <w:p w:rsidR="009A7CDD" w:rsidRPr="00193472" w:rsidRDefault="009A7CDD" w:rsidP="009A7CDD">
      <w:pPr>
        <w:tabs>
          <w:tab w:val="left" w:pos="-2268"/>
        </w:tabs>
        <w:spacing w:after="0" w:line="240" w:lineRule="auto"/>
        <w:ind w:firstLine="851"/>
        <w:contextualSpacing/>
        <w:jc w:val="both"/>
        <w:rPr>
          <w:rFonts w:ascii="Times New Roman" w:eastAsia="Times New Roman" w:hAnsi="Times New Roman" w:cs="Times New Roman"/>
          <w:sz w:val="28"/>
          <w:szCs w:val="28"/>
          <w:lang w:eastAsia="ru-RU"/>
        </w:rPr>
      </w:pPr>
      <w:r w:rsidRPr="00193472">
        <w:rPr>
          <w:rFonts w:ascii="Times New Roman" w:eastAsia="Times New Roman" w:hAnsi="Times New Roman" w:cs="Times New Roman"/>
          <w:sz w:val="28"/>
          <w:szCs w:val="28"/>
          <w:lang w:eastAsia="ru-RU"/>
        </w:rPr>
        <w:t>Прямой эфир;</w:t>
      </w:r>
    </w:p>
    <w:p w:rsidR="009A7CDD" w:rsidRPr="00193472" w:rsidRDefault="009A7CDD" w:rsidP="009A7CDD">
      <w:pPr>
        <w:tabs>
          <w:tab w:val="left" w:pos="-2268"/>
        </w:tabs>
        <w:spacing w:after="0" w:line="240" w:lineRule="auto"/>
        <w:ind w:firstLine="851"/>
        <w:contextualSpacing/>
        <w:jc w:val="both"/>
        <w:rPr>
          <w:rFonts w:ascii="Times New Roman" w:eastAsia="Times New Roman" w:hAnsi="Times New Roman" w:cs="Times New Roman"/>
          <w:sz w:val="28"/>
          <w:szCs w:val="28"/>
          <w:lang w:eastAsia="ru-RU"/>
        </w:rPr>
      </w:pPr>
      <w:r w:rsidRPr="00193472">
        <w:rPr>
          <w:rFonts w:ascii="Times New Roman" w:eastAsia="Times New Roman" w:hAnsi="Times New Roman" w:cs="Times New Roman"/>
          <w:sz w:val="28"/>
          <w:szCs w:val="28"/>
          <w:lang w:eastAsia="ru-RU"/>
        </w:rPr>
        <w:t>Видеоархив;</w:t>
      </w:r>
    </w:p>
    <w:p w:rsidR="009A7CDD" w:rsidRPr="00193472" w:rsidRDefault="009A7CDD" w:rsidP="009A7CDD">
      <w:pPr>
        <w:tabs>
          <w:tab w:val="left" w:pos="-2268"/>
        </w:tabs>
        <w:spacing w:after="0" w:line="240" w:lineRule="auto"/>
        <w:ind w:firstLine="851"/>
        <w:contextualSpacing/>
        <w:jc w:val="both"/>
        <w:rPr>
          <w:rFonts w:ascii="Times New Roman" w:eastAsia="Times New Roman" w:hAnsi="Times New Roman" w:cs="Times New Roman"/>
          <w:sz w:val="28"/>
          <w:szCs w:val="28"/>
          <w:lang w:eastAsia="ru-RU"/>
        </w:rPr>
      </w:pPr>
      <w:r w:rsidRPr="00193472">
        <w:rPr>
          <w:rFonts w:ascii="Times New Roman" w:eastAsia="Times New Roman" w:hAnsi="Times New Roman" w:cs="Times New Roman"/>
          <w:sz w:val="28"/>
          <w:szCs w:val="28"/>
          <w:lang w:eastAsia="ru-RU"/>
        </w:rPr>
        <w:t>Нарушения;</w:t>
      </w:r>
    </w:p>
    <w:p w:rsidR="009A7CDD" w:rsidRPr="00193472" w:rsidRDefault="009A7CDD" w:rsidP="009A7CDD">
      <w:pPr>
        <w:tabs>
          <w:tab w:val="left" w:pos="-2268"/>
        </w:tabs>
        <w:spacing w:after="0" w:line="240" w:lineRule="auto"/>
        <w:ind w:firstLine="851"/>
        <w:contextualSpacing/>
        <w:jc w:val="both"/>
        <w:rPr>
          <w:rFonts w:ascii="Times New Roman" w:eastAsia="Times New Roman" w:hAnsi="Times New Roman" w:cs="Times New Roman"/>
          <w:sz w:val="28"/>
          <w:szCs w:val="28"/>
          <w:lang w:eastAsia="ru-RU"/>
        </w:rPr>
      </w:pPr>
      <w:r w:rsidRPr="00193472">
        <w:rPr>
          <w:rFonts w:ascii="Times New Roman" w:eastAsia="Times New Roman" w:hAnsi="Times New Roman" w:cs="Times New Roman"/>
          <w:sz w:val="28"/>
          <w:szCs w:val="28"/>
          <w:lang w:eastAsia="ru-RU"/>
        </w:rPr>
        <w:t>Помощь.</w:t>
      </w:r>
    </w:p>
    <w:p w:rsidR="009A7CDD" w:rsidRPr="00193472" w:rsidRDefault="009A7CDD" w:rsidP="009A7CDD">
      <w:pPr>
        <w:tabs>
          <w:tab w:val="left" w:pos="-2268"/>
        </w:tabs>
        <w:spacing w:after="0" w:line="240" w:lineRule="auto"/>
        <w:ind w:firstLine="851"/>
        <w:contextualSpacing/>
        <w:jc w:val="both"/>
        <w:rPr>
          <w:rFonts w:ascii="Times New Roman" w:eastAsia="Times New Roman" w:hAnsi="Times New Roman" w:cs="Times New Roman"/>
          <w:sz w:val="28"/>
          <w:szCs w:val="28"/>
          <w:lang w:eastAsia="ru-RU"/>
        </w:rPr>
      </w:pPr>
      <w:r w:rsidRPr="00193472">
        <w:rPr>
          <w:rFonts w:ascii="Times New Roman" w:eastAsia="Times New Roman" w:hAnsi="Times New Roman" w:cs="Times New Roman"/>
          <w:b/>
          <w:sz w:val="28"/>
          <w:szCs w:val="28"/>
          <w:lang w:eastAsia="ru-RU"/>
        </w:rPr>
        <w:t>Раздел «Прямой эфир» предназначен</w:t>
      </w:r>
      <w:r w:rsidRPr="00193472">
        <w:rPr>
          <w:rFonts w:ascii="Times New Roman" w:eastAsia="Times New Roman" w:hAnsi="Times New Roman" w:cs="Times New Roman"/>
          <w:sz w:val="28"/>
          <w:szCs w:val="28"/>
          <w:lang w:eastAsia="ru-RU"/>
        </w:rPr>
        <w:t>:</w:t>
      </w:r>
    </w:p>
    <w:p w:rsidR="009A7CDD" w:rsidRPr="00193472" w:rsidRDefault="009A7CDD" w:rsidP="009A7CDD">
      <w:pPr>
        <w:tabs>
          <w:tab w:val="left" w:pos="-2268"/>
        </w:tabs>
        <w:spacing w:after="0" w:line="240" w:lineRule="auto"/>
        <w:ind w:firstLine="851"/>
        <w:contextualSpacing/>
        <w:jc w:val="both"/>
        <w:rPr>
          <w:rFonts w:ascii="Times New Roman" w:eastAsia="Times New Roman" w:hAnsi="Times New Roman" w:cs="Times New Roman"/>
          <w:sz w:val="28"/>
          <w:szCs w:val="28"/>
          <w:lang w:eastAsia="ru-RU"/>
        </w:rPr>
      </w:pPr>
      <w:r w:rsidRPr="00193472">
        <w:rPr>
          <w:rFonts w:ascii="Times New Roman" w:eastAsia="Times New Roman" w:hAnsi="Times New Roman" w:cs="Times New Roman"/>
          <w:sz w:val="28"/>
          <w:szCs w:val="28"/>
          <w:lang w:eastAsia="ru-RU"/>
        </w:rPr>
        <w:t>для выбора объектов для просмотра;</w:t>
      </w:r>
    </w:p>
    <w:p w:rsidR="009A7CDD" w:rsidRPr="00193472" w:rsidRDefault="009A7CDD" w:rsidP="009A7CDD">
      <w:pPr>
        <w:tabs>
          <w:tab w:val="left" w:pos="-2268"/>
        </w:tabs>
        <w:spacing w:after="0" w:line="240" w:lineRule="auto"/>
        <w:ind w:firstLine="851"/>
        <w:contextualSpacing/>
        <w:jc w:val="both"/>
        <w:rPr>
          <w:rFonts w:ascii="Times New Roman" w:eastAsia="Times New Roman" w:hAnsi="Times New Roman" w:cs="Times New Roman"/>
          <w:sz w:val="28"/>
          <w:szCs w:val="28"/>
          <w:lang w:eastAsia="ru-RU"/>
        </w:rPr>
      </w:pPr>
      <w:r w:rsidRPr="00193472">
        <w:rPr>
          <w:rFonts w:ascii="Times New Roman" w:eastAsia="Times New Roman" w:hAnsi="Times New Roman" w:cs="Times New Roman"/>
          <w:sz w:val="28"/>
          <w:szCs w:val="28"/>
          <w:lang w:eastAsia="ru-RU"/>
        </w:rPr>
        <w:t>для просмотра видео с возможностью выбора камер;</w:t>
      </w:r>
    </w:p>
    <w:p w:rsidR="009A7CDD" w:rsidRPr="00193472" w:rsidRDefault="009A7CDD" w:rsidP="009A7CDD">
      <w:pPr>
        <w:tabs>
          <w:tab w:val="left" w:pos="-2268"/>
        </w:tabs>
        <w:spacing w:after="0" w:line="240" w:lineRule="auto"/>
        <w:ind w:firstLine="851"/>
        <w:contextualSpacing/>
        <w:jc w:val="both"/>
        <w:rPr>
          <w:rFonts w:ascii="Times New Roman" w:eastAsia="Times New Roman" w:hAnsi="Times New Roman" w:cs="Times New Roman"/>
          <w:sz w:val="28"/>
          <w:szCs w:val="28"/>
          <w:lang w:eastAsia="ru-RU"/>
        </w:rPr>
      </w:pPr>
      <w:r w:rsidRPr="00193472">
        <w:rPr>
          <w:rFonts w:ascii="Times New Roman" w:eastAsia="Times New Roman" w:hAnsi="Times New Roman" w:cs="Times New Roman"/>
          <w:sz w:val="28"/>
          <w:szCs w:val="28"/>
          <w:lang w:eastAsia="ru-RU"/>
        </w:rPr>
        <w:t>для перемотки на прошедшее время записи;</w:t>
      </w:r>
    </w:p>
    <w:p w:rsidR="009A7CDD" w:rsidRPr="00193472" w:rsidRDefault="009A7CDD" w:rsidP="009A7CDD">
      <w:pPr>
        <w:tabs>
          <w:tab w:val="left" w:pos="-2268"/>
        </w:tabs>
        <w:spacing w:after="0" w:line="240" w:lineRule="auto"/>
        <w:ind w:firstLine="851"/>
        <w:contextualSpacing/>
        <w:jc w:val="both"/>
        <w:rPr>
          <w:rFonts w:ascii="Times New Roman" w:eastAsia="Times New Roman" w:hAnsi="Times New Roman" w:cs="Times New Roman"/>
          <w:sz w:val="28"/>
          <w:szCs w:val="28"/>
          <w:lang w:eastAsia="ru-RU"/>
        </w:rPr>
      </w:pPr>
      <w:r w:rsidRPr="00193472">
        <w:rPr>
          <w:rFonts w:ascii="Times New Roman" w:eastAsia="Times New Roman" w:hAnsi="Times New Roman" w:cs="Times New Roman"/>
          <w:sz w:val="28"/>
          <w:szCs w:val="28"/>
          <w:lang w:eastAsia="ru-RU"/>
        </w:rPr>
        <w:t>для добавления «меток» нарушения или просмотра ранее зафиксированных;</w:t>
      </w:r>
    </w:p>
    <w:p w:rsidR="009A7CDD" w:rsidRPr="00193472" w:rsidRDefault="009A7CDD" w:rsidP="009A7CDD">
      <w:pPr>
        <w:tabs>
          <w:tab w:val="left" w:pos="-2268"/>
        </w:tabs>
        <w:spacing w:after="0" w:line="240" w:lineRule="auto"/>
        <w:ind w:firstLine="851"/>
        <w:contextualSpacing/>
        <w:jc w:val="both"/>
        <w:rPr>
          <w:rFonts w:ascii="Times New Roman" w:eastAsia="Times New Roman" w:hAnsi="Times New Roman" w:cs="Times New Roman"/>
          <w:sz w:val="28"/>
          <w:szCs w:val="28"/>
          <w:lang w:eastAsia="ru-RU"/>
        </w:rPr>
      </w:pPr>
      <w:r w:rsidRPr="00193472">
        <w:rPr>
          <w:rFonts w:ascii="Times New Roman" w:eastAsia="Times New Roman" w:hAnsi="Times New Roman" w:cs="Times New Roman"/>
          <w:sz w:val="28"/>
          <w:szCs w:val="28"/>
          <w:lang w:eastAsia="ru-RU"/>
        </w:rPr>
        <w:t>для выяснения, когда начнётся трансляция из выбранной аудитории в ППЭ, а также все запланированные мероприятия в день трансляции;</w:t>
      </w:r>
    </w:p>
    <w:p w:rsidR="009A7CDD" w:rsidRPr="00193472" w:rsidRDefault="009A7CDD" w:rsidP="009A7CDD">
      <w:pPr>
        <w:tabs>
          <w:tab w:val="left" w:pos="-2268"/>
        </w:tabs>
        <w:spacing w:after="0" w:line="240" w:lineRule="auto"/>
        <w:ind w:firstLine="851"/>
        <w:contextualSpacing/>
        <w:jc w:val="both"/>
        <w:rPr>
          <w:rFonts w:ascii="Times New Roman" w:eastAsia="Times New Roman" w:hAnsi="Times New Roman" w:cs="Times New Roman"/>
          <w:sz w:val="28"/>
          <w:szCs w:val="28"/>
          <w:lang w:eastAsia="ru-RU"/>
        </w:rPr>
      </w:pPr>
      <w:r w:rsidRPr="00193472">
        <w:rPr>
          <w:rFonts w:ascii="Times New Roman" w:eastAsia="Times New Roman" w:hAnsi="Times New Roman" w:cs="Times New Roman"/>
          <w:sz w:val="28"/>
          <w:szCs w:val="28"/>
          <w:lang w:eastAsia="ru-RU"/>
        </w:rPr>
        <w:t>для управления собственными раскладками камер (сохранять, удалять, переименовывать);</w:t>
      </w:r>
    </w:p>
    <w:p w:rsidR="009A7CDD" w:rsidRPr="00193472" w:rsidRDefault="009A7CDD" w:rsidP="009A7CDD">
      <w:pPr>
        <w:tabs>
          <w:tab w:val="left" w:pos="-2268"/>
        </w:tabs>
        <w:spacing w:after="0" w:line="240" w:lineRule="auto"/>
        <w:ind w:firstLine="851"/>
        <w:contextualSpacing/>
        <w:jc w:val="both"/>
        <w:rPr>
          <w:rFonts w:ascii="Times New Roman" w:eastAsia="Times New Roman" w:hAnsi="Times New Roman" w:cs="Times New Roman"/>
          <w:sz w:val="28"/>
          <w:szCs w:val="28"/>
          <w:lang w:eastAsia="ru-RU"/>
        </w:rPr>
      </w:pPr>
      <w:r w:rsidRPr="00193472">
        <w:rPr>
          <w:rFonts w:ascii="Times New Roman" w:eastAsia="Times New Roman" w:hAnsi="Times New Roman" w:cs="Times New Roman"/>
          <w:sz w:val="28"/>
          <w:szCs w:val="28"/>
          <w:lang w:eastAsia="ru-RU"/>
        </w:rPr>
        <w:t>для осуществления поиска ППЭ пошагово и через строку поиска.</w:t>
      </w:r>
    </w:p>
    <w:p w:rsidR="009A7CDD" w:rsidRPr="00193472" w:rsidRDefault="009A7CDD" w:rsidP="009A7CDD">
      <w:pPr>
        <w:tabs>
          <w:tab w:val="left" w:pos="-2268"/>
        </w:tabs>
        <w:spacing w:after="0" w:line="240" w:lineRule="auto"/>
        <w:ind w:firstLine="851"/>
        <w:contextualSpacing/>
        <w:jc w:val="both"/>
        <w:rPr>
          <w:rFonts w:ascii="Times New Roman" w:eastAsia="Times New Roman" w:hAnsi="Times New Roman" w:cs="Times New Roman"/>
          <w:b/>
          <w:sz w:val="28"/>
          <w:szCs w:val="28"/>
          <w:lang w:eastAsia="ru-RU"/>
        </w:rPr>
      </w:pPr>
      <w:r w:rsidRPr="00193472">
        <w:rPr>
          <w:rFonts w:ascii="Times New Roman" w:eastAsia="Times New Roman" w:hAnsi="Times New Roman" w:cs="Times New Roman"/>
          <w:b/>
          <w:sz w:val="28"/>
          <w:szCs w:val="28"/>
          <w:lang w:eastAsia="ru-RU"/>
        </w:rPr>
        <w:t>Раздел «Видеоархив» предназначен:</w:t>
      </w:r>
    </w:p>
    <w:p w:rsidR="009A7CDD" w:rsidRPr="00193472" w:rsidRDefault="009A7CDD" w:rsidP="009A7CDD">
      <w:pPr>
        <w:tabs>
          <w:tab w:val="left" w:pos="-2268"/>
        </w:tabs>
        <w:spacing w:after="0" w:line="240" w:lineRule="auto"/>
        <w:ind w:firstLine="851"/>
        <w:contextualSpacing/>
        <w:jc w:val="both"/>
        <w:rPr>
          <w:rFonts w:ascii="Times New Roman" w:eastAsia="Times New Roman" w:hAnsi="Times New Roman" w:cs="Times New Roman"/>
          <w:sz w:val="28"/>
          <w:szCs w:val="28"/>
          <w:lang w:eastAsia="ru-RU"/>
        </w:rPr>
      </w:pPr>
      <w:r w:rsidRPr="00193472">
        <w:rPr>
          <w:rFonts w:ascii="Times New Roman" w:eastAsia="Times New Roman" w:hAnsi="Times New Roman" w:cs="Times New Roman"/>
          <w:sz w:val="28"/>
          <w:szCs w:val="28"/>
          <w:lang w:eastAsia="ru-RU"/>
        </w:rPr>
        <w:t>для поиска ППЭ по коду, адресу или наименованию;</w:t>
      </w:r>
    </w:p>
    <w:p w:rsidR="009A7CDD" w:rsidRPr="00193472" w:rsidRDefault="009A7CDD" w:rsidP="009A7CDD">
      <w:pPr>
        <w:tabs>
          <w:tab w:val="left" w:pos="-2268"/>
        </w:tabs>
        <w:spacing w:after="0" w:line="240" w:lineRule="auto"/>
        <w:ind w:firstLine="851"/>
        <w:contextualSpacing/>
        <w:jc w:val="both"/>
        <w:rPr>
          <w:rFonts w:ascii="Times New Roman" w:eastAsia="Times New Roman" w:hAnsi="Times New Roman" w:cs="Times New Roman"/>
          <w:sz w:val="28"/>
          <w:szCs w:val="28"/>
          <w:lang w:eastAsia="ru-RU"/>
        </w:rPr>
      </w:pPr>
      <w:r w:rsidRPr="00193472">
        <w:rPr>
          <w:rFonts w:ascii="Times New Roman" w:eastAsia="Times New Roman" w:hAnsi="Times New Roman" w:cs="Times New Roman"/>
          <w:sz w:val="28"/>
          <w:szCs w:val="28"/>
          <w:lang w:eastAsia="ru-RU"/>
        </w:rPr>
        <w:t>для перехода на просмотр архива, соответствующего ППЭ.</w:t>
      </w:r>
    </w:p>
    <w:p w:rsidR="009A7CDD" w:rsidRPr="00193472" w:rsidRDefault="009A7CDD" w:rsidP="009A7CDD">
      <w:pPr>
        <w:tabs>
          <w:tab w:val="left" w:pos="-2268"/>
        </w:tabs>
        <w:spacing w:after="0" w:line="240" w:lineRule="auto"/>
        <w:ind w:firstLine="851"/>
        <w:contextualSpacing/>
        <w:jc w:val="both"/>
        <w:rPr>
          <w:rFonts w:ascii="Times New Roman" w:eastAsia="Times New Roman" w:hAnsi="Times New Roman" w:cs="Times New Roman"/>
          <w:b/>
          <w:sz w:val="28"/>
          <w:szCs w:val="28"/>
          <w:lang w:eastAsia="ru-RU"/>
        </w:rPr>
      </w:pPr>
      <w:r w:rsidRPr="00193472">
        <w:rPr>
          <w:rFonts w:ascii="Times New Roman" w:eastAsia="Times New Roman" w:hAnsi="Times New Roman" w:cs="Times New Roman"/>
          <w:b/>
          <w:sz w:val="28"/>
          <w:szCs w:val="28"/>
          <w:lang w:eastAsia="ru-RU"/>
        </w:rPr>
        <w:t>Раздел «Нарушения» предназначен:</w:t>
      </w:r>
    </w:p>
    <w:p w:rsidR="009A7CDD" w:rsidRPr="00193472" w:rsidRDefault="009A7CDD" w:rsidP="009A7CDD">
      <w:pPr>
        <w:tabs>
          <w:tab w:val="left" w:pos="-2268"/>
        </w:tabs>
        <w:spacing w:after="0" w:line="240" w:lineRule="auto"/>
        <w:ind w:firstLine="851"/>
        <w:contextualSpacing/>
        <w:jc w:val="both"/>
        <w:rPr>
          <w:rFonts w:ascii="Times New Roman" w:eastAsia="Times New Roman" w:hAnsi="Times New Roman" w:cs="Times New Roman"/>
          <w:sz w:val="28"/>
          <w:szCs w:val="28"/>
          <w:lang w:eastAsia="ru-RU"/>
        </w:rPr>
      </w:pPr>
      <w:r w:rsidRPr="00193472">
        <w:rPr>
          <w:rFonts w:ascii="Times New Roman" w:eastAsia="Times New Roman" w:hAnsi="Times New Roman" w:cs="Times New Roman"/>
          <w:sz w:val="28"/>
          <w:szCs w:val="28"/>
          <w:lang w:eastAsia="ru-RU"/>
        </w:rPr>
        <w:t>для просмотра общего перечня нарушений, отмеченных наблюдателем;</w:t>
      </w:r>
    </w:p>
    <w:p w:rsidR="009A7CDD" w:rsidRPr="00193472" w:rsidRDefault="009A7CDD" w:rsidP="009A7CDD">
      <w:pPr>
        <w:tabs>
          <w:tab w:val="left" w:pos="-2268"/>
        </w:tabs>
        <w:spacing w:after="0" w:line="240" w:lineRule="auto"/>
        <w:ind w:firstLine="851"/>
        <w:contextualSpacing/>
        <w:jc w:val="both"/>
        <w:rPr>
          <w:rFonts w:ascii="Times New Roman" w:eastAsia="Times New Roman" w:hAnsi="Times New Roman" w:cs="Times New Roman"/>
          <w:sz w:val="28"/>
          <w:szCs w:val="28"/>
          <w:lang w:eastAsia="ru-RU"/>
        </w:rPr>
      </w:pPr>
      <w:r w:rsidRPr="00193472">
        <w:rPr>
          <w:rFonts w:ascii="Times New Roman" w:eastAsia="Times New Roman" w:hAnsi="Times New Roman" w:cs="Times New Roman"/>
          <w:sz w:val="28"/>
          <w:szCs w:val="28"/>
          <w:lang w:eastAsia="ru-RU"/>
        </w:rPr>
        <w:lastRenderedPageBreak/>
        <w:t>для просмотра видео определенного нарушения;</w:t>
      </w:r>
    </w:p>
    <w:p w:rsidR="009A7CDD" w:rsidRPr="00193472" w:rsidRDefault="009A7CDD" w:rsidP="009A7CDD">
      <w:pPr>
        <w:tabs>
          <w:tab w:val="left" w:pos="-2268"/>
        </w:tabs>
        <w:spacing w:after="0" w:line="240" w:lineRule="auto"/>
        <w:ind w:firstLine="851"/>
        <w:contextualSpacing/>
        <w:jc w:val="both"/>
        <w:rPr>
          <w:rFonts w:ascii="Times New Roman" w:eastAsia="Times New Roman" w:hAnsi="Times New Roman" w:cs="Times New Roman"/>
          <w:sz w:val="28"/>
          <w:szCs w:val="28"/>
          <w:lang w:eastAsia="ru-RU"/>
        </w:rPr>
      </w:pPr>
      <w:r w:rsidRPr="00193472">
        <w:rPr>
          <w:rFonts w:ascii="Times New Roman" w:eastAsia="Times New Roman" w:hAnsi="Times New Roman" w:cs="Times New Roman"/>
          <w:sz w:val="28"/>
          <w:szCs w:val="28"/>
          <w:lang w:eastAsia="ru-RU"/>
        </w:rPr>
        <w:t>для поиска нарушений по адресу, номеру ППЭ и т.д.;</w:t>
      </w:r>
    </w:p>
    <w:p w:rsidR="009A7CDD" w:rsidRPr="00193472" w:rsidRDefault="009A7CDD" w:rsidP="009A7CDD">
      <w:pPr>
        <w:tabs>
          <w:tab w:val="left" w:pos="-2268"/>
        </w:tabs>
        <w:spacing w:after="0" w:line="240" w:lineRule="auto"/>
        <w:ind w:firstLine="851"/>
        <w:contextualSpacing/>
        <w:jc w:val="both"/>
        <w:rPr>
          <w:rFonts w:ascii="Times New Roman" w:eastAsia="Times New Roman" w:hAnsi="Times New Roman" w:cs="Times New Roman"/>
          <w:sz w:val="28"/>
          <w:szCs w:val="28"/>
          <w:lang w:eastAsia="ru-RU"/>
        </w:rPr>
      </w:pPr>
      <w:r w:rsidRPr="00193472">
        <w:rPr>
          <w:rFonts w:ascii="Times New Roman" w:eastAsia="Times New Roman" w:hAnsi="Times New Roman" w:cs="Times New Roman"/>
          <w:sz w:val="28"/>
          <w:szCs w:val="28"/>
          <w:lang w:eastAsia="ru-RU"/>
        </w:rPr>
        <w:t>для корректировки нарушений.</w:t>
      </w:r>
    </w:p>
    <w:p w:rsidR="009A7CDD" w:rsidRPr="00193472" w:rsidRDefault="009A7CDD" w:rsidP="009A7CDD">
      <w:pPr>
        <w:tabs>
          <w:tab w:val="left" w:pos="-2268"/>
        </w:tabs>
        <w:spacing w:after="0" w:line="240" w:lineRule="auto"/>
        <w:ind w:firstLine="851"/>
        <w:contextualSpacing/>
        <w:jc w:val="both"/>
        <w:rPr>
          <w:rFonts w:ascii="Times New Roman" w:eastAsia="Times New Roman" w:hAnsi="Times New Roman" w:cs="Times New Roman"/>
          <w:b/>
          <w:sz w:val="28"/>
          <w:szCs w:val="28"/>
          <w:lang w:eastAsia="ru-RU"/>
        </w:rPr>
      </w:pPr>
      <w:r w:rsidRPr="00193472">
        <w:rPr>
          <w:rFonts w:ascii="Times New Roman" w:eastAsia="Times New Roman" w:hAnsi="Times New Roman" w:cs="Times New Roman"/>
          <w:b/>
          <w:sz w:val="28"/>
          <w:szCs w:val="28"/>
          <w:lang w:eastAsia="ru-RU"/>
        </w:rPr>
        <w:t>В разделе «Помощь» можно найти:</w:t>
      </w:r>
    </w:p>
    <w:p w:rsidR="009A7CDD" w:rsidRPr="00193472" w:rsidRDefault="009A7CDD" w:rsidP="009A7CDD">
      <w:pPr>
        <w:tabs>
          <w:tab w:val="left" w:pos="-2268"/>
        </w:tabs>
        <w:spacing w:after="0" w:line="240" w:lineRule="auto"/>
        <w:ind w:firstLine="851"/>
        <w:contextualSpacing/>
        <w:jc w:val="both"/>
        <w:rPr>
          <w:rFonts w:ascii="Times New Roman" w:eastAsia="Times New Roman" w:hAnsi="Times New Roman" w:cs="Times New Roman"/>
          <w:sz w:val="28"/>
          <w:szCs w:val="28"/>
          <w:lang w:eastAsia="ru-RU"/>
        </w:rPr>
      </w:pPr>
      <w:r w:rsidRPr="00193472">
        <w:rPr>
          <w:rFonts w:ascii="Times New Roman" w:eastAsia="Times New Roman" w:hAnsi="Times New Roman" w:cs="Times New Roman"/>
          <w:sz w:val="28"/>
          <w:szCs w:val="28"/>
          <w:lang w:eastAsia="ru-RU"/>
        </w:rPr>
        <w:t>общую информацию по работе портала;</w:t>
      </w:r>
    </w:p>
    <w:p w:rsidR="009A7CDD" w:rsidRPr="00193472" w:rsidRDefault="009A7CDD" w:rsidP="009A7CDD">
      <w:pPr>
        <w:tabs>
          <w:tab w:val="left" w:pos="-2268"/>
        </w:tabs>
        <w:spacing w:after="0" w:line="240" w:lineRule="auto"/>
        <w:ind w:firstLine="851"/>
        <w:contextualSpacing/>
        <w:jc w:val="both"/>
        <w:rPr>
          <w:rFonts w:ascii="Times New Roman" w:eastAsia="Times New Roman" w:hAnsi="Times New Roman" w:cs="Times New Roman"/>
          <w:sz w:val="28"/>
          <w:szCs w:val="28"/>
          <w:lang w:eastAsia="ru-RU"/>
        </w:rPr>
      </w:pPr>
      <w:r w:rsidRPr="00193472">
        <w:rPr>
          <w:rFonts w:ascii="Times New Roman" w:eastAsia="Times New Roman" w:hAnsi="Times New Roman" w:cs="Times New Roman"/>
          <w:sz w:val="28"/>
          <w:szCs w:val="28"/>
          <w:lang w:eastAsia="ru-RU"/>
        </w:rPr>
        <w:t>бизнес-процесс работы онлайн наблюдателя;</w:t>
      </w:r>
    </w:p>
    <w:p w:rsidR="009A7CDD" w:rsidRPr="00193472" w:rsidRDefault="009A7CDD" w:rsidP="009A7CDD">
      <w:pPr>
        <w:tabs>
          <w:tab w:val="left" w:pos="-2268"/>
        </w:tabs>
        <w:spacing w:after="0" w:line="240" w:lineRule="auto"/>
        <w:ind w:firstLine="851"/>
        <w:contextualSpacing/>
        <w:jc w:val="both"/>
        <w:rPr>
          <w:rFonts w:ascii="Times New Roman" w:eastAsia="Times New Roman" w:hAnsi="Times New Roman" w:cs="Times New Roman"/>
          <w:sz w:val="28"/>
          <w:szCs w:val="28"/>
          <w:lang w:eastAsia="ru-RU"/>
        </w:rPr>
      </w:pPr>
      <w:r w:rsidRPr="00193472">
        <w:rPr>
          <w:rFonts w:ascii="Times New Roman" w:eastAsia="Times New Roman" w:hAnsi="Times New Roman" w:cs="Times New Roman"/>
          <w:sz w:val="28"/>
          <w:szCs w:val="28"/>
          <w:lang w:eastAsia="ru-RU"/>
        </w:rPr>
        <w:t>бизнес-процесс по работе с архивом данных;</w:t>
      </w:r>
    </w:p>
    <w:p w:rsidR="009A7CDD" w:rsidRPr="00193472" w:rsidRDefault="009A7CDD" w:rsidP="009A7CDD">
      <w:pPr>
        <w:tabs>
          <w:tab w:val="left" w:pos="-2268"/>
        </w:tabs>
        <w:spacing w:after="0" w:line="240" w:lineRule="auto"/>
        <w:ind w:firstLine="851"/>
        <w:contextualSpacing/>
        <w:jc w:val="both"/>
        <w:rPr>
          <w:rFonts w:ascii="Times New Roman" w:eastAsia="Times New Roman" w:hAnsi="Times New Roman" w:cs="Times New Roman"/>
          <w:sz w:val="28"/>
          <w:szCs w:val="28"/>
          <w:lang w:eastAsia="ru-RU"/>
        </w:rPr>
      </w:pPr>
      <w:r w:rsidRPr="00193472">
        <w:rPr>
          <w:rFonts w:ascii="Times New Roman" w:eastAsia="Times New Roman" w:hAnsi="Times New Roman" w:cs="Times New Roman"/>
          <w:sz w:val="28"/>
          <w:szCs w:val="28"/>
          <w:lang w:eastAsia="ru-RU"/>
        </w:rPr>
        <w:t>краткие ответы на типовые вопросы пользователей;</w:t>
      </w:r>
    </w:p>
    <w:p w:rsidR="009A7CDD" w:rsidRPr="00193472" w:rsidRDefault="009A7CDD" w:rsidP="009A7CDD">
      <w:pPr>
        <w:tabs>
          <w:tab w:val="left" w:pos="-2268"/>
        </w:tabs>
        <w:spacing w:after="0" w:line="240" w:lineRule="auto"/>
        <w:ind w:firstLine="851"/>
        <w:contextualSpacing/>
        <w:jc w:val="both"/>
        <w:rPr>
          <w:rFonts w:ascii="Times New Roman" w:eastAsia="Times New Roman" w:hAnsi="Times New Roman" w:cs="Times New Roman"/>
          <w:sz w:val="28"/>
          <w:szCs w:val="28"/>
          <w:lang w:eastAsia="ru-RU"/>
        </w:rPr>
      </w:pPr>
      <w:r w:rsidRPr="00193472">
        <w:rPr>
          <w:rFonts w:ascii="Times New Roman" w:eastAsia="Times New Roman" w:hAnsi="Times New Roman" w:cs="Times New Roman"/>
          <w:sz w:val="28"/>
          <w:szCs w:val="28"/>
          <w:lang w:eastAsia="ru-RU"/>
        </w:rPr>
        <w:t>номер поддержки пользователей портала: 8-800-100-43-12;</w:t>
      </w:r>
    </w:p>
    <w:p w:rsidR="009A7CDD" w:rsidRPr="00193472" w:rsidRDefault="009A7CDD" w:rsidP="009A7CDD">
      <w:pPr>
        <w:tabs>
          <w:tab w:val="left" w:pos="-2268"/>
        </w:tabs>
        <w:spacing w:after="0" w:line="240" w:lineRule="auto"/>
        <w:ind w:firstLine="851"/>
        <w:contextualSpacing/>
        <w:jc w:val="both"/>
        <w:rPr>
          <w:rFonts w:ascii="Times New Roman" w:eastAsia="Times New Roman" w:hAnsi="Times New Roman" w:cs="Times New Roman"/>
          <w:sz w:val="28"/>
          <w:szCs w:val="28"/>
          <w:lang w:eastAsia="ru-RU"/>
        </w:rPr>
      </w:pPr>
      <w:r w:rsidRPr="00193472">
        <w:rPr>
          <w:rFonts w:ascii="Times New Roman" w:eastAsia="Times New Roman" w:hAnsi="Times New Roman" w:cs="Times New Roman"/>
          <w:sz w:val="28"/>
          <w:szCs w:val="28"/>
          <w:lang w:eastAsia="ru-RU"/>
        </w:rPr>
        <w:t>форму обратной связи help@smotriege.ru.</w:t>
      </w:r>
    </w:p>
    <w:p w:rsidR="009A7CDD" w:rsidRPr="00193472" w:rsidRDefault="009A7CDD" w:rsidP="009A7CDD">
      <w:pPr>
        <w:tabs>
          <w:tab w:val="left" w:pos="-2268"/>
        </w:tabs>
        <w:spacing w:after="0" w:line="240" w:lineRule="auto"/>
        <w:ind w:firstLine="851"/>
        <w:contextualSpacing/>
        <w:jc w:val="both"/>
        <w:rPr>
          <w:rFonts w:ascii="Times New Roman" w:eastAsia="Times New Roman" w:hAnsi="Times New Roman" w:cs="Times New Roman"/>
          <w:b/>
          <w:sz w:val="28"/>
          <w:szCs w:val="28"/>
          <w:lang w:eastAsia="ru-RU"/>
        </w:rPr>
      </w:pPr>
      <w:r w:rsidRPr="00193472">
        <w:rPr>
          <w:rFonts w:ascii="Times New Roman" w:eastAsia="Times New Roman" w:hAnsi="Times New Roman" w:cs="Times New Roman"/>
          <w:b/>
          <w:sz w:val="28"/>
          <w:szCs w:val="28"/>
          <w:lang w:eastAsia="ru-RU"/>
        </w:rPr>
        <w:t>Перечень возможных нарушений</w:t>
      </w:r>
    </w:p>
    <w:p w:rsidR="009A7CDD" w:rsidRPr="00193472" w:rsidRDefault="009A7CDD" w:rsidP="009A7CDD">
      <w:pPr>
        <w:tabs>
          <w:tab w:val="left" w:pos="-2268"/>
        </w:tabs>
        <w:spacing w:after="0" w:line="240" w:lineRule="auto"/>
        <w:ind w:firstLine="851"/>
        <w:contextualSpacing/>
        <w:jc w:val="both"/>
        <w:rPr>
          <w:rFonts w:ascii="Times New Roman" w:eastAsia="Times New Roman" w:hAnsi="Times New Roman" w:cs="Times New Roman"/>
          <w:sz w:val="28"/>
          <w:szCs w:val="28"/>
          <w:lang w:eastAsia="ru-RU"/>
        </w:rPr>
      </w:pPr>
      <w:r w:rsidRPr="00193472">
        <w:rPr>
          <w:rFonts w:ascii="Times New Roman" w:eastAsia="Times New Roman" w:hAnsi="Times New Roman" w:cs="Times New Roman"/>
          <w:sz w:val="28"/>
          <w:szCs w:val="28"/>
          <w:lang w:eastAsia="ru-RU"/>
        </w:rPr>
        <w:t>Основными типами нарушений являются: телефон, посторонние, разговоры, подсказки, шпаргалки, камера и прочее.</w:t>
      </w:r>
    </w:p>
    <w:p w:rsidR="009A7CDD" w:rsidRPr="00193472" w:rsidRDefault="009A7CDD" w:rsidP="009A7CDD">
      <w:pPr>
        <w:tabs>
          <w:tab w:val="left" w:pos="-2268"/>
        </w:tabs>
        <w:spacing w:after="0" w:line="240" w:lineRule="auto"/>
        <w:ind w:firstLine="851"/>
        <w:contextualSpacing/>
        <w:jc w:val="both"/>
        <w:rPr>
          <w:rFonts w:ascii="Times New Roman" w:eastAsia="Times New Roman" w:hAnsi="Times New Roman" w:cs="Times New Roman"/>
          <w:sz w:val="28"/>
          <w:szCs w:val="28"/>
          <w:lang w:eastAsia="ru-RU"/>
        </w:rPr>
      </w:pPr>
      <w:r w:rsidRPr="00193472">
        <w:rPr>
          <w:rFonts w:ascii="Times New Roman" w:eastAsia="Times New Roman" w:hAnsi="Times New Roman" w:cs="Times New Roman"/>
          <w:sz w:val="28"/>
          <w:szCs w:val="28"/>
          <w:lang w:eastAsia="ru-RU"/>
        </w:rPr>
        <w:t>Тип «Телефон» указывается, если наблюдателем было замечено использование мобильного телефона или иного средства связи.</w:t>
      </w:r>
    </w:p>
    <w:p w:rsidR="009A7CDD" w:rsidRPr="00193472" w:rsidRDefault="009A7CDD" w:rsidP="009A7CDD">
      <w:pPr>
        <w:tabs>
          <w:tab w:val="left" w:pos="-2268"/>
        </w:tabs>
        <w:spacing w:after="0" w:line="240" w:lineRule="auto"/>
        <w:ind w:firstLine="851"/>
        <w:contextualSpacing/>
        <w:jc w:val="both"/>
        <w:rPr>
          <w:rFonts w:ascii="Times New Roman" w:eastAsia="Times New Roman" w:hAnsi="Times New Roman" w:cs="Times New Roman"/>
          <w:sz w:val="28"/>
          <w:szCs w:val="28"/>
          <w:lang w:eastAsia="ru-RU"/>
        </w:rPr>
      </w:pPr>
      <w:r w:rsidRPr="00193472">
        <w:rPr>
          <w:rFonts w:ascii="Times New Roman" w:eastAsia="Times New Roman" w:hAnsi="Times New Roman" w:cs="Times New Roman"/>
          <w:sz w:val="28"/>
          <w:szCs w:val="28"/>
          <w:lang w:eastAsia="ru-RU"/>
        </w:rPr>
        <w:t>Тип «Посторонние» указывается, если наблюдателем был замечен допуск (присутствие) посторонних лиц в аудиторию ППЭ.</w:t>
      </w:r>
    </w:p>
    <w:p w:rsidR="009A7CDD" w:rsidRPr="00193472" w:rsidRDefault="009A7CDD" w:rsidP="009A7CDD">
      <w:pPr>
        <w:tabs>
          <w:tab w:val="left" w:pos="-2268"/>
        </w:tabs>
        <w:spacing w:after="0" w:line="240" w:lineRule="auto"/>
        <w:ind w:firstLine="851"/>
        <w:contextualSpacing/>
        <w:jc w:val="both"/>
        <w:rPr>
          <w:rFonts w:ascii="Times New Roman" w:eastAsia="Times New Roman" w:hAnsi="Times New Roman" w:cs="Times New Roman"/>
          <w:sz w:val="28"/>
          <w:szCs w:val="28"/>
          <w:lang w:eastAsia="ru-RU"/>
        </w:rPr>
      </w:pPr>
      <w:r w:rsidRPr="00193472">
        <w:rPr>
          <w:rFonts w:ascii="Times New Roman" w:eastAsia="Times New Roman" w:hAnsi="Times New Roman" w:cs="Times New Roman"/>
          <w:sz w:val="28"/>
          <w:szCs w:val="28"/>
          <w:lang w:eastAsia="ru-RU"/>
        </w:rPr>
        <w:t xml:space="preserve">Тип «Разговоры» указывается, если участники экзаменов переговариваются друг </w:t>
      </w:r>
      <w:bookmarkStart w:id="29" w:name="_GoBack"/>
      <w:bookmarkEnd w:id="29"/>
      <w:r w:rsidRPr="00193472">
        <w:rPr>
          <w:rFonts w:ascii="Times New Roman" w:eastAsia="Times New Roman" w:hAnsi="Times New Roman" w:cs="Times New Roman"/>
          <w:sz w:val="28"/>
          <w:szCs w:val="28"/>
          <w:lang w:eastAsia="ru-RU"/>
        </w:rPr>
        <w:t>с другом.</w:t>
      </w:r>
    </w:p>
    <w:p w:rsidR="009A7CDD" w:rsidRPr="00193472" w:rsidRDefault="009A7CDD" w:rsidP="009A7CDD">
      <w:pPr>
        <w:tabs>
          <w:tab w:val="left" w:pos="-2268"/>
        </w:tabs>
        <w:spacing w:after="0" w:line="240" w:lineRule="auto"/>
        <w:ind w:firstLine="851"/>
        <w:contextualSpacing/>
        <w:jc w:val="both"/>
        <w:rPr>
          <w:rFonts w:ascii="Times New Roman" w:eastAsia="Times New Roman" w:hAnsi="Times New Roman" w:cs="Times New Roman"/>
          <w:sz w:val="28"/>
          <w:szCs w:val="28"/>
          <w:lang w:eastAsia="ru-RU"/>
        </w:rPr>
      </w:pPr>
      <w:r w:rsidRPr="00193472">
        <w:rPr>
          <w:rFonts w:ascii="Times New Roman" w:eastAsia="Times New Roman" w:hAnsi="Times New Roman" w:cs="Times New Roman"/>
          <w:sz w:val="28"/>
          <w:szCs w:val="28"/>
          <w:lang w:eastAsia="ru-RU"/>
        </w:rPr>
        <w:t>Тип «Подсказки» указывается, если организатор в аудитории подсказывает участникам экзаменов.</w:t>
      </w:r>
    </w:p>
    <w:p w:rsidR="009A7CDD" w:rsidRPr="00193472" w:rsidRDefault="009A7CDD" w:rsidP="009A7CDD">
      <w:pPr>
        <w:tabs>
          <w:tab w:val="left" w:pos="-2268"/>
        </w:tabs>
        <w:spacing w:after="0" w:line="240" w:lineRule="auto"/>
        <w:ind w:firstLine="851"/>
        <w:contextualSpacing/>
        <w:jc w:val="both"/>
        <w:rPr>
          <w:rFonts w:ascii="Times New Roman" w:eastAsia="Times New Roman" w:hAnsi="Times New Roman" w:cs="Times New Roman"/>
          <w:sz w:val="28"/>
          <w:szCs w:val="28"/>
          <w:lang w:eastAsia="ru-RU"/>
        </w:rPr>
      </w:pPr>
      <w:r w:rsidRPr="00193472">
        <w:rPr>
          <w:rFonts w:ascii="Times New Roman" w:eastAsia="Times New Roman" w:hAnsi="Times New Roman" w:cs="Times New Roman"/>
          <w:sz w:val="28"/>
          <w:szCs w:val="28"/>
          <w:lang w:eastAsia="ru-RU"/>
        </w:rPr>
        <w:t>Тип «Шпаргалка» указывается, если участники экзаменов используют письменные справочные материалы.</w:t>
      </w:r>
    </w:p>
    <w:p w:rsidR="009A7CDD" w:rsidRPr="00193472" w:rsidRDefault="009A7CDD" w:rsidP="009A7CDD">
      <w:pPr>
        <w:tabs>
          <w:tab w:val="left" w:pos="-2268"/>
        </w:tabs>
        <w:spacing w:after="0" w:line="240" w:lineRule="auto"/>
        <w:ind w:firstLine="851"/>
        <w:contextualSpacing/>
        <w:jc w:val="both"/>
        <w:rPr>
          <w:rFonts w:ascii="Times New Roman" w:eastAsia="Times New Roman" w:hAnsi="Times New Roman" w:cs="Times New Roman"/>
          <w:sz w:val="28"/>
          <w:szCs w:val="28"/>
          <w:lang w:eastAsia="ru-RU"/>
        </w:rPr>
      </w:pPr>
      <w:r w:rsidRPr="00193472">
        <w:rPr>
          <w:rFonts w:ascii="Times New Roman" w:eastAsia="Times New Roman" w:hAnsi="Times New Roman" w:cs="Times New Roman"/>
          <w:sz w:val="28"/>
          <w:szCs w:val="28"/>
          <w:lang w:eastAsia="ru-RU"/>
        </w:rPr>
        <w:t>Тип «Камера» указывается, если видео транслируется с ненадлежащим качеством:</w:t>
      </w:r>
    </w:p>
    <w:p w:rsidR="009A7CDD" w:rsidRPr="00193472" w:rsidRDefault="009A7CDD" w:rsidP="009A7CDD">
      <w:pPr>
        <w:tabs>
          <w:tab w:val="left" w:pos="-2268"/>
        </w:tabs>
        <w:spacing w:after="0" w:line="240" w:lineRule="auto"/>
        <w:ind w:firstLine="851"/>
        <w:contextualSpacing/>
        <w:jc w:val="both"/>
        <w:rPr>
          <w:rFonts w:ascii="Times New Roman" w:eastAsia="Times New Roman" w:hAnsi="Times New Roman" w:cs="Times New Roman"/>
          <w:sz w:val="28"/>
          <w:szCs w:val="28"/>
          <w:lang w:eastAsia="ru-RU"/>
        </w:rPr>
      </w:pPr>
      <w:proofErr w:type="gramStart"/>
      <w:r w:rsidRPr="00193472">
        <w:rPr>
          <w:rFonts w:ascii="Times New Roman" w:eastAsia="Times New Roman" w:hAnsi="Times New Roman" w:cs="Times New Roman"/>
          <w:sz w:val="28"/>
          <w:szCs w:val="28"/>
          <w:lang w:eastAsia="ru-RU"/>
        </w:rPr>
        <w:t>нечёткое</w:t>
      </w:r>
      <w:proofErr w:type="gramEnd"/>
      <w:r w:rsidRPr="00193472">
        <w:rPr>
          <w:rFonts w:ascii="Times New Roman" w:eastAsia="Times New Roman" w:hAnsi="Times New Roman" w:cs="Times New Roman"/>
          <w:sz w:val="28"/>
          <w:szCs w:val="28"/>
          <w:lang w:eastAsia="ru-RU"/>
        </w:rPr>
        <w:t xml:space="preserve"> или с помехами;</w:t>
      </w:r>
    </w:p>
    <w:p w:rsidR="009A7CDD" w:rsidRPr="00193472" w:rsidRDefault="009A7CDD" w:rsidP="009A7CDD">
      <w:pPr>
        <w:tabs>
          <w:tab w:val="left" w:pos="-2268"/>
        </w:tabs>
        <w:spacing w:after="0" w:line="240" w:lineRule="auto"/>
        <w:ind w:firstLine="851"/>
        <w:contextualSpacing/>
        <w:jc w:val="both"/>
        <w:rPr>
          <w:rFonts w:ascii="Times New Roman" w:eastAsia="Times New Roman" w:hAnsi="Times New Roman" w:cs="Times New Roman"/>
          <w:sz w:val="28"/>
          <w:szCs w:val="28"/>
          <w:lang w:eastAsia="ru-RU"/>
        </w:rPr>
      </w:pPr>
      <w:r w:rsidRPr="00193472">
        <w:rPr>
          <w:rFonts w:ascii="Times New Roman" w:eastAsia="Times New Roman" w:hAnsi="Times New Roman" w:cs="Times New Roman"/>
          <w:sz w:val="28"/>
          <w:szCs w:val="28"/>
          <w:lang w:eastAsia="ru-RU"/>
        </w:rPr>
        <w:t>обзор не соответствует требованиям, указанным в настоящем разделе;</w:t>
      </w:r>
    </w:p>
    <w:p w:rsidR="009A7CDD" w:rsidRPr="00193472" w:rsidRDefault="009A7CDD" w:rsidP="009A7CDD">
      <w:pPr>
        <w:tabs>
          <w:tab w:val="left" w:pos="-2268"/>
        </w:tabs>
        <w:spacing w:after="0" w:line="240" w:lineRule="auto"/>
        <w:ind w:firstLine="851"/>
        <w:contextualSpacing/>
        <w:jc w:val="both"/>
        <w:rPr>
          <w:rFonts w:ascii="Times New Roman" w:eastAsia="Times New Roman" w:hAnsi="Times New Roman" w:cs="Times New Roman"/>
          <w:sz w:val="28"/>
          <w:szCs w:val="28"/>
          <w:lang w:eastAsia="ru-RU"/>
        </w:rPr>
      </w:pPr>
      <w:r w:rsidRPr="00193472">
        <w:rPr>
          <w:rFonts w:ascii="Times New Roman" w:eastAsia="Times New Roman" w:hAnsi="Times New Roman" w:cs="Times New Roman"/>
          <w:sz w:val="28"/>
          <w:szCs w:val="28"/>
          <w:lang w:eastAsia="ru-RU"/>
        </w:rPr>
        <w:t>посторонние предметы частично или полностью закрывают обзор.</w:t>
      </w:r>
    </w:p>
    <w:p w:rsidR="009A7CDD" w:rsidRPr="00193472" w:rsidRDefault="009A7CDD" w:rsidP="009A7CDD">
      <w:pPr>
        <w:tabs>
          <w:tab w:val="left" w:pos="-2268"/>
        </w:tabs>
        <w:spacing w:after="0" w:line="240" w:lineRule="auto"/>
        <w:ind w:firstLine="851"/>
        <w:contextualSpacing/>
        <w:jc w:val="both"/>
        <w:rPr>
          <w:rFonts w:ascii="Times New Roman" w:eastAsia="Times New Roman" w:hAnsi="Times New Roman" w:cs="Times New Roman"/>
          <w:sz w:val="28"/>
          <w:szCs w:val="28"/>
          <w:lang w:eastAsia="ru-RU"/>
        </w:rPr>
      </w:pPr>
      <w:r w:rsidRPr="00193472">
        <w:rPr>
          <w:rFonts w:ascii="Times New Roman" w:eastAsia="Times New Roman" w:hAnsi="Times New Roman" w:cs="Times New Roman"/>
          <w:sz w:val="28"/>
          <w:szCs w:val="28"/>
          <w:lang w:eastAsia="ru-RU"/>
        </w:rPr>
        <w:t>К типу нарушений «Прочее» относятся следующие нарушения:</w:t>
      </w:r>
    </w:p>
    <w:p w:rsidR="009A7CDD" w:rsidRPr="00193472" w:rsidRDefault="009A7CDD" w:rsidP="009A7CDD">
      <w:pPr>
        <w:tabs>
          <w:tab w:val="left" w:pos="-2268"/>
        </w:tabs>
        <w:spacing w:after="0" w:line="240" w:lineRule="auto"/>
        <w:ind w:firstLine="851"/>
        <w:contextualSpacing/>
        <w:jc w:val="both"/>
        <w:rPr>
          <w:rFonts w:ascii="Times New Roman" w:eastAsia="Times New Roman" w:hAnsi="Times New Roman" w:cs="Times New Roman"/>
          <w:sz w:val="28"/>
          <w:szCs w:val="28"/>
          <w:lang w:eastAsia="ru-RU"/>
        </w:rPr>
      </w:pPr>
      <w:r w:rsidRPr="00193472">
        <w:rPr>
          <w:rFonts w:ascii="Times New Roman" w:eastAsia="Times New Roman" w:hAnsi="Times New Roman" w:cs="Times New Roman"/>
          <w:sz w:val="28"/>
          <w:szCs w:val="28"/>
          <w:lang w:eastAsia="ru-RU"/>
        </w:rPr>
        <w:t>пересаживание участников экзаменов на другое место;</w:t>
      </w:r>
    </w:p>
    <w:p w:rsidR="009A7CDD" w:rsidRPr="00193472" w:rsidRDefault="009A7CDD" w:rsidP="009A7CDD">
      <w:pPr>
        <w:tabs>
          <w:tab w:val="left" w:pos="-2268"/>
        </w:tabs>
        <w:spacing w:after="0" w:line="240" w:lineRule="auto"/>
        <w:ind w:firstLine="851"/>
        <w:contextualSpacing/>
        <w:jc w:val="both"/>
        <w:rPr>
          <w:rFonts w:ascii="Times New Roman" w:eastAsia="Times New Roman" w:hAnsi="Times New Roman" w:cs="Times New Roman"/>
          <w:sz w:val="28"/>
          <w:szCs w:val="28"/>
          <w:lang w:eastAsia="ru-RU"/>
        </w:rPr>
      </w:pPr>
      <w:r w:rsidRPr="00193472">
        <w:rPr>
          <w:rFonts w:ascii="Times New Roman" w:eastAsia="Times New Roman" w:hAnsi="Times New Roman" w:cs="Times New Roman"/>
          <w:sz w:val="28"/>
          <w:szCs w:val="28"/>
          <w:lang w:eastAsia="ru-RU"/>
        </w:rPr>
        <w:t>свободное перемещение участников экзаменов по аудитории;</w:t>
      </w:r>
    </w:p>
    <w:p w:rsidR="009A7CDD" w:rsidRPr="00193472" w:rsidRDefault="009A7CDD" w:rsidP="009A7CDD">
      <w:pPr>
        <w:tabs>
          <w:tab w:val="left" w:pos="-2268"/>
        </w:tabs>
        <w:spacing w:after="0" w:line="240" w:lineRule="auto"/>
        <w:ind w:firstLine="851"/>
        <w:contextualSpacing/>
        <w:jc w:val="both"/>
        <w:rPr>
          <w:rFonts w:ascii="Times New Roman" w:eastAsia="Times New Roman" w:hAnsi="Times New Roman" w:cs="Times New Roman"/>
          <w:sz w:val="28"/>
          <w:szCs w:val="28"/>
          <w:lang w:eastAsia="ru-RU"/>
        </w:rPr>
      </w:pPr>
      <w:r w:rsidRPr="00193472">
        <w:rPr>
          <w:rFonts w:ascii="Times New Roman" w:eastAsia="Times New Roman" w:hAnsi="Times New Roman" w:cs="Times New Roman"/>
          <w:sz w:val="28"/>
          <w:szCs w:val="28"/>
          <w:lang w:eastAsia="ru-RU"/>
        </w:rPr>
        <w:t>выход участников экзаменов из аудитории без разрешения организатора;</w:t>
      </w:r>
    </w:p>
    <w:p w:rsidR="009A7CDD" w:rsidRPr="00193472" w:rsidRDefault="009A7CDD" w:rsidP="009A7CDD">
      <w:pPr>
        <w:tabs>
          <w:tab w:val="left" w:pos="-2268"/>
        </w:tabs>
        <w:spacing w:after="0" w:line="240" w:lineRule="auto"/>
        <w:ind w:firstLine="851"/>
        <w:contextualSpacing/>
        <w:jc w:val="both"/>
        <w:rPr>
          <w:rFonts w:ascii="Times New Roman" w:eastAsia="Times New Roman" w:hAnsi="Times New Roman" w:cs="Times New Roman"/>
          <w:sz w:val="28"/>
          <w:szCs w:val="28"/>
          <w:lang w:eastAsia="ru-RU"/>
        </w:rPr>
      </w:pPr>
      <w:r w:rsidRPr="00193472">
        <w:rPr>
          <w:rFonts w:ascii="Times New Roman" w:eastAsia="Times New Roman" w:hAnsi="Times New Roman" w:cs="Times New Roman"/>
          <w:sz w:val="28"/>
          <w:szCs w:val="28"/>
          <w:lang w:eastAsia="ru-RU"/>
        </w:rPr>
        <w:t>нарушение порядка проведения ЕГЭ организаторами в аудитории.</w:t>
      </w:r>
    </w:p>
    <w:p w:rsidR="009A7CDD" w:rsidRPr="00193472" w:rsidRDefault="009A7CDD" w:rsidP="009A7CDD">
      <w:pPr>
        <w:tabs>
          <w:tab w:val="left" w:pos="-2268"/>
        </w:tabs>
        <w:spacing w:after="0" w:line="240" w:lineRule="auto"/>
        <w:ind w:firstLine="851"/>
        <w:contextualSpacing/>
        <w:jc w:val="both"/>
        <w:rPr>
          <w:rFonts w:ascii="Times New Roman" w:eastAsia="Times New Roman" w:hAnsi="Times New Roman" w:cs="Times New Roman"/>
          <w:sz w:val="28"/>
          <w:szCs w:val="28"/>
          <w:lang w:eastAsia="ru-RU"/>
        </w:rPr>
      </w:pPr>
      <w:r w:rsidRPr="00193472">
        <w:rPr>
          <w:rFonts w:ascii="Times New Roman" w:eastAsia="Times New Roman" w:hAnsi="Times New Roman" w:cs="Times New Roman"/>
          <w:sz w:val="28"/>
          <w:szCs w:val="28"/>
          <w:lang w:eastAsia="ru-RU"/>
        </w:rPr>
        <w:t>Для любой выбранной камеры, где идёт трансляция можно:</w:t>
      </w:r>
    </w:p>
    <w:p w:rsidR="009A7CDD" w:rsidRPr="00193472" w:rsidRDefault="009A7CDD" w:rsidP="009A7CDD">
      <w:pPr>
        <w:tabs>
          <w:tab w:val="left" w:pos="-2268"/>
        </w:tabs>
        <w:spacing w:after="0" w:line="240" w:lineRule="auto"/>
        <w:ind w:firstLine="851"/>
        <w:contextualSpacing/>
        <w:jc w:val="both"/>
        <w:rPr>
          <w:rFonts w:ascii="Times New Roman" w:eastAsia="Times New Roman" w:hAnsi="Times New Roman" w:cs="Times New Roman"/>
          <w:sz w:val="28"/>
          <w:szCs w:val="28"/>
          <w:lang w:eastAsia="ru-RU"/>
        </w:rPr>
      </w:pPr>
      <w:r w:rsidRPr="00193472">
        <w:rPr>
          <w:rFonts w:ascii="Times New Roman" w:eastAsia="Times New Roman" w:hAnsi="Times New Roman" w:cs="Times New Roman"/>
          <w:sz w:val="28"/>
          <w:szCs w:val="28"/>
          <w:lang w:eastAsia="ru-RU"/>
        </w:rPr>
        <w:t>перемотать запись на прошедшее время;</w:t>
      </w:r>
    </w:p>
    <w:p w:rsidR="009A7CDD" w:rsidRPr="00193472" w:rsidRDefault="009A7CDD" w:rsidP="009A7CDD">
      <w:pPr>
        <w:tabs>
          <w:tab w:val="left" w:pos="-2268"/>
        </w:tabs>
        <w:spacing w:after="0" w:line="240" w:lineRule="auto"/>
        <w:ind w:firstLine="851"/>
        <w:contextualSpacing/>
        <w:jc w:val="both"/>
        <w:rPr>
          <w:rFonts w:ascii="Times New Roman" w:eastAsia="Times New Roman" w:hAnsi="Times New Roman" w:cs="Times New Roman"/>
          <w:sz w:val="28"/>
          <w:szCs w:val="28"/>
          <w:lang w:eastAsia="ru-RU"/>
        </w:rPr>
      </w:pPr>
      <w:r w:rsidRPr="00193472">
        <w:rPr>
          <w:rFonts w:ascii="Times New Roman" w:eastAsia="Times New Roman" w:hAnsi="Times New Roman" w:cs="Times New Roman"/>
          <w:sz w:val="28"/>
          <w:szCs w:val="28"/>
          <w:lang w:eastAsia="ru-RU"/>
        </w:rPr>
        <w:t xml:space="preserve">добавить нарушения или просмотреть уже отмеченные. </w:t>
      </w:r>
    </w:p>
    <w:p w:rsidR="009A7CDD" w:rsidRPr="00193472" w:rsidRDefault="009A7CDD" w:rsidP="009A7CDD">
      <w:pPr>
        <w:tabs>
          <w:tab w:val="left" w:pos="-2268"/>
        </w:tabs>
        <w:spacing w:after="0" w:line="240" w:lineRule="auto"/>
        <w:ind w:firstLine="851"/>
        <w:contextualSpacing/>
        <w:jc w:val="both"/>
        <w:rPr>
          <w:rFonts w:ascii="Times New Roman" w:eastAsia="Times New Roman" w:hAnsi="Times New Roman" w:cs="Times New Roman"/>
          <w:sz w:val="28"/>
          <w:szCs w:val="28"/>
          <w:lang w:eastAsia="ru-RU"/>
        </w:rPr>
      </w:pPr>
      <w:r w:rsidRPr="00193472">
        <w:rPr>
          <w:rFonts w:ascii="Times New Roman" w:eastAsia="Calibri" w:hAnsi="Times New Roman" w:cs="Times New Roman"/>
          <w:sz w:val="28"/>
          <w:szCs w:val="28"/>
        </w:rPr>
        <w:t>В случае выявления нарушений Порядка ГИА онлайн-наблюдатель должен ставить соответствующие метки о нарушениях, которые направляются на подтверждение (</w:t>
      </w:r>
      <w:proofErr w:type="spellStart"/>
      <w:r w:rsidRPr="00193472">
        <w:rPr>
          <w:rFonts w:ascii="Times New Roman" w:eastAsia="Calibri" w:hAnsi="Times New Roman" w:cs="Times New Roman"/>
          <w:sz w:val="28"/>
          <w:szCs w:val="28"/>
        </w:rPr>
        <w:t>модерацию</w:t>
      </w:r>
      <w:proofErr w:type="spellEnd"/>
      <w:r w:rsidRPr="00193472">
        <w:rPr>
          <w:rFonts w:ascii="Times New Roman" w:eastAsia="Calibri" w:hAnsi="Times New Roman" w:cs="Times New Roman"/>
          <w:sz w:val="28"/>
          <w:szCs w:val="28"/>
        </w:rPr>
        <w:t xml:space="preserve">). После </w:t>
      </w:r>
      <w:proofErr w:type="spellStart"/>
      <w:r w:rsidRPr="00193472">
        <w:rPr>
          <w:rFonts w:ascii="Times New Roman" w:eastAsia="Calibri" w:hAnsi="Times New Roman" w:cs="Times New Roman"/>
          <w:sz w:val="28"/>
          <w:szCs w:val="28"/>
        </w:rPr>
        <w:t>модерации</w:t>
      </w:r>
      <w:proofErr w:type="spellEnd"/>
      <w:r w:rsidRPr="00193472">
        <w:rPr>
          <w:rFonts w:ascii="Times New Roman" w:eastAsia="Calibri" w:hAnsi="Times New Roman" w:cs="Times New Roman"/>
          <w:sz w:val="28"/>
          <w:szCs w:val="28"/>
        </w:rPr>
        <w:t xml:space="preserve"> подтвержденные метки попадают в раздел «Нарушения» на портале.</w:t>
      </w:r>
      <w:r w:rsidRPr="00193472">
        <w:rPr>
          <w:rFonts w:ascii="Times New Roman" w:hAnsi="Times New Roman" w:cs="Times New Roman"/>
          <w:sz w:val="28"/>
          <w:szCs w:val="28"/>
        </w:rPr>
        <w:t xml:space="preserve"> </w:t>
      </w:r>
    </w:p>
    <w:p w:rsidR="009A7CDD" w:rsidRPr="00193472" w:rsidRDefault="008D3767" w:rsidP="009A7CDD">
      <w:pPr>
        <w:tabs>
          <w:tab w:val="left" w:pos="-2268"/>
          <w:tab w:val="left" w:pos="6096"/>
        </w:tabs>
        <w:spacing w:after="0" w:line="240" w:lineRule="auto"/>
        <w:ind w:firstLine="851"/>
        <w:contextualSpacing/>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По итогам работы онлайн-</w:t>
      </w:r>
      <w:r w:rsidR="009A7CDD" w:rsidRPr="00193472">
        <w:rPr>
          <w:rFonts w:ascii="Times New Roman" w:eastAsia="Calibri" w:hAnsi="Times New Roman" w:cs="Times New Roman"/>
          <w:sz w:val="28"/>
          <w:szCs w:val="28"/>
        </w:rPr>
        <w:t xml:space="preserve">наблюдателей координатор регионального СИЦ оперативно формирует отчет об утвержденных нарушениях и передает в </w:t>
      </w:r>
      <w:r w:rsidR="009039DC" w:rsidRPr="00193472">
        <w:rPr>
          <w:rFonts w:ascii="Times New Roman" w:eastAsia="Calibri" w:hAnsi="Times New Roman" w:cs="Times New Roman"/>
          <w:sz w:val="28"/>
          <w:szCs w:val="28"/>
        </w:rPr>
        <w:t>Министерство</w:t>
      </w:r>
      <w:r>
        <w:rPr>
          <w:rFonts w:ascii="Times New Roman" w:eastAsia="Calibri" w:hAnsi="Times New Roman" w:cs="Times New Roman"/>
          <w:sz w:val="28"/>
          <w:szCs w:val="28"/>
        </w:rPr>
        <w:t>, которое</w:t>
      </w:r>
      <w:r w:rsidR="009A7CDD" w:rsidRPr="00193472">
        <w:rPr>
          <w:rFonts w:ascii="Times New Roman" w:eastAsia="Calibri" w:hAnsi="Times New Roman" w:cs="Times New Roman"/>
          <w:sz w:val="28"/>
          <w:szCs w:val="28"/>
        </w:rPr>
        <w:t xml:space="preserve"> рассматривает отчет в течение суток </w:t>
      </w:r>
      <w:r w:rsidR="009A7CDD" w:rsidRPr="00193472">
        <w:rPr>
          <w:rFonts w:ascii="Times New Roman" w:hAnsi="Times New Roman" w:cs="Times New Roman"/>
          <w:sz w:val="28"/>
          <w:szCs w:val="28"/>
        </w:rPr>
        <w:t xml:space="preserve">с момента получения информации, а </w:t>
      </w:r>
      <w:r w:rsidR="009A7CDD" w:rsidRPr="00193472">
        <w:rPr>
          <w:rFonts w:ascii="Times New Roman" w:eastAsia="Calibri" w:hAnsi="Times New Roman" w:cs="Times New Roman"/>
          <w:sz w:val="28"/>
          <w:szCs w:val="28"/>
        </w:rPr>
        <w:t xml:space="preserve">в случае необходимости проводит служебную </w:t>
      </w:r>
      <w:r w:rsidR="009A7CDD" w:rsidRPr="00193472">
        <w:rPr>
          <w:rFonts w:ascii="Times New Roman" w:eastAsia="Calibri" w:hAnsi="Times New Roman" w:cs="Times New Roman"/>
          <w:sz w:val="28"/>
          <w:szCs w:val="28"/>
        </w:rPr>
        <w:lastRenderedPageBreak/>
        <w:t xml:space="preserve">проверку и передает информацию в ГЭК для принятия соответствующего решения. </w:t>
      </w:r>
      <w:proofErr w:type="gramEnd"/>
    </w:p>
    <w:p w:rsidR="009A7CDD" w:rsidRPr="00193472" w:rsidRDefault="009A7CDD" w:rsidP="008D3767">
      <w:pPr>
        <w:spacing w:after="0" w:line="240" w:lineRule="auto"/>
        <w:rPr>
          <w:rFonts w:ascii="Times New Roman" w:eastAsia="Calibri" w:hAnsi="Times New Roman" w:cs="Times New Roman"/>
          <w:sz w:val="28"/>
          <w:szCs w:val="28"/>
        </w:rPr>
      </w:pPr>
    </w:p>
    <w:sectPr w:rsidR="009A7CDD" w:rsidRPr="00193472" w:rsidSect="007D345C">
      <w:headerReference w:type="default" r:id="rId8"/>
      <w:foot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3FB5" w:rsidRDefault="00723FB5" w:rsidP="007D345C">
      <w:pPr>
        <w:spacing w:after="0" w:line="240" w:lineRule="auto"/>
      </w:pPr>
      <w:r>
        <w:separator/>
      </w:r>
    </w:p>
  </w:endnote>
  <w:endnote w:type="continuationSeparator" w:id="0">
    <w:p w:rsidR="00723FB5" w:rsidRDefault="00723FB5" w:rsidP="007D34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A3A" w:rsidRDefault="00ED3A3A">
    <w:pPr>
      <w:pStyle w:val="a8"/>
      <w:jc w:val="right"/>
    </w:pPr>
    <w:r>
      <w:fldChar w:fldCharType="begin"/>
    </w:r>
    <w:r>
      <w:instrText>PAGE   \* MERGEFORMAT</w:instrText>
    </w:r>
    <w:r>
      <w:fldChar w:fldCharType="separate"/>
    </w:r>
    <w:r w:rsidR="0043484F">
      <w:rPr>
        <w:noProof/>
      </w:rPr>
      <w:t>39</w:t>
    </w:r>
    <w:r>
      <w:rPr>
        <w:noProof/>
      </w:rPr>
      <w:fldChar w:fldCharType="end"/>
    </w:r>
  </w:p>
  <w:p w:rsidR="00ED3A3A" w:rsidRDefault="00ED3A3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3FB5" w:rsidRDefault="00723FB5" w:rsidP="007D345C">
      <w:pPr>
        <w:spacing w:after="0" w:line="240" w:lineRule="auto"/>
      </w:pPr>
      <w:r>
        <w:separator/>
      </w:r>
    </w:p>
  </w:footnote>
  <w:footnote w:type="continuationSeparator" w:id="0">
    <w:p w:rsidR="00723FB5" w:rsidRDefault="00723FB5" w:rsidP="007D345C">
      <w:pPr>
        <w:spacing w:after="0" w:line="240" w:lineRule="auto"/>
      </w:pPr>
      <w:r>
        <w:continuationSeparator/>
      </w:r>
    </w:p>
  </w:footnote>
  <w:footnote w:id="1">
    <w:p w:rsidR="00ED3A3A" w:rsidRPr="00FE6FCA" w:rsidRDefault="00ED3A3A" w:rsidP="00FE6FCA">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Pr>
          <w:rStyle w:val="af6"/>
        </w:rPr>
        <w:footnoteRef/>
      </w:r>
      <w:r>
        <w:t xml:space="preserve"> </w:t>
      </w:r>
      <w:r w:rsidRPr="00FE6FCA">
        <w:rPr>
          <w:rFonts w:ascii="Times New Roman" w:hAnsi="Times New Roman" w:cs="Times New Roman"/>
          <w:sz w:val="20"/>
          <w:szCs w:val="20"/>
        </w:rPr>
        <w:t xml:space="preserve">В ППЭ размещаются объявления (таблички), оповещающие о ведении видеонаблюдения. Участники экзаменов и лица, привлекаемые к проведению ЕГЭ, находящиеся в ППЭ во время проведения экзаменов, предупреждаются о ведении видеозаписи экзамена. Порядок организации видеонаблюдения в Камчатском крае приведен </w:t>
      </w:r>
      <w:proofErr w:type="gramStart"/>
      <w:r w:rsidRPr="00FE6FCA">
        <w:rPr>
          <w:rFonts w:ascii="Times New Roman" w:hAnsi="Times New Roman" w:cs="Times New Roman"/>
          <w:sz w:val="20"/>
          <w:szCs w:val="20"/>
        </w:rPr>
        <w:t>в</w:t>
      </w:r>
      <w:proofErr w:type="gramEnd"/>
      <w:r w:rsidRPr="00FE6FCA">
        <w:rPr>
          <w:rFonts w:ascii="Times New Roman" w:hAnsi="Times New Roman" w:cs="Times New Roman"/>
          <w:sz w:val="20"/>
          <w:szCs w:val="20"/>
        </w:rPr>
        <w:t xml:space="preserve"> </w:t>
      </w:r>
      <w:proofErr w:type="gramStart"/>
      <w:r w:rsidRPr="00FE6FCA">
        <w:rPr>
          <w:rFonts w:ascii="Times New Roman" w:eastAsia="Times New Roman" w:hAnsi="Times New Roman" w:cs="Times New Roman"/>
          <w:sz w:val="20"/>
          <w:szCs w:val="20"/>
        </w:rPr>
        <w:t>Инструкция</w:t>
      </w:r>
      <w:proofErr w:type="gramEnd"/>
      <w:r>
        <w:rPr>
          <w:rFonts w:ascii="Times New Roman" w:eastAsia="Times New Roman" w:hAnsi="Times New Roman" w:cs="Times New Roman"/>
          <w:sz w:val="20"/>
          <w:szCs w:val="20"/>
        </w:rPr>
        <w:t xml:space="preserve"> </w:t>
      </w:r>
      <w:r w:rsidRPr="00FE6FCA">
        <w:rPr>
          <w:rFonts w:ascii="Times New Roman" w:eastAsia="Times New Roman" w:hAnsi="Times New Roman" w:cs="Times New Roman"/>
          <w:sz w:val="20"/>
          <w:szCs w:val="20"/>
        </w:rPr>
        <w:t>по организации системы видеонаблюдения при проведении государственной итоговой аттестации по образовательным программам среднего общего образования</w:t>
      </w:r>
      <w:r>
        <w:rPr>
          <w:rFonts w:ascii="Times New Roman" w:eastAsia="Times New Roman" w:hAnsi="Times New Roman" w:cs="Times New Roman"/>
          <w:sz w:val="20"/>
          <w:szCs w:val="20"/>
        </w:rPr>
        <w:t>.</w:t>
      </w:r>
    </w:p>
    <w:p w:rsidR="00ED3A3A" w:rsidRPr="00987251" w:rsidRDefault="00ED3A3A" w:rsidP="009A7CDD">
      <w:pPr>
        <w:pStyle w:val="af4"/>
        <w:jc w:val="both"/>
      </w:pPr>
    </w:p>
    <w:p w:rsidR="00ED3A3A" w:rsidRDefault="00ED3A3A" w:rsidP="009A7CDD">
      <w:pPr>
        <w:pStyle w:val="af4"/>
      </w:pPr>
    </w:p>
  </w:footnote>
  <w:footnote w:id="2">
    <w:p w:rsidR="00ED3A3A" w:rsidRDefault="00ED3A3A" w:rsidP="009A7CDD">
      <w:pPr>
        <w:pStyle w:val="af4"/>
        <w:jc w:val="both"/>
        <w:rPr>
          <w:sz w:val="18"/>
          <w:szCs w:val="18"/>
          <w:lang w:eastAsia="en-US"/>
        </w:rPr>
      </w:pPr>
      <w:r>
        <w:rPr>
          <w:rStyle w:val="af6"/>
        </w:rPr>
        <w:footnoteRef/>
      </w:r>
      <w:r>
        <w:t xml:space="preserve"> </w:t>
      </w:r>
      <w:r w:rsidRPr="00A42BB1">
        <w:rPr>
          <w:sz w:val="18"/>
          <w:szCs w:val="18"/>
          <w:lang w:eastAsia="en-US"/>
        </w:rPr>
        <w:t xml:space="preserve">По медицинским показаниям (при предоставлении подтверждающего документа) участник </w:t>
      </w:r>
      <w:r>
        <w:rPr>
          <w:sz w:val="18"/>
          <w:szCs w:val="18"/>
          <w:lang w:eastAsia="en-US"/>
        </w:rPr>
        <w:t>экзаменов</w:t>
      </w:r>
      <w:r w:rsidRPr="00A42BB1">
        <w:rPr>
          <w:sz w:val="18"/>
          <w:szCs w:val="18"/>
          <w:lang w:eastAsia="en-US"/>
        </w:rPr>
        <w:t xml:space="preserve"> может быть освобожден от проверки с использованием металлоискателя.</w:t>
      </w:r>
    </w:p>
    <w:p w:rsidR="00ED3A3A" w:rsidRPr="00C91F05" w:rsidRDefault="00ED3A3A" w:rsidP="009A7CDD">
      <w:pPr>
        <w:pStyle w:val="af4"/>
        <w:jc w:val="both"/>
        <w:rPr>
          <w:sz w:val="18"/>
          <w:szCs w:val="18"/>
          <w:lang w:eastAsia="en-US"/>
        </w:rPr>
      </w:pPr>
      <w:r w:rsidRPr="00C35978">
        <w:rPr>
          <w:vertAlign w:val="superscript"/>
        </w:rPr>
        <w:t>5</w:t>
      </w:r>
      <w:r>
        <w:t xml:space="preserve"> </w:t>
      </w:r>
      <w:r w:rsidRPr="00A42BB1">
        <w:rPr>
          <w:b/>
          <w:sz w:val="18"/>
          <w:szCs w:val="18"/>
          <w:lang w:eastAsia="en-US"/>
        </w:rPr>
        <w:t>ВАЖНО:</w:t>
      </w:r>
      <w:r w:rsidRPr="00A42BB1">
        <w:rPr>
          <w:sz w:val="18"/>
          <w:szCs w:val="18"/>
          <w:lang w:eastAsia="en-US"/>
        </w:rPr>
        <w:t xml:space="preserve"> организатор</w:t>
      </w:r>
      <w:r>
        <w:rPr>
          <w:sz w:val="18"/>
          <w:szCs w:val="18"/>
          <w:lang w:eastAsia="en-US"/>
        </w:rPr>
        <w:t>ы</w:t>
      </w:r>
      <w:r w:rsidRPr="00A42BB1">
        <w:rPr>
          <w:sz w:val="18"/>
          <w:szCs w:val="18"/>
          <w:lang w:eastAsia="en-US"/>
        </w:rPr>
        <w:t xml:space="preserve"> вне аудитории не прикаса</w:t>
      </w:r>
      <w:r>
        <w:rPr>
          <w:sz w:val="18"/>
          <w:szCs w:val="18"/>
          <w:lang w:eastAsia="en-US"/>
        </w:rPr>
        <w:t>ю</w:t>
      </w:r>
      <w:r w:rsidRPr="00A42BB1">
        <w:rPr>
          <w:sz w:val="18"/>
          <w:szCs w:val="18"/>
          <w:lang w:eastAsia="en-US"/>
        </w:rPr>
        <w:t>тся к участникам экзамена и его вещам, а прос</w:t>
      </w:r>
      <w:r>
        <w:rPr>
          <w:sz w:val="18"/>
          <w:szCs w:val="18"/>
          <w:lang w:eastAsia="en-US"/>
        </w:rPr>
        <w:t>я</w:t>
      </w:r>
      <w:r w:rsidRPr="00A42BB1">
        <w:rPr>
          <w:sz w:val="18"/>
          <w:szCs w:val="18"/>
          <w:lang w:eastAsia="en-US"/>
        </w:rPr>
        <w:t>т добровольно пока</w:t>
      </w:r>
      <w:r>
        <w:rPr>
          <w:sz w:val="18"/>
          <w:szCs w:val="18"/>
          <w:lang w:eastAsia="en-US"/>
        </w:rPr>
        <w:t>зать предмет, вызывающий сигнал.</w:t>
      </w:r>
    </w:p>
  </w:footnote>
  <w:footnote w:id="3">
    <w:p w:rsidR="00ED3A3A" w:rsidRDefault="00ED3A3A" w:rsidP="009A7CDD">
      <w:pPr>
        <w:pStyle w:val="af4"/>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A3A" w:rsidRDefault="00ED3A3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34D4C"/>
    <w:multiLevelType w:val="hybridMultilevel"/>
    <w:tmpl w:val="4030015A"/>
    <w:lvl w:ilvl="0" w:tplc="7A20A0A6">
      <w:numFmt w:val="bullet"/>
      <w:lvlText w:val="•"/>
      <w:lvlJc w:val="left"/>
      <w:pPr>
        <w:ind w:left="862" w:hanging="360"/>
      </w:pPr>
      <w:rPr>
        <w:rFonts w:ascii="Times New Roman" w:eastAsia="Times New Roman" w:hAnsi="Times New Roman" w:hint="default"/>
      </w:rPr>
    </w:lvl>
    <w:lvl w:ilvl="1" w:tplc="04190003" w:tentative="1">
      <w:start w:val="1"/>
      <w:numFmt w:val="bullet"/>
      <w:lvlText w:val="o"/>
      <w:lvlJc w:val="left"/>
      <w:pPr>
        <w:ind w:left="1582" w:hanging="360"/>
      </w:pPr>
      <w:rPr>
        <w:rFonts w:ascii="Courier New" w:hAnsi="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
    <w:nsid w:val="12173A6E"/>
    <w:multiLevelType w:val="hybridMultilevel"/>
    <w:tmpl w:val="B33A2BB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D74095"/>
    <w:multiLevelType w:val="hybridMultilevel"/>
    <w:tmpl w:val="C400D98E"/>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AFA2E5E"/>
    <w:multiLevelType w:val="multilevel"/>
    <w:tmpl w:val="B0FA12A2"/>
    <w:lvl w:ilvl="0">
      <w:start w:val="1"/>
      <w:numFmt w:val="decimal"/>
      <w:pStyle w:val="1"/>
      <w:lvlText w:val="%1."/>
      <w:lvlJc w:val="left"/>
      <w:pPr>
        <w:ind w:left="502" w:hanging="360"/>
      </w:pPr>
    </w:lvl>
    <w:lvl w:ilvl="1">
      <w:start w:val="1"/>
      <w:numFmt w:val="decimal"/>
      <w:pStyle w:val="2"/>
      <w:lvlText w:val="%1.%2."/>
      <w:lvlJc w:val="left"/>
      <w:pPr>
        <w:ind w:left="934" w:hanging="432"/>
      </w:pPr>
    </w:lvl>
    <w:lvl w:ilvl="2">
      <w:start w:val="1"/>
      <w:numFmt w:val="decimal"/>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4">
    <w:nsid w:val="1C483EDD"/>
    <w:multiLevelType w:val="hybridMultilevel"/>
    <w:tmpl w:val="17DE04BE"/>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6ED0F4B"/>
    <w:multiLevelType w:val="hybridMultilevel"/>
    <w:tmpl w:val="ED6278AE"/>
    <w:lvl w:ilvl="0" w:tplc="3D6A6DD2">
      <w:start w:val="1"/>
      <w:numFmt w:val="decimal"/>
      <w:lvlText w:val="%1."/>
      <w:lvlJc w:val="left"/>
      <w:pPr>
        <w:ind w:left="7307" w:hanging="360"/>
      </w:pPr>
    </w:lvl>
    <w:lvl w:ilvl="1" w:tplc="04190019" w:tentative="1">
      <w:start w:val="1"/>
      <w:numFmt w:val="lowerLetter"/>
      <w:lvlText w:val="%2."/>
      <w:lvlJc w:val="left"/>
      <w:pPr>
        <w:ind w:left="3425" w:hanging="360"/>
      </w:pPr>
    </w:lvl>
    <w:lvl w:ilvl="2" w:tplc="0419001B" w:tentative="1">
      <w:start w:val="1"/>
      <w:numFmt w:val="lowerRoman"/>
      <w:lvlText w:val="%3."/>
      <w:lvlJc w:val="right"/>
      <w:pPr>
        <w:ind w:left="4145" w:hanging="180"/>
      </w:pPr>
    </w:lvl>
    <w:lvl w:ilvl="3" w:tplc="0419000F" w:tentative="1">
      <w:start w:val="1"/>
      <w:numFmt w:val="decimal"/>
      <w:lvlText w:val="%4."/>
      <w:lvlJc w:val="left"/>
      <w:pPr>
        <w:ind w:left="4865" w:hanging="360"/>
      </w:pPr>
    </w:lvl>
    <w:lvl w:ilvl="4" w:tplc="04190019" w:tentative="1">
      <w:start w:val="1"/>
      <w:numFmt w:val="lowerLetter"/>
      <w:lvlText w:val="%5."/>
      <w:lvlJc w:val="left"/>
      <w:pPr>
        <w:ind w:left="5585" w:hanging="360"/>
      </w:pPr>
    </w:lvl>
    <w:lvl w:ilvl="5" w:tplc="0419001B" w:tentative="1">
      <w:start w:val="1"/>
      <w:numFmt w:val="lowerRoman"/>
      <w:lvlText w:val="%6."/>
      <w:lvlJc w:val="right"/>
      <w:pPr>
        <w:ind w:left="6305" w:hanging="180"/>
      </w:pPr>
    </w:lvl>
    <w:lvl w:ilvl="6" w:tplc="0419000F" w:tentative="1">
      <w:start w:val="1"/>
      <w:numFmt w:val="decimal"/>
      <w:lvlText w:val="%7."/>
      <w:lvlJc w:val="left"/>
      <w:pPr>
        <w:ind w:left="7025" w:hanging="360"/>
      </w:pPr>
    </w:lvl>
    <w:lvl w:ilvl="7" w:tplc="04190019" w:tentative="1">
      <w:start w:val="1"/>
      <w:numFmt w:val="lowerLetter"/>
      <w:lvlText w:val="%8."/>
      <w:lvlJc w:val="left"/>
      <w:pPr>
        <w:ind w:left="7745" w:hanging="360"/>
      </w:pPr>
    </w:lvl>
    <w:lvl w:ilvl="8" w:tplc="0419001B" w:tentative="1">
      <w:start w:val="1"/>
      <w:numFmt w:val="lowerRoman"/>
      <w:lvlText w:val="%9."/>
      <w:lvlJc w:val="right"/>
      <w:pPr>
        <w:ind w:left="8465" w:hanging="180"/>
      </w:pPr>
    </w:lvl>
  </w:abstractNum>
  <w:abstractNum w:abstractNumId="6">
    <w:nsid w:val="2B0171C3"/>
    <w:multiLevelType w:val="hybridMultilevel"/>
    <w:tmpl w:val="33A0CCD4"/>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7">
    <w:nsid w:val="2D181E49"/>
    <w:multiLevelType w:val="hybridMultilevel"/>
    <w:tmpl w:val="394C79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04C07A0"/>
    <w:multiLevelType w:val="hybridMultilevel"/>
    <w:tmpl w:val="3A460D9A"/>
    <w:lvl w:ilvl="0" w:tplc="1D64C5B4">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1567F74"/>
    <w:multiLevelType w:val="hybridMultilevel"/>
    <w:tmpl w:val="CA2A5BE2"/>
    <w:lvl w:ilvl="0" w:tplc="72ACBE72">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317A498B"/>
    <w:multiLevelType w:val="hybridMultilevel"/>
    <w:tmpl w:val="9C8C2CC2"/>
    <w:lvl w:ilvl="0" w:tplc="7A20A0A6">
      <w:numFmt w:val="bullet"/>
      <w:lvlText w:val="•"/>
      <w:lvlJc w:val="left"/>
      <w:pPr>
        <w:ind w:left="502" w:hanging="360"/>
      </w:pPr>
      <w:rPr>
        <w:rFonts w:ascii="Times New Roman" w:eastAsia="Times New Roman" w:hAnsi="Times New Roman" w:hint="default"/>
      </w:rPr>
    </w:lvl>
    <w:lvl w:ilvl="1" w:tplc="04190003" w:tentative="1">
      <w:start w:val="1"/>
      <w:numFmt w:val="bullet"/>
      <w:lvlText w:val="o"/>
      <w:lvlJc w:val="left"/>
      <w:pPr>
        <w:ind w:left="1222" w:hanging="360"/>
      </w:pPr>
      <w:rPr>
        <w:rFonts w:ascii="Courier New" w:hAnsi="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1">
    <w:nsid w:val="32325666"/>
    <w:multiLevelType w:val="hybridMultilevel"/>
    <w:tmpl w:val="F39EACE0"/>
    <w:lvl w:ilvl="0" w:tplc="D20A835C">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2756852"/>
    <w:multiLevelType w:val="hybridMultilevel"/>
    <w:tmpl w:val="BF68A208"/>
    <w:lvl w:ilvl="0" w:tplc="7E40DC80">
      <w:start w:val="1"/>
      <w:numFmt w:val="decimal"/>
      <w:lvlText w:val="%1."/>
      <w:lvlJc w:val="left"/>
      <w:pPr>
        <w:ind w:left="720" w:hanging="360"/>
      </w:pPr>
      <w:rPr>
        <w:rFonts w:asciiTheme="minorHAnsi" w:eastAsiaTheme="minorHAnsi" w:hAnsiTheme="minorHAnsi" w:cstheme="minorBidi"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41A19CB"/>
    <w:multiLevelType w:val="hybridMultilevel"/>
    <w:tmpl w:val="80908346"/>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4">
    <w:nsid w:val="37F331B5"/>
    <w:multiLevelType w:val="hybridMultilevel"/>
    <w:tmpl w:val="72325618"/>
    <w:lvl w:ilvl="0" w:tplc="5A3658A8">
      <w:start w:val="1"/>
      <w:numFmt w:val="decimal"/>
      <w:lvlText w:val="%1."/>
      <w:lvlJc w:val="left"/>
      <w:pPr>
        <w:ind w:left="5399" w:hanging="360"/>
      </w:pPr>
    </w:lvl>
    <w:lvl w:ilvl="1" w:tplc="04190019" w:tentative="1">
      <w:start w:val="1"/>
      <w:numFmt w:val="lowerLetter"/>
      <w:lvlText w:val="%2."/>
      <w:lvlJc w:val="left"/>
      <w:pPr>
        <w:ind w:left="6119" w:hanging="360"/>
      </w:pPr>
    </w:lvl>
    <w:lvl w:ilvl="2" w:tplc="0419001B" w:tentative="1">
      <w:start w:val="1"/>
      <w:numFmt w:val="lowerRoman"/>
      <w:lvlText w:val="%3."/>
      <w:lvlJc w:val="right"/>
      <w:pPr>
        <w:ind w:left="6839" w:hanging="180"/>
      </w:pPr>
    </w:lvl>
    <w:lvl w:ilvl="3" w:tplc="0419000F" w:tentative="1">
      <w:start w:val="1"/>
      <w:numFmt w:val="decimal"/>
      <w:lvlText w:val="%4."/>
      <w:lvlJc w:val="left"/>
      <w:pPr>
        <w:ind w:left="7559" w:hanging="360"/>
      </w:pPr>
    </w:lvl>
    <w:lvl w:ilvl="4" w:tplc="04190019" w:tentative="1">
      <w:start w:val="1"/>
      <w:numFmt w:val="lowerLetter"/>
      <w:lvlText w:val="%5."/>
      <w:lvlJc w:val="left"/>
      <w:pPr>
        <w:ind w:left="8279" w:hanging="360"/>
      </w:pPr>
    </w:lvl>
    <w:lvl w:ilvl="5" w:tplc="0419001B" w:tentative="1">
      <w:start w:val="1"/>
      <w:numFmt w:val="lowerRoman"/>
      <w:lvlText w:val="%6."/>
      <w:lvlJc w:val="right"/>
      <w:pPr>
        <w:ind w:left="8999" w:hanging="180"/>
      </w:pPr>
    </w:lvl>
    <w:lvl w:ilvl="6" w:tplc="0419000F" w:tentative="1">
      <w:start w:val="1"/>
      <w:numFmt w:val="decimal"/>
      <w:lvlText w:val="%7."/>
      <w:lvlJc w:val="left"/>
      <w:pPr>
        <w:ind w:left="9719" w:hanging="360"/>
      </w:pPr>
    </w:lvl>
    <w:lvl w:ilvl="7" w:tplc="04190019" w:tentative="1">
      <w:start w:val="1"/>
      <w:numFmt w:val="lowerLetter"/>
      <w:lvlText w:val="%8."/>
      <w:lvlJc w:val="left"/>
      <w:pPr>
        <w:ind w:left="10439" w:hanging="360"/>
      </w:pPr>
    </w:lvl>
    <w:lvl w:ilvl="8" w:tplc="0419001B" w:tentative="1">
      <w:start w:val="1"/>
      <w:numFmt w:val="lowerRoman"/>
      <w:lvlText w:val="%9."/>
      <w:lvlJc w:val="right"/>
      <w:pPr>
        <w:ind w:left="11159" w:hanging="180"/>
      </w:pPr>
    </w:lvl>
  </w:abstractNum>
  <w:abstractNum w:abstractNumId="15">
    <w:nsid w:val="37F45C2B"/>
    <w:multiLevelType w:val="multilevel"/>
    <w:tmpl w:val="5420E74E"/>
    <w:lvl w:ilvl="0">
      <w:start w:val="1"/>
      <w:numFmt w:val="decimal"/>
      <w:lvlText w:val="%1."/>
      <w:lvlJc w:val="left"/>
      <w:pPr>
        <w:ind w:left="720" w:hanging="360"/>
      </w:pPr>
      <w:rPr>
        <w:rFonts w:cs="Times New Roman"/>
      </w:rPr>
    </w:lvl>
    <w:lvl w:ilvl="1">
      <w:start w:val="2"/>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3240" w:hanging="144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5040" w:hanging="216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6">
    <w:nsid w:val="4E170AB7"/>
    <w:multiLevelType w:val="hybridMultilevel"/>
    <w:tmpl w:val="718A2DE6"/>
    <w:lvl w:ilvl="0" w:tplc="4BEAD882">
      <w:numFmt w:val="bullet"/>
      <w:lvlText w:val="•"/>
      <w:lvlJc w:val="left"/>
      <w:pPr>
        <w:ind w:left="757" w:hanging="615"/>
      </w:pPr>
      <w:rPr>
        <w:rFonts w:ascii="Times New Roman" w:eastAsia="Times New Roman" w:hAnsi="Times New Roman" w:hint="default"/>
      </w:rPr>
    </w:lvl>
    <w:lvl w:ilvl="1" w:tplc="04190003" w:tentative="1">
      <w:start w:val="1"/>
      <w:numFmt w:val="bullet"/>
      <w:lvlText w:val="o"/>
      <w:lvlJc w:val="left"/>
      <w:pPr>
        <w:ind w:left="1222" w:hanging="360"/>
      </w:pPr>
      <w:rPr>
        <w:rFonts w:ascii="Courier New" w:hAnsi="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7">
    <w:nsid w:val="54627D1D"/>
    <w:multiLevelType w:val="hybridMultilevel"/>
    <w:tmpl w:val="E8A49A5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57A7A2A"/>
    <w:multiLevelType w:val="hybridMultilevel"/>
    <w:tmpl w:val="624ED3D4"/>
    <w:lvl w:ilvl="0" w:tplc="25989E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6E266A6E"/>
    <w:multiLevelType w:val="hybridMultilevel"/>
    <w:tmpl w:val="71540DB2"/>
    <w:lvl w:ilvl="0" w:tplc="CB90DD9C">
      <w:start w:val="1"/>
      <w:numFmt w:val="decimal"/>
      <w:lvlText w:val="%1."/>
      <w:lvlJc w:val="left"/>
      <w:pPr>
        <w:ind w:left="3697" w:hanging="360"/>
      </w:pPr>
    </w:lvl>
    <w:lvl w:ilvl="1" w:tplc="04190019" w:tentative="1">
      <w:start w:val="1"/>
      <w:numFmt w:val="lowerLetter"/>
      <w:lvlText w:val="%2."/>
      <w:lvlJc w:val="left"/>
      <w:pPr>
        <w:ind w:left="4417" w:hanging="360"/>
      </w:pPr>
    </w:lvl>
    <w:lvl w:ilvl="2" w:tplc="0419001B" w:tentative="1">
      <w:start w:val="1"/>
      <w:numFmt w:val="lowerRoman"/>
      <w:lvlText w:val="%3."/>
      <w:lvlJc w:val="right"/>
      <w:pPr>
        <w:ind w:left="5137" w:hanging="180"/>
      </w:pPr>
    </w:lvl>
    <w:lvl w:ilvl="3" w:tplc="0419000F" w:tentative="1">
      <w:start w:val="1"/>
      <w:numFmt w:val="decimal"/>
      <w:lvlText w:val="%4."/>
      <w:lvlJc w:val="left"/>
      <w:pPr>
        <w:ind w:left="5857" w:hanging="360"/>
      </w:pPr>
    </w:lvl>
    <w:lvl w:ilvl="4" w:tplc="04190019" w:tentative="1">
      <w:start w:val="1"/>
      <w:numFmt w:val="lowerLetter"/>
      <w:lvlText w:val="%5."/>
      <w:lvlJc w:val="left"/>
      <w:pPr>
        <w:ind w:left="6577" w:hanging="360"/>
      </w:pPr>
    </w:lvl>
    <w:lvl w:ilvl="5" w:tplc="0419001B" w:tentative="1">
      <w:start w:val="1"/>
      <w:numFmt w:val="lowerRoman"/>
      <w:lvlText w:val="%6."/>
      <w:lvlJc w:val="right"/>
      <w:pPr>
        <w:ind w:left="7297" w:hanging="180"/>
      </w:pPr>
    </w:lvl>
    <w:lvl w:ilvl="6" w:tplc="0419000F" w:tentative="1">
      <w:start w:val="1"/>
      <w:numFmt w:val="decimal"/>
      <w:lvlText w:val="%7."/>
      <w:lvlJc w:val="left"/>
      <w:pPr>
        <w:ind w:left="8017" w:hanging="360"/>
      </w:pPr>
    </w:lvl>
    <w:lvl w:ilvl="7" w:tplc="04190019" w:tentative="1">
      <w:start w:val="1"/>
      <w:numFmt w:val="lowerLetter"/>
      <w:lvlText w:val="%8."/>
      <w:lvlJc w:val="left"/>
      <w:pPr>
        <w:ind w:left="8737" w:hanging="360"/>
      </w:pPr>
    </w:lvl>
    <w:lvl w:ilvl="8" w:tplc="0419001B" w:tentative="1">
      <w:start w:val="1"/>
      <w:numFmt w:val="lowerRoman"/>
      <w:lvlText w:val="%9."/>
      <w:lvlJc w:val="right"/>
      <w:pPr>
        <w:ind w:left="9457" w:hanging="180"/>
      </w:pPr>
    </w:lvl>
  </w:abstractNum>
  <w:abstractNum w:abstractNumId="20">
    <w:nsid w:val="6E934722"/>
    <w:multiLevelType w:val="hybridMultilevel"/>
    <w:tmpl w:val="7DA6D07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4F82FE2"/>
    <w:multiLevelType w:val="hybridMultilevel"/>
    <w:tmpl w:val="8C9A82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8831B1A"/>
    <w:multiLevelType w:val="hybridMultilevel"/>
    <w:tmpl w:val="F0082910"/>
    <w:lvl w:ilvl="0" w:tplc="C2CEF6A0">
      <w:numFmt w:val="bullet"/>
      <w:lvlText w:val=""/>
      <w:lvlJc w:val="left"/>
      <w:pPr>
        <w:ind w:left="1069" w:hanging="360"/>
      </w:pPr>
      <w:rPr>
        <w:rFonts w:ascii="Symbol" w:eastAsia="Calibr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3">
    <w:nsid w:val="7BC92167"/>
    <w:multiLevelType w:val="hybridMultilevel"/>
    <w:tmpl w:val="EA7C2EDA"/>
    <w:lvl w:ilvl="0" w:tplc="F58696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13"/>
  </w:num>
  <w:num w:numId="3">
    <w:abstractNumId w:val="16"/>
  </w:num>
  <w:num w:numId="4">
    <w:abstractNumId w:val="6"/>
  </w:num>
  <w:num w:numId="5">
    <w:abstractNumId w:val="10"/>
  </w:num>
  <w:num w:numId="6">
    <w:abstractNumId w:val="0"/>
  </w:num>
  <w:num w:numId="7">
    <w:abstractNumId w:val="2"/>
  </w:num>
  <w:num w:numId="8">
    <w:abstractNumId w:val="4"/>
  </w:num>
  <w:num w:numId="9">
    <w:abstractNumId w:val="15"/>
  </w:num>
  <w:num w:numId="10">
    <w:abstractNumId w:val="8"/>
  </w:num>
  <w:num w:numId="11">
    <w:abstractNumId w:val="5"/>
  </w:num>
  <w:num w:numId="12">
    <w:abstractNumId w:val="5"/>
    <w:lvlOverride w:ilvl="0">
      <w:startOverride w:val="1"/>
    </w:lvlOverride>
  </w:num>
  <w:num w:numId="13">
    <w:abstractNumId w:val="22"/>
  </w:num>
  <w:num w:numId="14">
    <w:abstractNumId w:val="11"/>
  </w:num>
  <w:num w:numId="15">
    <w:abstractNumId w:val="12"/>
  </w:num>
  <w:num w:numId="16">
    <w:abstractNumId w:val="1"/>
  </w:num>
  <w:num w:numId="17">
    <w:abstractNumId w:val="23"/>
  </w:num>
  <w:num w:numId="18">
    <w:abstractNumId w:val="18"/>
  </w:num>
  <w:num w:numId="19">
    <w:abstractNumId w:val="20"/>
  </w:num>
  <w:num w:numId="20">
    <w:abstractNumId w:val="17"/>
  </w:num>
  <w:num w:numId="21">
    <w:abstractNumId w:val="21"/>
  </w:num>
  <w:num w:numId="22">
    <w:abstractNumId w:val="3"/>
  </w:num>
  <w:num w:numId="23">
    <w:abstractNumId w:val="14"/>
  </w:num>
  <w:num w:numId="24">
    <w:abstractNumId w:val="19"/>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45C"/>
    <w:rsid w:val="00000A0B"/>
    <w:rsid w:val="00001BBF"/>
    <w:rsid w:val="0000330B"/>
    <w:rsid w:val="000038F0"/>
    <w:rsid w:val="00006B34"/>
    <w:rsid w:val="000070A2"/>
    <w:rsid w:val="00011DB5"/>
    <w:rsid w:val="000130BE"/>
    <w:rsid w:val="00015569"/>
    <w:rsid w:val="00021005"/>
    <w:rsid w:val="00021C45"/>
    <w:rsid w:val="0002672C"/>
    <w:rsid w:val="00027105"/>
    <w:rsid w:val="000271F4"/>
    <w:rsid w:val="00032150"/>
    <w:rsid w:val="00033AF3"/>
    <w:rsid w:val="00033CE3"/>
    <w:rsid w:val="00033DA1"/>
    <w:rsid w:val="00040907"/>
    <w:rsid w:val="00041772"/>
    <w:rsid w:val="000437B4"/>
    <w:rsid w:val="00051954"/>
    <w:rsid w:val="00055999"/>
    <w:rsid w:val="000559E4"/>
    <w:rsid w:val="00056280"/>
    <w:rsid w:val="000624AB"/>
    <w:rsid w:val="000652D4"/>
    <w:rsid w:val="00065734"/>
    <w:rsid w:val="0006594D"/>
    <w:rsid w:val="00067666"/>
    <w:rsid w:val="000703DB"/>
    <w:rsid w:val="00073EB7"/>
    <w:rsid w:val="000749C8"/>
    <w:rsid w:val="00076CD3"/>
    <w:rsid w:val="00077583"/>
    <w:rsid w:val="00080783"/>
    <w:rsid w:val="0008274E"/>
    <w:rsid w:val="00095C57"/>
    <w:rsid w:val="00096154"/>
    <w:rsid w:val="000A0F1D"/>
    <w:rsid w:val="000A1A20"/>
    <w:rsid w:val="000A1B14"/>
    <w:rsid w:val="000A7A76"/>
    <w:rsid w:val="000B0025"/>
    <w:rsid w:val="000B19A4"/>
    <w:rsid w:val="000B19DB"/>
    <w:rsid w:val="000B7007"/>
    <w:rsid w:val="000B7D7A"/>
    <w:rsid w:val="000C0926"/>
    <w:rsid w:val="000C5792"/>
    <w:rsid w:val="000D3B6D"/>
    <w:rsid w:val="000D515E"/>
    <w:rsid w:val="000E01C0"/>
    <w:rsid w:val="000F6F78"/>
    <w:rsid w:val="00111606"/>
    <w:rsid w:val="001128EA"/>
    <w:rsid w:val="00113FE5"/>
    <w:rsid w:val="00114C76"/>
    <w:rsid w:val="00116E0E"/>
    <w:rsid w:val="00117A9B"/>
    <w:rsid w:val="001213E1"/>
    <w:rsid w:val="00122570"/>
    <w:rsid w:val="001234C3"/>
    <w:rsid w:val="00126737"/>
    <w:rsid w:val="00127295"/>
    <w:rsid w:val="001315CF"/>
    <w:rsid w:val="00132667"/>
    <w:rsid w:val="0013542F"/>
    <w:rsid w:val="00141FAE"/>
    <w:rsid w:val="00142086"/>
    <w:rsid w:val="00142513"/>
    <w:rsid w:val="00143B3F"/>
    <w:rsid w:val="0014416C"/>
    <w:rsid w:val="00144E56"/>
    <w:rsid w:val="00145C39"/>
    <w:rsid w:val="00146976"/>
    <w:rsid w:val="00146D4E"/>
    <w:rsid w:val="00151A5B"/>
    <w:rsid w:val="00151AD9"/>
    <w:rsid w:val="00152FB5"/>
    <w:rsid w:val="001538C9"/>
    <w:rsid w:val="00157A5E"/>
    <w:rsid w:val="00160352"/>
    <w:rsid w:val="0016199A"/>
    <w:rsid w:val="00162F85"/>
    <w:rsid w:val="001630AC"/>
    <w:rsid w:val="00167EFB"/>
    <w:rsid w:val="00173E7D"/>
    <w:rsid w:val="0017458D"/>
    <w:rsid w:val="00175F2C"/>
    <w:rsid w:val="00180B4A"/>
    <w:rsid w:val="00183CDC"/>
    <w:rsid w:val="00187057"/>
    <w:rsid w:val="001912C8"/>
    <w:rsid w:val="00193472"/>
    <w:rsid w:val="00196889"/>
    <w:rsid w:val="00196EC7"/>
    <w:rsid w:val="001A09C5"/>
    <w:rsid w:val="001A0DBE"/>
    <w:rsid w:val="001A6FE9"/>
    <w:rsid w:val="001B002A"/>
    <w:rsid w:val="001B4150"/>
    <w:rsid w:val="001B4E2C"/>
    <w:rsid w:val="001B5B08"/>
    <w:rsid w:val="001B6D31"/>
    <w:rsid w:val="001B7114"/>
    <w:rsid w:val="001C2689"/>
    <w:rsid w:val="001C3CFF"/>
    <w:rsid w:val="001C5105"/>
    <w:rsid w:val="001C5E56"/>
    <w:rsid w:val="001C7202"/>
    <w:rsid w:val="001C7910"/>
    <w:rsid w:val="001D07FB"/>
    <w:rsid w:val="001D0862"/>
    <w:rsid w:val="001D1466"/>
    <w:rsid w:val="001E2946"/>
    <w:rsid w:val="001F07AA"/>
    <w:rsid w:val="00207427"/>
    <w:rsid w:val="00211257"/>
    <w:rsid w:val="00211573"/>
    <w:rsid w:val="0021369F"/>
    <w:rsid w:val="002144E2"/>
    <w:rsid w:val="00221CB0"/>
    <w:rsid w:val="00223258"/>
    <w:rsid w:val="00225D30"/>
    <w:rsid w:val="00227E60"/>
    <w:rsid w:val="00234B88"/>
    <w:rsid w:val="00237772"/>
    <w:rsid w:val="0023790E"/>
    <w:rsid w:val="0024084B"/>
    <w:rsid w:val="0024396A"/>
    <w:rsid w:val="002460F0"/>
    <w:rsid w:val="00246410"/>
    <w:rsid w:val="00250CBC"/>
    <w:rsid w:val="00253AFA"/>
    <w:rsid w:val="0025692F"/>
    <w:rsid w:val="00257ED6"/>
    <w:rsid w:val="00262FF8"/>
    <w:rsid w:val="00263285"/>
    <w:rsid w:val="00263CA1"/>
    <w:rsid w:val="00264019"/>
    <w:rsid w:val="00264D1E"/>
    <w:rsid w:val="00266BC9"/>
    <w:rsid w:val="00271B4E"/>
    <w:rsid w:val="00272691"/>
    <w:rsid w:val="002742E5"/>
    <w:rsid w:val="0028094C"/>
    <w:rsid w:val="002817F1"/>
    <w:rsid w:val="0028600C"/>
    <w:rsid w:val="00290F3E"/>
    <w:rsid w:val="0029149F"/>
    <w:rsid w:val="00293F14"/>
    <w:rsid w:val="002957C0"/>
    <w:rsid w:val="002959FF"/>
    <w:rsid w:val="00297462"/>
    <w:rsid w:val="0029751F"/>
    <w:rsid w:val="002A5AA9"/>
    <w:rsid w:val="002A6BC8"/>
    <w:rsid w:val="002A75E2"/>
    <w:rsid w:val="002A7FA3"/>
    <w:rsid w:val="002B0847"/>
    <w:rsid w:val="002B23CE"/>
    <w:rsid w:val="002B3DFF"/>
    <w:rsid w:val="002B7AF6"/>
    <w:rsid w:val="002C0D84"/>
    <w:rsid w:val="002C1B6B"/>
    <w:rsid w:val="002C33CD"/>
    <w:rsid w:val="002D111C"/>
    <w:rsid w:val="002D12C4"/>
    <w:rsid w:val="002D1DD8"/>
    <w:rsid w:val="002D3CDC"/>
    <w:rsid w:val="002D5B5F"/>
    <w:rsid w:val="002D6123"/>
    <w:rsid w:val="002D6E89"/>
    <w:rsid w:val="002E1AC6"/>
    <w:rsid w:val="002E1DFB"/>
    <w:rsid w:val="002E38C0"/>
    <w:rsid w:val="002E3F48"/>
    <w:rsid w:val="002E4222"/>
    <w:rsid w:val="002E5B7C"/>
    <w:rsid w:val="002F0D1F"/>
    <w:rsid w:val="002F154A"/>
    <w:rsid w:val="002F5FBB"/>
    <w:rsid w:val="002F60E5"/>
    <w:rsid w:val="00301269"/>
    <w:rsid w:val="003019F4"/>
    <w:rsid w:val="00302645"/>
    <w:rsid w:val="00302FE8"/>
    <w:rsid w:val="00305506"/>
    <w:rsid w:val="00312224"/>
    <w:rsid w:val="0031646A"/>
    <w:rsid w:val="003203C4"/>
    <w:rsid w:val="00327AFA"/>
    <w:rsid w:val="003337E9"/>
    <w:rsid w:val="00333AE0"/>
    <w:rsid w:val="00333EAE"/>
    <w:rsid w:val="003354FE"/>
    <w:rsid w:val="0033663A"/>
    <w:rsid w:val="003412EA"/>
    <w:rsid w:val="003416CC"/>
    <w:rsid w:val="0034417A"/>
    <w:rsid w:val="003450C4"/>
    <w:rsid w:val="0034668C"/>
    <w:rsid w:val="00347107"/>
    <w:rsid w:val="0035005C"/>
    <w:rsid w:val="003506F7"/>
    <w:rsid w:val="00353839"/>
    <w:rsid w:val="003538DF"/>
    <w:rsid w:val="003550B2"/>
    <w:rsid w:val="00356795"/>
    <w:rsid w:val="0036093A"/>
    <w:rsid w:val="00364266"/>
    <w:rsid w:val="00366095"/>
    <w:rsid w:val="00371109"/>
    <w:rsid w:val="00372165"/>
    <w:rsid w:val="003727C7"/>
    <w:rsid w:val="00373778"/>
    <w:rsid w:val="00382A00"/>
    <w:rsid w:val="00387A5C"/>
    <w:rsid w:val="00393191"/>
    <w:rsid w:val="00393CD1"/>
    <w:rsid w:val="003964CA"/>
    <w:rsid w:val="003A1EFD"/>
    <w:rsid w:val="003A75D5"/>
    <w:rsid w:val="003B2A3D"/>
    <w:rsid w:val="003B619B"/>
    <w:rsid w:val="003B722E"/>
    <w:rsid w:val="003B7FAB"/>
    <w:rsid w:val="003C17E7"/>
    <w:rsid w:val="003C29F3"/>
    <w:rsid w:val="003C3725"/>
    <w:rsid w:val="003C728E"/>
    <w:rsid w:val="003D20A3"/>
    <w:rsid w:val="003D41E5"/>
    <w:rsid w:val="003D50EF"/>
    <w:rsid w:val="003D6485"/>
    <w:rsid w:val="003E0167"/>
    <w:rsid w:val="003E23DE"/>
    <w:rsid w:val="003E3E39"/>
    <w:rsid w:val="003E6F01"/>
    <w:rsid w:val="003E7EB3"/>
    <w:rsid w:val="003F3FB6"/>
    <w:rsid w:val="003F40B6"/>
    <w:rsid w:val="003F62BB"/>
    <w:rsid w:val="003F7613"/>
    <w:rsid w:val="004022D6"/>
    <w:rsid w:val="004032D4"/>
    <w:rsid w:val="004033A8"/>
    <w:rsid w:val="004050E3"/>
    <w:rsid w:val="0040510A"/>
    <w:rsid w:val="004102D3"/>
    <w:rsid w:val="00411987"/>
    <w:rsid w:val="00413344"/>
    <w:rsid w:val="00416DE9"/>
    <w:rsid w:val="00426E80"/>
    <w:rsid w:val="004326B8"/>
    <w:rsid w:val="00432E1D"/>
    <w:rsid w:val="00433306"/>
    <w:rsid w:val="0043484F"/>
    <w:rsid w:val="00440877"/>
    <w:rsid w:val="00441326"/>
    <w:rsid w:val="00442217"/>
    <w:rsid w:val="0044313E"/>
    <w:rsid w:val="004476E0"/>
    <w:rsid w:val="00450499"/>
    <w:rsid w:val="004562DB"/>
    <w:rsid w:val="004624D4"/>
    <w:rsid w:val="0047039D"/>
    <w:rsid w:val="00471021"/>
    <w:rsid w:val="00472D38"/>
    <w:rsid w:val="00472E35"/>
    <w:rsid w:val="004769AE"/>
    <w:rsid w:val="00482EEB"/>
    <w:rsid w:val="00483606"/>
    <w:rsid w:val="00483639"/>
    <w:rsid w:val="004852F6"/>
    <w:rsid w:val="0048597A"/>
    <w:rsid w:val="0048617F"/>
    <w:rsid w:val="00487234"/>
    <w:rsid w:val="004928B7"/>
    <w:rsid w:val="004A4B17"/>
    <w:rsid w:val="004A595D"/>
    <w:rsid w:val="004A6F25"/>
    <w:rsid w:val="004A7E2A"/>
    <w:rsid w:val="004B724B"/>
    <w:rsid w:val="004C5E00"/>
    <w:rsid w:val="004C64F1"/>
    <w:rsid w:val="004C739C"/>
    <w:rsid w:val="004C7C8C"/>
    <w:rsid w:val="004C7E00"/>
    <w:rsid w:val="004D60D2"/>
    <w:rsid w:val="004E246C"/>
    <w:rsid w:val="004E2977"/>
    <w:rsid w:val="004E3784"/>
    <w:rsid w:val="004E4892"/>
    <w:rsid w:val="004E48EC"/>
    <w:rsid w:val="004F2041"/>
    <w:rsid w:val="004F424D"/>
    <w:rsid w:val="004F4A3D"/>
    <w:rsid w:val="0050097A"/>
    <w:rsid w:val="00502913"/>
    <w:rsid w:val="00503D97"/>
    <w:rsid w:val="005140C4"/>
    <w:rsid w:val="005159C4"/>
    <w:rsid w:val="00523CAA"/>
    <w:rsid w:val="00527128"/>
    <w:rsid w:val="00527ED9"/>
    <w:rsid w:val="00534E7B"/>
    <w:rsid w:val="00536F8D"/>
    <w:rsid w:val="0053734B"/>
    <w:rsid w:val="005421B7"/>
    <w:rsid w:val="0054245F"/>
    <w:rsid w:val="00544071"/>
    <w:rsid w:val="00544E62"/>
    <w:rsid w:val="00545153"/>
    <w:rsid w:val="00546170"/>
    <w:rsid w:val="005475FC"/>
    <w:rsid w:val="00550013"/>
    <w:rsid w:val="0055282F"/>
    <w:rsid w:val="00557672"/>
    <w:rsid w:val="00560CDE"/>
    <w:rsid w:val="00561BD3"/>
    <w:rsid w:val="005625FE"/>
    <w:rsid w:val="005634FF"/>
    <w:rsid w:val="0056438C"/>
    <w:rsid w:val="005650C8"/>
    <w:rsid w:val="00567749"/>
    <w:rsid w:val="0057108B"/>
    <w:rsid w:val="00573A7C"/>
    <w:rsid w:val="00574837"/>
    <w:rsid w:val="00585853"/>
    <w:rsid w:val="00586A0B"/>
    <w:rsid w:val="00587491"/>
    <w:rsid w:val="00592ED3"/>
    <w:rsid w:val="00596008"/>
    <w:rsid w:val="005A14E4"/>
    <w:rsid w:val="005A251A"/>
    <w:rsid w:val="005A2A09"/>
    <w:rsid w:val="005A354C"/>
    <w:rsid w:val="005A5A54"/>
    <w:rsid w:val="005A7A75"/>
    <w:rsid w:val="005C7482"/>
    <w:rsid w:val="005D361E"/>
    <w:rsid w:val="005D5DBE"/>
    <w:rsid w:val="005D7B61"/>
    <w:rsid w:val="005E11A0"/>
    <w:rsid w:val="005E1267"/>
    <w:rsid w:val="005E1375"/>
    <w:rsid w:val="005F17BA"/>
    <w:rsid w:val="005F5897"/>
    <w:rsid w:val="005F7E58"/>
    <w:rsid w:val="00601FC2"/>
    <w:rsid w:val="00604787"/>
    <w:rsid w:val="00606506"/>
    <w:rsid w:val="006075CE"/>
    <w:rsid w:val="00607ACC"/>
    <w:rsid w:val="00613EDC"/>
    <w:rsid w:val="006141B2"/>
    <w:rsid w:val="00614527"/>
    <w:rsid w:val="00614657"/>
    <w:rsid w:val="00616C50"/>
    <w:rsid w:val="00620846"/>
    <w:rsid w:val="006300E8"/>
    <w:rsid w:val="00630636"/>
    <w:rsid w:val="00633D54"/>
    <w:rsid w:val="006353CC"/>
    <w:rsid w:val="006366FB"/>
    <w:rsid w:val="0064073B"/>
    <w:rsid w:val="0064501D"/>
    <w:rsid w:val="006450B0"/>
    <w:rsid w:val="0064549D"/>
    <w:rsid w:val="00647444"/>
    <w:rsid w:val="0064758B"/>
    <w:rsid w:val="00650486"/>
    <w:rsid w:val="00653757"/>
    <w:rsid w:val="00653A41"/>
    <w:rsid w:val="00661CE3"/>
    <w:rsid w:val="006639B9"/>
    <w:rsid w:val="0066475C"/>
    <w:rsid w:val="00664DED"/>
    <w:rsid w:val="006733A3"/>
    <w:rsid w:val="0067491C"/>
    <w:rsid w:val="00675586"/>
    <w:rsid w:val="006760D6"/>
    <w:rsid w:val="00676C84"/>
    <w:rsid w:val="006776F1"/>
    <w:rsid w:val="00681FB8"/>
    <w:rsid w:val="0068209F"/>
    <w:rsid w:val="00683FE8"/>
    <w:rsid w:val="006855E5"/>
    <w:rsid w:val="00691494"/>
    <w:rsid w:val="00691A43"/>
    <w:rsid w:val="00693CC6"/>
    <w:rsid w:val="00693E8E"/>
    <w:rsid w:val="006949BD"/>
    <w:rsid w:val="00695A2E"/>
    <w:rsid w:val="0069647E"/>
    <w:rsid w:val="006A2416"/>
    <w:rsid w:val="006B117F"/>
    <w:rsid w:val="006B1FF2"/>
    <w:rsid w:val="006B30B9"/>
    <w:rsid w:val="006B3168"/>
    <w:rsid w:val="006B5844"/>
    <w:rsid w:val="006B6459"/>
    <w:rsid w:val="006B71C6"/>
    <w:rsid w:val="006C26CD"/>
    <w:rsid w:val="006C2823"/>
    <w:rsid w:val="006C48CC"/>
    <w:rsid w:val="006D17B8"/>
    <w:rsid w:val="006D3C90"/>
    <w:rsid w:val="006D503C"/>
    <w:rsid w:val="006D75DF"/>
    <w:rsid w:val="006E0475"/>
    <w:rsid w:val="006E3797"/>
    <w:rsid w:val="006E38B6"/>
    <w:rsid w:val="006E6C2C"/>
    <w:rsid w:val="006F01AE"/>
    <w:rsid w:val="006F32FB"/>
    <w:rsid w:val="006F47BD"/>
    <w:rsid w:val="006F7246"/>
    <w:rsid w:val="006F7ABC"/>
    <w:rsid w:val="007005B1"/>
    <w:rsid w:val="00700A0C"/>
    <w:rsid w:val="00703C8F"/>
    <w:rsid w:val="0070426D"/>
    <w:rsid w:val="00706AC4"/>
    <w:rsid w:val="00706B28"/>
    <w:rsid w:val="00706BD4"/>
    <w:rsid w:val="00710188"/>
    <w:rsid w:val="00711D67"/>
    <w:rsid w:val="00714DE8"/>
    <w:rsid w:val="00715C32"/>
    <w:rsid w:val="00717643"/>
    <w:rsid w:val="00720E52"/>
    <w:rsid w:val="00720FAA"/>
    <w:rsid w:val="0072335A"/>
    <w:rsid w:val="00723FB5"/>
    <w:rsid w:val="00724D79"/>
    <w:rsid w:val="00725093"/>
    <w:rsid w:val="0072671E"/>
    <w:rsid w:val="0072763A"/>
    <w:rsid w:val="00733E3B"/>
    <w:rsid w:val="00735E1E"/>
    <w:rsid w:val="00736FCF"/>
    <w:rsid w:val="00737718"/>
    <w:rsid w:val="00737DF8"/>
    <w:rsid w:val="00745825"/>
    <w:rsid w:val="00747279"/>
    <w:rsid w:val="0075393F"/>
    <w:rsid w:val="00753DD8"/>
    <w:rsid w:val="00757351"/>
    <w:rsid w:val="00757CE5"/>
    <w:rsid w:val="007626B7"/>
    <w:rsid w:val="00765067"/>
    <w:rsid w:val="00771B1E"/>
    <w:rsid w:val="0077212F"/>
    <w:rsid w:val="0077244E"/>
    <w:rsid w:val="007724E1"/>
    <w:rsid w:val="0077287F"/>
    <w:rsid w:val="00774F0D"/>
    <w:rsid w:val="007768B6"/>
    <w:rsid w:val="00776E05"/>
    <w:rsid w:val="00777104"/>
    <w:rsid w:val="00777BE9"/>
    <w:rsid w:val="007811B3"/>
    <w:rsid w:val="00781310"/>
    <w:rsid w:val="00784B2C"/>
    <w:rsid w:val="00784CB5"/>
    <w:rsid w:val="00792059"/>
    <w:rsid w:val="007A09A6"/>
    <w:rsid w:val="007A0F02"/>
    <w:rsid w:val="007A106A"/>
    <w:rsid w:val="007A2388"/>
    <w:rsid w:val="007A545E"/>
    <w:rsid w:val="007A57F8"/>
    <w:rsid w:val="007B1270"/>
    <w:rsid w:val="007B43AA"/>
    <w:rsid w:val="007B523B"/>
    <w:rsid w:val="007B597F"/>
    <w:rsid w:val="007B5F77"/>
    <w:rsid w:val="007B6304"/>
    <w:rsid w:val="007B65D2"/>
    <w:rsid w:val="007B758D"/>
    <w:rsid w:val="007D345C"/>
    <w:rsid w:val="007D6631"/>
    <w:rsid w:val="007D68FC"/>
    <w:rsid w:val="007D7C81"/>
    <w:rsid w:val="007E58AA"/>
    <w:rsid w:val="007E73DC"/>
    <w:rsid w:val="007F12D0"/>
    <w:rsid w:val="007F3116"/>
    <w:rsid w:val="00801CF6"/>
    <w:rsid w:val="008026C3"/>
    <w:rsid w:val="00810024"/>
    <w:rsid w:val="0081167A"/>
    <w:rsid w:val="00815646"/>
    <w:rsid w:val="00820AB7"/>
    <w:rsid w:val="00821E41"/>
    <w:rsid w:val="00822DB5"/>
    <w:rsid w:val="008239B3"/>
    <w:rsid w:val="00825F0D"/>
    <w:rsid w:val="00830567"/>
    <w:rsid w:val="00832238"/>
    <w:rsid w:val="00836342"/>
    <w:rsid w:val="00836351"/>
    <w:rsid w:val="00837874"/>
    <w:rsid w:val="008401E9"/>
    <w:rsid w:val="0084239D"/>
    <w:rsid w:val="0084435C"/>
    <w:rsid w:val="0084745F"/>
    <w:rsid w:val="00851D9F"/>
    <w:rsid w:val="008524E4"/>
    <w:rsid w:val="00852D08"/>
    <w:rsid w:val="00852E3D"/>
    <w:rsid w:val="00855C08"/>
    <w:rsid w:val="00856184"/>
    <w:rsid w:val="008568AF"/>
    <w:rsid w:val="008620EF"/>
    <w:rsid w:val="0086736D"/>
    <w:rsid w:val="00870822"/>
    <w:rsid w:val="00873A87"/>
    <w:rsid w:val="00876ED5"/>
    <w:rsid w:val="008778D1"/>
    <w:rsid w:val="008826B6"/>
    <w:rsid w:val="008854F7"/>
    <w:rsid w:val="0088560B"/>
    <w:rsid w:val="00886E3A"/>
    <w:rsid w:val="00892E51"/>
    <w:rsid w:val="00895D9C"/>
    <w:rsid w:val="00897007"/>
    <w:rsid w:val="008A0C65"/>
    <w:rsid w:val="008A105A"/>
    <w:rsid w:val="008A173E"/>
    <w:rsid w:val="008A7B62"/>
    <w:rsid w:val="008B1B7A"/>
    <w:rsid w:val="008B2B43"/>
    <w:rsid w:val="008B3C0F"/>
    <w:rsid w:val="008B6463"/>
    <w:rsid w:val="008C166D"/>
    <w:rsid w:val="008C1C64"/>
    <w:rsid w:val="008C1F66"/>
    <w:rsid w:val="008C2342"/>
    <w:rsid w:val="008C24E6"/>
    <w:rsid w:val="008D0335"/>
    <w:rsid w:val="008D056E"/>
    <w:rsid w:val="008D0706"/>
    <w:rsid w:val="008D0922"/>
    <w:rsid w:val="008D1C2D"/>
    <w:rsid w:val="008D3767"/>
    <w:rsid w:val="008D3929"/>
    <w:rsid w:val="008D5FD2"/>
    <w:rsid w:val="008E0DD8"/>
    <w:rsid w:val="008E1045"/>
    <w:rsid w:val="008E5B3E"/>
    <w:rsid w:val="008F0952"/>
    <w:rsid w:val="008F39D7"/>
    <w:rsid w:val="008F5EC3"/>
    <w:rsid w:val="0090101D"/>
    <w:rsid w:val="009013A1"/>
    <w:rsid w:val="0090153D"/>
    <w:rsid w:val="009015B7"/>
    <w:rsid w:val="00902E82"/>
    <w:rsid w:val="009039DC"/>
    <w:rsid w:val="00904195"/>
    <w:rsid w:val="00904693"/>
    <w:rsid w:val="00904B2F"/>
    <w:rsid w:val="0090551E"/>
    <w:rsid w:val="00910CFC"/>
    <w:rsid w:val="00917A90"/>
    <w:rsid w:val="009209B3"/>
    <w:rsid w:val="00922093"/>
    <w:rsid w:val="00923B25"/>
    <w:rsid w:val="00923F73"/>
    <w:rsid w:val="00926495"/>
    <w:rsid w:val="009267BA"/>
    <w:rsid w:val="00931B32"/>
    <w:rsid w:val="00932653"/>
    <w:rsid w:val="00932E21"/>
    <w:rsid w:val="00933FD4"/>
    <w:rsid w:val="0093425F"/>
    <w:rsid w:val="00945F55"/>
    <w:rsid w:val="00946746"/>
    <w:rsid w:val="00946E00"/>
    <w:rsid w:val="00950E9C"/>
    <w:rsid w:val="00956F62"/>
    <w:rsid w:val="00961276"/>
    <w:rsid w:val="00963823"/>
    <w:rsid w:val="009653ED"/>
    <w:rsid w:val="00970711"/>
    <w:rsid w:val="00975341"/>
    <w:rsid w:val="00976FCB"/>
    <w:rsid w:val="009779D4"/>
    <w:rsid w:val="00980036"/>
    <w:rsid w:val="009802FC"/>
    <w:rsid w:val="00983BA9"/>
    <w:rsid w:val="009856D3"/>
    <w:rsid w:val="009863AC"/>
    <w:rsid w:val="00986480"/>
    <w:rsid w:val="009903D4"/>
    <w:rsid w:val="00992B36"/>
    <w:rsid w:val="00992B4A"/>
    <w:rsid w:val="00994326"/>
    <w:rsid w:val="009953B9"/>
    <w:rsid w:val="00996B15"/>
    <w:rsid w:val="009976F6"/>
    <w:rsid w:val="009A5E7B"/>
    <w:rsid w:val="009A7CDD"/>
    <w:rsid w:val="009B287E"/>
    <w:rsid w:val="009B3086"/>
    <w:rsid w:val="009B404E"/>
    <w:rsid w:val="009B4E79"/>
    <w:rsid w:val="009B53A2"/>
    <w:rsid w:val="009B6619"/>
    <w:rsid w:val="009B77FD"/>
    <w:rsid w:val="009B783E"/>
    <w:rsid w:val="009C2ED6"/>
    <w:rsid w:val="009C4FF6"/>
    <w:rsid w:val="009C690D"/>
    <w:rsid w:val="009D1A15"/>
    <w:rsid w:val="009D5B73"/>
    <w:rsid w:val="009D7F07"/>
    <w:rsid w:val="009E0097"/>
    <w:rsid w:val="009E53BF"/>
    <w:rsid w:val="009F106D"/>
    <w:rsid w:val="009F4113"/>
    <w:rsid w:val="009F4868"/>
    <w:rsid w:val="00A009A5"/>
    <w:rsid w:val="00A01C2B"/>
    <w:rsid w:val="00A02FD4"/>
    <w:rsid w:val="00A05434"/>
    <w:rsid w:val="00A06E9C"/>
    <w:rsid w:val="00A10360"/>
    <w:rsid w:val="00A12651"/>
    <w:rsid w:val="00A14074"/>
    <w:rsid w:val="00A14D59"/>
    <w:rsid w:val="00A17AC0"/>
    <w:rsid w:val="00A20C94"/>
    <w:rsid w:val="00A23820"/>
    <w:rsid w:val="00A259FC"/>
    <w:rsid w:val="00A31D8D"/>
    <w:rsid w:val="00A324E5"/>
    <w:rsid w:val="00A3277D"/>
    <w:rsid w:val="00A32953"/>
    <w:rsid w:val="00A34D85"/>
    <w:rsid w:val="00A3531F"/>
    <w:rsid w:val="00A354AF"/>
    <w:rsid w:val="00A436AC"/>
    <w:rsid w:val="00A44EF1"/>
    <w:rsid w:val="00A4506E"/>
    <w:rsid w:val="00A47A7C"/>
    <w:rsid w:val="00A50ACA"/>
    <w:rsid w:val="00A52B3F"/>
    <w:rsid w:val="00A52B8E"/>
    <w:rsid w:val="00A53A91"/>
    <w:rsid w:val="00A546AF"/>
    <w:rsid w:val="00A54C7E"/>
    <w:rsid w:val="00A55167"/>
    <w:rsid w:val="00A5789C"/>
    <w:rsid w:val="00A64B29"/>
    <w:rsid w:val="00A65ED3"/>
    <w:rsid w:val="00A66FCA"/>
    <w:rsid w:val="00A67CCF"/>
    <w:rsid w:val="00A72CE9"/>
    <w:rsid w:val="00A77249"/>
    <w:rsid w:val="00A83EDE"/>
    <w:rsid w:val="00A87333"/>
    <w:rsid w:val="00A8799E"/>
    <w:rsid w:val="00A93BB6"/>
    <w:rsid w:val="00A95929"/>
    <w:rsid w:val="00A975D3"/>
    <w:rsid w:val="00AA0DCB"/>
    <w:rsid w:val="00AA0E31"/>
    <w:rsid w:val="00AA115E"/>
    <w:rsid w:val="00AA41A7"/>
    <w:rsid w:val="00AA4D21"/>
    <w:rsid w:val="00AA6324"/>
    <w:rsid w:val="00AB2CA3"/>
    <w:rsid w:val="00AC2B8D"/>
    <w:rsid w:val="00AC4708"/>
    <w:rsid w:val="00AC5B2C"/>
    <w:rsid w:val="00AD5F73"/>
    <w:rsid w:val="00AD6DD0"/>
    <w:rsid w:val="00AD6F45"/>
    <w:rsid w:val="00AE1E67"/>
    <w:rsid w:val="00AE513E"/>
    <w:rsid w:val="00AE6427"/>
    <w:rsid w:val="00AF2391"/>
    <w:rsid w:val="00AF25D6"/>
    <w:rsid w:val="00AF3625"/>
    <w:rsid w:val="00AF52A6"/>
    <w:rsid w:val="00B02EE9"/>
    <w:rsid w:val="00B04545"/>
    <w:rsid w:val="00B05DC5"/>
    <w:rsid w:val="00B06CD9"/>
    <w:rsid w:val="00B11D74"/>
    <w:rsid w:val="00B132DA"/>
    <w:rsid w:val="00B15743"/>
    <w:rsid w:val="00B159B0"/>
    <w:rsid w:val="00B23217"/>
    <w:rsid w:val="00B248C9"/>
    <w:rsid w:val="00B272BB"/>
    <w:rsid w:val="00B32634"/>
    <w:rsid w:val="00B34BF8"/>
    <w:rsid w:val="00B44244"/>
    <w:rsid w:val="00B554C2"/>
    <w:rsid w:val="00B561C8"/>
    <w:rsid w:val="00B568FE"/>
    <w:rsid w:val="00B57D8F"/>
    <w:rsid w:val="00B602D0"/>
    <w:rsid w:val="00B61E93"/>
    <w:rsid w:val="00B62214"/>
    <w:rsid w:val="00B66BE8"/>
    <w:rsid w:val="00B67057"/>
    <w:rsid w:val="00B71930"/>
    <w:rsid w:val="00B72F87"/>
    <w:rsid w:val="00B75220"/>
    <w:rsid w:val="00B753D7"/>
    <w:rsid w:val="00B77655"/>
    <w:rsid w:val="00B8600C"/>
    <w:rsid w:val="00B87B87"/>
    <w:rsid w:val="00B9091C"/>
    <w:rsid w:val="00B90D15"/>
    <w:rsid w:val="00B91976"/>
    <w:rsid w:val="00B91C9A"/>
    <w:rsid w:val="00B96D9C"/>
    <w:rsid w:val="00B97E7F"/>
    <w:rsid w:val="00BA254C"/>
    <w:rsid w:val="00BA2595"/>
    <w:rsid w:val="00BA31B9"/>
    <w:rsid w:val="00BA4ED4"/>
    <w:rsid w:val="00BA6091"/>
    <w:rsid w:val="00BA6860"/>
    <w:rsid w:val="00BB569D"/>
    <w:rsid w:val="00BB5A59"/>
    <w:rsid w:val="00BB5F0E"/>
    <w:rsid w:val="00BC1295"/>
    <w:rsid w:val="00BC1A43"/>
    <w:rsid w:val="00BC28C3"/>
    <w:rsid w:val="00BC3DCB"/>
    <w:rsid w:val="00BC41F0"/>
    <w:rsid w:val="00BD1942"/>
    <w:rsid w:val="00BD20D1"/>
    <w:rsid w:val="00BD4C3A"/>
    <w:rsid w:val="00BE0039"/>
    <w:rsid w:val="00BE02D9"/>
    <w:rsid w:val="00BE5D6C"/>
    <w:rsid w:val="00BF1DE7"/>
    <w:rsid w:val="00BF311B"/>
    <w:rsid w:val="00BF3384"/>
    <w:rsid w:val="00BF4E33"/>
    <w:rsid w:val="00C01262"/>
    <w:rsid w:val="00C0142B"/>
    <w:rsid w:val="00C04731"/>
    <w:rsid w:val="00C04763"/>
    <w:rsid w:val="00C04B5E"/>
    <w:rsid w:val="00C05653"/>
    <w:rsid w:val="00C116EB"/>
    <w:rsid w:val="00C14279"/>
    <w:rsid w:val="00C16387"/>
    <w:rsid w:val="00C21530"/>
    <w:rsid w:val="00C21FB0"/>
    <w:rsid w:val="00C2659C"/>
    <w:rsid w:val="00C3783D"/>
    <w:rsid w:val="00C42418"/>
    <w:rsid w:val="00C42655"/>
    <w:rsid w:val="00C427BC"/>
    <w:rsid w:val="00C432EB"/>
    <w:rsid w:val="00C445FC"/>
    <w:rsid w:val="00C44AD4"/>
    <w:rsid w:val="00C50E91"/>
    <w:rsid w:val="00C51CF0"/>
    <w:rsid w:val="00C51F51"/>
    <w:rsid w:val="00C52ECA"/>
    <w:rsid w:val="00C54DF8"/>
    <w:rsid w:val="00C60E0A"/>
    <w:rsid w:val="00C623DB"/>
    <w:rsid w:val="00C636CF"/>
    <w:rsid w:val="00C65648"/>
    <w:rsid w:val="00C65EE7"/>
    <w:rsid w:val="00C66F1E"/>
    <w:rsid w:val="00C70D2D"/>
    <w:rsid w:val="00C7388A"/>
    <w:rsid w:val="00C75CCD"/>
    <w:rsid w:val="00C77EE4"/>
    <w:rsid w:val="00C80601"/>
    <w:rsid w:val="00C84591"/>
    <w:rsid w:val="00C94696"/>
    <w:rsid w:val="00C9629B"/>
    <w:rsid w:val="00C9634C"/>
    <w:rsid w:val="00C966C3"/>
    <w:rsid w:val="00CA13D3"/>
    <w:rsid w:val="00CA2860"/>
    <w:rsid w:val="00CA2ACD"/>
    <w:rsid w:val="00CB58AD"/>
    <w:rsid w:val="00CB5E6E"/>
    <w:rsid w:val="00CB6488"/>
    <w:rsid w:val="00CC0CE9"/>
    <w:rsid w:val="00CC3E06"/>
    <w:rsid w:val="00CC6231"/>
    <w:rsid w:val="00CD38CF"/>
    <w:rsid w:val="00CD3CE6"/>
    <w:rsid w:val="00CD566B"/>
    <w:rsid w:val="00CD69C7"/>
    <w:rsid w:val="00CD74DF"/>
    <w:rsid w:val="00CE34BA"/>
    <w:rsid w:val="00CE5F57"/>
    <w:rsid w:val="00CE716D"/>
    <w:rsid w:val="00CE7CC0"/>
    <w:rsid w:val="00CF30EC"/>
    <w:rsid w:val="00CF3606"/>
    <w:rsid w:val="00CF7456"/>
    <w:rsid w:val="00CF751D"/>
    <w:rsid w:val="00D04560"/>
    <w:rsid w:val="00D072F0"/>
    <w:rsid w:val="00D13AC9"/>
    <w:rsid w:val="00D144A3"/>
    <w:rsid w:val="00D14DC8"/>
    <w:rsid w:val="00D15C6E"/>
    <w:rsid w:val="00D16FAF"/>
    <w:rsid w:val="00D211B0"/>
    <w:rsid w:val="00D22D26"/>
    <w:rsid w:val="00D23F19"/>
    <w:rsid w:val="00D25132"/>
    <w:rsid w:val="00D32790"/>
    <w:rsid w:val="00D330DE"/>
    <w:rsid w:val="00D36E4F"/>
    <w:rsid w:val="00D37EE7"/>
    <w:rsid w:val="00D425C1"/>
    <w:rsid w:val="00D45832"/>
    <w:rsid w:val="00D45B69"/>
    <w:rsid w:val="00D469DB"/>
    <w:rsid w:val="00D52E72"/>
    <w:rsid w:val="00D53AB5"/>
    <w:rsid w:val="00D54473"/>
    <w:rsid w:val="00D571E5"/>
    <w:rsid w:val="00D57C21"/>
    <w:rsid w:val="00D60E43"/>
    <w:rsid w:val="00D63A34"/>
    <w:rsid w:val="00D67877"/>
    <w:rsid w:val="00D70D73"/>
    <w:rsid w:val="00D73D6A"/>
    <w:rsid w:val="00D759E1"/>
    <w:rsid w:val="00D84184"/>
    <w:rsid w:val="00D848A9"/>
    <w:rsid w:val="00D85C53"/>
    <w:rsid w:val="00D95ABA"/>
    <w:rsid w:val="00D966B8"/>
    <w:rsid w:val="00D969EB"/>
    <w:rsid w:val="00DA2248"/>
    <w:rsid w:val="00DA2D46"/>
    <w:rsid w:val="00DA5F0C"/>
    <w:rsid w:val="00DB291A"/>
    <w:rsid w:val="00DB2A6A"/>
    <w:rsid w:val="00DB2AB9"/>
    <w:rsid w:val="00DB341F"/>
    <w:rsid w:val="00DB430B"/>
    <w:rsid w:val="00DC0403"/>
    <w:rsid w:val="00DC0BBB"/>
    <w:rsid w:val="00DC3E96"/>
    <w:rsid w:val="00DC5B53"/>
    <w:rsid w:val="00DC5CB4"/>
    <w:rsid w:val="00DD16E0"/>
    <w:rsid w:val="00DD22A4"/>
    <w:rsid w:val="00DD4488"/>
    <w:rsid w:val="00DD6E4B"/>
    <w:rsid w:val="00DD7790"/>
    <w:rsid w:val="00DD7AFC"/>
    <w:rsid w:val="00DE289F"/>
    <w:rsid w:val="00DF0A9C"/>
    <w:rsid w:val="00DF3E58"/>
    <w:rsid w:val="00DF4760"/>
    <w:rsid w:val="00DF5184"/>
    <w:rsid w:val="00DF51B8"/>
    <w:rsid w:val="00DF6ABF"/>
    <w:rsid w:val="00DF6FA4"/>
    <w:rsid w:val="00E00877"/>
    <w:rsid w:val="00E02F14"/>
    <w:rsid w:val="00E05DE0"/>
    <w:rsid w:val="00E10D61"/>
    <w:rsid w:val="00E11225"/>
    <w:rsid w:val="00E12C6F"/>
    <w:rsid w:val="00E14C1C"/>
    <w:rsid w:val="00E14CF3"/>
    <w:rsid w:val="00E22A72"/>
    <w:rsid w:val="00E257C7"/>
    <w:rsid w:val="00E27B49"/>
    <w:rsid w:val="00E320AB"/>
    <w:rsid w:val="00E323E3"/>
    <w:rsid w:val="00E328A9"/>
    <w:rsid w:val="00E33552"/>
    <w:rsid w:val="00E37531"/>
    <w:rsid w:val="00E415B4"/>
    <w:rsid w:val="00E43491"/>
    <w:rsid w:val="00E4631F"/>
    <w:rsid w:val="00E547F9"/>
    <w:rsid w:val="00E614E5"/>
    <w:rsid w:val="00E61F64"/>
    <w:rsid w:val="00E62CD9"/>
    <w:rsid w:val="00E63B05"/>
    <w:rsid w:val="00E70DE3"/>
    <w:rsid w:val="00E73C87"/>
    <w:rsid w:val="00E74969"/>
    <w:rsid w:val="00E76F68"/>
    <w:rsid w:val="00E77A39"/>
    <w:rsid w:val="00E77CDC"/>
    <w:rsid w:val="00E804E5"/>
    <w:rsid w:val="00E82265"/>
    <w:rsid w:val="00E826A8"/>
    <w:rsid w:val="00E85CE3"/>
    <w:rsid w:val="00E94D90"/>
    <w:rsid w:val="00E96948"/>
    <w:rsid w:val="00EA21E8"/>
    <w:rsid w:val="00EA3288"/>
    <w:rsid w:val="00EA6663"/>
    <w:rsid w:val="00EA7C1D"/>
    <w:rsid w:val="00EB0465"/>
    <w:rsid w:val="00EB2B61"/>
    <w:rsid w:val="00EB3315"/>
    <w:rsid w:val="00EC1771"/>
    <w:rsid w:val="00EC17D7"/>
    <w:rsid w:val="00EC2358"/>
    <w:rsid w:val="00EC28E8"/>
    <w:rsid w:val="00EC2A68"/>
    <w:rsid w:val="00EC5917"/>
    <w:rsid w:val="00EC5CC3"/>
    <w:rsid w:val="00EC5DCE"/>
    <w:rsid w:val="00ED068B"/>
    <w:rsid w:val="00ED13E5"/>
    <w:rsid w:val="00ED2078"/>
    <w:rsid w:val="00ED2C95"/>
    <w:rsid w:val="00ED2E58"/>
    <w:rsid w:val="00ED3A3A"/>
    <w:rsid w:val="00ED4474"/>
    <w:rsid w:val="00ED6581"/>
    <w:rsid w:val="00EE0955"/>
    <w:rsid w:val="00EE0973"/>
    <w:rsid w:val="00EE5780"/>
    <w:rsid w:val="00EF1B4A"/>
    <w:rsid w:val="00EF1E9F"/>
    <w:rsid w:val="00EF4089"/>
    <w:rsid w:val="00F00487"/>
    <w:rsid w:val="00F028AE"/>
    <w:rsid w:val="00F03348"/>
    <w:rsid w:val="00F10D7D"/>
    <w:rsid w:val="00F1187B"/>
    <w:rsid w:val="00F15DAA"/>
    <w:rsid w:val="00F21927"/>
    <w:rsid w:val="00F264F4"/>
    <w:rsid w:val="00F26F7A"/>
    <w:rsid w:val="00F27C6E"/>
    <w:rsid w:val="00F31480"/>
    <w:rsid w:val="00F35531"/>
    <w:rsid w:val="00F35DEC"/>
    <w:rsid w:val="00F36E1B"/>
    <w:rsid w:val="00F37299"/>
    <w:rsid w:val="00F41DB8"/>
    <w:rsid w:val="00F427EA"/>
    <w:rsid w:val="00F42F3A"/>
    <w:rsid w:val="00F50163"/>
    <w:rsid w:val="00F55A35"/>
    <w:rsid w:val="00F568FE"/>
    <w:rsid w:val="00F56E54"/>
    <w:rsid w:val="00F602AB"/>
    <w:rsid w:val="00F61585"/>
    <w:rsid w:val="00F62071"/>
    <w:rsid w:val="00F62E6D"/>
    <w:rsid w:val="00F633DA"/>
    <w:rsid w:val="00F6440F"/>
    <w:rsid w:val="00F64881"/>
    <w:rsid w:val="00F70C69"/>
    <w:rsid w:val="00F73180"/>
    <w:rsid w:val="00F74CF2"/>
    <w:rsid w:val="00F804DF"/>
    <w:rsid w:val="00F8341A"/>
    <w:rsid w:val="00F840DA"/>
    <w:rsid w:val="00F86498"/>
    <w:rsid w:val="00F91F12"/>
    <w:rsid w:val="00FA1633"/>
    <w:rsid w:val="00FA59E5"/>
    <w:rsid w:val="00FA5F6E"/>
    <w:rsid w:val="00FB2251"/>
    <w:rsid w:val="00FB4033"/>
    <w:rsid w:val="00FB6A8E"/>
    <w:rsid w:val="00FC0BDB"/>
    <w:rsid w:val="00FC1606"/>
    <w:rsid w:val="00FC4471"/>
    <w:rsid w:val="00FC54E4"/>
    <w:rsid w:val="00FC584D"/>
    <w:rsid w:val="00FC6CD6"/>
    <w:rsid w:val="00FC7A77"/>
    <w:rsid w:val="00FD0086"/>
    <w:rsid w:val="00FD01C7"/>
    <w:rsid w:val="00FD1411"/>
    <w:rsid w:val="00FD14B2"/>
    <w:rsid w:val="00FD1A15"/>
    <w:rsid w:val="00FD50F2"/>
    <w:rsid w:val="00FE0712"/>
    <w:rsid w:val="00FE2497"/>
    <w:rsid w:val="00FE2593"/>
    <w:rsid w:val="00FE3E56"/>
    <w:rsid w:val="00FE6FCA"/>
    <w:rsid w:val="00FF1AB5"/>
    <w:rsid w:val="00FF384A"/>
    <w:rsid w:val="00FF58C4"/>
    <w:rsid w:val="00FF59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45C"/>
  </w:style>
  <w:style w:type="paragraph" w:styleId="10">
    <w:name w:val="heading 1"/>
    <w:basedOn w:val="a"/>
    <w:next w:val="a"/>
    <w:link w:val="11"/>
    <w:autoRedefine/>
    <w:qFormat/>
    <w:rsid w:val="009A7CDD"/>
    <w:pPr>
      <w:keepNext/>
      <w:keepLines/>
      <w:spacing w:before="120" w:after="120" w:line="240" w:lineRule="auto"/>
      <w:ind w:firstLine="709"/>
      <w:jc w:val="center"/>
      <w:outlineLvl w:val="0"/>
    </w:pPr>
    <w:rPr>
      <w:rFonts w:ascii="Times New Roman" w:eastAsia="Times New Roman" w:hAnsi="Times New Roman" w:cs="Times New Roman"/>
      <w:b/>
      <w:bCs/>
      <w:sz w:val="28"/>
      <w:szCs w:val="26"/>
      <w:lang w:eastAsia="ru-RU"/>
    </w:rPr>
  </w:style>
  <w:style w:type="paragraph" w:styleId="20">
    <w:name w:val="heading 2"/>
    <w:basedOn w:val="a"/>
    <w:next w:val="a"/>
    <w:link w:val="21"/>
    <w:autoRedefine/>
    <w:uiPriority w:val="99"/>
    <w:unhideWhenUsed/>
    <w:qFormat/>
    <w:rsid w:val="009903D4"/>
    <w:pPr>
      <w:keepNext/>
      <w:keepLines/>
      <w:spacing w:after="0" w:line="240" w:lineRule="auto"/>
      <w:ind w:firstLine="709"/>
      <w:jc w:val="center"/>
      <w:outlineLvl w:val="1"/>
    </w:pPr>
    <w:rPr>
      <w:rFonts w:ascii="Times New Roman" w:eastAsia="Calibri" w:hAnsi="Times New Roman" w:cs="Times New Roman"/>
      <w:bCs/>
      <w: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9A7CDD"/>
    <w:rPr>
      <w:rFonts w:ascii="Times New Roman" w:eastAsia="Times New Roman" w:hAnsi="Times New Roman" w:cs="Times New Roman"/>
      <w:b/>
      <w:bCs/>
      <w:sz w:val="28"/>
      <w:szCs w:val="26"/>
      <w:lang w:eastAsia="ru-RU"/>
    </w:rPr>
  </w:style>
  <w:style w:type="character" w:customStyle="1" w:styleId="21">
    <w:name w:val="Заголовок 2 Знак"/>
    <w:basedOn w:val="a0"/>
    <w:link w:val="20"/>
    <w:uiPriority w:val="99"/>
    <w:rsid w:val="009903D4"/>
    <w:rPr>
      <w:rFonts w:ascii="Times New Roman" w:eastAsia="Calibri" w:hAnsi="Times New Roman" w:cs="Times New Roman"/>
      <w:bCs/>
      <w:i/>
      <w:sz w:val="28"/>
      <w:szCs w:val="28"/>
    </w:rPr>
  </w:style>
  <w:style w:type="paragraph" w:customStyle="1" w:styleId="210">
    <w:name w:val="Заголовок 21"/>
    <w:basedOn w:val="a"/>
    <w:next w:val="a"/>
    <w:semiHidden/>
    <w:unhideWhenUsed/>
    <w:qFormat/>
    <w:locked/>
    <w:rsid w:val="007D345C"/>
    <w:pPr>
      <w:keepNext/>
      <w:keepLines/>
      <w:spacing w:before="200" w:after="0"/>
      <w:outlineLvl w:val="1"/>
    </w:pPr>
    <w:rPr>
      <w:rFonts w:ascii="Cambria" w:eastAsia="Times New Roman" w:hAnsi="Cambria" w:cs="Times New Roman"/>
      <w:b/>
      <w:bCs/>
      <w:color w:val="4F81BD"/>
      <w:sz w:val="26"/>
      <w:szCs w:val="26"/>
    </w:rPr>
  </w:style>
  <w:style w:type="numbering" w:customStyle="1" w:styleId="12">
    <w:name w:val="Нет списка1"/>
    <w:next w:val="a2"/>
    <w:uiPriority w:val="99"/>
    <w:semiHidden/>
    <w:unhideWhenUsed/>
    <w:rsid w:val="007D345C"/>
  </w:style>
  <w:style w:type="table" w:styleId="a3">
    <w:name w:val="Table Grid"/>
    <w:basedOn w:val="a1"/>
    <w:uiPriority w:val="99"/>
    <w:rsid w:val="007D345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qFormat/>
    <w:rsid w:val="007D345C"/>
    <w:pPr>
      <w:ind w:left="720"/>
      <w:contextualSpacing/>
    </w:pPr>
    <w:rPr>
      <w:rFonts w:ascii="Calibri" w:eastAsia="Calibri" w:hAnsi="Calibri" w:cs="Times New Roman"/>
    </w:rPr>
  </w:style>
  <w:style w:type="character" w:styleId="a5">
    <w:name w:val="Hyperlink"/>
    <w:uiPriority w:val="99"/>
    <w:rsid w:val="007D345C"/>
    <w:rPr>
      <w:rFonts w:cs="Times New Roman"/>
      <w:color w:val="0000FF"/>
      <w:u w:val="single"/>
    </w:rPr>
  </w:style>
  <w:style w:type="paragraph" w:styleId="a6">
    <w:name w:val="header"/>
    <w:basedOn w:val="a"/>
    <w:link w:val="a7"/>
    <w:uiPriority w:val="99"/>
    <w:rsid w:val="007D345C"/>
    <w:pPr>
      <w:tabs>
        <w:tab w:val="center" w:pos="4677"/>
        <w:tab w:val="right" w:pos="9355"/>
      </w:tabs>
      <w:spacing w:after="0" w:line="240" w:lineRule="auto"/>
    </w:pPr>
    <w:rPr>
      <w:rFonts w:ascii="Calibri" w:eastAsia="Calibri" w:hAnsi="Calibri" w:cs="Times New Roman"/>
      <w:sz w:val="20"/>
      <w:szCs w:val="20"/>
    </w:rPr>
  </w:style>
  <w:style w:type="character" w:customStyle="1" w:styleId="a7">
    <w:name w:val="Верхний колонтитул Знак"/>
    <w:basedOn w:val="a0"/>
    <w:link w:val="a6"/>
    <w:uiPriority w:val="99"/>
    <w:rsid w:val="007D345C"/>
    <w:rPr>
      <w:rFonts w:ascii="Calibri" w:eastAsia="Calibri" w:hAnsi="Calibri" w:cs="Times New Roman"/>
      <w:sz w:val="20"/>
      <w:szCs w:val="20"/>
    </w:rPr>
  </w:style>
  <w:style w:type="paragraph" w:styleId="a8">
    <w:name w:val="footer"/>
    <w:basedOn w:val="a"/>
    <w:link w:val="a9"/>
    <w:uiPriority w:val="99"/>
    <w:rsid w:val="007D345C"/>
    <w:pPr>
      <w:tabs>
        <w:tab w:val="center" w:pos="4677"/>
        <w:tab w:val="right" w:pos="9355"/>
      </w:tabs>
      <w:spacing w:after="0" w:line="240" w:lineRule="auto"/>
    </w:pPr>
    <w:rPr>
      <w:rFonts w:ascii="Calibri" w:eastAsia="Calibri" w:hAnsi="Calibri" w:cs="Times New Roman"/>
      <w:sz w:val="20"/>
      <w:szCs w:val="20"/>
    </w:rPr>
  </w:style>
  <w:style w:type="character" w:customStyle="1" w:styleId="a9">
    <w:name w:val="Нижний колонтитул Знак"/>
    <w:basedOn w:val="a0"/>
    <w:link w:val="a8"/>
    <w:uiPriority w:val="99"/>
    <w:rsid w:val="007D345C"/>
    <w:rPr>
      <w:rFonts w:ascii="Calibri" w:eastAsia="Calibri" w:hAnsi="Calibri" w:cs="Times New Roman"/>
      <w:sz w:val="20"/>
      <w:szCs w:val="20"/>
    </w:rPr>
  </w:style>
  <w:style w:type="paragraph" w:styleId="aa">
    <w:name w:val="Balloon Text"/>
    <w:basedOn w:val="a"/>
    <w:link w:val="ab"/>
    <w:uiPriority w:val="99"/>
    <w:semiHidden/>
    <w:rsid w:val="007D345C"/>
    <w:pPr>
      <w:spacing w:after="0" w:line="240" w:lineRule="auto"/>
    </w:pPr>
    <w:rPr>
      <w:rFonts w:ascii="Tahoma" w:eastAsia="Calibri" w:hAnsi="Tahoma" w:cs="Times New Roman"/>
      <w:sz w:val="16"/>
      <w:szCs w:val="16"/>
    </w:rPr>
  </w:style>
  <w:style w:type="character" w:customStyle="1" w:styleId="ab">
    <w:name w:val="Текст выноски Знак"/>
    <w:basedOn w:val="a0"/>
    <w:link w:val="aa"/>
    <w:uiPriority w:val="99"/>
    <w:semiHidden/>
    <w:rsid w:val="007D345C"/>
    <w:rPr>
      <w:rFonts w:ascii="Tahoma" w:eastAsia="Calibri" w:hAnsi="Tahoma" w:cs="Times New Roman"/>
      <w:sz w:val="16"/>
      <w:szCs w:val="16"/>
    </w:rPr>
  </w:style>
  <w:style w:type="paragraph" w:customStyle="1" w:styleId="13">
    <w:name w:val="Абзац списка1"/>
    <w:basedOn w:val="a"/>
    <w:uiPriority w:val="99"/>
    <w:rsid w:val="007D345C"/>
    <w:pPr>
      <w:ind w:left="720"/>
      <w:contextualSpacing/>
    </w:pPr>
    <w:rPr>
      <w:rFonts w:ascii="Calibri" w:eastAsia="Times New Roman" w:hAnsi="Calibri" w:cs="Times New Roman"/>
    </w:rPr>
  </w:style>
  <w:style w:type="paragraph" w:styleId="ac">
    <w:name w:val="Normal (Web)"/>
    <w:basedOn w:val="a"/>
    <w:uiPriority w:val="99"/>
    <w:semiHidden/>
    <w:unhideWhenUsed/>
    <w:rsid w:val="007D34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annotation reference"/>
    <w:uiPriority w:val="99"/>
    <w:semiHidden/>
    <w:unhideWhenUsed/>
    <w:rsid w:val="007D345C"/>
    <w:rPr>
      <w:sz w:val="16"/>
      <w:szCs w:val="16"/>
    </w:rPr>
  </w:style>
  <w:style w:type="paragraph" w:styleId="ae">
    <w:name w:val="annotation text"/>
    <w:basedOn w:val="a"/>
    <w:link w:val="af"/>
    <w:uiPriority w:val="99"/>
    <w:unhideWhenUsed/>
    <w:rsid w:val="007D345C"/>
    <w:rPr>
      <w:rFonts w:ascii="Calibri" w:eastAsia="Calibri" w:hAnsi="Calibri" w:cs="Times New Roman"/>
      <w:sz w:val="20"/>
      <w:szCs w:val="20"/>
    </w:rPr>
  </w:style>
  <w:style w:type="character" w:customStyle="1" w:styleId="af">
    <w:name w:val="Текст примечания Знак"/>
    <w:basedOn w:val="a0"/>
    <w:link w:val="ae"/>
    <w:uiPriority w:val="99"/>
    <w:rsid w:val="007D345C"/>
    <w:rPr>
      <w:rFonts w:ascii="Calibri" w:eastAsia="Calibri" w:hAnsi="Calibri" w:cs="Times New Roman"/>
      <w:sz w:val="20"/>
      <w:szCs w:val="20"/>
    </w:rPr>
  </w:style>
  <w:style w:type="paragraph" w:styleId="af0">
    <w:name w:val="annotation subject"/>
    <w:basedOn w:val="ae"/>
    <w:next w:val="ae"/>
    <w:link w:val="af1"/>
    <w:uiPriority w:val="99"/>
    <w:semiHidden/>
    <w:unhideWhenUsed/>
    <w:rsid w:val="007D345C"/>
    <w:rPr>
      <w:b/>
      <w:bCs/>
    </w:rPr>
  </w:style>
  <w:style w:type="character" w:customStyle="1" w:styleId="af1">
    <w:name w:val="Тема примечания Знак"/>
    <w:basedOn w:val="af"/>
    <w:link w:val="af0"/>
    <w:uiPriority w:val="99"/>
    <w:semiHidden/>
    <w:rsid w:val="007D345C"/>
    <w:rPr>
      <w:rFonts w:ascii="Calibri" w:eastAsia="Calibri" w:hAnsi="Calibri" w:cs="Times New Roman"/>
      <w:b/>
      <w:bCs/>
      <w:sz w:val="20"/>
      <w:szCs w:val="20"/>
    </w:rPr>
  </w:style>
  <w:style w:type="paragraph" w:styleId="af2">
    <w:name w:val="Revision"/>
    <w:hidden/>
    <w:uiPriority w:val="99"/>
    <w:semiHidden/>
    <w:rsid w:val="007D345C"/>
    <w:pPr>
      <w:spacing w:after="0" w:line="240" w:lineRule="auto"/>
    </w:pPr>
    <w:rPr>
      <w:rFonts w:ascii="Calibri" w:eastAsia="Calibri" w:hAnsi="Calibri" w:cs="Times New Roman"/>
    </w:rPr>
  </w:style>
  <w:style w:type="paragraph" w:styleId="af3">
    <w:name w:val="TOC Heading"/>
    <w:basedOn w:val="10"/>
    <w:next w:val="a"/>
    <w:uiPriority w:val="39"/>
    <w:unhideWhenUsed/>
    <w:qFormat/>
    <w:rsid w:val="007D345C"/>
    <w:pPr>
      <w:spacing w:before="480"/>
      <w:outlineLvl w:val="9"/>
    </w:pPr>
    <w:rPr>
      <w:color w:val="365F91"/>
      <w:szCs w:val="28"/>
    </w:rPr>
  </w:style>
  <w:style w:type="paragraph" w:styleId="14">
    <w:name w:val="toc 1"/>
    <w:basedOn w:val="a"/>
    <w:next w:val="a"/>
    <w:autoRedefine/>
    <w:uiPriority w:val="39"/>
    <w:rsid w:val="007D345C"/>
    <w:pPr>
      <w:tabs>
        <w:tab w:val="left" w:pos="426"/>
        <w:tab w:val="right" w:leader="dot" w:pos="9629"/>
      </w:tabs>
      <w:spacing w:after="0" w:line="240" w:lineRule="auto"/>
      <w:ind w:left="426" w:hanging="426"/>
    </w:pPr>
    <w:rPr>
      <w:rFonts w:ascii="Times New Roman" w:eastAsia="Calibri" w:hAnsi="Times New Roman" w:cs="Times New Roman"/>
      <w:b/>
      <w:sz w:val="26"/>
    </w:rPr>
  </w:style>
  <w:style w:type="paragraph" w:styleId="af4">
    <w:name w:val="footnote text"/>
    <w:basedOn w:val="a"/>
    <w:link w:val="af5"/>
    <w:uiPriority w:val="99"/>
    <w:rsid w:val="007D345C"/>
    <w:pPr>
      <w:spacing w:after="0" w:line="240" w:lineRule="auto"/>
    </w:pPr>
    <w:rPr>
      <w:rFonts w:ascii="Times New Roman" w:eastAsia="Calibri" w:hAnsi="Times New Roman" w:cs="Times New Roman"/>
      <w:sz w:val="20"/>
      <w:szCs w:val="20"/>
      <w:lang w:eastAsia="ru-RU"/>
    </w:rPr>
  </w:style>
  <w:style w:type="character" w:customStyle="1" w:styleId="af5">
    <w:name w:val="Текст сноски Знак"/>
    <w:basedOn w:val="a0"/>
    <w:link w:val="af4"/>
    <w:uiPriority w:val="99"/>
    <w:rsid w:val="007D345C"/>
    <w:rPr>
      <w:rFonts w:ascii="Times New Roman" w:eastAsia="Calibri" w:hAnsi="Times New Roman" w:cs="Times New Roman"/>
      <w:sz w:val="20"/>
      <w:szCs w:val="20"/>
      <w:lang w:eastAsia="ru-RU"/>
    </w:rPr>
  </w:style>
  <w:style w:type="character" w:styleId="af6">
    <w:name w:val="footnote reference"/>
    <w:uiPriority w:val="99"/>
    <w:rsid w:val="007D345C"/>
    <w:rPr>
      <w:rFonts w:cs="Times New Roman"/>
      <w:vertAlign w:val="superscript"/>
    </w:rPr>
  </w:style>
  <w:style w:type="character" w:customStyle="1" w:styleId="211">
    <w:name w:val="Заголовок 2 Знак1"/>
    <w:basedOn w:val="a0"/>
    <w:uiPriority w:val="9"/>
    <w:semiHidden/>
    <w:rsid w:val="007D345C"/>
    <w:rPr>
      <w:rFonts w:asciiTheme="majorHAnsi" w:eastAsiaTheme="majorEastAsia" w:hAnsiTheme="majorHAnsi" w:cstheme="majorBidi"/>
      <w:b/>
      <w:bCs/>
      <w:color w:val="4F81BD" w:themeColor="accent1"/>
      <w:sz w:val="26"/>
      <w:szCs w:val="26"/>
    </w:rPr>
  </w:style>
  <w:style w:type="paragraph" w:styleId="22">
    <w:name w:val="toc 2"/>
    <w:basedOn w:val="a"/>
    <w:next w:val="a"/>
    <w:autoRedefine/>
    <w:uiPriority w:val="39"/>
    <w:unhideWhenUsed/>
    <w:rsid w:val="007D345C"/>
    <w:pPr>
      <w:tabs>
        <w:tab w:val="right" w:leader="dot" w:pos="9629"/>
      </w:tabs>
      <w:spacing w:after="0" w:line="240" w:lineRule="auto"/>
      <w:ind w:left="426"/>
    </w:pPr>
    <w:rPr>
      <w:rFonts w:ascii="Times New Roman" w:hAnsi="Times New Roman" w:cs="Times New Roman"/>
      <w:sz w:val="26"/>
    </w:rPr>
  </w:style>
  <w:style w:type="paragraph" w:customStyle="1" w:styleId="ConsPlusNormal">
    <w:name w:val="ConsPlusNormal"/>
    <w:rsid w:val="007D345C"/>
    <w:pPr>
      <w:widowControl w:val="0"/>
      <w:autoSpaceDE w:val="0"/>
      <w:autoSpaceDN w:val="0"/>
      <w:spacing w:after="0" w:line="240" w:lineRule="auto"/>
    </w:pPr>
    <w:rPr>
      <w:rFonts w:ascii="Calibri" w:eastAsia="Times New Roman" w:hAnsi="Calibri" w:cs="Calibri"/>
      <w:szCs w:val="20"/>
      <w:lang w:eastAsia="ru-RU"/>
    </w:rPr>
  </w:style>
  <w:style w:type="paragraph" w:customStyle="1" w:styleId="p1">
    <w:name w:val="p1"/>
    <w:basedOn w:val="a"/>
    <w:rsid w:val="007D345C"/>
    <w:pPr>
      <w:spacing w:after="0" w:line="240" w:lineRule="auto"/>
      <w:ind w:firstLine="630"/>
      <w:jc w:val="both"/>
    </w:pPr>
    <w:rPr>
      <w:rFonts w:ascii="Times New Roman" w:hAnsi="Times New Roman" w:cs="Times New Roman"/>
      <w:sz w:val="21"/>
      <w:szCs w:val="21"/>
      <w:lang w:eastAsia="ru-RU"/>
    </w:rPr>
  </w:style>
  <w:style w:type="character" w:customStyle="1" w:styleId="s1">
    <w:name w:val="s1"/>
    <w:basedOn w:val="a0"/>
    <w:rsid w:val="007D345C"/>
    <w:rPr>
      <w:rFonts w:ascii="Times New Roman" w:hAnsi="Times New Roman" w:cs="Times New Roman" w:hint="default"/>
      <w:b w:val="0"/>
      <w:bCs w:val="0"/>
      <w:i w:val="0"/>
      <w:iCs w:val="0"/>
      <w:sz w:val="28"/>
      <w:szCs w:val="28"/>
    </w:rPr>
  </w:style>
  <w:style w:type="character" w:styleId="af7">
    <w:name w:val="FollowedHyperlink"/>
    <w:basedOn w:val="a0"/>
    <w:uiPriority w:val="99"/>
    <w:semiHidden/>
    <w:unhideWhenUsed/>
    <w:rsid w:val="007D345C"/>
    <w:rPr>
      <w:color w:val="800080" w:themeColor="followedHyperlink"/>
      <w:u w:val="single"/>
    </w:rPr>
  </w:style>
  <w:style w:type="paragraph" w:customStyle="1" w:styleId="1">
    <w:name w:val="МР заголовок1"/>
    <w:basedOn w:val="a4"/>
    <w:next w:val="2"/>
    <w:link w:val="15"/>
    <w:qFormat/>
    <w:rsid w:val="009A7CDD"/>
    <w:pPr>
      <w:keepNext/>
      <w:keepLines/>
      <w:pageBreakBefore/>
      <w:numPr>
        <w:numId w:val="22"/>
      </w:numPr>
      <w:spacing w:after="120" w:line="240" w:lineRule="auto"/>
      <w:ind w:left="357" w:hanging="357"/>
      <w:outlineLvl w:val="0"/>
    </w:pPr>
    <w:rPr>
      <w:rFonts w:ascii="Times New Roman" w:eastAsiaTheme="minorHAnsi" w:hAnsi="Times New Roman"/>
      <w:b/>
      <w:sz w:val="32"/>
      <w:szCs w:val="28"/>
    </w:rPr>
  </w:style>
  <w:style w:type="paragraph" w:customStyle="1" w:styleId="2">
    <w:name w:val="МР заголовок2"/>
    <w:basedOn w:val="a4"/>
    <w:next w:val="a"/>
    <w:link w:val="23"/>
    <w:qFormat/>
    <w:rsid w:val="009A7CDD"/>
    <w:pPr>
      <w:keepNext/>
      <w:keepLines/>
      <w:numPr>
        <w:ilvl w:val="1"/>
        <w:numId w:val="22"/>
      </w:numPr>
      <w:spacing w:before="120" w:after="120" w:line="240" w:lineRule="auto"/>
      <w:ind w:left="788" w:hanging="431"/>
      <w:outlineLvl w:val="1"/>
    </w:pPr>
    <w:rPr>
      <w:rFonts w:ascii="Times New Roman" w:eastAsiaTheme="minorHAnsi" w:hAnsi="Times New Roman"/>
      <w:b/>
      <w:sz w:val="28"/>
      <w:szCs w:val="28"/>
    </w:rPr>
  </w:style>
  <w:style w:type="character" w:customStyle="1" w:styleId="15">
    <w:name w:val="МР заголовок1 Знак"/>
    <w:basedOn w:val="a0"/>
    <w:link w:val="1"/>
    <w:rsid w:val="009A7CDD"/>
    <w:rPr>
      <w:rFonts w:ascii="Times New Roman" w:hAnsi="Times New Roman" w:cs="Times New Roman"/>
      <w:b/>
      <w:sz w:val="32"/>
      <w:szCs w:val="28"/>
    </w:rPr>
  </w:style>
  <w:style w:type="character" w:customStyle="1" w:styleId="23">
    <w:name w:val="МР заголовок2 Знак"/>
    <w:basedOn w:val="a0"/>
    <w:link w:val="2"/>
    <w:rsid w:val="009A7CDD"/>
    <w:rPr>
      <w:rFonts w:ascii="Times New Roman" w:hAnsi="Times New Roman" w:cs="Times New Roman"/>
      <w:b/>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45C"/>
  </w:style>
  <w:style w:type="paragraph" w:styleId="10">
    <w:name w:val="heading 1"/>
    <w:basedOn w:val="a"/>
    <w:next w:val="a"/>
    <w:link w:val="11"/>
    <w:autoRedefine/>
    <w:qFormat/>
    <w:rsid w:val="009A7CDD"/>
    <w:pPr>
      <w:keepNext/>
      <w:keepLines/>
      <w:spacing w:before="120" w:after="120" w:line="240" w:lineRule="auto"/>
      <w:ind w:firstLine="709"/>
      <w:jc w:val="center"/>
      <w:outlineLvl w:val="0"/>
    </w:pPr>
    <w:rPr>
      <w:rFonts w:ascii="Times New Roman" w:eastAsia="Times New Roman" w:hAnsi="Times New Roman" w:cs="Times New Roman"/>
      <w:b/>
      <w:bCs/>
      <w:sz w:val="28"/>
      <w:szCs w:val="26"/>
      <w:lang w:eastAsia="ru-RU"/>
    </w:rPr>
  </w:style>
  <w:style w:type="paragraph" w:styleId="20">
    <w:name w:val="heading 2"/>
    <w:basedOn w:val="a"/>
    <w:next w:val="a"/>
    <w:link w:val="21"/>
    <w:autoRedefine/>
    <w:uiPriority w:val="99"/>
    <w:unhideWhenUsed/>
    <w:qFormat/>
    <w:rsid w:val="009903D4"/>
    <w:pPr>
      <w:keepNext/>
      <w:keepLines/>
      <w:spacing w:after="0" w:line="240" w:lineRule="auto"/>
      <w:ind w:firstLine="709"/>
      <w:jc w:val="center"/>
      <w:outlineLvl w:val="1"/>
    </w:pPr>
    <w:rPr>
      <w:rFonts w:ascii="Times New Roman" w:eastAsia="Calibri" w:hAnsi="Times New Roman" w:cs="Times New Roman"/>
      <w:bCs/>
      <w: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9A7CDD"/>
    <w:rPr>
      <w:rFonts w:ascii="Times New Roman" w:eastAsia="Times New Roman" w:hAnsi="Times New Roman" w:cs="Times New Roman"/>
      <w:b/>
      <w:bCs/>
      <w:sz w:val="28"/>
      <w:szCs w:val="26"/>
      <w:lang w:eastAsia="ru-RU"/>
    </w:rPr>
  </w:style>
  <w:style w:type="character" w:customStyle="1" w:styleId="21">
    <w:name w:val="Заголовок 2 Знак"/>
    <w:basedOn w:val="a0"/>
    <w:link w:val="20"/>
    <w:uiPriority w:val="99"/>
    <w:rsid w:val="009903D4"/>
    <w:rPr>
      <w:rFonts w:ascii="Times New Roman" w:eastAsia="Calibri" w:hAnsi="Times New Roman" w:cs="Times New Roman"/>
      <w:bCs/>
      <w:i/>
      <w:sz w:val="28"/>
      <w:szCs w:val="28"/>
    </w:rPr>
  </w:style>
  <w:style w:type="paragraph" w:customStyle="1" w:styleId="210">
    <w:name w:val="Заголовок 21"/>
    <w:basedOn w:val="a"/>
    <w:next w:val="a"/>
    <w:semiHidden/>
    <w:unhideWhenUsed/>
    <w:qFormat/>
    <w:locked/>
    <w:rsid w:val="007D345C"/>
    <w:pPr>
      <w:keepNext/>
      <w:keepLines/>
      <w:spacing w:before="200" w:after="0"/>
      <w:outlineLvl w:val="1"/>
    </w:pPr>
    <w:rPr>
      <w:rFonts w:ascii="Cambria" w:eastAsia="Times New Roman" w:hAnsi="Cambria" w:cs="Times New Roman"/>
      <w:b/>
      <w:bCs/>
      <w:color w:val="4F81BD"/>
      <w:sz w:val="26"/>
      <w:szCs w:val="26"/>
    </w:rPr>
  </w:style>
  <w:style w:type="numbering" w:customStyle="1" w:styleId="12">
    <w:name w:val="Нет списка1"/>
    <w:next w:val="a2"/>
    <w:uiPriority w:val="99"/>
    <w:semiHidden/>
    <w:unhideWhenUsed/>
    <w:rsid w:val="007D345C"/>
  </w:style>
  <w:style w:type="table" w:styleId="a3">
    <w:name w:val="Table Grid"/>
    <w:basedOn w:val="a1"/>
    <w:uiPriority w:val="99"/>
    <w:rsid w:val="007D345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qFormat/>
    <w:rsid w:val="007D345C"/>
    <w:pPr>
      <w:ind w:left="720"/>
      <w:contextualSpacing/>
    </w:pPr>
    <w:rPr>
      <w:rFonts w:ascii="Calibri" w:eastAsia="Calibri" w:hAnsi="Calibri" w:cs="Times New Roman"/>
    </w:rPr>
  </w:style>
  <w:style w:type="character" w:styleId="a5">
    <w:name w:val="Hyperlink"/>
    <w:uiPriority w:val="99"/>
    <w:rsid w:val="007D345C"/>
    <w:rPr>
      <w:rFonts w:cs="Times New Roman"/>
      <w:color w:val="0000FF"/>
      <w:u w:val="single"/>
    </w:rPr>
  </w:style>
  <w:style w:type="paragraph" w:styleId="a6">
    <w:name w:val="header"/>
    <w:basedOn w:val="a"/>
    <w:link w:val="a7"/>
    <w:uiPriority w:val="99"/>
    <w:rsid w:val="007D345C"/>
    <w:pPr>
      <w:tabs>
        <w:tab w:val="center" w:pos="4677"/>
        <w:tab w:val="right" w:pos="9355"/>
      </w:tabs>
      <w:spacing w:after="0" w:line="240" w:lineRule="auto"/>
    </w:pPr>
    <w:rPr>
      <w:rFonts w:ascii="Calibri" w:eastAsia="Calibri" w:hAnsi="Calibri" w:cs="Times New Roman"/>
      <w:sz w:val="20"/>
      <w:szCs w:val="20"/>
    </w:rPr>
  </w:style>
  <w:style w:type="character" w:customStyle="1" w:styleId="a7">
    <w:name w:val="Верхний колонтитул Знак"/>
    <w:basedOn w:val="a0"/>
    <w:link w:val="a6"/>
    <w:uiPriority w:val="99"/>
    <w:rsid w:val="007D345C"/>
    <w:rPr>
      <w:rFonts w:ascii="Calibri" w:eastAsia="Calibri" w:hAnsi="Calibri" w:cs="Times New Roman"/>
      <w:sz w:val="20"/>
      <w:szCs w:val="20"/>
    </w:rPr>
  </w:style>
  <w:style w:type="paragraph" w:styleId="a8">
    <w:name w:val="footer"/>
    <w:basedOn w:val="a"/>
    <w:link w:val="a9"/>
    <w:uiPriority w:val="99"/>
    <w:rsid w:val="007D345C"/>
    <w:pPr>
      <w:tabs>
        <w:tab w:val="center" w:pos="4677"/>
        <w:tab w:val="right" w:pos="9355"/>
      </w:tabs>
      <w:spacing w:after="0" w:line="240" w:lineRule="auto"/>
    </w:pPr>
    <w:rPr>
      <w:rFonts w:ascii="Calibri" w:eastAsia="Calibri" w:hAnsi="Calibri" w:cs="Times New Roman"/>
      <w:sz w:val="20"/>
      <w:szCs w:val="20"/>
    </w:rPr>
  </w:style>
  <w:style w:type="character" w:customStyle="1" w:styleId="a9">
    <w:name w:val="Нижний колонтитул Знак"/>
    <w:basedOn w:val="a0"/>
    <w:link w:val="a8"/>
    <w:uiPriority w:val="99"/>
    <w:rsid w:val="007D345C"/>
    <w:rPr>
      <w:rFonts w:ascii="Calibri" w:eastAsia="Calibri" w:hAnsi="Calibri" w:cs="Times New Roman"/>
      <w:sz w:val="20"/>
      <w:szCs w:val="20"/>
    </w:rPr>
  </w:style>
  <w:style w:type="paragraph" w:styleId="aa">
    <w:name w:val="Balloon Text"/>
    <w:basedOn w:val="a"/>
    <w:link w:val="ab"/>
    <w:uiPriority w:val="99"/>
    <w:semiHidden/>
    <w:rsid w:val="007D345C"/>
    <w:pPr>
      <w:spacing w:after="0" w:line="240" w:lineRule="auto"/>
    </w:pPr>
    <w:rPr>
      <w:rFonts w:ascii="Tahoma" w:eastAsia="Calibri" w:hAnsi="Tahoma" w:cs="Times New Roman"/>
      <w:sz w:val="16"/>
      <w:szCs w:val="16"/>
    </w:rPr>
  </w:style>
  <w:style w:type="character" w:customStyle="1" w:styleId="ab">
    <w:name w:val="Текст выноски Знак"/>
    <w:basedOn w:val="a0"/>
    <w:link w:val="aa"/>
    <w:uiPriority w:val="99"/>
    <w:semiHidden/>
    <w:rsid w:val="007D345C"/>
    <w:rPr>
      <w:rFonts w:ascii="Tahoma" w:eastAsia="Calibri" w:hAnsi="Tahoma" w:cs="Times New Roman"/>
      <w:sz w:val="16"/>
      <w:szCs w:val="16"/>
    </w:rPr>
  </w:style>
  <w:style w:type="paragraph" w:customStyle="1" w:styleId="13">
    <w:name w:val="Абзац списка1"/>
    <w:basedOn w:val="a"/>
    <w:uiPriority w:val="99"/>
    <w:rsid w:val="007D345C"/>
    <w:pPr>
      <w:ind w:left="720"/>
      <w:contextualSpacing/>
    </w:pPr>
    <w:rPr>
      <w:rFonts w:ascii="Calibri" w:eastAsia="Times New Roman" w:hAnsi="Calibri" w:cs="Times New Roman"/>
    </w:rPr>
  </w:style>
  <w:style w:type="paragraph" w:styleId="ac">
    <w:name w:val="Normal (Web)"/>
    <w:basedOn w:val="a"/>
    <w:uiPriority w:val="99"/>
    <w:semiHidden/>
    <w:unhideWhenUsed/>
    <w:rsid w:val="007D34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annotation reference"/>
    <w:uiPriority w:val="99"/>
    <w:semiHidden/>
    <w:unhideWhenUsed/>
    <w:rsid w:val="007D345C"/>
    <w:rPr>
      <w:sz w:val="16"/>
      <w:szCs w:val="16"/>
    </w:rPr>
  </w:style>
  <w:style w:type="paragraph" w:styleId="ae">
    <w:name w:val="annotation text"/>
    <w:basedOn w:val="a"/>
    <w:link w:val="af"/>
    <w:uiPriority w:val="99"/>
    <w:unhideWhenUsed/>
    <w:rsid w:val="007D345C"/>
    <w:rPr>
      <w:rFonts w:ascii="Calibri" w:eastAsia="Calibri" w:hAnsi="Calibri" w:cs="Times New Roman"/>
      <w:sz w:val="20"/>
      <w:szCs w:val="20"/>
    </w:rPr>
  </w:style>
  <w:style w:type="character" w:customStyle="1" w:styleId="af">
    <w:name w:val="Текст примечания Знак"/>
    <w:basedOn w:val="a0"/>
    <w:link w:val="ae"/>
    <w:uiPriority w:val="99"/>
    <w:rsid w:val="007D345C"/>
    <w:rPr>
      <w:rFonts w:ascii="Calibri" w:eastAsia="Calibri" w:hAnsi="Calibri" w:cs="Times New Roman"/>
      <w:sz w:val="20"/>
      <w:szCs w:val="20"/>
    </w:rPr>
  </w:style>
  <w:style w:type="paragraph" w:styleId="af0">
    <w:name w:val="annotation subject"/>
    <w:basedOn w:val="ae"/>
    <w:next w:val="ae"/>
    <w:link w:val="af1"/>
    <w:uiPriority w:val="99"/>
    <w:semiHidden/>
    <w:unhideWhenUsed/>
    <w:rsid w:val="007D345C"/>
    <w:rPr>
      <w:b/>
      <w:bCs/>
    </w:rPr>
  </w:style>
  <w:style w:type="character" w:customStyle="1" w:styleId="af1">
    <w:name w:val="Тема примечания Знак"/>
    <w:basedOn w:val="af"/>
    <w:link w:val="af0"/>
    <w:uiPriority w:val="99"/>
    <w:semiHidden/>
    <w:rsid w:val="007D345C"/>
    <w:rPr>
      <w:rFonts w:ascii="Calibri" w:eastAsia="Calibri" w:hAnsi="Calibri" w:cs="Times New Roman"/>
      <w:b/>
      <w:bCs/>
      <w:sz w:val="20"/>
      <w:szCs w:val="20"/>
    </w:rPr>
  </w:style>
  <w:style w:type="paragraph" w:styleId="af2">
    <w:name w:val="Revision"/>
    <w:hidden/>
    <w:uiPriority w:val="99"/>
    <w:semiHidden/>
    <w:rsid w:val="007D345C"/>
    <w:pPr>
      <w:spacing w:after="0" w:line="240" w:lineRule="auto"/>
    </w:pPr>
    <w:rPr>
      <w:rFonts w:ascii="Calibri" w:eastAsia="Calibri" w:hAnsi="Calibri" w:cs="Times New Roman"/>
    </w:rPr>
  </w:style>
  <w:style w:type="paragraph" w:styleId="af3">
    <w:name w:val="TOC Heading"/>
    <w:basedOn w:val="10"/>
    <w:next w:val="a"/>
    <w:uiPriority w:val="39"/>
    <w:unhideWhenUsed/>
    <w:qFormat/>
    <w:rsid w:val="007D345C"/>
    <w:pPr>
      <w:spacing w:before="480"/>
      <w:outlineLvl w:val="9"/>
    </w:pPr>
    <w:rPr>
      <w:color w:val="365F91"/>
      <w:szCs w:val="28"/>
    </w:rPr>
  </w:style>
  <w:style w:type="paragraph" w:styleId="14">
    <w:name w:val="toc 1"/>
    <w:basedOn w:val="a"/>
    <w:next w:val="a"/>
    <w:autoRedefine/>
    <w:uiPriority w:val="39"/>
    <w:rsid w:val="007D345C"/>
    <w:pPr>
      <w:tabs>
        <w:tab w:val="left" w:pos="426"/>
        <w:tab w:val="right" w:leader="dot" w:pos="9629"/>
      </w:tabs>
      <w:spacing w:after="0" w:line="240" w:lineRule="auto"/>
      <w:ind w:left="426" w:hanging="426"/>
    </w:pPr>
    <w:rPr>
      <w:rFonts w:ascii="Times New Roman" w:eastAsia="Calibri" w:hAnsi="Times New Roman" w:cs="Times New Roman"/>
      <w:b/>
      <w:sz w:val="26"/>
    </w:rPr>
  </w:style>
  <w:style w:type="paragraph" w:styleId="af4">
    <w:name w:val="footnote text"/>
    <w:basedOn w:val="a"/>
    <w:link w:val="af5"/>
    <w:uiPriority w:val="99"/>
    <w:rsid w:val="007D345C"/>
    <w:pPr>
      <w:spacing w:after="0" w:line="240" w:lineRule="auto"/>
    </w:pPr>
    <w:rPr>
      <w:rFonts w:ascii="Times New Roman" w:eastAsia="Calibri" w:hAnsi="Times New Roman" w:cs="Times New Roman"/>
      <w:sz w:val="20"/>
      <w:szCs w:val="20"/>
      <w:lang w:eastAsia="ru-RU"/>
    </w:rPr>
  </w:style>
  <w:style w:type="character" w:customStyle="1" w:styleId="af5">
    <w:name w:val="Текст сноски Знак"/>
    <w:basedOn w:val="a0"/>
    <w:link w:val="af4"/>
    <w:uiPriority w:val="99"/>
    <w:rsid w:val="007D345C"/>
    <w:rPr>
      <w:rFonts w:ascii="Times New Roman" w:eastAsia="Calibri" w:hAnsi="Times New Roman" w:cs="Times New Roman"/>
      <w:sz w:val="20"/>
      <w:szCs w:val="20"/>
      <w:lang w:eastAsia="ru-RU"/>
    </w:rPr>
  </w:style>
  <w:style w:type="character" w:styleId="af6">
    <w:name w:val="footnote reference"/>
    <w:uiPriority w:val="99"/>
    <w:rsid w:val="007D345C"/>
    <w:rPr>
      <w:rFonts w:cs="Times New Roman"/>
      <w:vertAlign w:val="superscript"/>
    </w:rPr>
  </w:style>
  <w:style w:type="character" w:customStyle="1" w:styleId="211">
    <w:name w:val="Заголовок 2 Знак1"/>
    <w:basedOn w:val="a0"/>
    <w:uiPriority w:val="9"/>
    <w:semiHidden/>
    <w:rsid w:val="007D345C"/>
    <w:rPr>
      <w:rFonts w:asciiTheme="majorHAnsi" w:eastAsiaTheme="majorEastAsia" w:hAnsiTheme="majorHAnsi" w:cstheme="majorBidi"/>
      <w:b/>
      <w:bCs/>
      <w:color w:val="4F81BD" w:themeColor="accent1"/>
      <w:sz w:val="26"/>
      <w:szCs w:val="26"/>
    </w:rPr>
  </w:style>
  <w:style w:type="paragraph" w:styleId="22">
    <w:name w:val="toc 2"/>
    <w:basedOn w:val="a"/>
    <w:next w:val="a"/>
    <w:autoRedefine/>
    <w:uiPriority w:val="39"/>
    <w:unhideWhenUsed/>
    <w:rsid w:val="007D345C"/>
    <w:pPr>
      <w:tabs>
        <w:tab w:val="right" w:leader="dot" w:pos="9629"/>
      </w:tabs>
      <w:spacing w:after="0" w:line="240" w:lineRule="auto"/>
      <w:ind w:left="426"/>
    </w:pPr>
    <w:rPr>
      <w:rFonts w:ascii="Times New Roman" w:hAnsi="Times New Roman" w:cs="Times New Roman"/>
      <w:sz w:val="26"/>
    </w:rPr>
  </w:style>
  <w:style w:type="paragraph" w:customStyle="1" w:styleId="ConsPlusNormal">
    <w:name w:val="ConsPlusNormal"/>
    <w:rsid w:val="007D345C"/>
    <w:pPr>
      <w:widowControl w:val="0"/>
      <w:autoSpaceDE w:val="0"/>
      <w:autoSpaceDN w:val="0"/>
      <w:spacing w:after="0" w:line="240" w:lineRule="auto"/>
    </w:pPr>
    <w:rPr>
      <w:rFonts w:ascii="Calibri" w:eastAsia="Times New Roman" w:hAnsi="Calibri" w:cs="Calibri"/>
      <w:szCs w:val="20"/>
      <w:lang w:eastAsia="ru-RU"/>
    </w:rPr>
  </w:style>
  <w:style w:type="paragraph" w:customStyle="1" w:styleId="p1">
    <w:name w:val="p1"/>
    <w:basedOn w:val="a"/>
    <w:rsid w:val="007D345C"/>
    <w:pPr>
      <w:spacing w:after="0" w:line="240" w:lineRule="auto"/>
      <w:ind w:firstLine="630"/>
      <w:jc w:val="both"/>
    </w:pPr>
    <w:rPr>
      <w:rFonts w:ascii="Times New Roman" w:hAnsi="Times New Roman" w:cs="Times New Roman"/>
      <w:sz w:val="21"/>
      <w:szCs w:val="21"/>
      <w:lang w:eastAsia="ru-RU"/>
    </w:rPr>
  </w:style>
  <w:style w:type="character" w:customStyle="1" w:styleId="s1">
    <w:name w:val="s1"/>
    <w:basedOn w:val="a0"/>
    <w:rsid w:val="007D345C"/>
    <w:rPr>
      <w:rFonts w:ascii="Times New Roman" w:hAnsi="Times New Roman" w:cs="Times New Roman" w:hint="default"/>
      <w:b w:val="0"/>
      <w:bCs w:val="0"/>
      <w:i w:val="0"/>
      <w:iCs w:val="0"/>
      <w:sz w:val="28"/>
      <w:szCs w:val="28"/>
    </w:rPr>
  </w:style>
  <w:style w:type="character" w:styleId="af7">
    <w:name w:val="FollowedHyperlink"/>
    <w:basedOn w:val="a0"/>
    <w:uiPriority w:val="99"/>
    <w:semiHidden/>
    <w:unhideWhenUsed/>
    <w:rsid w:val="007D345C"/>
    <w:rPr>
      <w:color w:val="800080" w:themeColor="followedHyperlink"/>
      <w:u w:val="single"/>
    </w:rPr>
  </w:style>
  <w:style w:type="paragraph" w:customStyle="1" w:styleId="1">
    <w:name w:val="МР заголовок1"/>
    <w:basedOn w:val="a4"/>
    <w:next w:val="2"/>
    <w:link w:val="15"/>
    <w:qFormat/>
    <w:rsid w:val="009A7CDD"/>
    <w:pPr>
      <w:keepNext/>
      <w:keepLines/>
      <w:pageBreakBefore/>
      <w:numPr>
        <w:numId w:val="22"/>
      </w:numPr>
      <w:spacing w:after="120" w:line="240" w:lineRule="auto"/>
      <w:ind w:left="357" w:hanging="357"/>
      <w:outlineLvl w:val="0"/>
    </w:pPr>
    <w:rPr>
      <w:rFonts w:ascii="Times New Roman" w:eastAsiaTheme="minorHAnsi" w:hAnsi="Times New Roman"/>
      <w:b/>
      <w:sz w:val="32"/>
      <w:szCs w:val="28"/>
    </w:rPr>
  </w:style>
  <w:style w:type="paragraph" w:customStyle="1" w:styleId="2">
    <w:name w:val="МР заголовок2"/>
    <w:basedOn w:val="a4"/>
    <w:next w:val="a"/>
    <w:link w:val="23"/>
    <w:qFormat/>
    <w:rsid w:val="009A7CDD"/>
    <w:pPr>
      <w:keepNext/>
      <w:keepLines/>
      <w:numPr>
        <w:ilvl w:val="1"/>
        <w:numId w:val="22"/>
      </w:numPr>
      <w:spacing w:before="120" w:after="120" w:line="240" w:lineRule="auto"/>
      <w:ind w:left="788" w:hanging="431"/>
      <w:outlineLvl w:val="1"/>
    </w:pPr>
    <w:rPr>
      <w:rFonts w:ascii="Times New Roman" w:eastAsiaTheme="minorHAnsi" w:hAnsi="Times New Roman"/>
      <w:b/>
      <w:sz w:val="28"/>
      <w:szCs w:val="28"/>
    </w:rPr>
  </w:style>
  <w:style w:type="character" w:customStyle="1" w:styleId="15">
    <w:name w:val="МР заголовок1 Знак"/>
    <w:basedOn w:val="a0"/>
    <w:link w:val="1"/>
    <w:rsid w:val="009A7CDD"/>
    <w:rPr>
      <w:rFonts w:ascii="Times New Roman" w:hAnsi="Times New Roman" w:cs="Times New Roman"/>
      <w:b/>
      <w:sz w:val="32"/>
      <w:szCs w:val="28"/>
    </w:rPr>
  </w:style>
  <w:style w:type="character" w:customStyle="1" w:styleId="23">
    <w:name w:val="МР заголовок2 Знак"/>
    <w:basedOn w:val="a0"/>
    <w:link w:val="2"/>
    <w:rsid w:val="009A7CDD"/>
    <w:rPr>
      <w:rFonts w:ascii="Times New Roman" w:hAnsi="Times New Roman" w:cs="Times New Roman"/>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845</TotalTime>
  <Pages>1</Pages>
  <Words>14025</Words>
  <Characters>79947</Characters>
  <Application>Microsoft Office Word</Application>
  <DocSecurity>0</DocSecurity>
  <Lines>666</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Шкирина Екатерина Сергеевна</dc:creator>
  <cp:lastModifiedBy>Солодовник Майя Николаевна</cp:lastModifiedBy>
  <cp:revision>40</cp:revision>
  <cp:lastPrinted>2019-02-12T06:55:00Z</cp:lastPrinted>
  <dcterms:created xsi:type="dcterms:W3CDTF">2016-12-15T03:26:00Z</dcterms:created>
  <dcterms:modified xsi:type="dcterms:W3CDTF">2019-02-12T06:55:00Z</dcterms:modified>
</cp:coreProperties>
</file>