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A53BFD" w:rsidTr="00C83137">
        <w:trPr>
          <w:trHeight w:val="1257"/>
        </w:trPr>
        <w:tc>
          <w:tcPr>
            <w:tcW w:w="9463" w:type="dxa"/>
          </w:tcPr>
          <w:p w:rsidR="00A53BFD" w:rsidRDefault="00A53BFD" w:rsidP="00C83137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04B51D75" wp14:editId="3337C189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53BFD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53BFD" w:rsidRPr="008D2002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A53BFD" w:rsidRPr="007A58E1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3BFD" w:rsidRPr="00D1326E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53BFD" w:rsidRPr="00A7100A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53BFD" w:rsidRDefault="00A53BFD" w:rsidP="00A53BFD">
      <w:pPr>
        <w:spacing w:line="360" w:lineRule="auto"/>
        <w:jc w:val="center"/>
        <w:rPr>
          <w:sz w:val="16"/>
          <w:szCs w:val="16"/>
        </w:rPr>
      </w:pPr>
    </w:p>
    <w:p w:rsidR="00CA15A7" w:rsidRPr="00C42997" w:rsidRDefault="00CA15A7" w:rsidP="00A53BFD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A53BFD" w:rsidTr="00C83137">
        <w:tc>
          <w:tcPr>
            <w:tcW w:w="2977" w:type="dxa"/>
            <w:tcBorders>
              <w:bottom w:val="single" w:sz="4" w:space="0" w:color="auto"/>
            </w:tcBorders>
          </w:tcPr>
          <w:p w:rsidR="00A53BFD" w:rsidRPr="00BD76D1" w:rsidRDefault="00A53BFD" w:rsidP="00C83137">
            <w:pPr>
              <w:jc w:val="center"/>
            </w:pPr>
          </w:p>
        </w:tc>
        <w:tc>
          <w:tcPr>
            <w:tcW w:w="425" w:type="dxa"/>
          </w:tcPr>
          <w:p w:rsidR="00A53BFD" w:rsidRDefault="00A53BFD" w:rsidP="00C831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BFD" w:rsidRPr="009B6DC6" w:rsidRDefault="00A53BFD" w:rsidP="00C83137">
            <w:pPr>
              <w:jc w:val="both"/>
            </w:pPr>
            <w:r>
              <w:t xml:space="preserve"> </w:t>
            </w:r>
          </w:p>
        </w:tc>
      </w:tr>
    </w:tbl>
    <w:p w:rsidR="00A53BFD" w:rsidRDefault="00A53BFD" w:rsidP="00A53BF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3641DA" w:rsidRPr="003641DA" w:rsidRDefault="003641DA" w:rsidP="00A53BFD">
      <w:pPr>
        <w:jc w:val="both"/>
        <w:rPr>
          <w:sz w:val="1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A53BFD" w:rsidRPr="00F87C3F" w:rsidTr="003641DA">
        <w:tc>
          <w:tcPr>
            <w:tcW w:w="4503" w:type="dxa"/>
          </w:tcPr>
          <w:p w:rsidR="00A53BFD" w:rsidRPr="005C2155" w:rsidRDefault="005C2155" w:rsidP="005C2155">
            <w:pPr>
              <w:pStyle w:val="aa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 внесении изменений в прилож</w:t>
            </w:r>
            <w:r>
              <w:rPr>
                <w:sz w:val="28"/>
                <w:szCs w:val="28"/>
              </w:rPr>
              <w:t>е</w:t>
            </w:r>
            <w:r w:rsidRPr="005C2155">
              <w:rPr>
                <w:sz w:val="28"/>
                <w:szCs w:val="28"/>
              </w:rPr>
              <w:t>ние 2 к государственной программе Камчатского края «Развитие</w:t>
            </w:r>
            <w:r>
              <w:rPr>
                <w:sz w:val="28"/>
                <w:szCs w:val="28"/>
              </w:rPr>
              <w:t xml:space="preserve"> </w:t>
            </w:r>
            <w:r w:rsidRPr="005C2155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в </w:t>
            </w:r>
            <w:r w:rsidRPr="005C2155">
              <w:rPr>
                <w:sz w:val="28"/>
                <w:szCs w:val="28"/>
              </w:rPr>
              <w:t>Камчатском крае»,</w:t>
            </w:r>
            <w:r>
              <w:rPr>
                <w:sz w:val="28"/>
                <w:szCs w:val="28"/>
              </w:rPr>
              <w:t xml:space="preserve"> </w:t>
            </w:r>
            <w:r w:rsidRPr="005C2155">
              <w:rPr>
                <w:sz w:val="28"/>
                <w:szCs w:val="28"/>
              </w:rPr>
              <w:t>утверждённой</w:t>
            </w:r>
            <w:r>
              <w:rPr>
                <w:sz w:val="28"/>
                <w:szCs w:val="28"/>
              </w:rPr>
              <w:t xml:space="preserve"> </w:t>
            </w:r>
            <w:r w:rsidRPr="005C2155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Правительства </w:t>
            </w:r>
            <w:r w:rsidRPr="005C2155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мчатского края от 29.11.2013 № </w:t>
            </w:r>
            <w:r w:rsidRPr="005C2155">
              <w:rPr>
                <w:sz w:val="28"/>
                <w:szCs w:val="28"/>
              </w:rPr>
              <w:t>532-П</w:t>
            </w:r>
          </w:p>
        </w:tc>
      </w:tr>
    </w:tbl>
    <w:p w:rsidR="00A53BFD" w:rsidRPr="003641DA" w:rsidRDefault="00A53BFD" w:rsidP="00A53BFD">
      <w:pPr>
        <w:pStyle w:val="a9"/>
        <w:spacing w:before="0" w:after="0" w:afterAutospacing="0"/>
        <w:ind w:firstLine="0"/>
        <w:rPr>
          <w:sz w:val="40"/>
          <w:szCs w:val="28"/>
        </w:rPr>
      </w:pPr>
    </w:p>
    <w:p w:rsidR="00A53BFD" w:rsidRPr="006A6636" w:rsidRDefault="00A53BFD" w:rsidP="00A53BFD">
      <w:pPr>
        <w:pStyle w:val="a9"/>
        <w:spacing w:before="0" w:after="0" w:afterAutospacing="0"/>
        <w:ind w:firstLine="709"/>
        <w:rPr>
          <w:sz w:val="28"/>
          <w:szCs w:val="28"/>
        </w:rPr>
      </w:pPr>
      <w:r w:rsidRPr="006A6636">
        <w:rPr>
          <w:sz w:val="28"/>
          <w:szCs w:val="28"/>
        </w:rPr>
        <w:t>ПРАВИТЕЛЬСТВО ПОСТАНОВЛЯЕТ:</w:t>
      </w:r>
    </w:p>
    <w:p w:rsidR="00A53BFD" w:rsidRPr="003641DA" w:rsidRDefault="00A53BFD" w:rsidP="00A53BFD">
      <w:pPr>
        <w:autoSpaceDE w:val="0"/>
        <w:autoSpaceDN w:val="0"/>
        <w:adjustRightInd w:val="0"/>
        <w:ind w:firstLine="709"/>
        <w:jc w:val="both"/>
        <w:rPr>
          <w:sz w:val="40"/>
          <w:szCs w:val="28"/>
        </w:rPr>
      </w:pPr>
    </w:p>
    <w:p w:rsidR="005C2155" w:rsidRPr="005C2155" w:rsidRDefault="00E46A28" w:rsidP="005C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2155" w:rsidRPr="005C2155">
        <w:rPr>
          <w:sz w:val="28"/>
          <w:szCs w:val="28"/>
        </w:rPr>
        <w:t xml:space="preserve">Внести </w:t>
      </w:r>
      <w:r w:rsidR="00412D12">
        <w:rPr>
          <w:sz w:val="28"/>
          <w:szCs w:val="28"/>
        </w:rPr>
        <w:t xml:space="preserve">изменение </w:t>
      </w:r>
      <w:r w:rsidR="005C2155" w:rsidRPr="005C2155">
        <w:rPr>
          <w:sz w:val="28"/>
          <w:szCs w:val="28"/>
        </w:rPr>
        <w:t>в таблицу приложения 2 к государственной пр</w:t>
      </w:r>
      <w:r w:rsidR="005C2155" w:rsidRPr="005C2155">
        <w:rPr>
          <w:sz w:val="28"/>
          <w:szCs w:val="28"/>
        </w:rPr>
        <w:t>о</w:t>
      </w:r>
      <w:r w:rsidR="005C2155" w:rsidRPr="005C2155">
        <w:rPr>
          <w:sz w:val="28"/>
          <w:szCs w:val="28"/>
        </w:rPr>
        <w:t>грамме Кам</w:t>
      </w:r>
      <w:r w:rsidR="00C46C3B">
        <w:rPr>
          <w:sz w:val="28"/>
          <w:szCs w:val="28"/>
        </w:rPr>
        <w:t>чат</w:t>
      </w:r>
      <w:r w:rsidR="005C2155" w:rsidRPr="005C2155">
        <w:rPr>
          <w:sz w:val="28"/>
          <w:szCs w:val="28"/>
        </w:rPr>
        <w:t xml:space="preserve">ского края «Развитие образования в Камчатском крае», </w:t>
      </w:r>
      <w:r w:rsidR="00C46C3B" w:rsidRPr="005C2155">
        <w:rPr>
          <w:sz w:val="28"/>
          <w:szCs w:val="28"/>
        </w:rPr>
        <w:t>утве</w:t>
      </w:r>
      <w:r w:rsidR="00C46C3B" w:rsidRPr="005C2155">
        <w:rPr>
          <w:sz w:val="28"/>
          <w:szCs w:val="28"/>
        </w:rPr>
        <w:t>р</w:t>
      </w:r>
      <w:r w:rsidR="00C46C3B" w:rsidRPr="005C2155">
        <w:rPr>
          <w:sz w:val="28"/>
          <w:szCs w:val="28"/>
        </w:rPr>
        <w:t>ждённой</w:t>
      </w:r>
      <w:r w:rsidR="005C2155" w:rsidRPr="005C2155">
        <w:rPr>
          <w:sz w:val="28"/>
          <w:szCs w:val="28"/>
        </w:rPr>
        <w:t xml:space="preserve"> поста</w:t>
      </w:r>
      <w:r w:rsidR="00C46C3B">
        <w:rPr>
          <w:sz w:val="28"/>
          <w:szCs w:val="28"/>
        </w:rPr>
        <w:t>нов</w:t>
      </w:r>
      <w:r w:rsidR="005C2155" w:rsidRPr="005C2155">
        <w:rPr>
          <w:sz w:val="28"/>
          <w:szCs w:val="28"/>
        </w:rPr>
        <w:t>лением Правительства Камчатского края от 29.11.2013 3444 532-П,</w:t>
      </w:r>
      <w:r w:rsidR="00412D12">
        <w:rPr>
          <w:sz w:val="28"/>
          <w:szCs w:val="28"/>
        </w:rPr>
        <w:t xml:space="preserve"> дополнив </w:t>
      </w:r>
      <w:r w:rsidR="00412D12" w:rsidRPr="005C2155">
        <w:rPr>
          <w:sz w:val="28"/>
          <w:szCs w:val="28"/>
        </w:rPr>
        <w:t>графу б пункта 1.1</w:t>
      </w:r>
      <w:r w:rsidR="00412D12">
        <w:rPr>
          <w:sz w:val="28"/>
          <w:szCs w:val="28"/>
        </w:rPr>
        <w:t>1</w:t>
      </w:r>
      <w:r w:rsidR="00412D12" w:rsidRPr="00412D12">
        <w:rPr>
          <w:sz w:val="28"/>
          <w:szCs w:val="28"/>
        </w:rPr>
        <w:t xml:space="preserve"> </w:t>
      </w:r>
      <w:r w:rsidR="00412D12" w:rsidRPr="005C2155">
        <w:rPr>
          <w:sz w:val="28"/>
          <w:szCs w:val="28"/>
        </w:rPr>
        <w:t>раздел</w:t>
      </w:r>
      <w:r w:rsidR="00412D12">
        <w:rPr>
          <w:sz w:val="28"/>
          <w:szCs w:val="28"/>
        </w:rPr>
        <w:t>а</w:t>
      </w:r>
      <w:r w:rsidR="00412D12" w:rsidRPr="005C2155">
        <w:rPr>
          <w:sz w:val="28"/>
          <w:szCs w:val="28"/>
        </w:rPr>
        <w:t xml:space="preserve"> «Подпрограмма 1 «Развитие д</w:t>
      </w:r>
      <w:r w:rsidR="00412D12" w:rsidRPr="005C2155">
        <w:rPr>
          <w:sz w:val="28"/>
          <w:szCs w:val="28"/>
        </w:rPr>
        <w:t>о</w:t>
      </w:r>
      <w:r w:rsidR="00412D12" w:rsidRPr="005C2155">
        <w:rPr>
          <w:sz w:val="28"/>
          <w:szCs w:val="28"/>
        </w:rPr>
        <w:t>школьного, общего образо</w:t>
      </w:r>
      <w:r w:rsidR="00412D12">
        <w:rPr>
          <w:sz w:val="28"/>
          <w:szCs w:val="28"/>
        </w:rPr>
        <w:t>ва</w:t>
      </w:r>
      <w:r w:rsidR="00412D12" w:rsidRPr="005C2155">
        <w:rPr>
          <w:sz w:val="28"/>
          <w:szCs w:val="28"/>
        </w:rPr>
        <w:t>ния и дополнительного образования детей в Ка</w:t>
      </w:r>
      <w:r w:rsidR="00412D12" w:rsidRPr="005C2155">
        <w:rPr>
          <w:sz w:val="28"/>
          <w:szCs w:val="28"/>
        </w:rPr>
        <w:t>м</w:t>
      </w:r>
      <w:r w:rsidR="00412D12" w:rsidRPr="005C2155">
        <w:rPr>
          <w:sz w:val="28"/>
          <w:szCs w:val="28"/>
        </w:rPr>
        <w:t>чатском крае</w:t>
      </w:r>
      <w:r w:rsidR="004255FB" w:rsidRPr="005C2155">
        <w:rPr>
          <w:sz w:val="28"/>
          <w:szCs w:val="28"/>
        </w:rPr>
        <w:t>»</w:t>
      </w:r>
      <w:r w:rsidR="004255FB" w:rsidRPr="004255FB">
        <w:rPr>
          <w:sz w:val="28"/>
          <w:szCs w:val="28"/>
        </w:rPr>
        <w:t xml:space="preserve"> </w:t>
      </w:r>
      <w:r w:rsidR="004255FB">
        <w:rPr>
          <w:sz w:val="28"/>
          <w:szCs w:val="28"/>
        </w:rPr>
        <w:t>предложение</w:t>
      </w:r>
      <w:r w:rsidR="004255FB" w:rsidRPr="005C2155">
        <w:rPr>
          <w:sz w:val="28"/>
          <w:szCs w:val="28"/>
        </w:rPr>
        <w:t>м следующего содер</w:t>
      </w:r>
      <w:r w:rsidR="004255FB">
        <w:rPr>
          <w:sz w:val="28"/>
          <w:szCs w:val="28"/>
        </w:rPr>
        <w:t>жа</w:t>
      </w:r>
      <w:r w:rsidR="004255FB" w:rsidRPr="005C2155">
        <w:rPr>
          <w:sz w:val="28"/>
          <w:szCs w:val="28"/>
        </w:rPr>
        <w:t>ния: «</w:t>
      </w:r>
      <w:r w:rsidR="00392573">
        <w:rPr>
          <w:sz w:val="28"/>
          <w:szCs w:val="28"/>
        </w:rPr>
        <w:t>С</w:t>
      </w:r>
      <w:r w:rsidR="004255FB">
        <w:rPr>
          <w:sz w:val="28"/>
          <w:szCs w:val="28"/>
        </w:rPr>
        <w:t>оздание новых мест допо</w:t>
      </w:r>
      <w:r w:rsidR="004255FB">
        <w:rPr>
          <w:sz w:val="28"/>
          <w:szCs w:val="28"/>
        </w:rPr>
        <w:t>л</w:t>
      </w:r>
      <w:r w:rsidR="004255FB">
        <w:rPr>
          <w:sz w:val="28"/>
          <w:szCs w:val="28"/>
        </w:rPr>
        <w:t>нительного образования детей</w:t>
      </w:r>
      <w:proofErr w:type="gramStart"/>
      <w:r w:rsidR="004255FB">
        <w:rPr>
          <w:sz w:val="28"/>
          <w:szCs w:val="28"/>
        </w:rPr>
        <w:t>.».</w:t>
      </w:r>
      <w:r w:rsidR="005C2155" w:rsidRPr="005C2155">
        <w:rPr>
          <w:sz w:val="28"/>
          <w:szCs w:val="28"/>
        </w:rPr>
        <w:t xml:space="preserve"> </w:t>
      </w:r>
      <w:proofErr w:type="gramEnd"/>
    </w:p>
    <w:p w:rsidR="00A53BFD" w:rsidRDefault="00A53BFD" w:rsidP="003A59C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16B5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  <w:r>
        <w:rPr>
          <w:sz w:val="28"/>
          <w:szCs w:val="28"/>
        </w:rPr>
        <w:t>.</w:t>
      </w:r>
    </w:p>
    <w:p w:rsidR="00A53BFD" w:rsidRDefault="00A53BFD" w:rsidP="00A53BFD">
      <w:pPr>
        <w:autoSpaceDE w:val="0"/>
        <w:autoSpaceDN w:val="0"/>
        <w:adjustRightInd w:val="0"/>
        <w:rPr>
          <w:sz w:val="28"/>
          <w:szCs w:val="28"/>
        </w:rPr>
      </w:pPr>
    </w:p>
    <w:p w:rsidR="00342D75" w:rsidRDefault="00342D75" w:rsidP="00A53BFD">
      <w:pPr>
        <w:autoSpaceDE w:val="0"/>
        <w:autoSpaceDN w:val="0"/>
        <w:adjustRightInd w:val="0"/>
        <w:rPr>
          <w:sz w:val="28"/>
          <w:szCs w:val="28"/>
        </w:rPr>
      </w:pPr>
    </w:p>
    <w:p w:rsidR="008F7A33" w:rsidRDefault="008F7A33" w:rsidP="00A53BFD">
      <w:pPr>
        <w:autoSpaceDE w:val="0"/>
        <w:autoSpaceDN w:val="0"/>
        <w:adjustRightInd w:val="0"/>
        <w:rPr>
          <w:sz w:val="28"/>
          <w:szCs w:val="28"/>
        </w:rPr>
      </w:pPr>
    </w:p>
    <w:p w:rsidR="00A53BFD" w:rsidRDefault="00A53BFD" w:rsidP="00A53B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В.И. Илюхин</w:t>
      </w:r>
    </w:p>
    <w:p w:rsidR="00AC5F46" w:rsidRDefault="00342D75">
      <w:r>
        <w:br w:type="page"/>
      </w:r>
    </w:p>
    <w:p w:rsidR="00AC5F46" w:rsidRDefault="00AC5F46">
      <w:r>
        <w:lastRenderedPageBreak/>
        <w:t>СОГЛАСОВАНО</w:t>
      </w:r>
    </w:p>
    <w:p w:rsidR="00AC5F46" w:rsidRDefault="00AC5F46"/>
    <w:tbl>
      <w:tblPr>
        <w:tblW w:w="9828" w:type="dxa"/>
        <w:tblLook w:val="01E0" w:firstRow="1" w:lastRow="1" w:firstColumn="1" w:lastColumn="1" w:noHBand="0" w:noVBand="0"/>
      </w:tblPr>
      <w:tblGrid>
        <w:gridCol w:w="4644"/>
        <w:gridCol w:w="142"/>
        <w:gridCol w:w="2342"/>
        <w:gridCol w:w="68"/>
        <w:gridCol w:w="2551"/>
        <w:gridCol w:w="81"/>
      </w:tblGrid>
      <w:tr w:rsidR="00AC5F46" w:rsidRPr="00AC5F46" w:rsidTr="00AC5F46">
        <w:trPr>
          <w:gridAfter w:val="1"/>
          <w:wAfter w:w="81" w:type="dxa"/>
        </w:trPr>
        <w:tc>
          <w:tcPr>
            <w:tcW w:w="4786" w:type="dxa"/>
            <w:gridSpan w:val="2"/>
          </w:tcPr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 xml:space="preserve">Заместитель Председателя </w:t>
            </w:r>
          </w:p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>Правительства Камчатского края</w:t>
            </w:r>
          </w:p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5F46" w:rsidRPr="00AC5F46" w:rsidRDefault="00AC5F46" w:rsidP="00AC5F46">
            <w:pPr>
              <w:tabs>
                <w:tab w:val="left" w:pos="2410"/>
              </w:tabs>
              <w:jc w:val="right"/>
              <w:rPr>
                <w:sz w:val="28"/>
                <w:szCs w:val="28"/>
              </w:rPr>
            </w:pPr>
          </w:p>
          <w:p w:rsidR="00AC5F46" w:rsidRPr="00AC5F46" w:rsidRDefault="00AC5F46" w:rsidP="00AC5F46">
            <w:pPr>
              <w:tabs>
                <w:tab w:val="left" w:pos="2410"/>
              </w:tabs>
              <w:jc w:val="right"/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>В.И. Сивак</w:t>
            </w:r>
          </w:p>
          <w:p w:rsidR="00AC5F46" w:rsidRPr="00AC5F46" w:rsidRDefault="00AC5F46" w:rsidP="00AC5F46">
            <w:pPr>
              <w:tabs>
                <w:tab w:val="left" w:pos="2410"/>
              </w:tabs>
              <w:jc w:val="right"/>
              <w:rPr>
                <w:sz w:val="28"/>
                <w:szCs w:val="28"/>
              </w:rPr>
            </w:pPr>
          </w:p>
        </w:tc>
      </w:tr>
      <w:tr w:rsidR="00AC5F46" w:rsidRPr="00AC5F46" w:rsidTr="00AC5F46">
        <w:trPr>
          <w:gridAfter w:val="1"/>
          <w:wAfter w:w="81" w:type="dxa"/>
        </w:trPr>
        <w:tc>
          <w:tcPr>
            <w:tcW w:w="4786" w:type="dxa"/>
            <w:gridSpan w:val="2"/>
          </w:tcPr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>Министр финансов</w:t>
            </w:r>
          </w:p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>Камчатского края</w:t>
            </w:r>
          </w:p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5F46" w:rsidRPr="00AC5F46" w:rsidRDefault="00AC5F46" w:rsidP="00AC5F46">
            <w:pPr>
              <w:tabs>
                <w:tab w:val="left" w:pos="2410"/>
              </w:tabs>
              <w:jc w:val="right"/>
              <w:rPr>
                <w:sz w:val="28"/>
                <w:szCs w:val="28"/>
              </w:rPr>
            </w:pPr>
          </w:p>
          <w:p w:rsidR="00AC5F46" w:rsidRPr="00AC5F46" w:rsidRDefault="00AC5F46" w:rsidP="00AC5F46">
            <w:pPr>
              <w:tabs>
                <w:tab w:val="left" w:pos="2410"/>
              </w:tabs>
              <w:jc w:val="right"/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 xml:space="preserve">С.Л. </w:t>
            </w:r>
            <w:proofErr w:type="spellStart"/>
            <w:r w:rsidRPr="00AC5F46">
              <w:rPr>
                <w:sz w:val="28"/>
                <w:szCs w:val="28"/>
              </w:rPr>
              <w:t>Течко</w:t>
            </w:r>
            <w:proofErr w:type="spellEnd"/>
          </w:p>
        </w:tc>
      </w:tr>
      <w:tr w:rsidR="00AC5F46" w:rsidRPr="00AC5F46" w:rsidTr="00AC5F46">
        <w:trPr>
          <w:gridAfter w:val="1"/>
          <w:wAfter w:w="81" w:type="dxa"/>
        </w:trPr>
        <w:tc>
          <w:tcPr>
            <w:tcW w:w="4786" w:type="dxa"/>
            <w:gridSpan w:val="2"/>
          </w:tcPr>
          <w:p w:rsidR="00AC5F46" w:rsidRPr="00AC5F46" w:rsidRDefault="00AC5F46" w:rsidP="00AC5F46">
            <w:pPr>
              <w:tabs>
                <w:tab w:val="left" w:pos="2410"/>
              </w:tabs>
              <w:ind w:right="-70"/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 xml:space="preserve">Министр </w:t>
            </w:r>
            <w:proofErr w:type="gramStart"/>
            <w:r w:rsidRPr="00AC5F46">
              <w:rPr>
                <w:sz w:val="28"/>
                <w:szCs w:val="28"/>
              </w:rPr>
              <w:t>экономического</w:t>
            </w:r>
            <w:proofErr w:type="gramEnd"/>
            <w:r w:rsidRPr="00AC5F46">
              <w:rPr>
                <w:sz w:val="28"/>
                <w:szCs w:val="28"/>
              </w:rPr>
              <w:t xml:space="preserve"> </w:t>
            </w:r>
          </w:p>
          <w:p w:rsidR="00AC5F46" w:rsidRPr="00AC5F46" w:rsidRDefault="00AC5F46" w:rsidP="00AC5F46">
            <w:pPr>
              <w:tabs>
                <w:tab w:val="left" w:pos="2410"/>
              </w:tabs>
              <w:ind w:right="-70"/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 xml:space="preserve">развития и торговли </w:t>
            </w:r>
          </w:p>
          <w:p w:rsidR="00AC5F46" w:rsidRPr="00AC5F46" w:rsidRDefault="00AC5F46" w:rsidP="00AC5F46">
            <w:pPr>
              <w:tabs>
                <w:tab w:val="left" w:pos="2410"/>
              </w:tabs>
              <w:ind w:right="-70"/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>Камчатского края</w:t>
            </w:r>
          </w:p>
          <w:p w:rsidR="00AC5F46" w:rsidRPr="00AC5F46" w:rsidRDefault="00AC5F46" w:rsidP="00AC5F46">
            <w:pPr>
              <w:tabs>
                <w:tab w:val="left" w:pos="2410"/>
              </w:tabs>
              <w:ind w:right="-7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5F46" w:rsidRPr="00AC5F46" w:rsidRDefault="00AC5F46" w:rsidP="00AC5F46">
            <w:pPr>
              <w:tabs>
                <w:tab w:val="left" w:pos="1323"/>
                <w:tab w:val="left" w:pos="2410"/>
              </w:tabs>
              <w:ind w:left="-70" w:right="-70"/>
              <w:jc w:val="right"/>
              <w:rPr>
                <w:sz w:val="28"/>
                <w:szCs w:val="28"/>
              </w:rPr>
            </w:pPr>
          </w:p>
          <w:p w:rsidR="00AC5F46" w:rsidRPr="00AC5F46" w:rsidRDefault="00AC5F46" w:rsidP="00AC5F46">
            <w:pPr>
              <w:tabs>
                <w:tab w:val="left" w:pos="1323"/>
                <w:tab w:val="left" w:pos="2410"/>
              </w:tabs>
              <w:ind w:left="-70" w:right="-70"/>
              <w:jc w:val="right"/>
              <w:rPr>
                <w:sz w:val="28"/>
                <w:szCs w:val="28"/>
              </w:rPr>
            </w:pPr>
          </w:p>
          <w:p w:rsidR="00AC5F46" w:rsidRPr="00AC5F46" w:rsidRDefault="00AC5F46" w:rsidP="00AC5F46">
            <w:pPr>
              <w:tabs>
                <w:tab w:val="left" w:pos="1323"/>
                <w:tab w:val="left" w:pos="2410"/>
              </w:tabs>
              <w:ind w:left="-70" w:right="-70"/>
              <w:jc w:val="right"/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>Д.А. Коростелев</w:t>
            </w:r>
          </w:p>
        </w:tc>
      </w:tr>
      <w:tr w:rsidR="00AC5F46" w:rsidRPr="00AC5F46" w:rsidTr="00AC5F46">
        <w:trPr>
          <w:gridAfter w:val="1"/>
          <w:wAfter w:w="81" w:type="dxa"/>
        </w:trPr>
        <w:tc>
          <w:tcPr>
            <w:tcW w:w="4786" w:type="dxa"/>
            <w:gridSpan w:val="2"/>
          </w:tcPr>
          <w:p w:rsidR="00AC5F46" w:rsidRPr="00AC5F46" w:rsidRDefault="00AC5F46" w:rsidP="00AC5F46">
            <w:pPr>
              <w:tabs>
                <w:tab w:val="left" w:pos="2410"/>
              </w:tabs>
              <w:ind w:right="-70"/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 xml:space="preserve">Министр образования и </w:t>
            </w:r>
            <w:proofErr w:type="gramStart"/>
            <w:r w:rsidRPr="00AC5F46">
              <w:rPr>
                <w:sz w:val="28"/>
                <w:szCs w:val="28"/>
              </w:rPr>
              <w:t>молодёжной</w:t>
            </w:r>
            <w:proofErr w:type="gramEnd"/>
          </w:p>
          <w:p w:rsidR="00AC5F46" w:rsidRPr="00AC5F46" w:rsidRDefault="00AC5F46" w:rsidP="00AC5F46">
            <w:pPr>
              <w:tabs>
                <w:tab w:val="left" w:pos="2410"/>
              </w:tabs>
              <w:ind w:right="-70"/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>политики Камчатского края</w:t>
            </w:r>
          </w:p>
        </w:tc>
        <w:tc>
          <w:tcPr>
            <w:tcW w:w="2410" w:type="dxa"/>
            <w:gridSpan w:val="2"/>
          </w:tcPr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5F46" w:rsidRPr="00AC5F46" w:rsidRDefault="00AC5F46" w:rsidP="00AC5F46">
            <w:pPr>
              <w:tabs>
                <w:tab w:val="left" w:pos="1323"/>
                <w:tab w:val="left" w:pos="2410"/>
              </w:tabs>
              <w:ind w:left="-70" w:right="-70"/>
              <w:jc w:val="right"/>
              <w:rPr>
                <w:sz w:val="28"/>
                <w:szCs w:val="28"/>
              </w:rPr>
            </w:pPr>
          </w:p>
          <w:p w:rsidR="00AC5F46" w:rsidRPr="00AC5F46" w:rsidRDefault="00AC5F46" w:rsidP="00AC5F46">
            <w:pPr>
              <w:tabs>
                <w:tab w:val="left" w:pos="1323"/>
                <w:tab w:val="left" w:pos="2410"/>
              </w:tabs>
              <w:ind w:left="-70" w:right="-70"/>
              <w:jc w:val="right"/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>А.Ю. Короткова</w:t>
            </w:r>
          </w:p>
          <w:p w:rsidR="00AC5F46" w:rsidRPr="00AC5F46" w:rsidRDefault="00AC5F46" w:rsidP="00AC5F46">
            <w:pPr>
              <w:tabs>
                <w:tab w:val="left" w:pos="1323"/>
                <w:tab w:val="left" w:pos="2410"/>
              </w:tabs>
              <w:ind w:left="-70" w:right="-70"/>
              <w:jc w:val="right"/>
              <w:rPr>
                <w:sz w:val="28"/>
                <w:szCs w:val="28"/>
              </w:rPr>
            </w:pPr>
          </w:p>
        </w:tc>
      </w:tr>
      <w:tr w:rsidR="00AC5F46" w:rsidRPr="00AC5F46" w:rsidTr="00AC5F46">
        <w:trPr>
          <w:gridAfter w:val="1"/>
          <w:wAfter w:w="81" w:type="dxa"/>
        </w:trPr>
        <w:tc>
          <w:tcPr>
            <w:tcW w:w="4786" w:type="dxa"/>
            <w:gridSpan w:val="2"/>
          </w:tcPr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  <w:gridSpan w:val="2"/>
          </w:tcPr>
          <w:p w:rsidR="00AC5F46" w:rsidRPr="00AC5F46" w:rsidRDefault="00AC5F46" w:rsidP="00AC5F46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5F46" w:rsidRPr="00AC5F46" w:rsidRDefault="00AC5F46" w:rsidP="00AC5F46">
            <w:pPr>
              <w:tabs>
                <w:tab w:val="left" w:pos="2410"/>
              </w:tabs>
              <w:jc w:val="right"/>
              <w:rPr>
                <w:sz w:val="28"/>
                <w:szCs w:val="28"/>
              </w:rPr>
            </w:pPr>
          </w:p>
          <w:p w:rsidR="00AC5F46" w:rsidRPr="00AC5F46" w:rsidRDefault="00AC5F46" w:rsidP="00AC5F46">
            <w:pPr>
              <w:tabs>
                <w:tab w:val="left" w:pos="2410"/>
              </w:tabs>
              <w:jc w:val="right"/>
              <w:rPr>
                <w:sz w:val="28"/>
                <w:szCs w:val="28"/>
              </w:rPr>
            </w:pPr>
          </w:p>
          <w:p w:rsidR="00AC5F46" w:rsidRPr="00AC5F46" w:rsidRDefault="00AC5F46" w:rsidP="00AC5F46">
            <w:pPr>
              <w:tabs>
                <w:tab w:val="left" w:pos="2410"/>
              </w:tabs>
              <w:jc w:val="right"/>
              <w:rPr>
                <w:sz w:val="28"/>
                <w:szCs w:val="28"/>
              </w:rPr>
            </w:pPr>
            <w:r w:rsidRPr="00AC5F46">
              <w:rPr>
                <w:sz w:val="28"/>
                <w:szCs w:val="28"/>
              </w:rPr>
              <w:t xml:space="preserve">С.Н. </w:t>
            </w:r>
            <w:proofErr w:type="spellStart"/>
            <w:r w:rsidRPr="00AC5F46">
              <w:rPr>
                <w:sz w:val="28"/>
                <w:szCs w:val="28"/>
              </w:rPr>
              <w:t>Гудин</w:t>
            </w:r>
            <w:proofErr w:type="spellEnd"/>
            <w:r w:rsidRPr="00AC5F46">
              <w:rPr>
                <w:rFonts w:ascii="Tahoma" w:hAnsi="Tahoma" w:cs="Tahoma"/>
                <w:color w:val="3C3C3C"/>
                <w:sz w:val="20"/>
                <w:szCs w:val="20"/>
              </w:rPr>
              <w:t xml:space="preserve"> </w:t>
            </w:r>
          </w:p>
        </w:tc>
      </w:tr>
      <w:tr w:rsidR="00342D75" w:rsidTr="00AC5F46">
        <w:tc>
          <w:tcPr>
            <w:tcW w:w="464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</w:tr>
    </w:tbl>
    <w:p w:rsidR="00342D75" w:rsidRDefault="00342D75" w:rsidP="00342D75"/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6172D0" w:rsidRDefault="006172D0" w:rsidP="002F1E2B">
      <w:pPr>
        <w:rPr>
          <w:sz w:val="28"/>
          <w:szCs w:val="28"/>
        </w:rPr>
      </w:pPr>
    </w:p>
    <w:p w:rsidR="009B2546" w:rsidRPr="009B2546" w:rsidRDefault="009B2546" w:rsidP="002F1E2B">
      <w:pPr>
        <w:rPr>
          <w:sz w:val="28"/>
          <w:szCs w:val="28"/>
        </w:rPr>
      </w:pPr>
    </w:p>
    <w:p w:rsidR="001810AE" w:rsidRDefault="002F1E2B" w:rsidP="00C3685E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 xml:space="preserve">Исп. </w:t>
      </w:r>
      <w:r w:rsidR="006172D0">
        <w:rPr>
          <w:sz w:val="20"/>
          <w:szCs w:val="20"/>
        </w:rPr>
        <w:t>Карасёва Ксения Юрьевна</w:t>
      </w:r>
    </w:p>
    <w:p w:rsidR="00C3685E" w:rsidRDefault="001810AE" w:rsidP="00C3685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телефон:</w:t>
      </w:r>
      <w:r w:rsidR="00C3685E">
        <w:rPr>
          <w:sz w:val="20"/>
          <w:szCs w:val="20"/>
        </w:rPr>
        <w:t xml:space="preserve"> +7 (4152) </w:t>
      </w:r>
      <w:r w:rsidR="00C3685E" w:rsidRPr="00CC7AC3">
        <w:rPr>
          <w:sz w:val="20"/>
          <w:szCs w:val="20"/>
        </w:rPr>
        <w:t>42-</w:t>
      </w:r>
      <w:r w:rsidR="006172D0">
        <w:rPr>
          <w:sz w:val="20"/>
          <w:szCs w:val="20"/>
        </w:rPr>
        <w:t>34</w:t>
      </w:r>
      <w:r w:rsidR="00C3685E" w:rsidRPr="00CC7AC3">
        <w:rPr>
          <w:sz w:val="20"/>
          <w:szCs w:val="20"/>
        </w:rPr>
        <w:t>-</w:t>
      </w:r>
      <w:r w:rsidR="006172D0">
        <w:rPr>
          <w:sz w:val="20"/>
          <w:szCs w:val="20"/>
        </w:rPr>
        <w:t>51</w:t>
      </w:r>
    </w:p>
    <w:p w:rsidR="002F1E2B" w:rsidRDefault="002F1E2B" w:rsidP="002F1E2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молод</w:t>
      </w:r>
      <w:r w:rsidR="006172D0">
        <w:rPr>
          <w:sz w:val="20"/>
          <w:szCs w:val="20"/>
        </w:rPr>
        <w:t>ё</w:t>
      </w:r>
      <w:r>
        <w:rPr>
          <w:sz w:val="20"/>
          <w:szCs w:val="20"/>
        </w:rPr>
        <w:t>жной политики Камчатского края</w:t>
      </w:r>
      <w:r w:rsidRPr="00CC7AC3">
        <w:rPr>
          <w:sz w:val="20"/>
          <w:szCs w:val="20"/>
        </w:rPr>
        <w:t xml:space="preserve"> </w:t>
      </w:r>
    </w:p>
    <w:p w:rsidR="002F1E2B" w:rsidRDefault="002F1E2B" w:rsidP="002F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2F1E2B" w:rsidRDefault="002F1E2B" w:rsidP="002F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Камчатского края</w:t>
      </w:r>
    </w:p>
    <w:p w:rsidR="002F1E2B" w:rsidRDefault="002F1E2B" w:rsidP="002F1E2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6172D0">
        <w:rPr>
          <w:sz w:val="28"/>
          <w:szCs w:val="28"/>
        </w:rPr>
        <w:t>О внесении изменений в приложе</w:t>
      </w:r>
      <w:r w:rsidR="006172D0" w:rsidRPr="005C2155">
        <w:rPr>
          <w:sz w:val="28"/>
          <w:szCs w:val="28"/>
        </w:rPr>
        <w:t>ние 2 к государственной программе Камча</w:t>
      </w:r>
      <w:r w:rsidR="006172D0" w:rsidRPr="005C2155">
        <w:rPr>
          <w:sz w:val="28"/>
          <w:szCs w:val="28"/>
        </w:rPr>
        <w:t>т</w:t>
      </w:r>
      <w:r w:rsidR="006172D0" w:rsidRPr="005C2155">
        <w:rPr>
          <w:sz w:val="28"/>
          <w:szCs w:val="28"/>
        </w:rPr>
        <w:t>ского края «Развитие</w:t>
      </w:r>
      <w:r w:rsidR="006172D0">
        <w:rPr>
          <w:sz w:val="28"/>
          <w:szCs w:val="28"/>
        </w:rPr>
        <w:t xml:space="preserve"> </w:t>
      </w:r>
      <w:r w:rsidR="006172D0" w:rsidRPr="005C2155">
        <w:rPr>
          <w:sz w:val="28"/>
          <w:szCs w:val="28"/>
        </w:rPr>
        <w:t>об</w:t>
      </w:r>
      <w:r w:rsidR="006172D0">
        <w:rPr>
          <w:sz w:val="28"/>
          <w:szCs w:val="28"/>
        </w:rPr>
        <w:t xml:space="preserve">разования в </w:t>
      </w:r>
      <w:r w:rsidR="006172D0" w:rsidRPr="005C2155">
        <w:rPr>
          <w:sz w:val="28"/>
          <w:szCs w:val="28"/>
        </w:rPr>
        <w:t>Камчатском крае»,</w:t>
      </w:r>
      <w:r w:rsidR="006172D0">
        <w:rPr>
          <w:sz w:val="28"/>
          <w:szCs w:val="28"/>
        </w:rPr>
        <w:t xml:space="preserve"> </w:t>
      </w:r>
      <w:r w:rsidR="006172D0" w:rsidRPr="005C2155">
        <w:rPr>
          <w:sz w:val="28"/>
          <w:szCs w:val="28"/>
        </w:rPr>
        <w:t>утверждённой</w:t>
      </w:r>
      <w:r w:rsidR="006172D0">
        <w:rPr>
          <w:sz w:val="28"/>
          <w:szCs w:val="28"/>
        </w:rPr>
        <w:t xml:space="preserve"> </w:t>
      </w:r>
      <w:r w:rsidR="006172D0" w:rsidRPr="005C2155">
        <w:rPr>
          <w:sz w:val="28"/>
          <w:szCs w:val="28"/>
        </w:rPr>
        <w:t>пост</w:t>
      </w:r>
      <w:r w:rsidR="006172D0" w:rsidRPr="005C2155">
        <w:rPr>
          <w:sz w:val="28"/>
          <w:szCs w:val="28"/>
        </w:rPr>
        <w:t>а</w:t>
      </w:r>
      <w:r w:rsidR="006172D0" w:rsidRPr="005C2155">
        <w:rPr>
          <w:sz w:val="28"/>
          <w:szCs w:val="28"/>
        </w:rPr>
        <w:t>новлением</w:t>
      </w:r>
      <w:r w:rsidR="006172D0">
        <w:rPr>
          <w:sz w:val="28"/>
          <w:szCs w:val="28"/>
        </w:rPr>
        <w:t xml:space="preserve"> Правительства </w:t>
      </w:r>
      <w:r w:rsidR="006172D0" w:rsidRPr="005C2155">
        <w:rPr>
          <w:sz w:val="28"/>
          <w:szCs w:val="28"/>
        </w:rPr>
        <w:t>Ка</w:t>
      </w:r>
      <w:r w:rsidR="006172D0">
        <w:rPr>
          <w:sz w:val="28"/>
          <w:szCs w:val="28"/>
        </w:rPr>
        <w:t>мчатского края от 29.11.2013 № </w:t>
      </w:r>
      <w:r w:rsidR="006172D0" w:rsidRPr="005C2155">
        <w:rPr>
          <w:sz w:val="28"/>
          <w:szCs w:val="28"/>
        </w:rPr>
        <w:t>532-П</w:t>
      </w:r>
      <w:r w:rsidRPr="002F1E2B">
        <w:rPr>
          <w:sz w:val="28"/>
          <w:szCs w:val="28"/>
        </w:rPr>
        <w:t>»</w:t>
      </w:r>
    </w:p>
    <w:p w:rsidR="00887FC7" w:rsidRDefault="00887FC7" w:rsidP="002F1E2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C6B" w:rsidRDefault="00345C6B" w:rsidP="002F1E2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1518E" w:rsidRDefault="002F1E2B" w:rsidP="00345C6B">
      <w:pPr>
        <w:ind w:firstLine="709"/>
        <w:jc w:val="both"/>
        <w:rPr>
          <w:sz w:val="28"/>
          <w:szCs w:val="28"/>
        </w:rPr>
      </w:pPr>
      <w:r w:rsidRPr="00345C6B">
        <w:rPr>
          <w:sz w:val="28"/>
          <w:szCs w:val="28"/>
        </w:rPr>
        <w:t>Настоящий проект постановления Правительства Камчатского края ра</w:t>
      </w:r>
      <w:r w:rsidRPr="00345C6B">
        <w:rPr>
          <w:sz w:val="28"/>
          <w:szCs w:val="28"/>
        </w:rPr>
        <w:t>з</w:t>
      </w:r>
      <w:r w:rsidRPr="00345C6B">
        <w:rPr>
          <w:sz w:val="28"/>
          <w:szCs w:val="28"/>
        </w:rPr>
        <w:t xml:space="preserve">работан </w:t>
      </w:r>
      <w:r w:rsidR="00D1518E">
        <w:rPr>
          <w:bCs/>
          <w:sz w:val="28"/>
          <w:szCs w:val="28"/>
        </w:rPr>
        <w:t xml:space="preserve">в целях </w:t>
      </w:r>
      <w:proofErr w:type="gramStart"/>
      <w:r w:rsidR="00D1518E">
        <w:rPr>
          <w:bCs/>
          <w:sz w:val="28"/>
          <w:szCs w:val="28"/>
        </w:rPr>
        <w:t>уточнения отдельных положений постановления Правител</w:t>
      </w:r>
      <w:r w:rsidR="00D1518E">
        <w:rPr>
          <w:bCs/>
          <w:sz w:val="28"/>
          <w:szCs w:val="28"/>
        </w:rPr>
        <w:t>ь</w:t>
      </w:r>
      <w:r w:rsidR="00D1518E">
        <w:rPr>
          <w:bCs/>
          <w:sz w:val="28"/>
          <w:szCs w:val="28"/>
        </w:rPr>
        <w:t>ства Камчатского края</w:t>
      </w:r>
      <w:proofErr w:type="gramEnd"/>
      <w:r w:rsidR="00D1518E" w:rsidRPr="00D1518E">
        <w:rPr>
          <w:sz w:val="28"/>
          <w:szCs w:val="28"/>
        </w:rPr>
        <w:t xml:space="preserve"> </w:t>
      </w:r>
      <w:r w:rsidR="00D1518E">
        <w:rPr>
          <w:sz w:val="28"/>
          <w:szCs w:val="28"/>
        </w:rPr>
        <w:t>от </w:t>
      </w:r>
      <w:r w:rsidR="006172D0">
        <w:rPr>
          <w:sz w:val="28"/>
          <w:szCs w:val="28"/>
        </w:rPr>
        <w:t>29.11.2013 № </w:t>
      </w:r>
      <w:r w:rsidR="006172D0" w:rsidRPr="005C2155">
        <w:rPr>
          <w:sz w:val="28"/>
          <w:szCs w:val="28"/>
        </w:rPr>
        <w:t>532-П</w:t>
      </w:r>
      <w:r w:rsidR="006172D0">
        <w:rPr>
          <w:sz w:val="28"/>
          <w:szCs w:val="28"/>
        </w:rPr>
        <w:t xml:space="preserve"> </w:t>
      </w:r>
      <w:r w:rsidR="00D1518E">
        <w:rPr>
          <w:sz w:val="28"/>
          <w:szCs w:val="28"/>
        </w:rPr>
        <w:t>«</w:t>
      </w:r>
      <w:r w:rsidR="006172D0" w:rsidRPr="006172D0">
        <w:rPr>
          <w:sz w:val="28"/>
          <w:szCs w:val="28"/>
        </w:rPr>
        <w:t>О государственной программе Камчатского края «Развитие образования в Камчатском крае</w:t>
      </w:r>
      <w:r w:rsidR="00D1518E">
        <w:rPr>
          <w:sz w:val="28"/>
          <w:szCs w:val="28"/>
        </w:rPr>
        <w:t>».</w:t>
      </w:r>
    </w:p>
    <w:p w:rsidR="00887FC7" w:rsidRDefault="00887FC7" w:rsidP="00345C6B">
      <w:pPr>
        <w:ind w:firstLine="709"/>
        <w:jc w:val="both"/>
        <w:rPr>
          <w:iCs/>
          <w:color w:val="000000"/>
          <w:sz w:val="28"/>
          <w:szCs w:val="28"/>
        </w:rPr>
      </w:pPr>
      <w:r w:rsidRPr="00345C6B">
        <w:rPr>
          <w:iCs/>
          <w:color w:val="000000"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</w:t>
      </w:r>
      <w:r w:rsidRPr="00345C6B">
        <w:rPr>
          <w:iCs/>
          <w:color w:val="000000"/>
          <w:sz w:val="28"/>
          <w:szCs w:val="28"/>
        </w:rPr>
        <w:t>ю</w:t>
      </w:r>
      <w:r w:rsidRPr="00345C6B">
        <w:rPr>
          <w:iCs/>
          <w:color w:val="000000"/>
          <w:sz w:val="28"/>
          <w:szCs w:val="28"/>
        </w:rPr>
        <w:t>щего воздействия проектов нормативных правовых актов и нормативных пр</w:t>
      </w:r>
      <w:r w:rsidRPr="00345C6B">
        <w:rPr>
          <w:iCs/>
          <w:color w:val="000000"/>
          <w:sz w:val="28"/>
          <w:szCs w:val="28"/>
        </w:rPr>
        <w:t>а</w:t>
      </w:r>
      <w:r w:rsidRPr="00345C6B">
        <w:rPr>
          <w:iCs/>
          <w:color w:val="000000"/>
          <w:sz w:val="28"/>
          <w:szCs w:val="28"/>
        </w:rPr>
        <w:t>вовых актов Камчатского края» настоящий проект постановления в оценке р</w:t>
      </w:r>
      <w:r w:rsidRPr="00345C6B">
        <w:rPr>
          <w:iCs/>
          <w:color w:val="000000"/>
          <w:sz w:val="28"/>
          <w:szCs w:val="28"/>
        </w:rPr>
        <w:t>е</w:t>
      </w:r>
      <w:r w:rsidRPr="00345C6B">
        <w:rPr>
          <w:iCs/>
          <w:color w:val="000000"/>
          <w:sz w:val="28"/>
          <w:szCs w:val="28"/>
        </w:rPr>
        <w:t>гулирующего воздействия не нуждается</w:t>
      </w:r>
      <w:r w:rsidR="000B2B5F" w:rsidRPr="00345C6B">
        <w:rPr>
          <w:iCs/>
          <w:color w:val="000000"/>
          <w:sz w:val="28"/>
          <w:szCs w:val="28"/>
        </w:rPr>
        <w:t>.</w:t>
      </w: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 w:rsidP="00345C6B">
      <w:pPr>
        <w:ind w:firstLine="709"/>
        <w:jc w:val="both"/>
        <w:rPr>
          <w:iCs/>
          <w:color w:val="000000"/>
          <w:sz w:val="28"/>
          <w:szCs w:val="28"/>
        </w:rPr>
      </w:pPr>
    </w:p>
    <w:p w:rsidR="00392573" w:rsidRDefault="00392573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:rsidR="00392573" w:rsidRDefault="00392573" w:rsidP="00392573">
      <w:pPr>
        <w:jc w:val="both"/>
        <w:rPr>
          <w:iCs/>
          <w:color w:val="000000"/>
          <w:sz w:val="28"/>
          <w:szCs w:val="28"/>
        </w:rPr>
        <w:sectPr w:rsidR="00392573" w:rsidSect="003641D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92573" w:rsidRDefault="00392573" w:rsidP="00AC5F46">
      <w:pPr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Приложение</w:t>
      </w:r>
      <w:r w:rsidR="00AC5F46">
        <w:rPr>
          <w:iCs/>
          <w:color w:val="000000"/>
          <w:sz w:val="28"/>
          <w:szCs w:val="28"/>
        </w:rPr>
        <w:t xml:space="preserve"> 2</w:t>
      </w:r>
    </w:p>
    <w:p w:rsidR="00AC5F46" w:rsidRDefault="00AC5F46" w:rsidP="00AC5F46">
      <w:pPr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 Программе</w:t>
      </w:r>
    </w:p>
    <w:tbl>
      <w:tblPr>
        <w:tblW w:w="152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843"/>
        <w:gridCol w:w="1559"/>
        <w:gridCol w:w="1135"/>
        <w:gridCol w:w="1135"/>
        <w:gridCol w:w="2833"/>
        <w:gridCol w:w="3685"/>
        <w:gridCol w:w="2412"/>
      </w:tblGrid>
      <w:tr w:rsidR="00392573" w:rsidRPr="00392573" w:rsidTr="00F0588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№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92573">
              <w:rPr>
                <w:sz w:val="20"/>
                <w:szCs w:val="20"/>
              </w:rPr>
              <w:t>п</w:t>
            </w:r>
            <w:proofErr w:type="gramEnd"/>
            <w:r w:rsidRPr="00392573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Номер и наимен</w:t>
            </w:r>
            <w:r w:rsidRPr="00392573">
              <w:rPr>
                <w:sz w:val="20"/>
                <w:szCs w:val="20"/>
              </w:rPr>
              <w:t>о</w:t>
            </w:r>
            <w:r w:rsidRPr="00392573">
              <w:rPr>
                <w:sz w:val="20"/>
                <w:szCs w:val="20"/>
              </w:rPr>
              <w:t>вание подпрогра</w:t>
            </w:r>
            <w:r w:rsidRPr="00392573">
              <w:rPr>
                <w:sz w:val="20"/>
                <w:szCs w:val="20"/>
              </w:rPr>
              <w:t>м</w:t>
            </w:r>
            <w:r w:rsidRPr="00392573">
              <w:rPr>
                <w:sz w:val="20"/>
                <w:szCs w:val="20"/>
              </w:rPr>
              <w:t xml:space="preserve">мы, основного 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 xml:space="preserve">Ответственный 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исполнитель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Срок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 xml:space="preserve">Ожидаемый 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непосредственный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результат (краткое описание)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392573">
              <w:rPr>
                <w:sz w:val="20"/>
                <w:szCs w:val="20"/>
              </w:rPr>
              <w:t>нереализации</w:t>
            </w:r>
            <w:proofErr w:type="spellEnd"/>
            <w:r w:rsidRPr="00392573">
              <w:rPr>
                <w:sz w:val="20"/>
                <w:szCs w:val="20"/>
              </w:rPr>
              <w:t xml:space="preserve"> 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Связь с показателями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Программы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(подпрограммы)</w:t>
            </w:r>
          </w:p>
        </w:tc>
      </w:tr>
      <w:tr w:rsidR="00392573" w:rsidRPr="00392573" w:rsidTr="00F0588C">
        <w:trPr>
          <w:trHeight w:val="39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 xml:space="preserve">начала 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реализации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rPr>
                <w:sz w:val="20"/>
                <w:szCs w:val="20"/>
              </w:rPr>
            </w:pPr>
          </w:p>
        </w:tc>
      </w:tr>
      <w:tr w:rsidR="00392573" w:rsidRPr="00392573" w:rsidTr="00F058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8</w:t>
            </w:r>
          </w:p>
        </w:tc>
      </w:tr>
      <w:tr w:rsidR="00392573" w:rsidRPr="00392573" w:rsidTr="00F058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1.</w:t>
            </w:r>
          </w:p>
        </w:tc>
        <w:tc>
          <w:tcPr>
            <w:tcW w:w="1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Подпрограмма 1 "Развитие дошкольного, общего образования и дополнительного образования детей в Камчатском крае"</w:t>
            </w:r>
          </w:p>
        </w:tc>
      </w:tr>
      <w:tr w:rsidR="00392573" w:rsidRPr="00392573" w:rsidTr="00F058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1.11.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Е</w:t>
            </w:r>
            <w:proofErr w:type="gramStart"/>
            <w:r w:rsidRPr="00392573">
              <w:rPr>
                <w:sz w:val="20"/>
                <w:szCs w:val="20"/>
              </w:rPr>
              <w:t>2</w:t>
            </w:r>
            <w:proofErr w:type="gramEnd"/>
            <w:r w:rsidRPr="00392573">
              <w:rPr>
                <w:sz w:val="20"/>
                <w:szCs w:val="20"/>
              </w:rPr>
              <w:t xml:space="preserve"> 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Региональный пр</w:t>
            </w:r>
            <w:r w:rsidRPr="00392573">
              <w:rPr>
                <w:sz w:val="20"/>
                <w:szCs w:val="20"/>
              </w:rPr>
              <w:t>о</w:t>
            </w:r>
            <w:r w:rsidRPr="00392573">
              <w:rPr>
                <w:sz w:val="20"/>
                <w:szCs w:val="20"/>
              </w:rPr>
              <w:t xml:space="preserve">ект «Успех каждого </w:t>
            </w:r>
            <w:r w:rsidRPr="00392573">
              <w:rPr>
                <w:sz w:val="20"/>
                <w:szCs w:val="20"/>
              </w:rPr>
              <w:t>ребёнка</w:t>
            </w:r>
            <w:r w:rsidRPr="0039257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Министерство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 xml:space="preserve">образования и </w:t>
            </w:r>
            <w:r w:rsidRPr="00392573">
              <w:rPr>
                <w:sz w:val="20"/>
                <w:szCs w:val="20"/>
              </w:rPr>
              <w:t>молодёжной</w:t>
            </w:r>
            <w:r w:rsidRPr="00392573">
              <w:rPr>
                <w:sz w:val="20"/>
                <w:szCs w:val="20"/>
              </w:rPr>
              <w:t xml:space="preserve"> политики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Камчатского края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2025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Создание в общеобразовател</w:t>
            </w:r>
            <w:r w:rsidRPr="00392573">
              <w:rPr>
                <w:sz w:val="20"/>
                <w:szCs w:val="20"/>
              </w:rPr>
              <w:t>ь</w:t>
            </w:r>
            <w:r w:rsidRPr="00392573">
              <w:rPr>
                <w:sz w:val="20"/>
                <w:szCs w:val="20"/>
              </w:rPr>
              <w:t>ных организациях в Камча</w:t>
            </w:r>
            <w:r w:rsidRPr="00392573">
              <w:rPr>
                <w:sz w:val="20"/>
                <w:szCs w:val="20"/>
              </w:rPr>
              <w:t>т</w:t>
            </w:r>
            <w:r w:rsidRPr="00392573">
              <w:rPr>
                <w:sz w:val="20"/>
                <w:szCs w:val="20"/>
              </w:rPr>
              <w:t>ском крае, расположенных в сельской местности, условий для занятия физической кул</w:t>
            </w:r>
            <w:r w:rsidRPr="00392573">
              <w:rPr>
                <w:sz w:val="20"/>
                <w:szCs w:val="20"/>
              </w:rPr>
              <w:t>ь</w:t>
            </w:r>
            <w:r w:rsidRPr="00392573">
              <w:rPr>
                <w:sz w:val="20"/>
                <w:szCs w:val="20"/>
              </w:rPr>
              <w:t>турой и спортом.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Создание региональных це</w:t>
            </w:r>
            <w:r w:rsidRPr="00392573">
              <w:rPr>
                <w:sz w:val="20"/>
                <w:szCs w:val="20"/>
              </w:rPr>
              <w:t>н</w:t>
            </w:r>
            <w:r w:rsidRPr="00392573">
              <w:rPr>
                <w:sz w:val="20"/>
                <w:szCs w:val="20"/>
              </w:rPr>
              <w:t xml:space="preserve">тров выявления и поддержки </w:t>
            </w:r>
            <w:r w:rsidRPr="00392573">
              <w:rPr>
                <w:sz w:val="20"/>
                <w:szCs w:val="20"/>
              </w:rPr>
              <w:t>одарённых</w:t>
            </w:r>
            <w:r w:rsidRPr="00392573">
              <w:rPr>
                <w:sz w:val="20"/>
                <w:szCs w:val="20"/>
              </w:rPr>
              <w:t xml:space="preserve"> детей.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Внедрение целевой модели развития региональных систем дополнительного образования детей.</w:t>
            </w:r>
          </w:p>
          <w:p w:rsidR="00392573" w:rsidRDefault="00392573" w:rsidP="00392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Создание  мобильного техн</w:t>
            </w:r>
            <w:r w:rsidRPr="00392573">
              <w:rPr>
                <w:sz w:val="20"/>
                <w:szCs w:val="20"/>
              </w:rPr>
              <w:t>о</w:t>
            </w:r>
            <w:r w:rsidRPr="00392573">
              <w:rPr>
                <w:sz w:val="20"/>
                <w:szCs w:val="20"/>
              </w:rPr>
              <w:t>парка «Кванториум».                     Формирование эффективной системы выявления, поддер</w:t>
            </w:r>
            <w:r w:rsidRPr="00392573">
              <w:rPr>
                <w:sz w:val="20"/>
                <w:szCs w:val="20"/>
              </w:rPr>
              <w:t>ж</w:t>
            </w:r>
            <w:r w:rsidRPr="00392573">
              <w:rPr>
                <w:sz w:val="20"/>
                <w:szCs w:val="20"/>
              </w:rPr>
              <w:t xml:space="preserve">ки и развития способностей и талантов у детей и </w:t>
            </w:r>
            <w:r w:rsidRPr="00392573">
              <w:rPr>
                <w:sz w:val="20"/>
                <w:szCs w:val="20"/>
              </w:rPr>
              <w:t>молодёжи</w:t>
            </w:r>
            <w:r w:rsidRPr="00392573">
              <w:rPr>
                <w:sz w:val="20"/>
                <w:szCs w:val="20"/>
              </w:rPr>
              <w:t>, основанной на принципах справедливости, всеобщности и направленной на самоопр</w:t>
            </w:r>
            <w:r w:rsidRPr="00392573">
              <w:rPr>
                <w:sz w:val="20"/>
                <w:szCs w:val="20"/>
              </w:rPr>
              <w:t>е</w:t>
            </w:r>
            <w:r w:rsidRPr="00392573">
              <w:rPr>
                <w:sz w:val="20"/>
                <w:szCs w:val="20"/>
              </w:rPr>
              <w:t>деление и профессиональную ориентацию всех обучающи</w:t>
            </w:r>
            <w:r w:rsidRPr="00392573">
              <w:rPr>
                <w:sz w:val="20"/>
                <w:szCs w:val="20"/>
              </w:rPr>
              <w:t>х</w:t>
            </w:r>
            <w:r w:rsidRPr="00392573">
              <w:rPr>
                <w:sz w:val="20"/>
                <w:szCs w:val="20"/>
              </w:rPr>
              <w:t>ся</w:t>
            </w:r>
            <w:r>
              <w:rPr>
                <w:sz w:val="20"/>
                <w:szCs w:val="20"/>
              </w:rPr>
              <w:t>.</w:t>
            </w:r>
          </w:p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Создание новых мест дополн</w:t>
            </w:r>
            <w:r w:rsidRPr="00392573">
              <w:rPr>
                <w:sz w:val="20"/>
                <w:szCs w:val="20"/>
              </w:rPr>
              <w:t>и</w:t>
            </w:r>
            <w:r w:rsidRPr="00392573">
              <w:rPr>
                <w:sz w:val="20"/>
                <w:szCs w:val="20"/>
              </w:rPr>
              <w:t>тельного образования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392573">
              <w:rPr>
                <w:sz w:val="20"/>
                <w:szCs w:val="20"/>
              </w:rPr>
              <w:t>Недостижение</w:t>
            </w:r>
            <w:proofErr w:type="spellEnd"/>
            <w:r w:rsidRPr="00392573">
              <w:rPr>
                <w:sz w:val="20"/>
                <w:szCs w:val="20"/>
              </w:rPr>
              <w:t xml:space="preserve"> показателей федерального проекта "Успех каждого </w:t>
            </w:r>
            <w:r w:rsidRPr="00392573">
              <w:rPr>
                <w:sz w:val="20"/>
                <w:szCs w:val="20"/>
              </w:rPr>
              <w:t>ребёнка</w:t>
            </w:r>
            <w:r w:rsidRPr="00392573">
              <w:rPr>
                <w:sz w:val="20"/>
                <w:szCs w:val="20"/>
              </w:rPr>
              <w:t>", уст</w:t>
            </w:r>
            <w:r w:rsidRPr="00392573">
              <w:rPr>
                <w:sz w:val="20"/>
                <w:szCs w:val="20"/>
              </w:rPr>
              <w:t>а</w:t>
            </w:r>
            <w:r w:rsidRPr="00392573">
              <w:rPr>
                <w:sz w:val="20"/>
                <w:szCs w:val="20"/>
              </w:rPr>
              <w:t>новленных для Камчатского края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73" w:rsidRPr="00392573" w:rsidRDefault="00392573" w:rsidP="00392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2573">
              <w:rPr>
                <w:sz w:val="20"/>
                <w:szCs w:val="20"/>
              </w:rPr>
              <w:t>Показатели 1.26 - 1.30 таблицы приложения 1 к Программе</w:t>
            </w:r>
          </w:p>
        </w:tc>
      </w:tr>
    </w:tbl>
    <w:p w:rsidR="00392573" w:rsidRPr="00345C6B" w:rsidRDefault="00392573" w:rsidP="00392573">
      <w:pPr>
        <w:jc w:val="both"/>
        <w:rPr>
          <w:sz w:val="28"/>
        </w:rPr>
      </w:pPr>
    </w:p>
    <w:sectPr w:rsidR="00392573" w:rsidRPr="00345C6B" w:rsidSect="0039257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146"/>
    <w:multiLevelType w:val="hybridMultilevel"/>
    <w:tmpl w:val="5582C00C"/>
    <w:lvl w:ilvl="0" w:tplc="A7C4A8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129BF"/>
    <w:multiLevelType w:val="hybridMultilevel"/>
    <w:tmpl w:val="BBE4B9F4"/>
    <w:lvl w:ilvl="0" w:tplc="420AC8E6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31DB5"/>
    <w:multiLevelType w:val="hybridMultilevel"/>
    <w:tmpl w:val="3D7C0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32545"/>
    <w:multiLevelType w:val="hybridMultilevel"/>
    <w:tmpl w:val="90047E96"/>
    <w:lvl w:ilvl="0" w:tplc="34645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49"/>
    <w:rsid w:val="00017A7B"/>
    <w:rsid w:val="00022DDA"/>
    <w:rsid w:val="00027A13"/>
    <w:rsid w:val="000329D3"/>
    <w:rsid w:val="00033AD2"/>
    <w:rsid w:val="00036168"/>
    <w:rsid w:val="000377A2"/>
    <w:rsid w:val="00046242"/>
    <w:rsid w:val="00056040"/>
    <w:rsid w:val="00057606"/>
    <w:rsid w:val="00065D61"/>
    <w:rsid w:val="00071B93"/>
    <w:rsid w:val="00082E36"/>
    <w:rsid w:val="00087B54"/>
    <w:rsid w:val="0009119E"/>
    <w:rsid w:val="00093A60"/>
    <w:rsid w:val="000A3D74"/>
    <w:rsid w:val="000A610D"/>
    <w:rsid w:val="000B1DF3"/>
    <w:rsid w:val="000B2B5F"/>
    <w:rsid w:val="000C014E"/>
    <w:rsid w:val="000D44BA"/>
    <w:rsid w:val="000D67C7"/>
    <w:rsid w:val="000E588B"/>
    <w:rsid w:val="000E760D"/>
    <w:rsid w:val="000F6883"/>
    <w:rsid w:val="00115C25"/>
    <w:rsid w:val="00133E06"/>
    <w:rsid w:val="00137377"/>
    <w:rsid w:val="001472E3"/>
    <w:rsid w:val="001479F5"/>
    <w:rsid w:val="001548F1"/>
    <w:rsid w:val="00154D18"/>
    <w:rsid w:val="001569DE"/>
    <w:rsid w:val="001810AE"/>
    <w:rsid w:val="0018258D"/>
    <w:rsid w:val="00186967"/>
    <w:rsid w:val="001B4AE0"/>
    <w:rsid w:val="001B51DA"/>
    <w:rsid w:val="001D1C0A"/>
    <w:rsid w:val="001E1C21"/>
    <w:rsid w:val="002071D6"/>
    <w:rsid w:val="00215F83"/>
    <w:rsid w:val="00221A8F"/>
    <w:rsid w:val="002227B2"/>
    <w:rsid w:val="00222E31"/>
    <w:rsid w:val="002251F4"/>
    <w:rsid w:val="00225C20"/>
    <w:rsid w:val="002305CB"/>
    <w:rsid w:val="00233EA9"/>
    <w:rsid w:val="00234BB2"/>
    <w:rsid w:val="0024467D"/>
    <w:rsid w:val="00260815"/>
    <w:rsid w:val="00267775"/>
    <w:rsid w:val="002A1605"/>
    <w:rsid w:val="002A402C"/>
    <w:rsid w:val="002B02A4"/>
    <w:rsid w:val="002B4268"/>
    <w:rsid w:val="002C3133"/>
    <w:rsid w:val="002E3BF9"/>
    <w:rsid w:val="002E5563"/>
    <w:rsid w:val="002F1E2B"/>
    <w:rsid w:val="002F31C1"/>
    <w:rsid w:val="002F3BD9"/>
    <w:rsid w:val="002F700F"/>
    <w:rsid w:val="00304EDB"/>
    <w:rsid w:val="00314583"/>
    <w:rsid w:val="00317A03"/>
    <w:rsid w:val="003318EF"/>
    <w:rsid w:val="00342073"/>
    <w:rsid w:val="00342D75"/>
    <w:rsid w:val="00345C6B"/>
    <w:rsid w:val="00354458"/>
    <w:rsid w:val="00356E73"/>
    <w:rsid w:val="003641DA"/>
    <w:rsid w:val="00383609"/>
    <w:rsid w:val="0039043D"/>
    <w:rsid w:val="00390EEA"/>
    <w:rsid w:val="00392573"/>
    <w:rsid w:val="00395341"/>
    <w:rsid w:val="00397EEC"/>
    <w:rsid w:val="003A59C1"/>
    <w:rsid w:val="003C6507"/>
    <w:rsid w:val="003D0AE3"/>
    <w:rsid w:val="003D3945"/>
    <w:rsid w:val="003D4946"/>
    <w:rsid w:val="003D5564"/>
    <w:rsid w:val="003D7AC7"/>
    <w:rsid w:val="003E29C9"/>
    <w:rsid w:val="003F2C4F"/>
    <w:rsid w:val="003F3BA9"/>
    <w:rsid w:val="003F5DE4"/>
    <w:rsid w:val="00412D12"/>
    <w:rsid w:val="00416E6C"/>
    <w:rsid w:val="0042212C"/>
    <w:rsid w:val="004255FB"/>
    <w:rsid w:val="00430A1A"/>
    <w:rsid w:val="00453F81"/>
    <w:rsid w:val="004656C0"/>
    <w:rsid w:val="00487DB4"/>
    <w:rsid w:val="00487E02"/>
    <w:rsid w:val="004953BA"/>
    <w:rsid w:val="004B2D98"/>
    <w:rsid w:val="004C0CE2"/>
    <w:rsid w:val="004C2AEC"/>
    <w:rsid w:val="004C7B29"/>
    <w:rsid w:val="004E6466"/>
    <w:rsid w:val="00505985"/>
    <w:rsid w:val="005135E9"/>
    <w:rsid w:val="0051376F"/>
    <w:rsid w:val="005167F8"/>
    <w:rsid w:val="0052208F"/>
    <w:rsid w:val="005234BF"/>
    <w:rsid w:val="00542184"/>
    <w:rsid w:val="00546AD6"/>
    <w:rsid w:val="00547A5B"/>
    <w:rsid w:val="00567D93"/>
    <w:rsid w:val="005708F0"/>
    <w:rsid w:val="005745E0"/>
    <w:rsid w:val="0057469E"/>
    <w:rsid w:val="00575962"/>
    <w:rsid w:val="00576789"/>
    <w:rsid w:val="005767FD"/>
    <w:rsid w:val="00577A76"/>
    <w:rsid w:val="00582985"/>
    <w:rsid w:val="00595E8E"/>
    <w:rsid w:val="005A314C"/>
    <w:rsid w:val="005B5FBF"/>
    <w:rsid w:val="005C2155"/>
    <w:rsid w:val="005E0FCD"/>
    <w:rsid w:val="00610F8C"/>
    <w:rsid w:val="006172D0"/>
    <w:rsid w:val="006261FE"/>
    <w:rsid w:val="00630407"/>
    <w:rsid w:val="00634D9E"/>
    <w:rsid w:val="00643145"/>
    <w:rsid w:val="00650689"/>
    <w:rsid w:val="00652A82"/>
    <w:rsid w:val="00653D2A"/>
    <w:rsid w:val="00661394"/>
    <w:rsid w:val="00661AE1"/>
    <w:rsid w:val="006A4EEE"/>
    <w:rsid w:val="006B308C"/>
    <w:rsid w:val="006B52A6"/>
    <w:rsid w:val="006C1F49"/>
    <w:rsid w:val="006C3DC9"/>
    <w:rsid w:val="006C5AD7"/>
    <w:rsid w:val="006D1BE2"/>
    <w:rsid w:val="006D5E1B"/>
    <w:rsid w:val="006E07EA"/>
    <w:rsid w:val="006E1267"/>
    <w:rsid w:val="00713F93"/>
    <w:rsid w:val="0072051F"/>
    <w:rsid w:val="00732570"/>
    <w:rsid w:val="00736F24"/>
    <w:rsid w:val="00774A1A"/>
    <w:rsid w:val="00774C0D"/>
    <w:rsid w:val="007816C1"/>
    <w:rsid w:val="0078388F"/>
    <w:rsid w:val="00787575"/>
    <w:rsid w:val="00790C90"/>
    <w:rsid w:val="00796DD0"/>
    <w:rsid w:val="007A3F43"/>
    <w:rsid w:val="007A3FA7"/>
    <w:rsid w:val="007C4F4B"/>
    <w:rsid w:val="007E7143"/>
    <w:rsid w:val="007E799C"/>
    <w:rsid w:val="00801D4B"/>
    <w:rsid w:val="008079DF"/>
    <w:rsid w:val="00813B73"/>
    <w:rsid w:val="00822ACB"/>
    <w:rsid w:val="00822D53"/>
    <w:rsid w:val="0083106C"/>
    <w:rsid w:val="0086103C"/>
    <w:rsid w:val="00863945"/>
    <w:rsid w:val="00863EA3"/>
    <w:rsid w:val="00866CD1"/>
    <w:rsid w:val="00873698"/>
    <w:rsid w:val="008841D2"/>
    <w:rsid w:val="00887FC7"/>
    <w:rsid w:val="0089698E"/>
    <w:rsid w:val="008A3D89"/>
    <w:rsid w:val="008B2B8A"/>
    <w:rsid w:val="008C3A98"/>
    <w:rsid w:val="008D220F"/>
    <w:rsid w:val="008D616F"/>
    <w:rsid w:val="008E4F04"/>
    <w:rsid w:val="008F6607"/>
    <w:rsid w:val="008F7A33"/>
    <w:rsid w:val="009003D3"/>
    <w:rsid w:val="009163B6"/>
    <w:rsid w:val="00921254"/>
    <w:rsid w:val="00936DC4"/>
    <w:rsid w:val="00942E04"/>
    <w:rsid w:val="00964FD3"/>
    <w:rsid w:val="009717B2"/>
    <w:rsid w:val="0098228C"/>
    <w:rsid w:val="00993435"/>
    <w:rsid w:val="009A12AF"/>
    <w:rsid w:val="009A33B6"/>
    <w:rsid w:val="009B2546"/>
    <w:rsid w:val="009B6DC6"/>
    <w:rsid w:val="009C579A"/>
    <w:rsid w:val="009D0C32"/>
    <w:rsid w:val="00A157CA"/>
    <w:rsid w:val="00A30E9E"/>
    <w:rsid w:val="00A415B6"/>
    <w:rsid w:val="00A53BFD"/>
    <w:rsid w:val="00A60DDE"/>
    <w:rsid w:val="00A923C9"/>
    <w:rsid w:val="00A97FF4"/>
    <w:rsid w:val="00AA24EC"/>
    <w:rsid w:val="00AB5B5B"/>
    <w:rsid w:val="00AC21C5"/>
    <w:rsid w:val="00AC5F46"/>
    <w:rsid w:val="00AD5365"/>
    <w:rsid w:val="00B12E8D"/>
    <w:rsid w:val="00B16E1A"/>
    <w:rsid w:val="00B33F1A"/>
    <w:rsid w:val="00B3505A"/>
    <w:rsid w:val="00B463AA"/>
    <w:rsid w:val="00B609B9"/>
    <w:rsid w:val="00B60D94"/>
    <w:rsid w:val="00B616B5"/>
    <w:rsid w:val="00B67EE5"/>
    <w:rsid w:val="00B727C1"/>
    <w:rsid w:val="00B81D51"/>
    <w:rsid w:val="00B90AE5"/>
    <w:rsid w:val="00BA732A"/>
    <w:rsid w:val="00BB3F11"/>
    <w:rsid w:val="00BD76D1"/>
    <w:rsid w:val="00BD79F5"/>
    <w:rsid w:val="00BE0333"/>
    <w:rsid w:val="00BF2851"/>
    <w:rsid w:val="00BF5E5A"/>
    <w:rsid w:val="00C005F9"/>
    <w:rsid w:val="00C231DB"/>
    <w:rsid w:val="00C2616F"/>
    <w:rsid w:val="00C30BA3"/>
    <w:rsid w:val="00C3430B"/>
    <w:rsid w:val="00C3685E"/>
    <w:rsid w:val="00C40FF0"/>
    <w:rsid w:val="00C414F8"/>
    <w:rsid w:val="00C46C3B"/>
    <w:rsid w:val="00C559B4"/>
    <w:rsid w:val="00C67148"/>
    <w:rsid w:val="00CA037F"/>
    <w:rsid w:val="00CA15A7"/>
    <w:rsid w:val="00CA2384"/>
    <w:rsid w:val="00CA3967"/>
    <w:rsid w:val="00CA4F3B"/>
    <w:rsid w:val="00CB339C"/>
    <w:rsid w:val="00CB365A"/>
    <w:rsid w:val="00CB4A9B"/>
    <w:rsid w:val="00CB52CF"/>
    <w:rsid w:val="00CC3195"/>
    <w:rsid w:val="00CC5903"/>
    <w:rsid w:val="00CD0807"/>
    <w:rsid w:val="00CD796E"/>
    <w:rsid w:val="00D1050D"/>
    <w:rsid w:val="00D125E1"/>
    <w:rsid w:val="00D1326E"/>
    <w:rsid w:val="00D1518E"/>
    <w:rsid w:val="00D15ED3"/>
    <w:rsid w:val="00D17FA0"/>
    <w:rsid w:val="00D24B62"/>
    <w:rsid w:val="00D3039D"/>
    <w:rsid w:val="00D43217"/>
    <w:rsid w:val="00D453EA"/>
    <w:rsid w:val="00D546E3"/>
    <w:rsid w:val="00D548B5"/>
    <w:rsid w:val="00D6031E"/>
    <w:rsid w:val="00D6086F"/>
    <w:rsid w:val="00D6690D"/>
    <w:rsid w:val="00D71E99"/>
    <w:rsid w:val="00D8068F"/>
    <w:rsid w:val="00D80EF0"/>
    <w:rsid w:val="00D86BAB"/>
    <w:rsid w:val="00D90433"/>
    <w:rsid w:val="00D95D31"/>
    <w:rsid w:val="00DA3DDC"/>
    <w:rsid w:val="00DB25DB"/>
    <w:rsid w:val="00DB61EB"/>
    <w:rsid w:val="00DB69AD"/>
    <w:rsid w:val="00DC586C"/>
    <w:rsid w:val="00DD0BA1"/>
    <w:rsid w:val="00DD2E6E"/>
    <w:rsid w:val="00DD5FC3"/>
    <w:rsid w:val="00E44412"/>
    <w:rsid w:val="00E46A28"/>
    <w:rsid w:val="00E55805"/>
    <w:rsid w:val="00EA0937"/>
    <w:rsid w:val="00EC4A70"/>
    <w:rsid w:val="00ED0D6F"/>
    <w:rsid w:val="00EE1A89"/>
    <w:rsid w:val="00EE5927"/>
    <w:rsid w:val="00EF7C38"/>
    <w:rsid w:val="00F042AF"/>
    <w:rsid w:val="00F0724D"/>
    <w:rsid w:val="00F232BF"/>
    <w:rsid w:val="00F418C4"/>
    <w:rsid w:val="00F42DFB"/>
    <w:rsid w:val="00F46F78"/>
    <w:rsid w:val="00F5247A"/>
    <w:rsid w:val="00F61B54"/>
    <w:rsid w:val="00F6425E"/>
    <w:rsid w:val="00F77683"/>
    <w:rsid w:val="00F90124"/>
    <w:rsid w:val="00F972F6"/>
    <w:rsid w:val="00FA228D"/>
    <w:rsid w:val="00FA2AAD"/>
    <w:rsid w:val="00FA577E"/>
    <w:rsid w:val="00FB226A"/>
    <w:rsid w:val="00FB2AD5"/>
    <w:rsid w:val="00FB74DC"/>
    <w:rsid w:val="00FD1776"/>
    <w:rsid w:val="00FD5C8C"/>
    <w:rsid w:val="00FD6618"/>
    <w:rsid w:val="00FE3CF6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a">
    <w:name w:val="No Spacing"/>
    <w:uiPriority w:val="1"/>
    <w:qFormat/>
    <w:rsid w:val="003641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a">
    <w:name w:val="No Spacing"/>
    <w:uiPriority w:val="1"/>
    <w:qFormat/>
    <w:rsid w:val="003641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7378-DAF3-4AA8-B8AA-F07C7674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ChekalovaMP</dc:creator>
  <cp:lastModifiedBy>Карасёва Ксения Юрьевна</cp:lastModifiedBy>
  <cp:revision>4</cp:revision>
  <cp:lastPrinted>2019-06-28T01:54:00Z</cp:lastPrinted>
  <dcterms:created xsi:type="dcterms:W3CDTF">2019-06-17T21:34:00Z</dcterms:created>
  <dcterms:modified xsi:type="dcterms:W3CDTF">2019-09-06T03:21:00Z</dcterms:modified>
</cp:coreProperties>
</file>