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516E51" w:rsidRPr="00842A91" w:rsidTr="00F83918">
        <w:trPr>
          <w:trHeight w:val="1616"/>
        </w:trPr>
        <w:tc>
          <w:tcPr>
            <w:tcW w:w="9179" w:type="dxa"/>
          </w:tcPr>
          <w:p w:rsidR="00516E51" w:rsidRPr="00842A91" w:rsidRDefault="00516E51" w:rsidP="00F83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10AC92C" wp14:editId="15D44706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E51" w:rsidRPr="00842A91" w:rsidRDefault="00516E51" w:rsidP="00516E5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42A91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842A9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С П О Р Я Ж Е Н И Е </w:t>
      </w:r>
    </w:p>
    <w:p w:rsidR="00516E51" w:rsidRPr="00DF716A" w:rsidRDefault="00516E51" w:rsidP="00516E5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16A">
        <w:rPr>
          <w:rFonts w:ascii="Times New Roman" w:eastAsia="Times New Roman" w:hAnsi="Times New Roman" w:cs="Times New Roman"/>
          <w:bCs/>
          <w:sz w:val="28"/>
          <w:szCs w:val="28"/>
        </w:rPr>
        <w:t>ГУБЕРНАТОРА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716A">
        <w:rPr>
          <w:rFonts w:ascii="Times New Roman" w:eastAsia="Times New Roman" w:hAnsi="Times New Roman" w:cs="Times New Roman"/>
          <w:bCs/>
          <w:sz w:val="28"/>
          <w:szCs w:val="28"/>
        </w:rPr>
        <w:t>КАМЧАТСКОГО КРАЯ</w:t>
      </w:r>
    </w:p>
    <w:p w:rsidR="00516E51" w:rsidRPr="00DF716A" w:rsidRDefault="00516E51" w:rsidP="00516E51">
      <w:pPr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6E51" w:rsidRPr="00842A91" w:rsidRDefault="00516E51" w:rsidP="00516E51">
      <w:pPr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58"/>
      </w:tblGrid>
      <w:tr w:rsidR="00516E51" w:rsidRPr="00842A91" w:rsidTr="00F83918">
        <w:tc>
          <w:tcPr>
            <w:tcW w:w="2977" w:type="dxa"/>
            <w:tcBorders>
              <w:bottom w:val="single" w:sz="4" w:space="0" w:color="auto"/>
            </w:tcBorders>
          </w:tcPr>
          <w:p w:rsidR="00516E51" w:rsidRPr="00842A91" w:rsidRDefault="00516E51" w:rsidP="00F8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6E51" w:rsidRPr="00842A91" w:rsidRDefault="00516E51" w:rsidP="00F83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16E51" w:rsidRPr="00842A91" w:rsidRDefault="00516E51" w:rsidP="00F83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E51" w:rsidRPr="00842A91" w:rsidRDefault="00516E51" w:rsidP="00516E51">
      <w:pPr>
        <w:rPr>
          <w:rFonts w:ascii="Times New Roman" w:eastAsia="Times New Roman" w:hAnsi="Times New Roman" w:cs="Times New Roman"/>
          <w:sz w:val="36"/>
          <w:szCs w:val="24"/>
          <w:vertAlign w:val="superscript"/>
        </w:rPr>
      </w:pPr>
      <w:r w:rsidRPr="00842A91">
        <w:rPr>
          <w:rFonts w:ascii="Times New Roman" w:eastAsia="Times New Roman" w:hAnsi="Times New Roman" w:cs="Times New Roman"/>
          <w:sz w:val="36"/>
          <w:szCs w:val="24"/>
          <w:vertAlign w:val="superscript"/>
        </w:rPr>
        <w:t xml:space="preserve">             г. Петропавловск-Камчатский</w:t>
      </w:r>
    </w:p>
    <w:p w:rsidR="00C15DFC" w:rsidRDefault="00C15DFC" w:rsidP="00516E51">
      <w:pPr>
        <w:rPr>
          <w:rFonts w:ascii="Times New Roman" w:eastAsia="Times New Roman" w:hAnsi="Times New Roman" w:cs="Times New Roman"/>
          <w:lang w:val="en-US"/>
        </w:rPr>
      </w:pPr>
    </w:p>
    <w:p w:rsidR="00C15DFC" w:rsidRPr="00C15DFC" w:rsidRDefault="00C15DFC" w:rsidP="00516E51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65396C" w:rsidRPr="00575A20" w:rsidTr="0093501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5396C" w:rsidRPr="00575A20" w:rsidRDefault="0065396C" w:rsidP="0065396C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396C" w:rsidRPr="001D4626" w:rsidRDefault="001D4626" w:rsidP="0065396C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4626">
        <w:rPr>
          <w:rFonts w:ascii="Times New Roman" w:eastAsia="Times New Roman" w:hAnsi="Times New Roman" w:cs="Times New Roman"/>
          <w:sz w:val="28"/>
          <w:szCs w:val="28"/>
        </w:rPr>
        <w:t>В целях обеспечения информационной безопасности детей и подростков в Камчатском крае</w:t>
      </w:r>
    </w:p>
    <w:p w:rsidR="0065396C" w:rsidRPr="00575A20" w:rsidRDefault="0065396C" w:rsidP="0065396C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C15DFC" w:rsidP="006539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у</w:t>
      </w:r>
      <w:r w:rsidR="0065396C" w:rsidRPr="00575A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твердить </w:t>
      </w:r>
      <w:r w:rsidR="00516E51">
        <w:rPr>
          <w:rFonts w:ascii="Times New Roman" w:eastAsia="Times New Roman" w:hAnsi="Times New Roman" w:cs="Times New Roman"/>
          <w:b w:val="0"/>
          <w:sz w:val="28"/>
          <w:szCs w:val="28"/>
        </w:rPr>
        <w:t>региональную</w:t>
      </w:r>
      <w:r w:rsidR="0065396C" w:rsidRPr="00575A2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программу Камчатского края </w:t>
      </w:r>
      <w:r w:rsidR="0065396C" w:rsidRPr="00575A20">
        <w:rPr>
          <w:rFonts w:ascii="Times New Roman" w:hAnsi="Times New Roman" w:cs="Times New Roman"/>
          <w:b w:val="0"/>
          <w:sz w:val="28"/>
          <w:szCs w:val="28"/>
        </w:rPr>
        <w:t>«Обеспечение информационной безопасности детей, производства информационной продукции для детей и оборота информационной продукции в Камчатском крае</w:t>
      </w:r>
      <w:r w:rsidR="00393010" w:rsidRPr="00575A20">
        <w:rPr>
          <w:rFonts w:ascii="Times New Roman" w:hAnsi="Times New Roman" w:cs="Times New Roman"/>
          <w:b w:val="0"/>
          <w:sz w:val="28"/>
          <w:szCs w:val="28"/>
        </w:rPr>
        <w:t>»</w:t>
      </w:r>
      <w:r w:rsidR="0065396C" w:rsidRPr="00575A20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734D1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65396C" w:rsidRPr="00575A20">
        <w:rPr>
          <w:rFonts w:ascii="Times New Roman" w:hAnsi="Times New Roman" w:cs="Times New Roman"/>
          <w:b w:val="0"/>
          <w:sz w:val="28"/>
          <w:szCs w:val="28"/>
        </w:rPr>
        <w:t>-202</w:t>
      </w:r>
      <w:r w:rsidR="00734D18">
        <w:rPr>
          <w:rFonts w:ascii="Times New Roman" w:hAnsi="Times New Roman" w:cs="Times New Roman"/>
          <w:b w:val="0"/>
          <w:sz w:val="28"/>
          <w:szCs w:val="28"/>
        </w:rPr>
        <w:t>2</w:t>
      </w:r>
      <w:r w:rsidR="00516E51">
        <w:rPr>
          <w:rFonts w:ascii="Times New Roman" w:hAnsi="Times New Roman" w:cs="Times New Roman"/>
          <w:b w:val="0"/>
          <w:sz w:val="28"/>
          <w:szCs w:val="28"/>
        </w:rPr>
        <w:t xml:space="preserve"> годы согласно приложени</w:t>
      </w:r>
      <w:r w:rsidR="00B6630E">
        <w:rPr>
          <w:rFonts w:ascii="Times New Roman" w:hAnsi="Times New Roman" w:cs="Times New Roman"/>
          <w:b w:val="0"/>
          <w:sz w:val="28"/>
          <w:szCs w:val="28"/>
        </w:rPr>
        <w:t>ю</w:t>
      </w:r>
      <w:r w:rsidR="00516E5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распоряжению.</w:t>
      </w:r>
    </w:p>
    <w:p w:rsidR="0065396C" w:rsidRPr="00575A20" w:rsidRDefault="0065396C" w:rsidP="0065396C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65396C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65396C">
      <w:pPr>
        <w:widowControl/>
        <w:tabs>
          <w:tab w:val="left" w:pos="72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65396C">
      <w:pPr>
        <w:widowControl/>
        <w:tabs>
          <w:tab w:val="left" w:pos="72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t>Губернатор Камчатского края                                                           В.И. Илюхин</w:t>
      </w:r>
    </w:p>
    <w:p w:rsidR="0065396C" w:rsidRPr="00575A20" w:rsidRDefault="0065396C" w:rsidP="0065396C">
      <w:pPr>
        <w:widowControl/>
        <w:tabs>
          <w:tab w:val="left" w:pos="72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96C" w:rsidRPr="00575A20" w:rsidRDefault="0065396C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96C" w:rsidRPr="00575A20" w:rsidRDefault="0065396C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96C" w:rsidRPr="00575A20" w:rsidRDefault="0065396C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96C" w:rsidRDefault="0065396C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626" w:rsidRPr="00575A20" w:rsidRDefault="001D4626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96C" w:rsidRPr="00575A20" w:rsidRDefault="0065396C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96C" w:rsidRPr="00575A20" w:rsidRDefault="0065396C" w:rsidP="0065396C">
      <w:pPr>
        <w:widowControl/>
        <w:tabs>
          <w:tab w:val="left" w:pos="9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BD7" w:rsidRDefault="00882BD7" w:rsidP="00D07E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82BD7" w:rsidRDefault="00882BD7" w:rsidP="00D07E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D07E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65396C" w:rsidRPr="00575A20" w:rsidRDefault="0065396C" w:rsidP="00D07E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6" w:type="dxa"/>
        <w:tblLook w:val="01E0" w:firstRow="1" w:lastRow="1" w:firstColumn="1" w:lastColumn="1" w:noHBand="0" w:noVBand="0"/>
      </w:tblPr>
      <w:tblGrid>
        <w:gridCol w:w="4786"/>
        <w:gridCol w:w="2410"/>
        <w:gridCol w:w="2700"/>
      </w:tblGrid>
      <w:tr w:rsidR="0065396C" w:rsidRPr="00575A20" w:rsidTr="002A1F70">
        <w:tc>
          <w:tcPr>
            <w:tcW w:w="4786" w:type="dxa"/>
          </w:tcPr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Вице-губернатор</w:t>
            </w:r>
          </w:p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76FDD" w:rsidRDefault="00376FDD" w:rsidP="00D07E80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65396C" w:rsidRPr="00575A20" w:rsidRDefault="00D07E80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  <w:tc>
          <w:tcPr>
            <w:tcW w:w="2410" w:type="dxa"/>
          </w:tcPr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07E80" w:rsidRPr="00575A20" w:rsidRDefault="00D07E80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И.Л. Унтилова</w:t>
            </w:r>
          </w:p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96C" w:rsidRDefault="0065396C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6FDD" w:rsidRDefault="00D07E80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 Сивак</w:t>
            </w:r>
          </w:p>
          <w:p w:rsidR="00376FDD" w:rsidRPr="00575A20" w:rsidRDefault="00376FDD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E80" w:rsidRPr="00575A20" w:rsidTr="002A1F70">
        <w:tc>
          <w:tcPr>
            <w:tcW w:w="4786" w:type="dxa"/>
          </w:tcPr>
          <w:p w:rsidR="00D07E80" w:rsidRDefault="00D07E80" w:rsidP="00D07E80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D07E80" w:rsidRPr="00575A20" w:rsidRDefault="00717934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D07E80" w:rsidRPr="00C21580">
                <w:rPr>
                  <w:rFonts w:ascii="Times New Roman" w:hAnsi="Times New Roman" w:cs="Times New Roman"/>
                  <w:sz w:val="28"/>
                  <w:szCs w:val="28"/>
                </w:rPr>
                <w:t>Агентство по информатизации и связи Камчатского края</w:t>
              </w:r>
            </w:hyperlink>
          </w:p>
        </w:tc>
        <w:tc>
          <w:tcPr>
            <w:tcW w:w="2410" w:type="dxa"/>
          </w:tcPr>
          <w:p w:rsidR="00D07E80" w:rsidRPr="00575A20" w:rsidRDefault="00D07E80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07E80" w:rsidRDefault="00D07E80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E80" w:rsidRDefault="00D07E80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 Леонтьева</w:t>
            </w:r>
          </w:p>
          <w:p w:rsidR="00D07E80" w:rsidRPr="00575A20" w:rsidRDefault="00D07E80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E80" w:rsidRPr="00575A20" w:rsidTr="002A1F70">
        <w:tc>
          <w:tcPr>
            <w:tcW w:w="4786" w:type="dxa"/>
          </w:tcPr>
          <w:p w:rsidR="00D07E80" w:rsidRPr="00575A20" w:rsidRDefault="00D07E80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E80" w:rsidRPr="00575A20" w:rsidRDefault="00D07E80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07E80" w:rsidRPr="00575A20" w:rsidRDefault="00D07E80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96C" w:rsidRPr="00575A20" w:rsidTr="002A1F70">
        <w:tc>
          <w:tcPr>
            <w:tcW w:w="4786" w:type="dxa"/>
          </w:tcPr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</w:tcPr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С.В. Айгистова</w:t>
            </w:r>
          </w:p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96C" w:rsidRPr="00575A20" w:rsidTr="002A1F70">
        <w:tc>
          <w:tcPr>
            <w:tcW w:w="4786" w:type="dxa"/>
          </w:tcPr>
          <w:p w:rsidR="00882BD7" w:rsidRDefault="00882BD7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96C" w:rsidRPr="00575A20" w:rsidRDefault="002A1F70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  <w:r w:rsidR="0065396C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396C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="0065396C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и труда Камчатского края </w:t>
            </w:r>
          </w:p>
        </w:tc>
        <w:tc>
          <w:tcPr>
            <w:tcW w:w="2410" w:type="dxa"/>
          </w:tcPr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96C" w:rsidRPr="00575A20" w:rsidRDefault="00734D18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Е.С. Меркулов</w:t>
            </w:r>
          </w:p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96C" w:rsidRPr="00B24390" w:rsidTr="002A1F70">
        <w:tc>
          <w:tcPr>
            <w:tcW w:w="4786" w:type="dxa"/>
          </w:tcPr>
          <w:p w:rsidR="00882BD7" w:rsidRPr="00EF2582" w:rsidRDefault="00882BD7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582" w:rsidRPr="00EF2582" w:rsidRDefault="0065396C" w:rsidP="00EF25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образования </w:t>
            </w:r>
          </w:p>
          <w:p w:rsidR="0065396C" w:rsidRPr="00EF2582" w:rsidRDefault="0065396C" w:rsidP="00EF25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582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</w:tcPr>
          <w:p w:rsidR="0065396C" w:rsidRPr="00D5179D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65396C" w:rsidRPr="00B24390" w:rsidRDefault="0065396C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96C" w:rsidRPr="00B24390" w:rsidRDefault="00D07E80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390">
              <w:rPr>
                <w:rFonts w:ascii="Times New Roman" w:eastAsia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  <w:tr w:rsidR="0065396C" w:rsidRPr="00575A20" w:rsidTr="002A1F70">
        <w:tc>
          <w:tcPr>
            <w:tcW w:w="4786" w:type="dxa"/>
          </w:tcPr>
          <w:p w:rsidR="002A1F70" w:rsidRDefault="002A1F70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8DE" w:rsidRDefault="00E538DE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молодежи Камчатского края</w:t>
            </w:r>
          </w:p>
          <w:p w:rsidR="00E538DE" w:rsidRPr="00575A20" w:rsidRDefault="00E538DE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5396C" w:rsidRDefault="0065396C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8DE" w:rsidRDefault="00E538DE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8DE" w:rsidRDefault="00E538DE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 Подлесная</w:t>
            </w:r>
          </w:p>
          <w:p w:rsidR="00E538DE" w:rsidRDefault="00E538DE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8DE" w:rsidRDefault="00E538DE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8DE" w:rsidRPr="00575A20" w:rsidRDefault="00E538DE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96C" w:rsidRPr="00575A20" w:rsidRDefault="00D07E80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С.Н. Гудин</w:t>
            </w:r>
          </w:p>
          <w:p w:rsidR="0065396C" w:rsidRPr="00575A20" w:rsidRDefault="0065396C" w:rsidP="00D07E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396C" w:rsidRPr="00575A20" w:rsidRDefault="0065396C" w:rsidP="00376FD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376FD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1F70" w:rsidRPr="00575A20" w:rsidRDefault="002A1F70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1F70" w:rsidRPr="00575A20" w:rsidRDefault="002A1F70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1F70" w:rsidRPr="00575A20" w:rsidRDefault="002A1F70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1F70" w:rsidRPr="00575A20" w:rsidRDefault="002A1F70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1F70" w:rsidRPr="00575A20" w:rsidRDefault="002A1F70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1F70" w:rsidRPr="00575A20" w:rsidRDefault="002A1F70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A1F70" w:rsidRPr="00575A20" w:rsidRDefault="002A1F70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82BD7" w:rsidRDefault="00882BD7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5396C" w:rsidRDefault="0065396C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A2596" w:rsidRPr="00575A20" w:rsidRDefault="00EA2596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5396C" w:rsidRPr="00575A20" w:rsidRDefault="0065396C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t xml:space="preserve">Исп. </w:t>
      </w:r>
    </w:p>
    <w:p w:rsidR="0065396C" w:rsidRPr="00575A20" w:rsidRDefault="0065396C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t>тел. 42-1</w:t>
      </w:r>
      <w:r w:rsidR="00376F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5A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FDD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65396C" w:rsidRPr="00575A20" w:rsidRDefault="0065396C" w:rsidP="0065396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Камчатского края</w:t>
      </w:r>
    </w:p>
    <w:p w:rsidR="0065396C" w:rsidRPr="00575A20" w:rsidRDefault="0065396C" w:rsidP="0065396C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5396C" w:rsidRPr="00575A20" w:rsidRDefault="0065396C" w:rsidP="0065396C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t xml:space="preserve">к проекту </w:t>
      </w:r>
      <w:r w:rsidR="006C74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575A2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Камчатского края </w:t>
      </w:r>
    </w:p>
    <w:p w:rsidR="00436C08" w:rsidRPr="00575A20" w:rsidRDefault="00436C08" w:rsidP="00436C0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5A20">
        <w:rPr>
          <w:rFonts w:ascii="Times New Roman" w:hAnsi="Times New Roman" w:cs="Times New Roman"/>
          <w:b w:val="0"/>
          <w:sz w:val="28"/>
          <w:szCs w:val="28"/>
        </w:rPr>
        <w:t>«Обеспечение информационной безопасности детей, производства информационной продукции для детей и оборота информационной продукции в Камчатском крае</w:t>
      </w:r>
      <w:r w:rsidR="00393010" w:rsidRPr="00575A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75A20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EA259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75A20">
        <w:rPr>
          <w:rFonts w:ascii="Times New Roman" w:hAnsi="Times New Roman" w:cs="Times New Roman"/>
          <w:b w:val="0"/>
          <w:sz w:val="28"/>
          <w:szCs w:val="28"/>
        </w:rPr>
        <w:t>-202</w:t>
      </w:r>
      <w:r w:rsidR="00EA2596">
        <w:rPr>
          <w:rFonts w:ascii="Times New Roman" w:hAnsi="Times New Roman" w:cs="Times New Roman"/>
          <w:b w:val="0"/>
          <w:sz w:val="28"/>
          <w:szCs w:val="28"/>
        </w:rPr>
        <w:t>2</w:t>
      </w:r>
      <w:r w:rsidR="00C15DF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65396C" w:rsidRPr="00575A20" w:rsidRDefault="0065396C" w:rsidP="0065396C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211C" w:rsidRPr="00575A20" w:rsidRDefault="0065396C" w:rsidP="0058736A">
      <w:pPr>
        <w:spacing w:line="360" w:lineRule="auto"/>
        <w:ind w:right="-143" w:firstLine="709"/>
        <w:rPr>
          <w:rStyle w:val="Zag11"/>
          <w:rFonts w:ascii="Times New Roman" w:hAnsi="Times New Roman" w:cs="Times New Roman"/>
          <w:color w:val="000000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</w:t>
      </w:r>
      <w:r w:rsidR="006C74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575A2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Камчатского края подготовлен в целях </w:t>
      </w:r>
      <w:r w:rsidR="00FC211C" w:rsidRPr="00575A20">
        <w:rPr>
          <w:rFonts w:ascii="Times New Roman" w:eastAsia="Times New Roman" w:hAnsi="Times New Roman" w:cs="Times New Roman"/>
          <w:sz w:val="28"/>
          <w:szCs w:val="28"/>
        </w:rPr>
        <w:t>формирования и осуществления региональной программы в сфере информационной безопасности детей с учетом положений</w:t>
      </w:r>
      <w:r w:rsidR="00393010" w:rsidRPr="0057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11C" w:rsidRPr="00575A20">
        <w:rPr>
          <w:rFonts w:ascii="Times New Roman" w:hAnsi="Times New Roman" w:cs="Times New Roman"/>
          <w:sz w:val="28"/>
          <w:szCs w:val="28"/>
        </w:rPr>
        <w:t>Концепции информационной безопасности детей,</w:t>
      </w:r>
      <w:r w:rsidR="00883AAF" w:rsidRPr="00575A20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393010" w:rsidRPr="00575A20">
        <w:rPr>
          <w:rFonts w:ascii="Times New Roman" w:hAnsi="Times New Roman" w:cs="Times New Roman"/>
          <w:sz w:val="28"/>
          <w:szCs w:val="28"/>
        </w:rPr>
        <w:t xml:space="preserve"> </w:t>
      </w:r>
      <w:r w:rsidR="00883AAF" w:rsidRPr="00575A20">
        <w:rPr>
          <w:rFonts w:ascii="Times New Roman" w:hAnsi="Times New Roman" w:cs="Times New Roman"/>
          <w:sz w:val="28"/>
          <w:szCs w:val="28"/>
        </w:rPr>
        <w:t>распоряжением</w:t>
      </w:r>
      <w:r w:rsidR="00FC211C" w:rsidRPr="00575A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02.12.2015 № 2471-р</w:t>
      </w:r>
      <w:r w:rsidR="00FC211C" w:rsidRPr="00575A20">
        <w:rPr>
          <w:rStyle w:val="Zag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96C" w:rsidRPr="00575A20" w:rsidRDefault="0065396C" w:rsidP="0065396C">
      <w:pPr>
        <w:keepNext/>
        <w:widowControl/>
        <w:tabs>
          <w:tab w:val="left" w:pos="-4395"/>
        </w:tabs>
        <w:spacing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516E51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57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1A8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EF2582" w:rsidRPr="00EF25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010" w:rsidRPr="00EF25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2582" w:rsidRPr="00EF258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93010" w:rsidRPr="00EF258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801A8" w:rsidRPr="00EF25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01A8">
        <w:rPr>
          <w:rFonts w:ascii="Times New Roman" w:eastAsia="Times New Roman" w:hAnsi="Times New Roman" w:cs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EF2582" w:rsidRPr="00EF2582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F25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2582" w:rsidRPr="00EF258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F258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801A8" w:rsidRPr="00EF25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01A8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антикоррупционной экспертизы, </w:t>
      </w:r>
      <w:r w:rsidRPr="008801A8">
        <w:rPr>
          <w:rFonts w:ascii="Times New Roman" w:eastAsia="Times New Roman" w:hAnsi="Times New Roman" w:cs="Times New Roman"/>
          <w:bCs/>
          <w:sz w:val="28"/>
          <w:szCs w:val="28"/>
        </w:rPr>
        <w:t>по окончании указанного срока экспертных заключений не поступило</w:t>
      </w:r>
      <w:r w:rsidRPr="00575A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396C" w:rsidRPr="00575A20" w:rsidRDefault="0065396C" w:rsidP="0065396C">
      <w:pPr>
        <w:keepNext/>
        <w:widowControl/>
        <w:tabs>
          <w:tab w:val="left" w:pos="-4395"/>
        </w:tabs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не подлежит оценке регулирующего воздействия.</w:t>
      </w:r>
    </w:p>
    <w:p w:rsidR="0066668C" w:rsidRPr="00575A20" w:rsidRDefault="0066668C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  <w:sz w:val="28"/>
          <w:szCs w:val="28"/>
        </w:rPr>
      </w:pPr>
      <w:r w:rsidRPr="00575A20">
        <w:rPr>
          <w:sz w:val="28"/>
          <w:szCs w:val="28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1FF6" w:rsidTr="00BC1FF6">
        <w:tc>
          <w:tcPr>
            <w:tcW w:w="4785" w:type="dxa"/>
          </w:tcPr>
          <w:p w:rsidR="00BC1FF6" w:rsidRDefault="00BC1FF6" w:rsidP="00782AB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1FF6" w:rsidRDefault="00BC1FF6" w:rsidP="00BC1FF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Губернатора Камчатского края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№ ____________</w:t>
            </w:r>
          </w:p>
        </w:tc>
      </w:tr>
    </w:tbl>
    <w:p w:rsidR="00BC1FF6" w:rsidRDefault="00BC1FF6" w:rsidP="00782A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FF6" w:rsidRDefault="00BC1FF6" w:rsidP="00782A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программа Камчатского края «</w:t>
      </w:r>
      <w:r w:rsidR="007D6918" w:rsidRPr="00575A2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детей, производства информационной продукции для детей и оборота информационной продукции в Камчатском крае» на 20</w:t>
      </w:r>
      <w:r w:rsidR="00EA2596">
        <w:rPr>
          <w:rFonts w:ascii="Times New Roman" w:hAnsi="Times New Roman" w:cs="Times New Roman"/>
          <w:sz w:val="28"/>
          <w:szCs w:val="28"/>
        </w:rPr>
        <w:t>20</w:t>
      </w:r>
      <w:r w:rsidR="007D6918" w:rsidRPr="00575A20">
        <w:rPr>
          <w:rFonts w:ascii="Times New Roman" w:hAnsi="Times New Roman" w:cs="Times New Roman"/>
          <w:sz w:val="28"/>
          <w:szCs w:val="28"/>
        </w:rPr>
        <w:t>-202</w:t>
      </w:r>
      <w:r w:rsidR="00EA2596">
        <w:rPr>
          <w:rFonts w:ascii="Times New Roman" w:hAnsi="Times New Roman" w:cs="Times New Roman"/>
          <w:sz w:val="28"/>
          <w:szCs w:val="28"/>
        </w:rPr>
        <w:t>2</w:t>
      </w:r>
      <w:r w:rsidR="007D691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D6918" w:rsidRDefault="007D6918" w:rsidP="00782A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40DF" w:rsidRPr="00575A20" w:rsidRDefault="005340DF" w:rsidP="007D691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5A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5A20">
        <w:rPr>
          <w:rFonts w:ascii="Times New Roman" w:hAnsi="Times New Roman" w:cs="Times New Roman"/>
          <w:sz w:val="28"/>
          <w:szCs w:val="28"/>
        </w:rPr>
        <w:t xml:space="preserve">. </w:t>
      </w:r>
      <w:r w:rsidR="007D6918" w:rsidRPr="00575A20">
        <w:rPr>
          <w:rFonts w:ascii="Times New Roman" w:hAnsi="Times New Roman" w:cs="Times New Roman"/>
          <w:sz w:val="28"/>
          <w:szCs w:val="28"/>
        </w:rPr>
        <w:t>Характеристика проблемы и обоснование</w:t>
      </w:r>
      <w:r w:rsidR="007D6918">
        <w:rPr>
          <w:rFonts w:ascii="Times New Roman" w:hAnsi="Times New Roman" w:cs="Times New Roman"/>
          <w:sz w:val="28"/>
          <w:szCs w:val="28"/>
        </w:rPr>
        <w:t xml:space="preserve"> н</w:t>
      </w:r>
      <w:r w:rsidR="007D6918" w:rsidRPr="00575A20">
        <w:rPr>
          <w:rFonts w:ascii="Times New Roman" w:hAnsi="Times New Roman" w:cs="Times New Roman"/>
          <w:sz w:val="28"/>
          <w:szCs w:val="28"/>
        </w:rPr>
        <w:t>еобходимости решения её программными методами</w:t>
      </w:r>
    </w:p>
    <w:p w:rsidR="00BE5C2C" w:rsidRPr="00575A20" w:rsidRDefault="00BE5C2C" w:rsidP="00B037C3">
      <w:pPr>
        <w:widowControl/>
        <w:ind w:firstLine="540"/>
        <w:rPr>
          <w:rFonts w:ascii="Times New Roman" w:eastAsia="Times-Roman" w:hAnsi="Times New Roman" w:cs="Times New Roman"/>
          <w:sz w:val="28"/>
          <w:szCs w:val="28"/>
          <w:lang w:eastAsia="en-US"/>
        </w:rPr>
      </w:pPr>
    </w:p>
    <w:p w:rsidR="00B402CB" w:rsidRPr="00575A20" w:rsidRDefault="00BE5C2C" w:rsidP="007E783D">
      <w:pPr>
        <w:widowControl/>
        <w:ind w:firstLine="540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В настоящее время</w:t>
      </w:r>
      <w:r w:rsidR="00B402CB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обеспечение государством информационной безопасности детей, защита</w:t>
      </w:r>
      <w:r w:rsidR="00DF5B16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="00B402CB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физического, умственного и нравственного развития несовершеннолетних, а также</w:t>
      </w:r>
      <w:r w:rsidR="00DF5B16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="00B402CB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человеческого достоинства во всех аудиовизуальных</w:t>
      </w:r>
      <w:r w:rsidR="00DF5B16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,</w:t>
      </w:r>
      <w:r w:rsidR="00B402CB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медиа-услугах и электронных </w:t>
      </w:r>
      <w:r w:rsidR="00305EC4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средствах массовой информации (далее – СМИ)</w:t>
      </w:r>
      <w:r w:rsidR="00DF5B16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="00B402CB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- требование международного права и законодательства Российской Федерации.</w:t>
      </w:r>
    </w:p>
    <w:p w:rsidR="00445B5B" w:rsidRPr="00575A20" w:rsidRDefault="00B402CB" w:rsidP="007E783D">
      <w:pPr>
        <w:widowControl/>
        <w:ind w:firstLine="540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В связи с этим, к числу первоочередных задач региональной </w:t>
      </w:r>
      <w:r w:rsidR="00445B5B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политики в сфере </w:t>
      </w:r>
      <w:r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образования</w:t>
      </w:r>
      <w:r w:rsidR="00DF5B16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относится разработка и принятие мер, направленных на ограждение</w:t>
      </w:r>
      <w:r w:rsidR="00EC2F96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детей и подростков от </w:t>
      </w:r>
      <w:r w:rsidR="00BE5C2C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причиняющей вред их здоровью, несовместимой с задачами</w:t>
      </w:r>
      <w:r w:rsidR="00EC2F96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="00BE5C2C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гражданского становления детей</w:t>
      </w:r>
      <w:r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информации, распространяемой в информационно-телекоммуникационных сетях, а также подготовка их к возможной встрече с такой</w:t>
      </w:r>
      <w:r w:rsidR="00EC2F96"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575A20">
        <w:rPr>
          <w:rFonts w:ascii="Times New Roman" w:eastAsia="Times-Roman" w:hAnsi="Times New Roman" w:cs="Times New Roman"/>
          <w:sz w:val="28"/>
          <w:szCs w:val="28"/>
          <w:lang w:eastAsia="en-US"/>
        </w:rPr>
        <w:t>информацией.</w:t>
      </w:r>
    </w:p>
    <w:p w:rsidR="008801A8" w:rsidRPr="008801A8" w:rsidRDefault="008801A8" w:rsidP="008801A8">
      <w:pPr>
        <w:spacing w:line="10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801A8">
        <w:rPr>
          <w:rFonts w:ascii="Times New Roman" w:hAnsi="Times New Roman" w:cs="Times New Roman"/>
          <w:color w:val="000000"/>
          <w:sz w:val="28"/>
          <w:szCs w:val="28"/>
        </w:rPr>
        <w:t xml:space="preserve">В Камчатском крае с 2008 года доступ к сети Интернет для общеобразовательных организаций предоставляется с использованием централизованной системы контент-фильтрации. </w:t>
      </w:r>
      <w:proofErr w:type="gramStart"/>
      <w:r w:rsidRPr="008801A8">
        <w:rPr>
          <w:rFonts w:ascii="Times New Roman" w:hAnsi="Times New Roman" w:cs="Times New Roman"/>
          <w:color w:val="000000"/>
          <w:sz w:val="28"/>
          <w:szCs w:val="28"/>
        </w:rPr>
        <w:t>Система контент-фильтрации обеспечивает исключение доступа к ресурсам, несовместимым с задачами воспитания обучающихся и обеспечивает возможность доступа к сетевым экранам (фильтрам) сервера (серверов) контентной фильтрации в соответствии с рекомендациями Министерства связи и массовых коммуникаций Российской Федерации и Министерства образования и науки Российской Федерации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</w:t>
      </w:r>
      <w:proofErr w:type="gramEnd"/>
      <w:r w:rsidRPr="008801A8">
        <w:rPr>
          <w:rFonts w:ascii="Times New Roman" w:hAnsi="Times New Roman" w:cs="Times New Roman"/>
          <w:color w:val="000000"/>
          <w:sz w:val="28"/>
          <w:szCs w:val="28"/>
        </w:rPr>
        <w:t xml:space="preserve"> здоровью и (или) развитию детей, а также не соответствующей задачам образования (письмо Министерства образования и науки Российской Федерации от 28.04.2014 № ДЛ-115/03 «О направлении методических материалов для обеспечения информационной безопасности детей при использовании ресурсов сети Интернет»). </w:t>
      </w:r>
    </w:p>
    <w:p w:rsidR="008801A8" w:rsidRPr="00151724" w:rsidRDefault="008801A8" w:rsidP="001846B5">
      <w:pPr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801A8">
        <w:rPr>
          <w:rFonts w:ascii="Times New Roman" w:hAnsi="Times New Roman" w:cs="Times New Roman"/>
          <w:color w:val="000000"/>
          <w:sz w:val="28"/>
          <w:szCs w:val="28"/>
        </w:rPr>
        <w:t xml:space="preserve">С 2009 года в общеобразовательных организациях Камчатского края при работе в сети Интернет используются типовой регламент по работе учителей и школьников в сети Интернет, типовая инструкция для сотрудников общеобразовательных организаций о порядке действий при осуществлении </w:t>
      </w:r>
      <w:r w:rsidRPr="008801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за использованием учащимися сети Интернет, примерная инструкция пользователя по компьютерной безопасности, регламент работы по защите  и обновлению антивирусного программного обеспечения, утвержденные приказом Министерств</w:t>
      </w:r>
      <w:r w:rsidR="001517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801A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proofErr w:type="gramEnd"/>
      <w:r w:rsidRPr="008801A8">
        <w:rPr>
          <w:rFonts w:ascii="Times New Roman" w:hAnsi="Times New Roman" w:cs="Times New Roman"/>
          <w:color w:val="000000"/>
          <w:sz w:val="28"/>
          <w:szCs w:val="28"/>
        </w:rPr>
        <w:t xml:space="preserve"> и науки Камчатского </w:t>
      </w:r>
      <w:r w:rsidRPr="00151724">
        <w:rPr>
          <w:rFonts w:ascii="Times New Roman" w:hAnsi="Times New Roman" w:cs="Times New Roman"/>
          <w:sz w:val="28"/>
          <w:szCs w:val="28"/>
        </w:rPr>
        <w:t>края от 21.04.2009 № 338 «Об использовании сети Интернет в образовательных учреждениях».</w:t>
      </w:r>
    </w:p>
    <w:p w:rsidR="008801A8" w:rsidRPr="00151724" w:rsidRDefault="008801A8" w:rsidP="001846B5">
      <w:pPr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151724">
        <w:rPr>
          <w:rFonts w:ascii="Times New Roman" w:hAnsi="Times New Roman" w:cs="Times New Roman"/>
          <w:sz w:val="28"/>
          <w:szCs w:val="28"/>
        </w:rPr>
        <w:t>В 2010 году Законодательным собранием Камчатского края принят Закон Камчатского края от 27.04.2010 г. № 427 «О нормативах распространения в Камчатском крае печатной продукции, ауди</w:t>
      </w:r>
      <w:proofErr w:type="gramStart"/>
      <w:r w:rsidRPr="001517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1724">
        <w:rPr>
          <w:rFonts w:ascii="Times New Roman" w:hAnsi="Times New Roman" w:cs="Times New Roman"/>
          <w:sz w:val="28"/>
          <w:szCs w:val="28"/>
        </w:rPr>
        <w:t xml:space="preserve"> и видеопродукции, иной продукции, не рекомендуемой ребенку для пользования до достижения им возраста 18 лет». </w:t>
      </w:r>
    </w:p>
    <w:p w:rsidR="008801A8" w:rsidRPr="00151724" w:rsidRDefault="00EA2596" w:rsidP="001846B5">
      <w:pPr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исполнительной власти в сфере образования Камчатского края</w:t>
      </w:r>
      <w:r w:rsidR="008801A8" w:rsidRPr="00151724">
        <w:rPr>
          <w:rFonts w:ascii="Times New Roman" w:hAnsi="Times New Roman" w:cs="Times New Roman"/>
          <w:sz w:val="28"/>
          <w:szCs w:val="28"/>
        </w:rPr>
        <w:t xml:space="preserve"> ежегодно проводится мониторинг состояния работы в образовательных организациях края по профилактике суицидального поведения детей и подростков. В образовательных организациях работают </w:t>
      </w:r>
      <w:r w:rsidR="00A33F91">
        <w:rPr>
          <w:rFonts w:ascii="Times New Roman" w:hAnsi="Times New Roman" w:cs="Times New Roman"/>
          <w:sz w:val="28"/>
          <w:szCs w:val="28"/>
        </w:rPr>
        <w:t>127</w:t>
      </w:r>
      <w:r w:rsidR="008801A8" w:rsidRPr="00151724">
        <w:rPr>
          <w:rFonts w:ascii="Times New Roman" w:hAnsi="Times New Roman" w:cs="Times New Roman"/>
          <w:sz w:val="28"/>
          <w:szCs w:val="28"/>
        </w:rPr>
        <w:t xml:space="preserve"> педагогов-психологов, которые занимаются профилактической и коррекционной работой с несовершеннолетними. </w:t>
      </w:r>
    </w:p>
    <w:p w:rsidR="00F83918" w:rsidRPr="00151724" w:rsidRDefault="00F83918" w:rsidP="001846B5">
      <w:pPr>
        <w:widowControl/>
        <w:spacing w:line="240" w:lineRule="atLeast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 к сети Интернет обеспечивается для всех общеобразовательных организаций в Камчатском крае на основании договоров, заключенных КГАУ «Камчатский центр информатизации и оценки качества образования» с ПАО «Ростелеком». </w:t>
      </w:r>
    </w:p>
    <w:p w:rsidR="00F83918" w:rsidRPr="00151724" w:rsidRDefault="00F83918" w:rsidP="001846B5">
      <w:pPr>
        <w:widowControl/>
        <w:autoSpaceDE/>
        <w:autoSpaceDN/>
        <w:adjustRightInd/>
        <w:spacing w:line="24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172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Камчатском крае сформирована система мероприятий, направленная на 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информационной культуры детей</w:t>
      </w:r>
      <w:r w:rsidR="009D079F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5172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15172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Превентивные мероприятия для несовершеннолетних </w:t>
      </w:r>
      <w:r w:rsidR="009D079F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связаны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</w:t>
      </w:r>
      <w:r w:rsidR="009D079F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прям</w:t>
      </w:r>
      <w:r w:rsidR="009D079F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</w:t>
      </w:r>
      <w:r w:rsidR="009D079F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несовершеннолетних правилам поведения в сети Интернет, информирование</w:t>
      </w:r>
      <w:r w:rsidR="009D079F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о виртуальных угрозах, и носят информационно-просветительский характер, так и </w:t>
      </w:r>
      <w:r w:rsidR="009D079F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опосредованн</w:t>
      </w:r>
      <w:r w:rsidR="009D079F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</w:t>
      </w:r>
      <w:r w:rsidR="009D079F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, например, через формирование ценностного отношения к здоровью и жизни, установлению и развитию социальных и коммуникативных умений, и созданию условий для сплочения детского и подросткового коллектива.</w:t>
      </w:r>
      <w:proofErr w:type="gramEnd"/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Камчатском крае превентивные мероприятия реализуются в рамках </w:t>
      </w:r>
      <w:r w:rsidRPr="001517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муниципальных программ «Развитие образования», а также в рамках программ, разработанных самими образовательными организациями. Охват несовершеннолетних, задействованных в данных мероприятиях</w:t>
      </w:r>
      <w:r w:rsidR="0026594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51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до 90% обучающихся образовательных организаций.</w:t>
      </w:r>
    </w:p>
    <w:p w:rsidR="00151724" w:rsidRPr="00151724" w:rsidRDefault="00151724" w:rsidP="001846B5">
      <w:pPr>
        <w:widowControl/>
        <w:autoSpaceDE/>
        <w:autoSpaceDN/>
        <w:adjustRightInd/>
        <w:spacing w:line="240" w:lineRule="atLeast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724">
        <w:rPr>
          <w:rFonts w:ascii="Times New Roman" w:eastAsia="Times New Roman" w:hAnsi="Times New Roman" w:cs="Times New Roman"/>
          <w:color w:val="252525"/>
          <w:sz w:val="28"/>
          <w:szCs w:val="28"/>
        </w:rPr>
        <w:t>Ежегодно общеобразовательные организации участвуют в акции</w:t>
      </w:r>
      <w:r w:rsidR="006A138D" w:rsidRPr="00151724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 xml:space="preserve"> Единый урок по безопасности в сети «Интернет»</w:t>
      </w:r>
      <w:r w:rsidRPr="0015172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организованной </w:t>
      </w:r>
      <w:r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Федерации Федерального Собрания Российской Федерации</w:t>
      </w:r>
      <w:r w:rsidR="006A1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51724" w:rsidRPr="00151724" w:rsidRDefault="00151724" w:rsidP="001846B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1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Кроме просветительской, информационно-разъяснительной, профилактической работы, </w:t>
      </w:r>
      <w:r w:rsidR="00EA259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EA2596">
        <w:rPr>
          <w:rFonts w:ascii="Times New Roman" w:hAnsi="Times New Roman" w:cs="Times New Roman"/>
          <w:sz w:val="28"/>
          <w:szCs w:val="28"/>
        </w:rPr>
        <w:t>рган исполнительной власти в сфере образования Камчатского края</w:t>
      </w:r>
      <w:r w:rsidRPr="00151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рамках полномочий ежегодно проводит мониторинг </w:t>
      </w:r>
      <w:r w:rsidRPr="001517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открытости и доступности информации о деятельности </w:t>
      </w:r>
      <w:r w:rsidRPr="001517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образовательных организаций</w:t>
      </w:r>
      <w:r w:rsidRPr="00151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</w:t>
      </w:r>
      <w:r w:rsidRPr="001517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официальных сайтах образовательных организаций в сети «Интернет». Целью проведения мониторинга является анализ приведения сайтов образовательных организаций</w:t>
      </w:r>
      <w:r w:rsidRPr="00151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</w:t>
      </w:r>
      <w:r w:rsidR="00EA259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51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требованиями, установленными Постановлением Правительства Российской </w:t>
      </w:r>
      <w:r w:rsidRPr="00A33F91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 от 10.07.2013 № 582, приказом</w:t>
      </w:r>
      <w:r w:rsidRPr="001517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Федеральной службы по надзору в </w:t>
      </w:r>
      <w:r w:rsidRPr="00A33F91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 образования и науки от 29.05.2014 №</w:t>
      </w:r>
      <w:r w:rsidR="00EA2596" w:rsidRPr="00A33F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33F91">
        <w:rPr>
          <w:rFonts w:ascii="Times New Roman" w:eastAsia="Times New Roman" w:hAnsi="Times New Roman" w:cs="Times New Roman"/>
          <w:sz w:val="28"/>
          <w:szCs w:val="28"/>
          <w:lang w:eastAsia="en-US"/>
        </w:rPr>
        <w:t>785</w:t>
      </w:r>
      <w:r w:rsidR="00EA2596" w:rsidRPr="00A33F9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83918" w:rsidRPr="00151724" w:rsidRDefault="0023742E" w:rsidP="001846B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Поскольку</w:t>
      </w:r>
      <w:r w:rsidR="00151724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значительная часть времени, проводимой обучающимися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сети Интернет</w:t>
      </w:r>
      <w:r w:rsidR="00151724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, выходит за рамки их пребывания в образовательных ор</w:t>
      </w:r>
      <w:r w:rsidR="00265949">
        <w:rPr>
          <w:rFonts w:ascii="Times New Roman" w:eastAsia="Calibri" w:hAnsi="Times New Roman" w:cs="Times New Roman"/>
          <w:sz w:val="28"/>
          <w:szCs w:val="28"/>
          <w:lang w:eastAsia="en-US"/>
        </w:rPr>
        <w:t>ганизациях</w:t>
      </w:r>
      <w:r w:rsidR="00151724" w:rsidRPr="00151724">
        <w:rPr>
          <w:rFonts w:ascii="Times New Roman" w:eastAsia="Calibri" w:hAnsi="Times New Roman" w:cs="Times New Roman"/>
          <w:sz w:val="28"/>
          <w:szCs w:val="28"/>
          <w:lang w:eastAsia="en-US"/>
        </w:rPr>
        <w:t>, важным компонентом профилактической деятельности являются совместная работа всех субъектов профилактики (организаций, ведомственных структур и заинтересованных лиц).</w:t>
      </w:r>
    </w:p>
    <w:p w:rsidR="008801A8" w:rsidRPr="008801A8" w:rsidRDefault="0023742E" w:rsidP="001846B5">
      <w:pPr>
        <w:spacing w:line="10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51724">
        <w:rPr>
          <w:rFonts w:ascii="Times New Roman" w:hAnsi="Times New Roman" w:cs="Times New Roman"/>
          <w:color w:val="000000"/>
          <w:sz w:val="28"/>
          <w:szCs w:val="28"/>
        </w:rPr>
        <w:t>егиональная п</w:t>
      </w:r>
      <w:r w:rsidR="008801A8" w:rsidRPr="008801A8">
        <w:rPr>
          <w:rFonts w:ascii="Times New Roman" w:hAnsi="Times New Roman" w:cs="Times New Roman"/>
          <w:color w:val="000000"/>
          <w:sz w:val="28"/>
          <w:szCs w:val="28"/>
        </w:rPr>
        <w:t>рограмма направлена на совершенствование условий для обеспечения защиты нравственности и охраны здоровья детей в сфере оборота информации на территории Камчатского края, производства информационной продукции для детей.</w:t>
      </w:r>
    </w:p>
    <w:p w:rsidR="008801A8" w:rsidRPr="008801A8" w:rsidRDefault="008801A8" w:rsidP="001846B5">
      <w:pPr>
        <w:spacing w:line="10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01A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требованиями Федерального закона </w:t>
      </w:r>
      <w:r w:rsidRPr="008801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29 декабря 2010 года № 436-ФЗ </w:t>
      </w:r>
      <w:r w:rsidRPr="008801A8">
        <w:rPr>
          <w:rFonts w:ascii="Times New Roman" w:hAnsi="Times New Roman" w:cs="Times New Roman"/>
          <w:color w:val="000000"/>
          <w:sz w:val="28"/>
          <w:szCs w:val="28"/>
        </w:rPr>
        <w:t>«О защите детей от информации, причиняющей вред их здоровью и развитию»», Федерального закона от 24 июля 1998 № 124-ФЗ «Об основных гарантиях прав ребенка  Российской Федерации», Федерального закона от 29 декабря 2012 года № 273-ФЗ «Об образовании в Российской Федерации», Концепции информационной безопасности детей, утвержденной распоряжением Правительства Российской</w:t>
      </w:r>
      <w:proofErr w:type="gramEnd"/>
      <w:r w:rsidRPr="008801A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02.12.2015 № 2471-р, федерального государственного образовательного стандарта основного общего образования.</w:t>
      </w:r>
    </w:p>
    <w:p w:rsidR="008801A8" w:rsidRPr="008801A8" w:rsidRDefault="008801A8" w:rsidP="001846B5">
      <w:pPr>
        <w:spacing w:line="10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801A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представляет собой комплекс системных мер на </w:t>
      </w:r>
      <w:proofErr w:type="gramStart"/>
      <w:r w:rsidRPr="008801A8">
        <w:rPr>
          <w:rFonts w:ascii="Times New Roman" w:hAnsi="Times New Roman" w:cs="Times New Roman"/>
          <w:color w:val="000000"/>
          <w:sz w:val="28"/>
          <w:szCs w:val="28"/>
        </w:rPr>
        <w:t>краевом</w:t>
      </w:r>
      <w:proofErr w:type="gramEnd"/>
      <w:r w:rsidRPr="008801A8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уровнях, направленных на повышение уровня информационной безопасности детей и подростков.</w:t>
      </w:r>
    </w:p>
    <w:p w:rsidR="008801A8" w:rsidRPr="008801A8" w:rsidRDefault="008801A8" w:rsidP="001846B5">
      <w:pPr>
        <w:spacing w:line="10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0DF" w:rsidRPr="00575A20" w:rsidRDefault="007D6918" w:rsidP="001846B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5A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5A20">
        <w:rPr>
          <w:rFonts w:ascii="Times New Roman" w:hAnsi="Times New Roman" w:cs="Times New Roman"/>
          <w:sz w:val="28"/>
          <w:szCs w:val="28"/>
        </w:rPr>
        <w:t>. Основная цель и направления программы</w:t>
      </w:r>
    </w:p>
    <w:p w:rsidR="005340DF" w:rsidRPr="00575A20" w:rsidRDefault="005340DF" w:rsidP="001846B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783D" w:rsidRPr="00575A20" w:rsidRDefault="007E783D" w:rsidP="001846B5">
      <w:pPr>
        <w:ind w:firstLine="540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75A20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EA2596">
        <w:rPr>
          <w:rFonts w:ascii="Times New Roman" w:hAnsi="Times New Roman" w:cs="Times New Roman"/>
          <w:sz w:val="28"/>
          <w:szCs w:val="28"/>
        </w:rPr>
        <w:t>обеспечение</w:t>
      </w:r>
      <w:r w:rsidRPr="00575A20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безопасной информационной среды для сохранения и укрепления нравственного, физического, психологического и социального здоровья детей и молодежи.</w:t>
      </w:r>
    </w:p>
    <w:p w:rsidR="007E783D" w:rsidRPr="00575A20" w:rsidRDefault="007E783D" w:rsidP="001846B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75A20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6D2366" w:rsidRPr="00575A20">
        <w:rPr>
          <w:rFonts w:ascii="Times New Roman" w:hAnsi="Times New Roman" w:cs="Times New Roman"/>
          <w:sz w:val="28"/>
          <w:szCs w:val="28"/>
        </w:rPr>
        <w:t>ой</w:t>
      </w:r>
      <w:r w:rsidRPr="00575A20">
        <w:rPr>
          <w:rFonts w:ascii="Times New Roman" w:hAnsi="Times New Roman" w:cs="Times New Roman"/>
          <w:sz w:val="28"/>
          <w:szCs w:val="28"/>
        </w:rPr>
        <w:t xml:space="preserve"> цел</w:t>
      </w:r>
      <w:r w:rsidR="006D2366" w:rsidRPr="00575A20">
        <w:rPr>
          <w:rFonts w:ascii="Times New Roman" w:hAnsi="Times New Roman" w:cs="Times New Roman"/>
          <w:sz w:val="28"/>
          <w:szCs w:val="28"/>
        </w:rPr>
        <w:t>и</w:t>
      </w:r>
      <w:r w:rsidRPr="00575A20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2267C4" w:rsidRPr="00575A20">
        <w:rPr>
          <w:rFonts w:ascii="Times New Roman" w:hAnsi="Times New Roman" w:cs="Times New Roman"/>
          <w:sz w:val="28"/>
          <w:szCs w:val="28"/>
        </w:rPr>
        <w:t>реализация мероприятий по</w:t>
      </w:r>
      <w:r w:rsidRPr="00575A2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2267C4" w:rsidRPr="00575A20">
        <w:rPr>
          <w:rFonts w:ascii="Times New Roman" w:hAnsi="Times New Roman" w:cs="Times New Roman"/>
          <w:sz w:val="28"/>
          <w:szCs w:val="28"/>
        </w:rPr>
        <w:t>м направлениям.</w:t>
      </w:r>
    </w:p>
    <w:p w:rsidR="002267C4" w:rsidRPr="00575A20" w:rsidRDefault="002267C4" w:rsidP="001846B5">
      <w:pPr>
        <w:widowControl/>
        <w:ind w:firstLine="5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5A20">
        <w:rPr>
          <w:rFonts w:ascii="Times New Roman" w:hAnsi="Times New Roman" w:cs="Times New Roman"/>
          <w:color w:val="000000"/>
          <w:sz w:val="28"/>
          <w:szCs w:val="28"/>
        </w:rPr>
        <w:t>Направление № 1 «С</w:t>
      </w:r>
      <w:r w:rsidR="00EA259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оздание организационных</w:t>
      </w:r>
      <w:r w:rsidRPr="00575A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механизмов защиты детей от </w:t>
      </w:r>
      <w:r w:rsidRPr="00575A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распространения информации, причиняющей вред их здоровью и развитию, </w:t>
      </w:r>
      <w:r w:rsidRPr="00575A20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внедрение систем исключения доступа к информации, </w:t>
      </w:r>
      <w:r w:rsidRPr="00575A20">
        <w:rPr>
          <w:rFonts w:ascii="Times New Roman" w:hAnsi="Times New Roman"/>
          <w:color w:val="000000"/>
          <w:spacing w:val="-3"/>
          <w:sz w:val="28"/>
          <w:szCs w:val="28"/>
        </w:rPr>
        <w:t xml:space="preserve">несовместимой с задачами гражданского становления детей, а также средств </w:t>
      </w:r>
      <w:r w:rsidRPr="00575A20">
        <w:rPr>
          <w:rFonts w:ascii="Times New Roman" w:hAnsi="Times New Roman"/>
          <w:color w:val="000000"/>
          <w:spacing w:val="3"/>
          <w:sz w:val="28"/>
          <w:szCs w:val="28"/>
        </w:rPr>
        <w:t xml:space="preserve">фильтрации и иных аппаратно-программных и технико-технологических </w:t>
      </w:r>
      <w:r w:rsidRPr="00575A20">
        <w:rPr>
          <w:rFonts w:ascii="Times New Roman" w:hAnsi="Times New Roman"/>
          <w:color w:val="000000"/>
          <w:spacing w:val="-2"/>
          <w:sz w:val="28"/>
          <w:szCs w:val="28"/>
        </w:rPr>
        <w:t>устройств</w:t>
      </w:r>
      <w:r w:rsidRPr="00575A20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2267C4" w:rsidRPr="00575A20" w:rsidRDefault="002267C4" w:rsidP="001846B5">
      <w:pPr>
        <w:pStyle w:val="11"/>
        <w:spacing w:line="100" w:lineRule="atLeast"/>
        <w:ind w:left="0" w:firstLine="54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75A20">
        <w:rPr>
          <w:rFonts w:ascii="Times New Roman" w:hAnsi="Times New Roman"/>
          <w:color w:val="000000"/>
          <w:sz w:val="28"/>
          <w:szCs w:val="28"/>
        </w:rPr>
        <w:t xml:space="preserve">Направление № </w:t>
      </w:r>
      <w:r w:rsidRPr="00575A20">
        <w:rPr>
          <w:rFonts w:ascii="Times New Roman" w:hAnsi="Times New Roman"/>
          <w:color w:val="000000"/>
          <w:spacing w:val="-1"/>
          <w:sz w:val="28"/>
          <w:szCs w:val="28"/>
        </w:rPr>
        <w:t>2 «</w:t>
      </w:r>
      <w:r w:rsidR="00373B27" w:rsidRPr="00575A20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="00373B27" w:rsidRPr="00575A20">
        <w:rPr>
          <w:rFonts w:ascii="Times New Roman" w:hAnsi="Times New Roman"/>
          <w:color w:val="000000"/>
          <w:spacing w:val="-2"/>
          <w:sz w:val="28"/>
          <w:szCs w:val="28"/>
        </w:rPr>
        <w:t xml:space="preserve">ормирование у несовершеннолетних навыков ответственного и безопасного поведения в </w:t>
      </w:r>
      <w:r w:rsidR="00373B27" w:rsidRPr="00575A20">
        <w:rPr>
          <w:rFonts w:ascii="Times New Roman" w:hAnsi="Times New Roman"/>
          <w:color w:val="000000"/>
          <w:spacing w:val="-1"/>
          <w:sz w:val="28"/>
          <w:szCs w:val="28"/>
        </w:rPr>
        <w:t xml:space="preserve">современной информационно-телекоммуникационной среде через обучение их </w:t>
      </w:r>
      <w:r w:rsidR="00373B27" w:rsidRPr="00575A20">
        <w:rPr>
          <w:rFonts w:ascii="Times New Roman" w:hAnsi="Times New Roman"/>
          <w:color w:val="000000"/>
          <w:spacing w:val="4"/>
          <w:sz w:val="28"/>
          <w:szCs w:val="28"/>
        </w:rPr>
        <w:t>способам  защи</w:t>
      </w:r>
      <w:r w:rsidR="00373B27">
        <w:rPr>
          <w:rFonts w:ascii="Times New Roman" w:hAnsi="Times New Roman"/>
          <w:color w:val="000000"/>
          <w:spacing w:val="4"/>
          <w:sz w:val="28"/>
          <w:szCs w:val="28"/>
        </w:rPr>
        <w:t xml:space="preserve">ты в информационном пространстве, </w:t>
      </w:r>
      <w:r w:rsidR="00373B27" w:rsidRPr="00575A20">
        <w:rPr>
          <w:rStyle w:val="Zag11"/>
          <w:rFonts w:ascii="Times New Roman" w:eastAsia="@Arial Unicode MS" w:hAnsi="Times New Roman"/>
          <w:spacing w:val="-5"/>
          <w:sz w:val="28"/>
          <w:szCs w:val="28"/>
        </w:rPr>
        <w:t xml:space="preserve">а также </w:t>
      </w:r>
      <w:r w:rsidR="00373B27" w:rsidRPr="00575A20">
        <w:rPr>
          <w:rFonts w:ascii="Times New Roman" w:hAnsi="Times New Roman"/>
          <w:spacing w:val="1"/>
          <w:sz w:val="28"/>
          <w:szCs w:val="28"/>
        </w:rPr>
        <w:t xml:space="preserve">профилактика у </w:t>
      </w:r>
      <w:r w:rsidR="00373B27" w:rsidRPr="00575A20">
        <w:rPr>
          <w:rFonts w:ascii="Times New Roman" w:hAnsi="Times New Roman"/>
          <w:spacing w:val="5"/>
          <w:sz w:val="28"/>
          <w:szCs w:val="28"/>
        </w:rPr>
        <w:t xml:space="preserve">детей и </w:t>
      </w:r>
      <w:r w:rsidR="00373B27" w:rsidRPr="00575A20">
        <w:rPr>
          <w:rFonts w:ascii="Times New Roman" w:hAnsi="Times New Roman"/>
          <w:spacing w:val="5"/>
          <w:sz w:val="28"/>
          <w:szCs w:val="28"/>
        </w:rPr>
        <w:lastRenderedPageBreak/>
        <w:t xml:space="preserve">подростков </w:t>
      </w:r>
      <w:proofErr w:type="gramStart"/>
      <w:r w:rsidR="00373B27" w:rsidRPr="00575A20">
        <w:rPr>
          <w:rFonts w:ascii="Times New Roman" w:hAnsi="Times New Roman"/>
          <w:spacing w:val="5"/>
          <w:sz w:val="28"/>
          <w:szCs w:val="28"/>
        </w:rPr>
        <w:t>Интернет-зависимости</w:t>
      </w:r>
      <w:proofErr w:type="gramEnd"/>
      <w:r w:rsidR="00373B27" w:rsidRPr="00575A20">
        <w:rPr>
          <w:rFonts w:ascii="Times New Roman" w:hAnsi="Times New Roman"/>
          <w:spacing w:val="5"/>
          <w:sz w:val="28"/>
          <w:szCs w:val="28"/>
        </w:rPr>
        <w:t>, игровой зависимости</w:t>
      </w:r>
      <w:r w:rsidR="000C1DF3">
        <w:rPr>
          <w:rFonts w:ascii="Times New Roman" w:hAnsi="Times New Roman"/>
          <w:spacing w:val="5"/>
          <w:sz w:val="28"/>
          <w:szCs w:val="28"/>
        </w:rPr>
        <w:t>,</w:t>
      </w:r>
      <w:r w:rsidR="00373B27" w:rsidRPr="00575A20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373B27">
        <w:rPr>
          <w:rFonts w:ascii="Times New Roman" w:hAnsi="Times New Roman"/>
          <w:spacing w:val="-1"/>
          <w:sz w:val="28"/>
          <w:szCs w:val="28"/>
        </w:rPr>
        <w:t>предупреждение рисков вовлечения несовершеннолетних в противоправную деятельность</w:t>
      </w:r>
      <w:r w:rsidRPr="00575A20">
        <w:rPr>
          <w:rFonts w:ascii="Times New Roman" w:hAnsi="Times New Roman"/>
          <w:color w:val="000000"/>
          <w:spacing w:val="4"/>
          <w:sz w:val="28"/>
          <w:szCs w:val="28"/>
        </w:rPr>
        <w:t>».</w:t>
      </w:r>
    </w:p>
    <w:p w:rsidR="002267C4" w:rsidRPr="00575A20" w:rsidRDefault="002267C4" w:rsidP="001846B5">
      <w:pPr>
        <w:pStyle w:val="11"/>
        <w:spacing w:line="100" w:lineRule="atLeast"/>
        <w:ind w:left="0" w:firstLine="540"/>
        <w:rPr>
          <w:rFonts w:ascii="Times New Roman" w:hAnsi="Times New Roman"/>
          <w:spacing w:val="4"/>
          <w:sz w:val="28"/>
          <w:szCs w:val="28"/>
        </w:rPr>
      </w:pPr>
      <w:r w:rsidRPr="00575A20">
        <w:rPr>
          <w:rFonts w:ascii="Times New Roman" w:hAnsi="Times New Roman"/>
          <w:sz w:val="28"/>
          <w:szCs w:val="28"/>
        </w:rPr>
        <w:t xml:space="preserve">Направление № 3 </w:t>
      </w:r>
      <w:r w:rsidRPr="00575A20">
        <w:rPr>
          <w:rStyle w:val="Zag11"/>
          <w:rFonts w:ascii="Times New Roman" w:eastAsia="@Arial Unicode MS" w:hAnsi="Times New Roman"/>
          <w:spacing w:val="-5"/>
          <w:sz w:val="28"/>
          <w:szCs w:val="28"/>
        </w:rPr>
        <w:t>«Информационное просвещение граждан о возможности защиты детей от информации, причиняю</w:t>
      </w:r>
      <w:r w:rsidR="00373B27">
        <w:rPr>
          <w:rStyle w:val="Zag11"/>
          <w:rFonts w:ascii="Times New Roman" w:eastAsia="@Arial Unicode MS" w:hAnsi="Times New Roman"/>
          <w:spacing w:val="-5"/>
          <w:sz w:val="28"/>
          <w:szCs w:val="28"/>
        </w:rPr>
        <w:t>щей вред их здоровью и развитию</w:t>
      </w:r>
      <w:r w:rsidRPr="00575A20">
        <w:rPr>
          <w:rFonts w:ascii="Times New Roman" w:hAnsi="Times New Roman"/>
          <w:spacing w:val="-1"/>
          <w:sz w:val="28"/>
          <w:szCs w:val="28"/>
        </w:rPr>
        <w:t>».</w:t>
      </w:r>
    </w:p>
    <w:p w:rsidR="002267C4" w:rsidRPr="00575A20" w:rsidRDefault="002267C4" w:rsidP="001846B5">
      <w:pPr>
        <w:pStyle w:val="11"/>
        <w:spacing w:line="100" w:lineRule="atLeast"/>
        <w:ind w:left="0" w:firstLine="540"/>
        <w:rPr>
          <w:rStyle w:val="Zag11"/>
          <w:rFonts w:ascii="Times New Roman" w:eastAsia="@Arial Unicode MS" w:hAnsi="Times New Roman"/>
          <w:color w:val="000000"/>
          <w:spacing w:val="-5"/>
          <w:sz w:val="28"/>
          <w:szCs w:val="28"/>
        </w:rPr>
      </w:pPr>
      <w:r w:rsidRPr="00575A20">
        <w:rPr>
          <w:rFonts w:ascii="Times New Roman" w:hAnsi="Times New Roman"/>
          <w:color w:val="000000"/>
          <w:sz w:val="28"/>
          <w:szCs w:val="28"/>
        </w:rPr>
        <w:t xml:space="preserve">Направление № </w:t>
      </w:r>
      <w:r w:rsidRPr="00575A20">
        <w:rPr>
          <w:rStyle w:val="Zag11"/>
          <w:rFonts w:ascii="Times New Roman" w:eastAsia="@Arial Unicode MS" w:hAnsi="Times New Roman"/>
          <w:color w:val="000000"/>
          <w:spacing w:val="-5"/>
          <w:sz w:val="28"/>
          <w:szCs w:val="28"/>
        </w:rPr>
        <w:t>4 «Создание технических, организационных и правовых механизмов по поддержке и развитию безопасного информационного контента регионального уровня для детской аудитории».</w:t>
      </w:r>
    </w:p>
    <w:p w:rsidR="002267C4" w:rsidRPr="00575A20" w:rsidRDefault="002267C4" w:rsidP="001846B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75A20">
        <w:rPr>
          <w:rFonts w:ascii="Times New Roman" w:hAnsi="Times New Roman" w:cs="Times New Roman"/>
          <w:color w:val="000000"/>
          <w:sz w:val="28"/>
          <w:szCs w:val="28"/>
        </w:rPr>
        <w:t>Направление №</w:t>
      </w:r>
      <w:r w:rsidRPr="0057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A20">
        <w:rPr>
          <w:rStyle w:val="Zag11"/>
          <w:rFonts w:ascii="Times New Roman" w:eastAsia="@Arial Unicode MS" w:hAnsi="Times New Roman"/>
          <w:color w:val="000000"/>
          <w:spacing w:val="-5"/>
          <w:sz w:val="28"/>
          <w:szCs w:val="28"/>
        </w:rPr>
        <w:t xml:space="preserve">5 «Внедрение мониторинговых исследований по вопросам обеспечения безопасности и развития детей в информационном пространстве, информатизации </w:t>
      </w:r>
      <w:r w:rsidR="00DD2E2D">
        <w:rPr>
          <w:rStyle w:val="Zag11"/>
          <w:rFonts w:ascii="Times New Roman" w:eastAsia="@Arial Unicode MS" w:hAnsi="Times New Roman"/>
          <w:color w:val="000000"/>
          <w:spacing w:val="-5"/>
          <w:sz w:val="28"/>
          <w:szCs w:val="28"/>
        </w:rPr>
        <w:t xml:space="preserve">образования </w:t>
      </w:r>
      <w:r w:rsidRPr="00575A20">
        <w:rPr>
          <w:rStyle w:val="Zag11"/>
          <w:rFonts w:ascii="Times New Roman" w:eastAsia="@Arial Unicode MS" w:hAnsi="Times New Roman"/>
          <w:color w:val="000000"/>
          <w:spacing w:val="-5"/>
          <w:sz w:val="28"/>
          <w:szCs w:val="28"/>
        </w:rPr>
        <w:t>и психологического сопровождения детей в образовательных организациях».</w:t>
      </w:r>
    </w:p>
    <w:p w:rsidR="005340DF" w:rsidRPr="00D329BF" w:rsidRDefault="005340DF" w:rsidP="001846B5">
      <w:pPr>
        <w:pStyle w:val="11"/>
        <w:spacing w:line="100" w:lineRule="atLeast"/>
        <w:ind w:left="0" w:firstLine="540"/>
        <w:rPr>
          <w:rFonts w:ascii="Times New Roman" w:hAnsi="Times New Roman"/>
          <w:iCs/>
          <w:sz w:val="28"/>
          <w:szCs w:val="28"/>
        </w:rPr>
      </w:pPr>
    </w:p>
    <w:p w:rsidR="005340DF" w:rsidRPr="00575A20" w:rsidRDefault="007D6918" w:rsidP="001846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5A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5A20">
        <w:rPr>
          <w:rFonts w:ascii="Times New Roman" w:hAnsi="Times New Roman" w:cs="Times New Roman"/>
          <w:sz w:val="28"/>
          <w:szCs w:val="28"/>
        </w:rPr>
        <w:t>. Механизм реализации и управления программой</w:t>
      </w:r>
    </w:p>
    <w:p w:rsidR="008808F6" w:rsidRPr="00575A20" w:rsidRDefault="008808F6" w:rsidP="001846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40DF" w:rsidRPr="00575A20" w:rsidRDefault="005340DF" w:rsidP="001846B5">
      <w:pPr>
        <w:pStyle w:val="ab"/>
        <w:suppressAutoHyphens/>
        <w:spacing w:after="0"/>
        <w:ind w:left="0" w:firstLine="540"/>
        <w:rPr>
          <w:rFonts w:ascii="Times New Roman" w:hAnsi="Times New Roman"/>
          <w:sz w:val="28"/>
          <w:szCs w:val="28"/>
        </w:rPr>
      </w:pPr>
      <w:r w:rsidRPr="00575A20">
        <w:rPr>
          <w:rFonts w:ascii="Times New Roman" w:hAnsi="Times New Roman"/>
          <w:sz w:val="28"/>
          <w:szCs w:val="28"/>
        </w:rPr>
        <w:t xml:space="preserve">Взаимодействие между исполнителями </w:t>
      </w:r>
      <w:r w:rsidR="0056539F" w:rsidRPr="00575A20">
        <w:rPr>
          <w:rFonts w:ascii="Times New Roman" w:hAnsi="Times New Roman"/>
          <w:sz w:val="28"/>
          <w:szCs w:val="28"/>
        </w:rPr>
        <w:t xml:space="preserve">и участниками </w:t>
      </w:r>
      <w:r w:rsidRPr="00575A20">
        <w:rPr>
          <w:rFonts w:ascii="Times New Roman" w:hAnsi="Times New Roman"/>
          <w:sz w:val="28"/>
          <w:szCs w:val="28"/>
        </w:rPr>
        <w:t xml:space="preserve">Программы, координацию по реализации мероприятий и внесение в установленном порядке предложений по их уточнению с учетом складывающейся социально-экономической ситуации осуществляет </w:t>
      </w:r>
      <w:r w:rsidR="00E32E7E">
        <w:rPr>
          <w:rFonts w:ascii="Times New Roman" w:hAnsi="Times New Roman"/>
          <w:sz w:val="28"/>
          <w:szCs w:val="28"/>
        </w:rPr>
        <w:t>о</w:t>
      </w:r>
      <w:r w:rsidR="00E32E7E">
        <w:rPr>
          <w:rFonts w:ascii="Times New Roman" w:hAnsi="Times New Roman" w:cs="Times New Roman"/>
          <w:sz w:val="28"/>
          <w:szCs w:val="28"/>
        </w:rPr>
        <w:t>рган исполнительной власти в сфере образования Камчатского края</w:t>
      </w:r>
      <w:r w:rsidR="00E32E7E">
        <w:rPr>
          <w:rFonts w:ascii="Times New Roman" w:hAnsi="Times New Roman"/>
          <w:sz w:val="28"/>
          <w:szCs w:val="28"/>
        </w:rPr>
        <w:t>.</w:t>
      </w:r>
    </w:p>
    <w:p w:rsidR="008808F6" w:rsidRPr="00575A20" w:rsidRDefault="005340DF" w:rsidP="001846B5">
      <w:pPr>
        <w:pStyle w:val="ab"/>
        <w:suppressAutoHyphens/>
        <w:spacing w:after="0"/>
        <w:ind w:left="0" w:firstLine="540"/>
        <w:rPr>
          <w:rFonts w:ascii="Times New Roman" w:hAnsi="Times New Roman"/>
          <w:sz w:val="28"/>
          <w:szCs w:val="28"/>
        </w:rPr>
      </w:pPr>
      <w:r w:rsidRPr="00575A20">
        <w:rPr>
          <w:rFonts w:ascii="Times New Roman" w:hAnsi="Times New Roman"/>
          <w:sz w:val="28"/>
          <w:szCs w:val="28"/>
        </w:rPr>
        <w:t>Финансирование Программы</w:t>
      </w:r>
      <w:r w:rsidR="00DE2493" w:rsidRPr="00575A20">
        <w:rPr>
          <w:rFonts w:ascii="Times New Roman" w:hAnsi="Times New Roman"/>
          <w:sz w:val="28"/>
          <w:szCs w:val="28"/>
        </w:rPr>
        <w:t xml:space="preserve"> </w:t>
      </w:r>
      <w:r w:rsidR="00F8557F" w:rsidRPr="00575A20">
        <w:rPr>
          <w:rFonts w:ascii="Times New Roman" w:hAnsi="Times New Roman"/>
          <w:sz w:val="28"/>
          <w:szCs w:val="28"/>
        </w:rPr>
        <w:t>осуществляется</w:t>
      </w:r>
      <w:r w:rsidRPr="00575A20">
        <w:rPr>
          <w:rFonts w:ascii="Times New Roman" w:hAnsi="Times New Roman"/>
          <w:sz w:val="28"/>
          <w:szCs w:val="28"/>
        </w:rPr>
        <w:t xml:space="preserve"> за счет</w:t>
      </w:r>
      <w:r w:rsidR="00A348D3" w:rsidRPr="00575A20">
        <w:rPr>
          <w:rFonts w:ascii="Times New Roman" w:hAnsi="Times New Roman"/>
          <w:sz w:val="28"/>
          <w:szCs w:val="28"/>
        </w:rPr>
        <w:t xml:space="preserve"> средств,</w:t>
      </w:r>
      <w:r w:rsidR="00DE2493" w:rsidRPr="00575A20">
        <w:rPr>
          <w:rFonts w:ascii="Times New Roman" w:hAnsi="Times New Roman"/>
          <w:sz w:val="28"/>
          <w:szCs w:val="28"/>
        </w:rPr>
        <w:t xml:space="preserve"> </w:t>
      </w:r>
      <w:r w:rsidR="00A348D3" w:rsidRPr="00575A20">
        <w:rPr>
          <w:rFonts w:ascii="Times New Roman" w:hAnsi="Times New Roman"/>
          <w:sz w:val="28"/>
          <w:szCs w:val="28"/>
        </w:rPr>
        <w:t>предусмотренных государственным и муниципальным заданием организаций</w:t>
      </w:r>
      <w:r w:rsidR="00F23894" w:rsidRPr="00575A20">
        <w:rPr>
          <w:rFonts w:ascii="Times New Roman" w:hAnsi="Times New Roman"/>
          <w:sz w:val="28"/>
          <w:szCs w:val="28"/>
        </w:rPr>
        <w:t xml:space="preserve"> Камчатского края</w:t>
      </w:r>
      <w:r w:rsidR="00A348D3" w:rsidRPr="00575A20">
        <w:rPr>
          <w:rFonts w:ascii="Times New Roman" w:hAnsi="Times New Roman"/>
          <w:sz w:val="28"/>
          <w:szCs w:val="28"/>
        </w:rPr>
        <w:t xml:space="preserve">. </w:t>
      </w:r>
    </w:p>
    <w:p w:rsidR="005340DF" w:rsidRPr="00575A20" w:rsidRDefault="005340DF" w:rsidP="001846B5">
      <w:pPr>
        <w:pStyle w:val="ab"/>
        <w:suppressAutoHyphens/>
        <w:spacing w:after="0"/>
        <w:ind w:left="0" w:firstLine="540"/>
        <w:rPr>
          <w:rFonts w:ascii="Times New Roman" w:hAnsi="Times New Roman"/>
          <w:sz w:val="28"/>
          <w:szCs w:val="28"/>
        </w:rPr>
      </w:pPr>
      <w:r w:rsidRPr="00575A20">
        <w:rPr>
          <w:rFonts w:ascii="Times New Roman" w:hAnsi="Times New Roman"/>
          <w:sz w:val="28"/>
          <w:szCs w:val="28"/>
        </w:rPr>
        <w:t xml:space="preserve">Исполнители мероприятий Программы являются ответственными за реализацию этих мероприятий. </w:t>
      </w:r>
    </w:p>
    <w:p w:rsidR="005340DF" w:rsidRPr="00575A20" w:rsidRDefault="005340DF" w:rsidP="001846B5">
      <w:pPr>
        <w:pStyle w:val="ab"/>
        <w:suppressAutoHyphens/>
        <w:spacing w:after="0"/>
        <w:ind w:left="0" w:firstLine="540"/>
        <w:rPr>
          <w:rFonts w:ascii="Times New Roman" w:hAnsi="Times New Roman"/>
          <w:sz w:val="28"/>
          <w:szCs w:val="28"/>
        </w:rPr>
      </w:pPr>
      <w:r w:rsidRPr="00575A20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575A2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5A20">
        <w:rPr>
          <w:rFonts w:ascii="Times New Roman" w:hAnsi="Times New Roman"/>
          <w:sz w:val="28"/>
          <w:szCs w:val="28"/>
        </w:rPr>
        <w:t xml:space="preserve"> ходом реализации Программы исполнители мероприятий представляют в </w:t>
      </w:r>
      <w:r w:rsidR="00E32E7E">
        <w:rPr>
          <w:rFonts w:ascii="Times New Roman" w:hAnsi="Times New Roman"/>
          <w:sz w:val="28"/>
          <w:szCs w:val="28"/>
        </w:rPr>
        <w:t>о</w:t>
      </w:r>
      <w:r w:rsidR="00E32E7E">
        <w:rPr>
          <w:rFonts w:ascii="Times New Roman" w:hAnsi="Times New Roman" w:cs="Times New Roman"/>
          <w:sz w:val="28"/>
          <w:szCs w:val="28"/>
        </w:rPr>
        <w:t>рган исполнительной власти в сфере образования Камчатского края</w:t>
      </w:r>
      <w:r w:rsidR="008808F6" w:rsidRPr="00575A20">
        <w:rPr>
          <w:rFonts w:ascii="Times New Roman" w:hAnsi="Times New Roman"/>
          <w:sz w:val="28"/>
          <w:szCs w:val="28"/>
        </w:rPr>
        <w:t xml:space="preserve"> </w:t>
      </w:r>
      <w:r w:rsidRPr="00575A20">
        <w:rPr>
          <w:rFonts w:ascii="Times New Roman" w:hAnsi="Times New Roman"/>
          <w:sz w:val="28"/>
          <w:szCs w:val="28"/>
        </w:rPr>
        <w:t>ежеквартально отчеты до 20 числа месяца, следующего за отчетным кварталом, и ежегодно до 1 марта года, следующего за отчетным годом.</w:t>
      </w:r>
    </w:p>
    <w:p w:rsidR="00405EBD" w:rsidRPr="00575A20" w:rsidRDefault="00405EBD" w:rsidP="001846B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C622E" w:rsidRPr="00575A20" w:rsidRDefault="007D6918" w:rsidP="001846B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5A2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5A20">
        <w:rPr>
          <w:rFonts w:ascii="Times New Roman" w:hAnsi="Times New Roman" w:cs="Times New Roman"/>
          <w:sz w:val="28"/>
          <w:szCs w:val="28"/>
        </w:rPr>
        <w:t>. Оценка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20">
        <w:rPr>
          <w:rFonts w:ascii="Times New Roman" w:hAnsi="Times New Roman" w:cs="Times New Roman"/>
          <w:sz w:val="28"/>
          <w:szCs w:val="28"/>
        </w:rPr>
        <w:t>программы</w:t>
      </w:r>
      <w:bookmarkStart w:id="1" w:name="sub_900"/>
    </w:p>
    <w:bookmarkEnd w:id="1"/>
    <w:p w:rsidR="00DC622E" w:rsidRPr="00575A20" w:rsidRDefault="00DC622E" w:rsidP="00184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22E" w:rsidRPr="00575A20" w:rsidRDefault="00DC622E" w:rsidP="00184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"/>
      <w:r w:rsidRPr="00575A20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основных результатов</w:t>
      </w:r>
      <w:r w:rsidR="001D0603" w:rsidRPr="00575A20">
        <w:rPr>
          <w:rFonts w:ascii="Times New Roman" w:hAnsi="Times New Roman" w:cs="Times New Roman"/>
          <w:sz w:val="28"/>
          <w:szCs w:val="28"/>
        </w:rPr>
        <w:t xml:space="preserve"> к концу 202</w:t>
      </w:r>
      <w:r w:rsidR="008801A8">
        <w:rPr>
          <w:rFonts w:ascii="Times New Roman" w:hAnsi="Times New Roman" w:cs="Times New Roman"/>
          <w:sz w:val="28"/>
          <w:szCs w:val="28"/>
        </w:rPr>
        <w:t>1</w:t>
      </w:r>
      <w:r w:rsidR="001D0603" w:rsidRPr="00575A2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05EC4" w:rsidRPr="00575A20" w:rsidRDefault="00305EC4" w:rsidP="00184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A20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373B27" w:rsidRPr="00575A20">
        <w:rPr>
          <w:rFonts w:ascii="Times New Roman" w:hAnsi="Times New Roman" w:cs="Times New Roman"/>
          <w:sz w:val="28"/>
          <w:szCs w:val="28"/>
        </w:rPr>
        <w:t>до 100 %</w:t>
      </w:r>
      <w:r w:rsidR="00373B27">
        <w:rPr>
          <w:rFonts w:ascii="Times New Roman" w:hAnsi="Times New Roman" w:cs="Times New Roman"/>
          <w:sz w:val="28"/>
          <w:szCs w:val="28"/>
        </w:rPr>
        <w:t xml:space="preserve"> </w:t>
      </w:r>
      <w:r w:rsidRPr="00575A20">
        <w:rPr>
          <w:rFonts w:ascii="Times New Roman" w:hAnsi="Times New Roman" w:cs="Times New Roman"/>
          <w:sz w:val="28"/>
          <w:szCs w:val="28"/>
        </w:rPr>
        <w:t>доли учащихся и педагогов</w:t>
      </w:r>
      <w:r w:rsidR="007D62F9" w:rsidRPr="00575A20">
        <w:rPr>
          <w:rFonts w:ascii="Times New Roman" w:hAnsi="Times New Roman" w:cs="Times New Roman"/>
          <w:sz w:val="28"/>
          <w:szCs w:val="28"/>
        </w:rPr>
        <w:t>, охваченных</w:t>
      </w:r>
      <w:r w:rsidRPr="00575A20">
        <w:rPr>
          <w:rFonts w:ascii="Times New Roman" w:hAnsi="Times New Roman" w:cs="Times New Roman"/>
          <w:sz w:val="28"/>
          <w:szCs w:val="28"/>
        </w:rPr>
        <w:t xml:space="preserve"> занятиями по медиабезопасности;</w:t>
      </w:r>
    </w:p>
    <w:p w:rsidR="00CA4210" w:rsidRPr="00575A20" w:rsidRDefault="00CA4210" w:rsidP="001846B5">
      <w:pPr>
        <w:pStyle w:val="ConsPlusNormal"/>
        <w:widowControl/>
        <w:ind w:firstLine="540"/>
        <w:jc w:val="both"/>
        <w:rPr>
          <w:rStyle w:val="Zag11"/>
          <w:rFonts w:ascii="Times New Roman" w:eastAsia="@Arial Unicode MS" w:hAnsi="Times New Roman" w:cs="Times New Roman"/>
          <w:spacing w:val="-5"/>
          <w:sz w:val="28"/>
          <w:szCs w:val="28"/>
        </w:rPr>
      </w:pPr>
      <w:r w:rsidRPr="00575A20">
        <w:rPr>
          <w:rFonts w:ascii="Times New Roman" w:hAnsi="Times New Roman" w:cs="Times New Roman"/>
          <w:sz w:val="28"/>
          <w:szCs w:val="28"/>
        </w:rPr>
        <w:t>-</w:t>
      </w:r>
      <w:r w:rsidR="00DE2493" w:rsidRPr="00575A20">
        <w:rPr>
          <w:rFonts w:ascii="Times New Roman" w:hAnsi="Times New Roman" w:cs="Times New Roman"/>
          <w:sz w:val="28"/>
          <w:szCs w:val="28"/>
        </w:rPr>
        <w:t xml:space="preserve"> </w:t>
      </w:r>
      <w:r w:rsidRPr="00575A2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73B27" w:rsidRPr="00575A20">
        <w:rPr>
          <w:rFonts w:ascii="Times New Roman" w:hAnsi="Times New Roman" w:cs="Times New Roman"/>
          <w:sz w:val="28"/>
          <w:szCs w:val="28"/>
        </w:rPr>
        <w:t>до 100 %</w:t>
      </w:r>
      <w:r w:rsidR="00373B27">
        <w:rPr>
          <w:rFonts w:ascii="Times New Roman" w:hAnsi="Times New Roman" w:cs="Times New Roman"/>
          <w:sz w:val="28"/>
          <w:szCs w:val="28"/>
        </w:rPr>
        <w:t xml:space="preserve"> доли граждан, информированных</w:t>
      </w:r>
      <w:r w:rsidRPr="00575A20">
        <w:rPr>
          <w:rFonts w:ascii="Times New Roman" w:hAnsi="Times New Roman" w:cs="Times New Roman"/>
          <w:sz w:val="28"/>
          <w:szCs w:val="28"/>
        </w:rPr>
        <w:t xml:space="preserve"> об имеющихся возможностях защиты детей от информации, причиняющей вред </w:t>
      </w:r>
      <w:r w:rsidRPr="00575A20">
        <w:rPr>
          <w:rStyle w:val="Zag11"/>
          <w:rFonts w:ascii="Times New Roman" w:eastAsia="@Arial Unicode MS" w:hAnsi="Times New Roman" w:cs="Times New Roman"/>
          <w:spacing w:val="-5"/>
          <w:sz w:val="28"/>
          <w:szCs w:val="28"/>
        </w:rPr>
        <w:t>их здор</w:t>
      </w:r>
      <w:r w:rsidR="00A3255F">
        <w:rPr>
          <w:rStyle w:val="Zag11"/>
          <w:rFonts w:ascii="Times New Roman" w:eastAsia="@Arial Unicode MS" w:hAnsi="Times New Roman" w:cs="Times New Roman"/>
          <w:spacing w:val="-5"/>
          <w:sz w:val="28"/>
          <w:szCs w:val="28"/>
        </w:rPr>
        <w:t>овью и развитию;</w:t>
      </w:r>
    </w:p>
    <w:p w:rsidR="00A3255F" w:rsidRDefault="00A3255F" w:rsidP="001846B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75A20">
        <w:rPr>
          <w:rFonts w:ascii="Times New Roman" w:hAnsi="Times New Roman" w:cs="Times New Roman"/>
          <w:sz w:val="28"/>
          <w:szCs w:val="28"/>
        </w:rPr>
        <w:t>- увеличение до 100 %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20">
        <w:rPr>
          <w:rFonts w:ascii="Times New Roman" w:hAnsi="Times New Roman" w:cs="Times New Roman"/>
          <w:sz w:val="28"/>
          <w:szCs w:val="28"/>
        </w:rPr>
        <w:t>доли государственных и муниципальных учреждений в сфере образования, культуры, социального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>, в которых обеспечивается доступ несовершеннолетних к сети Интернет,</w:t>
      </w:r>
      <w:r w:rsidRPr="00575A20">
        <w:rPr>
          <w:rFonts w:ascii="Times New Roman" w:hAnsi="Times New Roman" w:cs="Times New Roman"/>
          <w:sz w:val="28"/>
          <w:szCs w:val="28"/>
        </w:rPr>
        <w:t xml:space="preserve"> аппаратными и программными средствами защиты детей </w:t>
      </w:r>
      <w:r w:rsidRPr="00575A20">
        <w:rPr>
          <w:rStyle w:val="Zag11"/>
          <w:rFonts w:ascii="Times New Roman" w:eastAsia="@Arial Unicode MS" w:hAnsi="Times New Roman" w:cs="Times New Roman"/>
          <w:spacing w:val="-5"/>
          <w:sz w:val="28"/>
          <w:szCs w:val="28"/>
        </w:rPr>
        <w:t>от информации, 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37A" w:rsidRDefault="00C1537A" w:rsidP="00C1537A">
      <w:pPr>
        <w:ind w:firstLine="709"/>
        <w:rPr>
          <w:rFonts w:ascii="Times New Roman" w:hAnsi="Times New Roman"/>
          <w:sz w:val="28"/>
          <w:szCs w:val="28"/>
        </w:rPr>
      </w:pPr>
      <w:r w:rsidRPr="00575A20">
        <w:rPr>
          <w:rFonts w:ascii="Times New Roman" w:hAnsi="Times New Roman"/>
          <w:sz w:val="28"/>
          <w:szCs w:val="28"/>
        </w:rPr>
        <w:t xml:space="preserve">Для оценки эффективности и результативности решения задач, </w:t>
      </w:r>
      <w:r w:rsidRPr="00575A20">
        <w:rPr>
          <w:rFonts w:ascii="Times New Roman" w:hAnsi="Times New Roman"/>
          <w:sz w:val="28"/>
          <w:szCs w:val="28"/>
        </w:rPr>
        <w:lastRenderedPageBreak/>
        <w:t xml:space="preserve">определенных Программой, предлагается система целевых индикаторов и показателей по основным направлениям деятельности в рамках задач Программы, которая приведена в </w:t>
      </w:r>
      <w:r w:rsidRPr="00373B27">
        <w:rPr>
          <w:rFonts w:ascii="Times New Roman" w:hAnsi="Times New Roman"/>
          <w:sz w:val="28"/>
          <w:szCs w:val="28"/>
        </w:rPr>
        <w:t>таблице.</w:t>
      </w:r>
    </w:p>
    <w:p w:rsidR="00373B27" w:rsidRPr="00373B27" w:rsidRDefault="00373B27" w:rsidP="00C1537A">
      <w:pPr>
        <w:ind w:firstLine="709"/>
        <w:rPr>
          <w:rFonts w:ascii="Times New Roman" w:hAnsi="Times New Roman"/>
          <w:sz w:val="28"/>
          <w:szCs w:val="28"/>
        </w:rPr>
      </w:pPr>
    </w:p>
    <w:p w:rsidR="00CA4210" w:rsidRPr="002B5BE2" w:rsidRDefault="00CA4210" w:rsidP="00CA4210">
      <w:pPr>
        <w:ind w:right="424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B5BE2">
        <w:rPr>
          <w:rFonts w:ascii="Times New Roman" w:hAnsi="Times New Roman"/>
          <w:bCs/>
          <w:color w:val="000000"/>
          <w:sz w:val="28"/>
          <w:szCs w:val="28"/>
        </w:rPr>
        <w:t>Целевые индикаторы и показатели эффективности и результативности реализации Программы</w:t>
      </w:r>
    </w:p>
    <w:p w:rsidR="00CA4210" w:rsidRPr="00575A20" w:rsidRDefault="00CA4210" w:rsidP="00CA4210">
      <w:pPr>
        <w:ind w:right="424" w:firstLine="0"/>
        <w:jc w:val="center"/>
        <w:rPr>
          <w:rFonts w:ascii="Times New Roman" w:hAnsi="Times New Roman"/>
          <w:color w:val="000000"/>
        </w:rPr>
      </w:pPr>
    </w:p>
    <w:tbl>
      <w:tblPr>
        <w:tblW w:w="9893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"/>
        <w:gridCol w:w="3498"/>
        <w:gridCol w:w="1296"/>
        <w:gridCol w:w="1134"/>
        <w:gridCol w:w="1134"/>
        <w:gridCol w:w="1134"/>
        <w:gridCol w:w="1134"/>
      </w:tblGrid>
      <w:tr w:rsidR="00CA4210" w:rsidRPr="00575A20" w:rsidTr="008F23AE">
        <w:trPr>
          <w:trHeight w:val="62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5F11D0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5F11D0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5F11D0">
            <w:pPr>
              <w:tabs>
                <w:tab w:val="left" w:pos="1522"/>
                <w:tab w:val="left" w:pos="1934"/>
              </w:tabs>
              <w:snapToGrid w:val="0"/>
              <w:ind w:right="15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  <w:p w:rsidR="00CA4210" w:rsidRPr="00575A20" w:rsidRDefault="00CA4210" w:rsidP="005F11D0">
            <w:pPr>
              <w:tabs>
                <w:tab w:val="left" w:pos="1522"/>
                <w:tab w:val="left" w:pos="1934"/>
              </w:tabs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112F6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12F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(базовый)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10" w:rsidRPr="00575A20" w:rsidRDefault="00CA4210" w:rsidP="005F11D0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Динамика основных целевых индикаторов и показателей реализации Программы</w:t>
            </w:r>
          </w:p>
        </w:tc>
      </w:tr>
      <w:tr w:rsidR="00CA4210" w:rsidRPr="00575A20" w:rsidTr="008F23AE">
        <w:trPr>
          <w:trHeight w:val="22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5F11D0">
            <w:pPr>
              <w:snapToGrid w:val="0"/>
              <w:ind w:right="22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5F11D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5F11D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5F11D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112F6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12F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210" w:rsidRPr="00575A20" w:rsidRDefault="00CA4210" w:rsidP="00112F6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03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12F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10" w:rsidRPr="00575A20" w:rsidRDefault="00CA4210" w:rsidP="00112F6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112F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35C18" w:rsidRPr="00575A20" w:rsidTr="008F23AE">
        <w:trPr>
          <w:trHeight w:val="19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575A20" w:rsidRDefault="00635C18" w:rsidP="008F23AE">
            <w:pPr>
              <w:snapToGrid w:val="0"/>
              <w:ind w:right="22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pStyle w:val="ConsPlusNormal"/>
              <w:widowControl/>
              <w:snapToGrid w:val="0"/>
              <w:ind w:firstLine="0"/>
              <w:rPr>
                <w:rStyle w:val="Zag11"/>
                <w:rFonts w:ascii="Times New Roman" w:eastAsia="@Arial Unicode MS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635C18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образовательных организаций Камчатского края, охваченных мероприятиями по информационной безопасности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tabs>
                <w:tab w:val="left" w:pos="1522"/>
                <w:tab w:val="left" w:pos="1934"/>
              </w:tabs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color w:val="000000"/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snapToGrid w:val="0"/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18" w:rsidRPr="00635C18" w:rsidRDefault="00635C18" w:rsidP="002621E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5C18" w:rsidRPr="00575A20" w:rsidTr="008F23AE">
        <w:trPr>
          <w:trHeight w:val="2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575A20" w:rsidRDefault="00635C18" w:rsidP="008F23AE">
            <w:pPr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tabs>
                <w:tab w:val="left" w:pos="3540"/>
                <w:tab w:val="left" w:pos="10800"/>
                <w:tab w:val="left" w:pos="125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18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организаций Камчатского края и родителей (законных представителей), охваченных мероприятиями по информационной безопасности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tabs>
                <w:tab w:val="left" w:pos="1522"/>
                <w:tab w:val="left" w:pos="1934"/>
              </w:tabs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color w:val="000000"/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snapToGrid w:val="0"/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C18" w:rsidRPr="00635C18" w:rsidRDefault="00635C18" w:rsidP="002621E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18" w:rsidRPr="00635C18" w:rsidRDefault="00635C18" w:rsidP="002621E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C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3AE" w:rsidRPr="00575A20" w:rsidTr="008F23AE">
        <w:trPr>
          <w:trHeight w:val="2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8F23AE" w:rsidP="008F23AE">
            <w:pPr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AC213C" w:rsidP="00FA582B">
            <w:pPr>
              <w:tabs>
                <w:tab w:val="left" w:pos="3540"/>
                <w:tab w:val="left" w:pos="10800"/>
                <w:tab w:val="left" w:pos="125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информированных о возможностях защиты детей от информации, причиняющей вред </w:t>
            </w:r>
            <w:r w:rsidRPr="00575A20">
              <w:rPr>
                <w:rStyle w:val="Zag11"/>
                <w:rFonts w:ascii="Times New Roman" w:eastAsia="@Arial Unicode MS" w:hAnsi="Times New Roman" w:cs="Times New Roman"/>
                <w:spacing w:val="-5"/>
                <w:sz w:val="28"/>
                <w:szCs w:val="28"/>
              </w:rPr>
              <w:t>их здоровью и развитию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8F23AE" w:rsidP="008F23AE">
            <w:pPr>
              <w:tabs>
                <w:tab w:val="left" w:pos="1522"/>
                <w:tab w:val="left" w:pos="1934"/>
              </w:tabs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EC1256" w:rsidP="00DD2E2D">
            <w:pPr>
              <w:snapToGrid w:val="0"/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EC1256" w:rsidP="008F23A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EC1256" w:rsidP="008F23A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E" w:rsidRPr="00575A20" w:rsidRDefault="008F23AE" w:rsidP="008F23A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3AE" w:rsidRPr="00575A20" w:rsidTr="008F23AE">
        <w:trPr>
          <w:trHeight w:val="5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8F23AE" w:rsidP="008F23AE">
            <w:pPr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8F23AE" w:rsidP="008F23AE">
            <w:pPr>
              <w:pStyle w:val="ConsPlusNormal"/>
              <w:widowControl/>
              <w:snapToGrid w:val="0"/>
              <w:ind w:firstLine="0"/>
              <w:rPr>
                <w:rStyle w:val="Zag11"/>
                <w:rFonts w:ascii="Times New Roman" w:eastAsia="@Arial Unicode MS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75A20">
              <w:rPr>
                <w:rStyle w:val="Zag11"/>
                <w:rFonts w:ascii="Times New Roman" w:eastAsia="@Arial Unicode MS" w:hAnsi="Times New Roman" w:cs="Times New Roman"/>
                <w:color w:val="000000"/>
                <w:spacing w:val="-5"/>
                <w:sz w:val="28"/>
                <w:szCs w:val="28"/>
              </w:rPr>
              <w:t xml:space="preserve">доля государственных и муниципальных учреждений </w:t>
            </w:r>
            <w:r w:rsidRPr="00575A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культуры, социального обслуживания семьи и детей</w:t>
            </w:r>
            <w:r w:rsidRPr="00575A20">
              <w:rPr>
                <w:rStyle w:val="Zag11"/>
                <w:rFonts w:ascii="Times New Roman" w:eastAsia="@Arial Unicode MS" w:hAnsi="Times New Roman" w:cs="Times New Roman"/>
                <w:color w:val="000000"/>
                <w:spacing w:val="-5"/>
                <w:sz w:val="28"/>
                <w:szCs w:val="28"/>
              </w:rPr>
              <w:t xml:space="preserve">, в которых обеспечивается доступ детей и подростков к сети Интернет, оснащенных аппаратными и (или) </w:t>
            </w:r>
            <w:r w:rsidRPr="00575A20">
              <w:rPr>
                <w:rStyle w:val="Zag11"/>
                <w:rFonts w:ascii="Times New Roman" w:eastAsia="@Arial Unicode MS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программными средствами защиты детей от информации в сети Интернет, причиняющей вред их здоровью и развитию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577B0C" w:rsidP="008F23AE">
            <w:pPr>
              <w:tabs>
                <w:tab w:val="left" w:pos="1522"/>
                <w:tab w:val="left" w:pos="1934"/>
              </w:tabs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5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577B0C" w:rsidP="00DD2E2D">
            <w:pPr>
              <w:snapToGrid w:val="0"/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2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577B0C" w:rsidP="008F23A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A20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3AE" w:rsidRPr="00575A20" w:rsidRDefault="00577B0C" w:rsidP="008F23A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A2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E" w:rsidRPr="00575A20" w:rsidRDefault="00577B0C" w:rsidP="008F23A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A2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21580" w:rsidRPr="00575A20" w:rsidRDefault="00C21580" w:rsidP="00CA4210">
      <w:pPr>
        <w:spacing w:before="120"/>
        <w:ind w:right="-1" w:firstLine="709"/>
        <w:rPr>
          <w:rFonts w:ascii="Times New Roman" w:hAnsi="Times New Roman"/>
          <w:color w:val="000000"/>
          <w:sz w:val="28"/>
          <w:szCs w:val="28"/>
        </w:rPr>
      </w:pPr>
    </w:p>
    <w:p w:rsidR="00CA4210" w:rsidRPr="00575A20" w:rsidRDefault="00CA4210" w:rsidP="00CA4210">
      <w:pPr>
        <w:spacing w:before="120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575A20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Программы представляет собой механизм контроля за выполнением мероприятий Программы в зависимости от степени достижения определенных целевых индикаторов и показателей.</w:t>
      </w:r>
    </w:p>
    <w:p w:rsidR="00CA4210" w:rsidRPr="00575A20" w:rsidRDefault="00CA4210" w:rsidP="00CA4210">
      <w:pPr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575A20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Программы производится на основе </w:t>
      </w:r>
      <w:r w:rsidR="002E7514">
        <w:rPr>
          <w:rFonts w:ascii="Times New Roman" w:hAnsi="Times New Roman"/>
          <w:color w:val="000000"/>
          <w:sz w:val="28"/>
          <w:szCs w:val="28"/>
        </w:rPr>
        <w:t>квартальных и годовых</w:t>
      </w:r>
      <w:r w:rsidRPr="00575A20">
        <w:rPr>
          <w:rFonts w:ascii="Times New Roman" w:hAnsi="Times New Roman"/>
          <w:color w:val="000000"/>
          <w:sz w:val="28"/>
          <w:szCs w:val="28"/>
        </w:rPr>
        <w:t xml:space="preserve"> отчетов, предоставляемых исполнителями</w:t>
      </w:r>
      <w:r w:rsidR="009D2004" w:rsidRPr="00575A20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86782C" w:rsidRPr="00575A20">
        <w:rPr>
          <w:rFonts w:ascii="Times New Roman" w:hAnsi="Times New Roman"/>
          <w:color w:val="000000"/>
          <w:sz w:val="28"/>
          <w:szCs w:val="28"/>
        </w:rPr>
        <w:t>ероприятий</w:t>
      </w:r>
      <w:r w:rsidR="009D2004" w:rsidRPr="00575A20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="00575A30" w:rsidRPr="00575A20">
        <w:rPr>
          <w:rFonts w:ascii="Times New Roman" w:hAnsi="Times New Roman"/>
          <w:color w:val="000000"/>
          <w:sz w:val="28"/>
          <w:szCs w:val="28"/>
        </w:rPr>
        <w:t>.</w:t>
      </w:r>
    </w:p>
    <w:p w:rsidR="00CA4210" w:rsidRPr="00575A20" w:rsidRDefault="00CA4210" w:rsidP="00CA4210">
      <w:pPr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575A20">
        <w:rPr>
          <w:rFonts w:ascii="Times New Roman" w:hAnsi="Times New Roman"/>
          <w:color w:val="000000"/>
          <w:sz w:val="28"/>
          <w:szCs w:val="28"/>
        </w:rPr>
        <w:t>Степень достижения результатов (ожидаемых результатов) производится на основании сопоставления фактически достигнутых значений показателей с их плановыми значениями.</w:t>
      </w:r>
    </w:p>
    <w:p w:rsidR="00790562" w:rsidRPr="00575A20" w:rsidRDefault="00CA4210" w:rsidP="005D5428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75A20">
        <w:rPr>
          <w:rFonts w:ascii="Times New Roman" w:hAnsi="Times New Roman"/>
          <w:sz w:val="28"/>
          <w:szCs w:val="28"/>
        </w:rPr>
        <w:t xml:space="preserve">Источниками получения информации для определения уровня достижения показателей являются данные, предоставленные органами и структурными подразделениями Правительства Камчатского </w:t>
      </w:r>
      <w:r w:rsidRPr="00575A20">
        <w:rPr>
          <w:rFonts w:ascii="Times New Roman" w:hAnsi="Times New Roman" w:cs="Times New Roman"/>
          <w:sz w:val="28"/>
          <w:szCs w:val="28"/>
        </w:rPr>
        <w:t>края</w:t>
      </w:r>
      <w:r w:rsidR="008E1885" w:rsidRPr="00575A20">
        <w:rPr>
          <w:rFonts w:ascii="Times New Roman" w:hAnsi="Times New Roman" w:cs="Times New Roman"/>
          <w:sz w:val="28"/>
          <w:szCs w:val="28"/>
        </w:rPr>
        <w:t xml:space="preserve"> и иными участниками</w:t>
      </w:r>
      <w:r w:rsidR="002E7514">
        <w:rPr>
          <w:rFonts w:ascii="Times New Roman" w:hAnsi="Times New Roman" w:cs="Times New Roman"/>
          <w:sz w:val="28"/>
          <w:szCs w:val="28"/>
        </w:rPr>
        <w:t xml:space="preserve"> </w:t>
      </w:r>
      <w:r w:rsidR="008E1885" w:rsidRPr="00575A20">
        <w:rPr>
          <w:rFonts w:ascii="Times New Roman" w:hAnsi="Times New Roman" w:cs="Times New Roman"/>
          <w:sz w:val="28"/>
          <w:szCs w:val="28"/>
        </w:rPr>
        <w:t>Программы.</w:t>
      </w:r>
      <w:bookmarkEnd w:id="2"/>
    </w:p>
    <w:p w:rsidR="00FA582B" w:rsidRPr="00575A20" w:rsidRDefault="00FA582B" w:rsidP="005D5428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A582B" w:rsidRPr="00575A20" w:rsidRDefault="00FA582B" w:rsidP="005D5428">
      <w:pPr>
        <w:ind w:right="-1" w:firstLine="709"/>
        <w:rPr>
          <w:rFonts w:ascii="Times New Roman" w:hAnsi="Times New Roman" w:cs="Times New Roman"/>
          <w:sz w:val="28"/>
          <w:szCs w:val="28"/>
        </w:rPr>
        <w:sectPr w:rsidR="00FA582B" w:rsidRPr="00575A20" w:rsidSect="008E7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DE7" w:rsidRPr="006E3286" w:rsidRDefault="003D2DE7" w:rsidP="003D2DE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E3286">
        <w:rPr>
          <w:rFonts w:ascii="Times New Roman" w:hAnsi="Times New Roman"/>
          <w:b w:val="0"/>
          <w:sz w:val="28"/>
          <w:szCs w:val="28"/>
        </w:rPr>
        <w:lastRenderedPageBreak/>
        <w:t xml:space="preserve">МЕРОПРИЯТИЯ ПРОГРАММЫ </w:t>
      </w:r>
    </w:p>
    <w:p w:rsidR="003D2DE7" w:rsidRPr="006E3286" w:rsidRDefault="003D2DE7" w:rsidP="003D2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3286">
        <w:rPr>
          <w:rFonts w:ascii="Times New Roman" w:hAnsi="Times New Roman" w:cs="Times New Roman"/>
          <w:b w:val="0"/>
          <w:sz w:val="28"/>
          <w:szCs w:val="28"/>
        </w:rPr>
        <w:t>«Обеспечение информационной безопасности детей, производства информационной продукции для детей и оборота информационной продукции в Камчатском крае</w:t>
      </w:r>
      <w:r w:rsidR="00DE2493" w:rsidRPr="006E32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E3286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112F6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E3286">
        <w:rPr>
          <w:rFonts w:ascii="Times New Roman" w:hAnsi="Times New Roman" w:cs="Times New Roman"/>
          <w:b w:val="0"/>
          <w:sz w:val="28"/>
          <w:szCs w:val="28"/>
        </w:rPr>
        <w:t>-202</w:t>
      </w:r>
      <w:r w:rsidR="00112F6A">
        <w:rPr>
          <w:rFonts w:ascii="Times New Roman" w:hAnsi="Times New Roman" w:cs="Times New Roman"/>
          <w:b w:val="0"/>
          <w:sz w:val="28"/>
          <w:szCs w:val="28"/>
        </w:rPr>
        <w:t>2</w:t>
      </w:r>
      <w:r w:rsidRPr="006E328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3D2DE7" w:rsidRPr="00575A20" w:rsidRDefault="003D2DE7" w:rsidP="003D2DE7">
      <w:pPr>
        <w:ind w:left="1134" w:right="-15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524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50"/>
        <w:gridCol w:w="5639"/>
        <w:gridCol w:w="1441"/>
        <w:gridCol w:w="15"/>
        <w:gridCol w:w="3569"/>
        <w:gridCol w:w="3141"/>
        <w:gridCol w:w="30"/>
      </w:tblGrid>
      <w:tr w:rsidR="00F421D8" w:rsidRPr="00575A20" w:rsidTr="00F421D8">
        <w:trPr>
          <w:trHeight w:val="16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8" w:rsidRPr="00575A20" w:rsidRDefault="00F421D8" w:rsidP="00F421D8">
            <w:pPr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F421D8" w:rsidRPr="00575A20" w:rsidRDefault="00F421D8" w:rsidP="00F421D8">
            <w:pPr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№№</w:t>
            </w:r>
          </w:p>
          <w:p w:rsidR="00F421D8" w:rsidRPr="00575A20" w:rsidRDefault="00F421D8" w:rsidP="00F421D8">
            <w:pPr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пп</w:t>
            </w:r>
            <w:proofErr w:type="spellEnd"/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8" w:rsidRPr="00575A20" w:rsidRDefault="00F421D8" w:rsidP="00F421D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8" w:rsidRPr="00575A20" w:rsidRDefault="00F421D8" w:rsidP="00F421D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8" w:rsidRPr="00575A20" w:rsidRDefault="00F421D8" w:rsidP="00F421D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Исполнители -</w:t>
            </w:r>
          </w:p>
          <w:p w:rsidR="00F421D8" w:rsidRPr="00575A20" w:rsidRDefault="00F421D8" w:rsidP="00F421D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ответственные за</w:t>
            </w:r>
          </w:p>
          <w:p w:rsidR="00F421D8" w:rsidRPr="00575A20" w:rsidRDefault="00F421D8" w:rsidP="00F421D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реализацию</w:t>
            </w:r>
          </w:p>
          <w:p w:rsidR="00F421D8" w:rsidRPr="00575A20" w:rsidRDefault="00F421D8" w:rsidP="00F421D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8" w:rsidRPr="00575A20" w:rsidRDefault="00F421D8" w:rsidP="00F421D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</w:t>
            </w:r>
          </w:p>
          <w:p w:rsidR="00F421D8" w:rsidRPr="00575A20" w:rsidRDefault="00F421D8" w:rsidP="00F421D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/>
                <w:sz w:val="28"/>
                <w:szCs w:val="28"/>
              </w:rPr>
              <w:t>(количественные и качественные показатели)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F421D8" w:rsidRPr="00575A20" w:rsidRDefault="00F421D8" w:rsidP="00F421D8">
            <w:pPr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21D8" w:rsidRPr="00575A20" w:rsidTr="00F421D8">
        <w:tc>
          <w:tcPr>
            <w:tcW w:w="1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8" w:rsidRPr="00575A20" w:rsidRDefault="00DE2493" w:rsidP="00112F6A">
            <w:pPr>
              <w:widowControl/>
              <w:ind w:firstLine="1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№ 1 «С</w:t>
            </w:r>
            <w:r w:rsidR="00112F6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оздание организационных</w:t>
            </w:r>
            <w:r w:rsidRPr="00575A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механизмов защиты детей от </w:t>
            </w:r>
            <w:r w:rsidRPr="00575A2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распространения информации, причиняющей вред их здоровью и развитию, </w:t>
            </w:r>
            <w:r w:rsidRPr="00575A2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внедрение систем исключения доступа к информации, </w:t>
            </w:r>
            <w:r w:rsidRPr="00575A2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несовместимой с задачами гражданского становления детей, а также средств </w:t>
            </w:r>
            <w:r w:rsidRPr="00575A2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фильтрации и иных аппаратно-программных и технико-технологических </w:t>
            </w:r>
            <w:r w:rsidRPr="00575A2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устройств</w:t>
            </w:r>
            <w:r w:rsidRPr="00575A2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F421D8" w:rsidRPr="00575A20" w:rsidRDefault="00F421D8" w:rsidP="00F421D8">
            <w:pPr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58B8" w:rsidRPr="00575A20" w:rsidTr="00F421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8" w:rsidRPr="00575A20" w:rsidRDefault="005458B8" w:rsidP="00F421D8">
            <w:pPr>
              <w:pStyle w:val="a9"/>
              <w:numPr>
                <w:ilvl w:val="1"/>
                <w:numId w:val="5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8" w:rsidRPr="00575A20" w:rsidRDefault="00DE2493" w:rsidP="00DE2493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бланках билетов, афишах спектаклей и других мероприятий, проводимых учреждениями культуры, соответствующих знаков информационной продукции, а также наличие звукового сообщения об ограничении присутствия на мероприятиях детей </w:t>
            </w:r>
            <w:r w:rsidR="00B32704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возрастных категорий перед началом мероприятия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575A20" w:rsidRDefault="00B32704" w:rsidP="00B32704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</w:t>
            </w:r>
          </w:p>
          <w:p w:rsidR="005458B8" w:rsidRPr="00575A20" w:rsidRDefault="00B32704" w:rsidP="00B32704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575A20" w:rsidRDefault="00B32704" w:rsidP="00B32704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края,</w:t>
            </w:r>
          </w:p>
          <w:p w:rsidR="00112F6A" w:rsidRDefault="00B32704" w:rsidP="00B32704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  <w:p w:rsidR="005458B8" w:rsidRPr="00575A20" w:rsidRDefault="00E2707B" w:rsidP="00112F6A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8" w:rsidRPr="00575A20" w:rsidRDefault="004E1C11" w:rsidP="004E1C11">
            <w:pPr>
              <w:pStyle w:val="a9"/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01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Информированность населения о возрастном цензе на посещение мероприятий в учреждениях культуры и искусства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5458B8" w:rsidRPr="00575A20" w:rsidRDefault="005458B8" w:rsidP="00F421D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704" w:rsidRPr="00575A20" w:rsidTr="00F421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575A20" w:rsidRDefault="00B32704" w:rsidP="00F421D8">
            <w:pPr>
              <w:pStyle w:val="a9"/>
              <w:numPr>
                <w:ilvl w:val="1"/>
                <w:numId w:val="5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575A20" w:rsidRDefault="00B32704" w:rsidP="00B32704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ограничения доступа детей к </w:t>
            </w:r>
            <w:proofErr w:type="gramStart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незаконному</w:t>
            </w:r>
            <w:proofErr w:type="gramEnd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негативному контенту информационно-теле</w:t>
            </w:r>
            <w:r w:rsidR="00A325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коммуникационной сети Интернет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575A20">
              <w:rPr>
                <w:rStyle w:val="Zag11"/>
                <w:rFonts w:ascii="Times New Roman" w:eastAsia="@Arial Unicode MS" w:hAnsi="Times New Roman" w:cs="Times New Roman"/>
                <w:color w:val="000000"/>
                <w:spacing w:val="-5"/>
                <w:sz w:val="28"/>
                <w:szCs w:val="28"/>
              </w:rPr>
              <w:t xml:space="preserve">государственных и муниципальных учреждениях </w:t>
            </w:r>
            <w:r w:rsidRPr="00575A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социального обслуживания семьи и детей</w:t>
            </w:r>
            <w:r w:rsidRPr="00575A20">
              <w:rPr>
                <w:rStyle w:val="Zag11"/>
                <w:rFonts w:ascii="Times New Roman" w:eastAsia="@Arial Unicode MS" w:hAnsi="Times New Roman" w:cs="Times New Roman"/>
                <w:color w:val="000000"/>
                <w:spacing w:val="-5"/>
                <w:sz w:val="28"/>
                <w:szCs w:val="28"/>
              </w:rPr>
              <w:t>, а также для детей-сирот и детей, оставшихся без попечения родителей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575A20" w:rsidRDefault="00B32704" w:rsidP="00112F6A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575A20" w:rsidRDefault="00B32704" w:rsidP="00675E48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</w:p>
          <w:p w:rsidR="00B32704" w:rsidRDefault="00B32704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развития и труда Камчатского края,</w:t>
            </w:r>
          </w:p>
          <w:p w:rsidR="004E1C11" w:rsidRPr="00575A20" w:rsidRDefault="004E1C11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края,</w:t>
            </w:r>
          </w:p>
          <w:p w:rsidR="00B32704" w:rsidRPr="00575A20" w:rsidRDefault="00B32704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84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</w:t>
            </w:r>
            <w:r w:rsidR="00841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4" w:rsidRPr="00575A20" w:rsidRDefault="00A3255F" w:rsidP="00A3255F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 w:rsidR="00B32704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й,</w:t>
            </w:r>
            <w:r w:rsidR="00B32704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ивших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2704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32704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32704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ограничению доступа воспитанников учреждений к нежелательным Интернет-ресурсам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B32704" w:rsidRPr="00575A20" w:rsidRDefault="00B32704" w:rsidP="00F421D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493" w:rsidRPr="00575A20" w:rsidTr="00F421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93" w:rsidRPr="00575A20" w:rsidRDefault="00DE2493" w:rsidP="00F421D8">
            <w:pPr>
              <w:pStyle w:val="a9"/>
              <w:numPr>
                <w:ilvl w:val="1"/>
                <w:numId w:val="5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93" w:rsidRPr="00575A20" w:rsidRDefault="00DB52CC" w:rsidP="00112F6A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контент-фильтрации </w:t>
            </w:r>
            <w:proofErr w:type="gramStart"/>
            <w:r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Интернет-трафика</w:t>
            </w:r>
            <w:proofErr w:type="gramEnd"/>
            <w:r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предоставлении услуг доступа к сети </w:t>
            </w:r>
            <w:r w:rsidR="00455146"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в образовательных учреждениях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5E" w:rsidRPr="00575A20" w:rsidRDefault="0094535E" w:rsidP="0094535E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</w:t>
            </w:r>
          </w:p>
          <w:p w:rsidR="00DE2493" w:rsidRPr="00575A20" w:rsidRDefault="0094535E" w:rsidP="0094535E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F" w:rsidRPr="00112F6A" w:rsidRDefault="009D0DDF" w:rsidP="00623EE3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</w:p>
          <w:p w:rsidR="009D0DDF" w:rsidRPr="00112F6A" w:rsidRDefault="009D0DDF" w:rsidP="009D0DDF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края,</w:t>
            </w:r>
          </w:p>
          <w:p w:rsidR="009D0DDF" w:rsidRPr="00112F6A" w:rsidRDefault="009D0DDF" w:rsidP="00623EE3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развития и труда Камчатского края,</w:t>
            </w:r>
          </w:p>
          <w:p w:rsidR="009D0DDF" w:rsidRPr="00112F6A" w:rsidRDefault="009D0DDF" w:rsidP="00623EE3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112F6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DE2493" w:rsidRPr="00575A20" w:rsidRDefault="00BB16C2" w:rsidP="009D0DDF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Агентство </w:t>
            </w:r>
            <w:r w:rsidR="00C91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</w:t>
            </w:r>
            <w:r w:rsidR="009D0DDF" w:rsidRP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изации и связи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93" w:rsidRPr="00112F6A" w:rsidRDefault="00C5600E" w:rsidP="00BB16C2">
            <w:pPr>
              <w:pStyle w:val="a9"/>
              <w:tabs>
                <w:tab w:val="left" w:pos="3540"/>
                <w:tab w:val="left" w:pos="10800"/>
                <w:tab w:val="left" w:pos="12540"/>
              </w:tabs>
              <w:snapToGrid w:val="0"/>
              <w:spacing w:after="0"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доступа детей к информации, причиняющей вред их здоровью, в образовательных организациях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DE2493" w:rsidRPr="00575A20" w:rsidRDefault="00DE2493" w:rsidP="00F421D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00E" w:rsidRPr="00575A20" w:rsidTr="00F421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numPr>
                <w:ilvl w:val="1"/>
                <w:numId w:val="5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распространения информации и материалов, подрывающих моральные устои общества, пропагандирующих насилие, жестокость, экстремистские идеи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</w:t>
            </w:r>
          </w:p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6A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УМВД России по Камчатскому краю</w:t>
            </w:r>
            <w:r w:rsidR="00F57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5600E" w:rsidRPr="00575A20" w:rsidRDefault="00F57EF2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B132D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7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F6A" w:rsidRPr="00575A20" w:rsidRDefault="00C5600E" w:rsidP="00112F6A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Федеральной службы </w:t>
            </w:r>
            <w:r w:rsidR="00112F6A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связи, информационных и массовых коммуникаций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Камчатскому краю</w:t>
            </w:r>
            <w:r w:rsidR="00F57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85129" w:rsidP="00C85129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результатам мероприятий, направленных на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случаев распространения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пропагандирующ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насилие, жестокость, экстремистские идеи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00E" w:rsidRPr="00575A20" w:rsidTr="00F421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numPr>
                <w:ilvl w:val="1"/>
                <w:numId w:val="5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7A3C8C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информационно-организационной поддержки общественных движений, ориентированных на выявление незаконного контента в сети и передачу информации в правоохранительные органы для блокировки данной информации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461F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</w:t>
            </w:r>
          </w:p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E538DE" w:rsidP="00A33F9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 делам молодежи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FD55D4" w:rsidP="00FD55D4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действующих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движений подобного рода и количество действующих 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 (сторонников)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00E" w:rsidRPr="00575A20" w:rsidTr="00DE2493">
        <w:tc>
          <w:tcPr>
            <w:tcW w:w="1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BE3AE3">
            <w:pPr>
              <w:pStyle w:val="11"/>
              <w:spacing w:line="100" w:lineRule="atLeast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5A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Направление № </w:t>
            </w:r>
            <w:r w:rsidRPr="00575A2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 «</w:t>
            </w:r>
            <w:r w:rsidR="003338F0" w:rsidRPr="00575A2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</w:t>
            </w:r>
            <w:r w:rsidR="003338F0" w:rsidRPr="00575A2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ормирование у несовершеннолетних навыков ответственного и безопасного поведения в </w:t>
            </w:r>
            <w:r w:rsidR="003338F0" w:rsidRPr="00575A2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современной информационно-телекоммуникационной среде через обучение их </w:t>
            </w:r>
            <w:r w:rsidR="003338F0" w:rsidRPr="00575A20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способам защи</w:t>
            </w:r>
            <w:r w:rsidR="003338F0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ты в информационном пространстве, </w:t>
            </w:r>
            <w:r w:rsidR="003338F0" w:rsidRPr="00575A20">
              <w:rPr>
                <w:rStyle w:val="Zag11"/>
                <w:rFonts w:ascii="Times New Roman" w:eastAsia="@Arial Unicode MS" w:hAnsi="Times New Roman"/>
                <w:spacing w:val="-5"/>
                <w:sz w:val="28"/>
                <w:szCs w:val="28"/>
              </w:rPr>
              <w:t xml:space="preserve">а также </w:t>
            </w:r>
            <w:r w:rsidR="003338F0" w:rsidRPr="00575A2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профилактика у </w:t>
            </w:r>
            <w:r w:rsidR="003338F0" w:rsidRPr="00575A20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детей и подростков </w:t>
            </w:r>
            <w:proofErr w:type="gramStart"/>
            <w:r w:rsidR="003338F0" w:rsidRPr="00575A20">
              <w:rPr>
                <w:rFonts w:ascii="Times New Roman" w:hAnsi="Times New Roman"/>
                <w:spacing w:val="5"/>
                <w:sz w:val="28"/>
                <w:szCs w:val="28"/>
              </w:rPr>
              <w:t>Интернет-зависимости</w:t>
            </w:r>
            <w:proofErr w:type="gramEnd"/>
            <w:r w:rsidR="003338F0" w:rsidRPr="00575A20">
              <w:rPr>
                <w:rFonts w:ascii="Times New Roman" w:hAnsi="Times New Roman"/>
                <w:spacing w:val="5"/>
                <w:sz w:val="28"/>
                <w:szCs w:val="28"/>
              </w:rPr>
              <w:t>, игровой зависимости</w:t>
            </w:r>
            <w:r w:rsidR="003338F0">
              <w:rPr>
                <w:rFonts w:ascii="Times New Roman" w:hAnsi="Times New Roman"/>
                <w:spacing w:val="-1"/>
                <w:sz w:val="28"/>
                <w:szCs w:val="28"/>
              </w:rPr>
              <w:t>, предупреждение рисков вовлечения несовершеннолетних в противоправную деятельность</w:t>
            </w:r>
            <w:r w:rsidRPr="00575A20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00E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функционирования многоканальной горячей телефонной линии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экстренной (консультативной) помощи несовершеннолетним, обратившимся по «телефону доверия»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00E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размещение в региональных и муниципальных печатных и сетевых изданиях информации о защите детей от информации, причиняющей вред их здоровью и развитию, а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также размещение в эфире телевизионных каналов сюжетов по указанной теме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9E698B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F" w:rsidRPr="00A33F91" w:rsidRDefault="009D0DDF" w:rsidP="009D0DDF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</w:p>
          <w:p w:rsidR="009D0DDF" w:rsidRPr="009E698B" w:rsidRDefault="009D0DDF" w:rsidP="009D0DDF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края,</w:t>
            </w:r>
          </w:p>
          <w:p w:rsidR="009D0DDF" w:rsidRPr="009E698B" w:rsidRDefault="009D0DDF" w:rsidP="009D0DDF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развития и труда Камчатского края,</w:t>
            </w:r>
          </w:p>
          <w:p w:rsidR="009D0DDF" w:rsidRPr="009E698B" w:rsidRDefault="009D0DDF" w:rsidP="009D0DDF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9E698B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C5600E" w:rsidRPr="00575A20" w:rsidRDefault="009D0DDF" w:rsidP="009D0DDF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Агентство </w:t>
            </w:r>
            <w:r w:rsidR="00C911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информатизации и связи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13734F" w:rsidP="0013734F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сообщений в средствах массовой информации и количеств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информированных </w:t>
            </w:r>
            <w:r w:rsidR="008E6B8F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00E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593C5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в образовательный процесс </w:t>
            </w:r>
            <w:r w:rsidR="008E6B8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proofErr w:type="spellStart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«Основы</w:t>
            </w:r>
            <w:r w:rsidR="0035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3C51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9E698B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9E698B" w:rsidRPr="00575A20" w:rsidRDefault="009E698B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связи, информационных и массовых коммуникаций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Камчатскому краю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C5600E" w:rsidRPr="00575A20" w:rsidRDefault="008E6B8F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84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593C51" w:rsidP="00593C5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 охваченных обучением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00E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FE46C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подготовки</w:t>
            </w:r>
            <w:r w:rsidR="00DA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педагогических работников по </w:t>
            </w:r>
            <w:r w:rsidR="00DA6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программам дополнительного професс</w:t>
            </w:r>
            <w:r w:rsidR="00FE46C5">
              <w:rPr>
                <w:rFonts w:ascii="Times New Roman" w:eastAsia="Times New Roman" w:hAnsi="Times New Roman" w:cs="Times New Roman"/>
                <w:sz w:val="28"/>
                <w:szCs w:val="28"/>
              </w:rPr>
              <w:t>ионального образования</w:t>
            </w:r>
            <w:r w:rsidR="00DA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посвященным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проблемам обеспечения информационной безопасности детства, формирования информационной культуры и критического мышления </w:t>
            </w:r>
            <w:proofErr w:type="gramStart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B90942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909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Default="00DA63D2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9E698B" w:rsidRDefault="009E698B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связи, информационных и массовых коммуникаций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841209" w:rsidRPr="00575A20" w:rsidRDefault="00DA63D2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84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A63D2" w:rsidRPr="00575A20" w:rsidRDefault="00DA63D2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803B33" w:rsidP="00C2031F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хват </w:t>
            </w:r>
            <w:r w:rsidR="00C203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занятиями по обеспечению информационной безопасности учащихся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00E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DA63D2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A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проведение </w:t>
            </w:r>
            <w:r w:rsidR="00DA63D2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</w:t>
            </w:r>
            <w:r w:rsidR="00DA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  <w:r w:rsidR="00DA63D2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классных руководителей, воспитателей и социальных педагогов, направленных на повышение </w:t>
            </w:r>
            <w:r w:rsidR="00DA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="00DA63D2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компетентности в вопросах работы с родителями (законными представителями)</w:t>
            </w:r>
            <w:r w:rsidR="00DA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DA63D2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проблемам обеспечения информационной безопасности</w:t>
            </w:r>
            <w:r w:rsidR="00DA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B90942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909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575A20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353E9C" w:rsidP="00A33F9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2031F" w:rsidP="00C2031F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хват педагогических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руководителей, воспитателей и социальных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занятиями по обеспечению информационной безопасности учащихся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00E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C5600E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C5600E" w:rsidP="00353E9C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35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 </w:t>
            </w:r>
            <w:r w:rsidR="0035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повышения квалификации </w:t>
            </w:r>
            <w:r w:rsidR="00235F5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педагогов-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психологов, направленных на повышение профессиональной компетентности по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информационной безопасности детей, проблемам профилактики компьютерной зависимости у обучающихся и работе с детьми, </w:t>
            </w:r>
            <w:proofErr w:type="gramStart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подвергшимися</w:t>
            </w:r>
            <w:proofErr w:type="gramEnd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жестокому обращению в виртуальной среде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575A20" w:rsidP="00B90942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909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353E9C" w:rsidP="00A33F9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0E" w:rsidRPr="00575A20" w:rsidRDefault="00235F57" w:rsidP="00353E9C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</w:t>
            </w:r>
            <w:r w:rsidR="00C5600E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педагогов-психологов </w:t>
            </w:r>
            <w:r w:rsidR="0035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занятиями по обеспечению информационной </w:t>
            </w:r>
            <w:r w:rsidR="00353E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учащихся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C5600E" w:rsidRPr="00575A20" w:rsidRDefault="00C5600E" w:rsidP="00C5600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AF5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FF3AF5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594AA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Единог</w:t>
            </w:r>
            <w:r w:rsidR="00D12AEE">
              <w:rPr>
                <w:rFonts w:ascii="Times New Roman" w:eastAsia="Times New Roman" w:hAnsi="Times New Roman" w:cs="Times New Roman"/>
                <w:sz w:val="28"/>
                <w:szCs w:val="28"/>
              </w:rPr>
              <w:t>о урока безопасности в сети Интернет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мероприятий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9E698B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9E698B" w:rsidRPr="00575A20" w:rsidRDefault="009E698B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связи, информационных и массовых коммуникаций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FF3AF5" w:rsidRPr="00575A20" w:rsidRDefault="009E78A1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рганы местного самоуправления</w:t>
            </w:r>
            <w:r w:rsidR="0084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D12AEE" w:rsidP="00D12AE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 охваченных мероприятиями</w:t>
            </w:r>
            <w:r w:rsidR="00594AA5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безопасности детей в информационной среде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AF5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FF3AF5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4D356B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учащихся, педагогов, образовательных и иных организаций в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следующих международных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ежегодных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F3AF5" w:rsidRPr="00575A20" w:rsidRDefault="004D356B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вест для детей и подростков по цифровой грамотности «Сетевичок»;</w:t>
            </w:r>
          </w:p>
          <w:p w:rsidR="00FF3AF5" w:rsidRPr="00575A20" w:rsidRDefault="004D356B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ремия за заслуги компаний и организаций в сфере информационного контента для детей, подростков и молодежи «Премия Сетевичок»;</w:t>
            </w:r>
          </w:p>
          <w:p w:rsidR="00FF3AF5" w:rsidRPr="00575A20" w:rsidRDefault="004D356B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истанционное исследование «Образ жизни подростков в сети»;</w:t>
            </w:r>
          </w:p>
          <w:p w:rsidR="00FF3AF5" w:rsidRPr="00575A20" w:rsidRDefault="004D356B" w:rsidP="0000138B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истанционная научно-практическая конференция для педагогов и сотрудников образовательных </w:t>
            </w:r>
            <w:r w:rsidR="000013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и органов 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власти по формированию цифрового де</w:t>
            </w:r>
            <w:r w:rsidR="0000138B">
              <w:rPr>
                <w:rFonts w:ascii="Times New Roman" w:eastAsia="Times New Roman" w:hAnsi="Times New Roman" w:cs="Times New Roman"/>
                <w:sz w:val="28"/>
                <w:szCs w:val="28"/>
              </w:rPr>
              <w:t>тского пространства «Сетевичок»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9E698B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841209" w:rsidRPr="00575A20" w:rsidRDefault="004D356B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рганы местного самоуправления</w:t>
            </w:r>
            <w:r w:rsidR="0084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00138B" w:rsidP="004D356B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3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4D35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, охваченных мероприятиями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AF5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FF3AF5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9E698B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Default="0000138B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УМВД России по Камчатскому краю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FF3AF5" w:rsidRPr="00575A20" w:rsidRDefault="00E538DE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 делам молодежи Камчатского края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F3AF5" w:rsidRPr="00575A20" w:rsidRDefault="0000138B" w:rsidP="0000138B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00138B" w:rsidP="000D5412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несовершеннолетних и их родителей (законных представителей), охваченных </w:t>
            </w:r>
            <w:r w:rsidR="000D54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AF5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FF3AF5">
            <w:pPr>
              <w:pStyle w:val="a9"/>
              <w:numPr>
                <w:ilvl w:val="1"/>
                <w:numId w:val="6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среди несовершеннолетних информационных материалов, пропагандирующих здоровый образ жизни, в целях профилактики наркомании, токсикомании и алкоголизма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FF3AF5" w:rsidP="009E698B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A33F91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Агентство по </w:t>
            </w:r>
            <w:r w:rsidR="00E538DE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края;</w:t>
            </w:r>
          </w:p>
          <w:p w:rsidR="00FF3AF5" w:rsidRPr="00575A20" w:rsidRDefault="003619F9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рганы местного самоуправления</w:t>
            </w:r>
            <w:r w:rsidR="0084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5" w:rsidRPr="00575A20" w:rsidRDefault="0000138B" w:rsidP="0000138B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охваченных</w:t>
            </w:r>
            <w:r w:rsidR="00FF3AF5"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FF3AF5" w:rsidRPr="00575A20" w:rsidRDefault="00FF3AF5" w:rsidP="00FF3AF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DE2493">
        <w:tc>
          <w:tcPr>
            <w:tcW w:w="1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A1F95">
            <w:pPr>
              <w:pStyle w:val="11"/>
              <w:spacing w:line="100" w:lineRule="atLeast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5A20">
              <w:rPr>
                <w:rFonts w:ascii="Times New Roman" w:hAnsi="Times New Roman"/>
                <w:sz w:val="28"/>
                <w:szCs w:val="28"/>
              </w:rPr>
              <w:t xml:space="preserve">Направление № 3 </w:t>
            </w:r>
            <w:r w:rsidRPr="00575A20">
              <w:rPr>
                <w:rStyle w:val="Zag11"/>
                <w:rFonts w:ascii="Times New Roman" w:eastAsia="@Arial Unicode MS" w:hAnsi="Times New Roman"/>
                <w:spacing w:val="-5"/>
                <w:sz w:val="28"/>
                <w:szCs w:val="28"/>
              </w:rPr>
              <w:t>«Информационное просвещение граждан о возможности защиты детей от информации, причиняю</w:t>
            </w:r>
            <w:r>
              <w:rPr>
                <w:rStyle w:val="Zag11"/>
                <w:rFonts w:ascii="Times New Roman" w:eastAsia="@Arial Unicode MS" w:hAnsi="Times New Roman"/>
                <w:spacing w:val="-5"/>
                <w:sz w:val="28"/>
                <w:szCs w:val="28"/>
              </w:rPr>
              <w:t>щей вред их здоровью и развитию</w:t>
            </w:r>
            <w:r w:rsidRPr="00575A20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626F59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26F59">
            <w:pPr>
              <w:pStyle w:val="a9"/>
              <w:numPr>
                <w:ilvl w:val="1"/>
                <w:numId w:val="7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26F59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Наполнение сайтов </w:t>
            </w:r>
            <w:r w:rsidRPr="00575A20">
              <w:rPr>
                <w:rStyle w:val="Zag11"/>
                <w:rFonts w:ascii="Times New Roman" w:eastAsia="@Arial Unicode MS" w:hAnsi="Times New Roman" w:cs="Times New Roman"/>
                <w:color w:val="000000"/>
                <w:spacing w:val="-5"/>
                <w:sz w:val="28"/>
                <w:szCs w:val="28"/>
              </w:rPr>
              <w:t xml:space="preserve">государственных и муниципальных учреждений </w:t>
            </w:r>
            <w:r w:rsidRPr="00575A20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культуры, социального обслуживания семьи и детей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Камчатского края в информационно-телекоммуникационной с</w:t>
            </w:r>
            <w:r w:rsidR="008A6B11">
              <w:rPr>
                <w:rFonts w:ascii="Times New Roman" w:eastAsia="Times New Roman" w:hAnsi="Times New Roman" w:cs="Times New Roman"/>
                <w:sz w:val="28"/>
                <w:szCs w:val="28"/>
              </w:rPr>
              <w:t>ети Интернет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информационными и рекомендательными материалами </w:t>
            </w:r>
            <w:r w:rsidR="008A6B11">
              <w:rPr>
                <w:rFonts w:ascii="Times New Roman" w:eastAsia="Times New Roman" w:hAnsi="Times New Roman" w:cs="Times New Roman"/>
                <w:sz w:val="28"/>
                <w:szCs w:val="28"/>
              </w:rPr>
              <w:t>о защите детей в сети Интернет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9E698B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26F59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00138B" w:rsidRPr="00575A20" w:rsidRDefault="0000138B" w:rsidP="00626F59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края;</w:t>
            </w:r>
          </w:p>
          <w:p w:rsidR="0000138B" w:rsidRPr="00575A20" w:rsidRDefault="0000138B" w:rsidP="00626F59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:rsidR="0000138B" w:rsidRPr="00575A20" w:rsidRDefault="0000138B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рганы местного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8A6B11" w:rsidP="00626F59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сайтов </w:t>
            </w:r>
            <w:r w:rsidRPr="00575A20">
              <w:rPr>
                <w:rStyle w:val="Zag11"/>
                <w:rFonts w:ascii="Times New Roman" w:eastAsia="@Arial Unicode MS" w:hAnsi="Times New Roman" w:cs="Times New Roman"/>
                <w:color w:val="000000"/>
                <w:spacing w:val="-5"/>
                <w:sz w:val="28"/>
                <w:szCs w:val="28"/>
              </w:rPr>
              <w:t xml:space="preserve">государственных и муниципальных учреждений 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с информационными и рекомендательными материалами о защите де</w:t>
            </w:r>
            <w:r w:rsidR="0000138B">
              <w:rPr>
                <w:rFonts w:ascii="Times New Roman" w:eastAsia="Times New Roman" w:hAnsi="Times New Roman" w:cs="Times New Roman"/>
                <w:sz w:val="28"/>
                <w:szCs w:val="28"/>
              </w:rPr>
              <w:t>тей в сети Интернет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626F59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numPr>
                <w:ilvl w:val="1"/>
                <w:numId w:val="7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9E698B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E69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A33F91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  <w:r w:rsidR="009562AB"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 w:rsidR="009562AB">
              <w:rPr>
                <w:rFonts w:ascii="Times New Roman" w:eastAsia="Times New Roman" w:hAnsi="Times New Roman" w:cs="Times New Roman"/>
                <w:sz w:val="28"/>
                <w:szCs w:val="28"/>
              </w:rPr>
              <w:t>звития и труда Камчатского края,</w:t>
            </w:r>
          </w:p>
          <w:p w:rsidR="0000138B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</w:t>
            </w:r>
            <w:r w:rsidR="009562AB">
              <w:rPr>
                <w:rFonts w:ascii="Times New Roman" w:eastAsia="Times New Roman" w:hAnsi="Times New Roman" w:cs="Times New Roman"/>
                <w:sz w:val="28"/>
                <w:szCs w:val="28"/>
              </w:rPr>
              <w:t>рство культуры Камчатского края,</w:t>
            </w:r>
          </w:p>
          <w:p w:rsidR="009562AB" w:rsidRPr="00575A20" w:rsidRDefault="009562A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связи, информационных и массовых коммуникаций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00138B" w:rsidRPr="00575A20" w:rsidRDefault="0000138B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8A6B11" w:rsidP="008A6B1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(законных представителей), принявших участие в мероприятиях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numPr>
                <w:ilvl w:val="1"/>
                <w:numId w:val="7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8A5850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просветительских мероприятий по вопросам информационной безопасности детей среди сотрудников государственных и муниципальных учреждений, в том числе в рамках организации специального этапа квеста «Сетевичок» среди детей работников указанных учреждений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876213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7621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5" w:rsidRPr="00575A20" w:rsidRDefault="00E32135" w:rsidP="00E3213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E32135" w:rsidRPr="00575A20" w:rsidRDefault="00E32135" w:rsidP="00E3213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края;</w:t>
            </w:r>
          </w:p>
          <w:p w:rsidR="00E32135" w:rsidRDefault="00E32135" w:rsidP="00E3213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звития и труда Камчатского края;</w:t>
            </w:r>
          </w:p>
          <w:p w:rsidR="0000138B" w:rsidRPr="00575A20" w:rsidRDefault="00E32135" w:rsidP="00E32135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граждан, охваченных мероприятиями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numPr>
                <w:ilvl w:val="1"/>
                <w:numId w:val="7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распространение на регулярной основе социальной рекламы, направленной на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пропаганду </w:t>
            </w:r>
            <w:proofErr w:type="gramStart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родительства и за</w:t>
            </w:r>
            <w:r w:rsidR="00E32135">
              <w:rPr>
                <w:rFonts w:ascii="Times New Roman" w:eastAsia="Times New Roman" w:hAnsi="Times New Roman" w:cs="Times New Roman"/>
                <w:sz w:val="28"/>
                <w:szCs w:val="28"/>
              </w:rPr>
              <w:t>щиту детей, в том числе в сети Интернет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, и ознакомление детей и их родителей (законных представителей) с полезными и безопасными сайтами для детей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876213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7621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F" w:rsidRPr="00A33F91" w:rsidRDefault="009D0DDF" w:rsidP="009D0DDF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 образования Камчатского края</w:t>
            </w: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</w:p>
          <w:p w:rsidR="009D0DDF" w:rsidRPr="00876213" w:rsidRDefault="009D0DDF" w:rsidP="009D0DDF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2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 культуры Камчатского края,</w:t>
            </w:r>
          </w:p>
          <w:p w:rsidR="009D0DDF" w:rsidRPr="00876213" w:rsidRDefault="009D0DDF" w:rsidP="009D0DDF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21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развития и труда Камчатского края,</w:t>
            </w:r>
          </w:p>
          <w:p w:rsidR="0000138B" w:rsidRPr="009D0DDF" w:rsidRDefault="009D0DDF" w:rsidP="009D0DDF">
            <w:pPr>
              <w:pStyle w:val="a9"/>
              <w:shd w:val="clear" w:color="auto" w:fill="FFFFFF" w:themeFill="background1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r w:rsidRPr="0087621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87621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E32135" w:rsidP="00E3213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опубликованных 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рекламных модулей, материалов, баннеров и других форматов социальной рекламы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DE2493">
        <w:tc>
          <w:tcPr>
            <w:tcW w:w="1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105240">
            <w:pPr>
              <w:pStyle w:val="11"/>
              <w:spacing w:line="100" w:lineRule="atLeast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5A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Направление № </w:t>
            </w:r>
            <w:r w:rsidRPr="00575A20">
              <w:rPr>
                <w:rStyle w:val="Zag11"/>
                <w:rFonts w:ascii="Times New Roman" w:eastAsia="@Arial Unicode MS" w:hAnsi="Times New Roman"/>
                <w:color w:val="000000"/>
                <w:spacing w:val="-5"/>
                <w:sz w:val="28"/>
                <w:szCs w:val="28"/>
              </w:rPr>
              <w:t>4 «Создание технических, организационных и правовых механизмов по поддержке и развитию безопасного информационного контента регионального уровня для детской аудитории»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numPr>
                <w:ilvl w:val="1"/>
                <w:numId w:val="8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AF50A7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исполнительной власти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органов местного самоуправления, государственных и муниципальных организаций </w:t>
            </w:r>
            <w:r w:rsidRPr="00575A20">
              <w:rPr>
                <w:rFonts w:ascii="Times New Roman" w:hAnsi="Times New Roman" w:cs="Times New Roman"/>
                <w:sz w:val="28"/>
                <w:szCs w:val="28"/>
              </w:rPr>
              <w:t xml:space="preserve">в сфере образования, культуры, социального обслуживания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сведений о лучших ресурсах для детей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40E54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40E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края;</w:t>
            </w:r>
          </w:p>
          <w:p w:rsidR="0000138B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138B" w:rsidRPr="00575A20" w:rsidRDefault="0000138B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AF50A7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сайтов, на которых размещена информация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numPr>
                <w:ilvl w:val="1"/>
                <w:numId w:val="8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в библиотеках, обслуживающих детей, рабочих ме</w:t>
            </w:r>
            <w:r w:rsidR="00C152F1">
              <w:rPr>
                <w:rFonts w:ascii="Times New Roman" w:eastAsia="Times New Roman" w:hAnsi="Times New Roman" w:cs="Times New Roman"/>
                <w:sz w:val="28"/>
                <w:szCs w:val="28"/>
              </w:rPr>
              <w:t>ст с доступом к сети Интернет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средствами информационной защиты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40E54">
            <w:pPr>
              <w:pStyle w:val="a9"/>
              <w:snapToGri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40E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края;</w:t>
            </w:r>
          </w:p>
          <w:p w:rsidR="00C152F1" w:rsidRPr="00575A20" w:rsidRDefault="00C152F1" w:rsidP="00C152F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00138B" w:rsidRPr="00740E54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5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развития и труда;</w:t>
            </w:r>
          </w:p>
          <w:p w:rsidR="0000138B" w:rsidRPr="00575A20" w:rsidRDefault="0000138B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C152F1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созданных рабочих мест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75E48">
            <w:pPr>
              <w:pStyle w:val="a9"/>
              <w:numPr>
                <w:ilvl w:val="1"/>
                <w:numId w:val="8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061616" w:rsidRDefault="00061616" w:rsidP="00740E54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740E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доступа к полнотекстовым электронным базам данных, содержащих </w:t>
            </w:r>
            <w:r w:rsidRPr="00740E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книги, в том числе учебники и учебные пособия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40E54">
            <w:pPr>
              <w:ind w:firstLine="0"/>
              <w:jc w:val="center"/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40E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B909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 культуры Камчатского края</w:t>
            </w:r>
            <w:r w:rsidR="000616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1616" w:rsidRDefault="00061616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 образования Камчатского края;</w:t>
            </w:r>
          </w:p>
          <w:p w:rsidR="00061616" w:rsidRPr="00575A20" w:rsidRDefault="00061616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061616" w:rsidRDefault="00061616" w:rsidP="00740E54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740E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пользователей, </w:t>
            </w:r>
            <w:r w:rsidRPr="00740E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обратившихся к электронным базам данных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8F7205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8F7205" w:rsidRDefault="0000138B" w:rsidP="00675E48">
            <w:pPr>
              <w:pStyle w:val="a9"/>
              <w:numPr>
                <w:ilvl w:val="1"/>
                <w:numId w:val="8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8F7205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20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музыкально-театрализованных программ для детей и подростков</w:t>
            </w:r>
          </w:p>
          <w:p w:rsidR="00061616" w:rsidRPr="008F7205" w:rsidRDefault="00061616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616" w:rsidRPr="008F7205" w:rsidRDefault="00061616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8F7205" w:rsidRDefault="0000138B" w:rsidP="008F7205">
            <w:pPr>
              <w:ind w:firstLine="0"/>
              <w:jc w:val="center"/>
            </w:pPr>
            <w:r w:rsidRPr="008F720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F7205" w:rsidRPr="008F720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F7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8F7205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20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8F7205" w:rsidRDefault="00A05554" w:rsidP="00A05554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20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00138B" w:rsidRPr="008F7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созданных программ и </w:t>
            </w:r>
            <w:r w:rsidRPr="008F7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0138B" w:rsidRPr="008F720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посетивших программы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8F7205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F421D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75E48">
            <w:pPr>
              <w:pStyle w:val="a9"/>
              <w:numPr>
                <w:ilvl w:val="1"/>
                <w:numId w:val="8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пункто</w:t>
            </w:r>
            <w:r w:rsidR="003D59DA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коллективного доступа в сеть Интернет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несовершеннолетних на базе образовательных учреждений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B9094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909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37701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00138B" w:rsidRPr="007D5FB2" w:rsidRDefault="0000138B" w:rsidP="0037701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края;</w:t>
            </w:r>
          </w:p>
          <w:p w:rsidR="0000138B" w:rsidRPr="00575A20" w:rsidRDefault="0000138B" w:rsidP="00841209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3D59DA" w:rsidP="003D59DA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коллективного доступа в сеть Интернет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несовершеннолетних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675E4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75E48">
            <w:pPr>
              <w:pStyle w:val="a9"/>
              <w:numPr>
                <w:ilvl w:val="1"/>
                <w:numId w:val="8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развитие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массовой информации регионального, муниципального и школьного уровня, авторами которых выступают дети и подростки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401A04">
            <w:pPr>
              <w:ind w:firstLine="0"/>
              <w:jc w:val="center"/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01A0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7D5FB2" w:rsidRDefault="0000138B" w:rsidP="00AF5002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00138B" w:rsidRPr="00841209" w:rsidRDefault="0000138B" w:rsidP="00841209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Pr="0057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3D59DA" w:rsidP="003D59DA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массовой информации регионального, муниципального и школьного уровня, авторами которых выступают дети и подростки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675E48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675E48">
            <w:pPr>
              <w:pStyle w:val="a9"/>
              <w:numPr>
                <w:ilvl w:val="1"/>
                <w:numId w:val="8"/>
              </w:num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061616" w:rsidRDefault="003811BB" w:rsidP="00401A04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виртуальных концертных залов в населенных пунктах Камчатского края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401A04">
            <w:pPr>
              <w:ind w:firstLine="0"/>
              <w:jc w:val="center"/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01A0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B" w:rsidRPr="00575A20" w:rsidRDefault="00C2429B" w:rsidP="00C2429B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Камчатского края;</w:t>
            </w:r>
          </w:p>
          <w:p w:rsidR="0000138B" w:rsidRPr="00575A20" w:rsidRDefault="0000138B" w:rsidP="00A33F91">
            <w:pPr>
              <w:snapToGrid w:val="0"/>
              <w:ind w:righ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органы местного самоуправления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3811BB" w:rsidRDefault="00BC2CA8" w:rsidP="00401A04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3811BB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детей, посетивших виртуальные концертные залы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675E48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675E48">
        <w:tc>
          <w:tcPr>
            <w:tcW w:w="1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7A3785">
            <w:pPr>
              <w:ind w:left="75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Направление №</w:t>
            </w:r>
            <w:r w:rsidRPr="00575A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5A20">
              <w:rPr>
                <w:rStyle w:val="Zag11"/>
                <w:rFonts w:ascii="Times New Roman" w:eastAsia="@Arial Unicode MS" w:hAnsi="Times New Roman"/>
                <w:color w:val="000000"/>
                <w:spacing w:val="-5"/>
                <w:sz w:val="28"/>
                <w:szCs w:val="28"/>
              </w:rPr>
              <w:t xml:space="preserve">5 «Внедрение мониторинговых исследований по вопросам обеспечения безопасности и развития детей в информационном пространстве, информатизации 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pacing w:val="-5"/>
                <w:sz w:val="28"/>
                <w:szCs w:val="28"/>
              </w:rPr>
              <w:t xml:space="preserve">образования </w:t>
            </w:r>
            <w:r w:rsidRPr="00575A20">
              <w:rPr>
                <w:rStyle w:val="Zag11"/>
                <w:rFonts w:ascii="Times New Roman" w:eastAsia="@Arial Unicode MS" w:hAnsi="Times New Roman"/>
                <w:color w:val="000000"/>
                <w:spacing w:val="-5"/>
                <w:sz w:val="28"/>
                <w:szCs w:val="28"/>
              </w:rPr>
              <w:t>и психологического сопровождения детей в образовательных организациях»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7A378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675E48">
        <w:trPr>
          <w:trHeight w:val="511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C2429B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исследования, направленного на</w:t>
            </w:r>
            <w:r w:rsidR="00C24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сфер жизнедеятельно</w:t>
            </w:r>
            <w:r w:rsidR="00C2429B">
              <w:rPr>
                <w:rFonts w:ascii="Times New Roman" w:eastAsia="Times New Roman" w:hAnsi="Times New Roman" w:cs="Times New Roman"/>
                <w:sz w:val="28"/>
                <w:szCs w:val="28"/>
              </w:rPr>
              <w:t>сти подростков в сети Интернет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B90942" w:rsidP="00B9094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9B" w:rsidRPr="00A33F91" w:rsidRDefault="00C2429B" w:rsidP="00C2429B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УМВД России по Камчатскому краю (по согласованию);</w:t>
            </w:r>
          </w:p>
          <w:p w:rsidR="0000138B" w:rsidRPr="00A33F91" w:rsidRDefault="0000138B" w:rsidP="00A33F9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C2429B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объективных данных о приоритетах в интересах в подростково-молодежной среде </w:t>
            </w:r>
            <w:r w:rsidR="00C2429B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7A3785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уровня информатизации системы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CC6D6E">
            <w:pPr>
              <w:ind w:firstLine="0"/>
              <w:jc w:val="center"/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C6D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A33F91" w:rsidRDefault="0000138B" w:rsidP="00A33F9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A542AC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объективных данных об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атизации образовательной среды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7A3785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работы школьных психологов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B90942" w:rsidP="00B909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00138B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="0000138B" w:rsidRPr="00B9094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A33F91" w:rsidRDefault="0000138B" w:rsidP="00A33F9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91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3776DE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Получение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объективных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данных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психологическом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состоянии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детей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контроле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механизмах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формах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работы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образовательных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учреждениях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предотвращению</w:t>
            </w:r>
            <w:r w:rsidRPr="00377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нег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76DE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тенденций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38B" w:rsidRPr="00575A20" w:rsidTr="007A3785"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540AB4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мнения родителей (законных представителей) об обеспечении информационной безопасности детей и реализации на территории субъекта механизмов защиты детей от информации, причиняющей вред их здоровью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B90942">
            <w:pPr>
              <w:ind w:firstLine="0"/>
              <w:jc w:val="center"/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909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A33F91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 </w:t>
            </w:r>
            <w:r w:rsidR="009B468D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объективных данных об изменении ситуации и своевременное внесение корректив в реализацию программы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:rsidR="0000138B" w:rsidRPr="00575A20" w:rsidRDefault="0000138B" w:rsidP="001C2C45">
            <w:pPr>
              <w:pStyle w:val="a9"/>
              <w:snapToGri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2DE7" w:rsidRPr="00575A20" w:rsidRDefault="003D2DE7" w:rsidP="003D2DE7">
      <w:pPr>
        <w:ind w:firstLine="0"/>
        <w:rPr>
          <w:rFonts w:eastAsia="Times New Roman"/>
          <w:sz w:val="28"/>
          <w:szCs w:val="28"/>
        </w:rPr>
      </w:pPr>
    </w:p>
    <w:p w:rsidR="003D2DE7" w:rsidRDefault="003D2DE7" w:rsidP="003D2DE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75A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Организации, не входящие в структуру </w:t>
      </w:r>
      <w:r w:rsidR="002E5F2D" w:rsidRPr="00575A20">
        <w:rPr>
          <w:rFonts w:ascii="Times New Roman" w:eastAsia="Times New Roman" w:hAnsi="Times New Roman" w:cs="Times New Roman"/>
          <w:sz w:val="28"/>
          <w:szCs w:val="28"/>
        </w:rPr>
        <w:t>Правительства Камчатского края</w:t>
      </w:r>
      <w:r w:rsidRPr="00575A20">
        <w:rPr>
          <w:rFonts w:ascii="Times New Roman" w:eastAsia="Times New Roman" w:hAnsi="Times New Roman" w:cs="Times New Roman"/>
          <w:sz w:val="28"/>
          <w:szCs w:val="28"/>
        </w:rPr>
        <w:t>, привлекаются к выполнению Программы по согласованию</w:t>
      </w:r>
      <w:r w:rsidRPr="00575A2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C6D6E" w:rsidRPr="00CC6D6E" w:rsidRDefault="00CC6D6E" w:rsidP="003D2DE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4567" w:type="dxa"/>
        <w:tblInd w:w="108" w:type="dxa"/>
        <w:tblLook w:val="04A0" w:firstRow="1" w:lastRow="0" w:firstColumn="1" w:lastColumn="0" w:noHBand="0" w:noVBand="1"/>
      </w:tblPr>
      <w:tblGrid>
        <w:gridCol w:w="815"/>
        <w:gridCol w:w="5648"/>
        <w:gridCol w:w="1461"/>
        <w:gridCol w:w="3530"/>
        <w:gridCol w:w="3113"/>
      </w:tblGrid>
      <w:tr w:rsidR="009B468D" w:rsidTr="009B468D">
        <w:tc>
          <w:tcPr>
            <w:tcW w:w="14567" w:type="dxa"/>
            <w:gridSpan w:val="5"/>
          </w:tcPr>
          <w:p w:rsidR="009B468D" w:rsidRPr="009B468D" w:rsidRDefault="009B468D" w:rsidP="009B468D">
            <w:pPr>
              <w:pStyle w:val="ConsPlusTitle"/>
              <w:widowControl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9B468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Дополнительные мероприятия в рамках государственной программы Камчатского края </w:t>
            </w:r>
            <w:r w:rsidRPr="009B468D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«Обеспечение информационной безопасности детей, производства информационной продукции для детей и оборота информационной продукции в Камчатском крае» на 2018-2020 годы</w:t>
            </w:r>
          </w:p>
        </w:tc>
      </w:tr>
      <w:tr w:rsidR="00852D9F" w:rsidTr="009B468D">
        <w:tc>
          <w:tcPr>
            <w:tcW w:w="817" w:type="dxa"/>
          </w:tcPr>
          <w:p w:rsidR="009B468D" w:rsidRDefault="009B468D" w:rsidP="003D2DE7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0" w:type="dxa"/>
          </w:tcPr>
          <w:p w:rsidR="009B468D" w:rsidRPr="009B468D" w:rsidRDefault="009B468D" w:rsidP="009B468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государственной программы Камчатского края </w:t>
            </w:r>
            <w:r w:rsidRPr="009B468D">
              <w:rPr>
                <w:rFonts w:ascii="Times New Roman" w:hAnsi="Times New Roman" w:cs="Times New Roman"/>
                <w:sz w:val="28"/>
                <w:szCs w:val="28"/>
              </w:rPr>
              <w:t>«Обеспечение информационной безопасности детей, производства информационной продукции для детей и оборота информационной продукции в Камчатском крае»</w:t>
            </w:r>
          </w:p>
        </w:tc>
        <w:tc>
          <w:tcPr>
            <w:tcW w:w="1418" w:type="dxa"/>
          </w:tcPr>
          <w:p w:rsidR="009B468D" w:rsidRDefault="009B468D" w:rsidP="00CC6D6E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C6D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43" w:type="dxa"/>
          </w:tcPr>
          <w:p w:rsidR="009B468D" w:rsidRDefault="009B468D" w:rsidP="00A33F91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119" w:type="dxa"/>
          </w:tcPr>
          <w:p w:rsidR="009B468D" w:rsidRDefault="009B468D" w:rsidP="009B468D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актуальной информации о состоянии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ационной безопасности и мерах по ее обеспечению</w:t>
            </w:r>
          </w:p>
        </w:tc>
      </w:tr>
      <w:tr w:rsidR="00852D9F" w:rsidTr="009B468D">
        <w:tc>
          <w:tcPr>
            <w:tcW w:w="817" w:type="dxa"/>
          </w:tcPr>
          <w:p w:rsidR="009B468D" w:rsidRDefault="009B468D" w:rsidP="003D2DE7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70" w:type="dxa"/>
          </w:tcPr>
          <w:p w:rsidR="009B468D" w:rsidRDefault="009B468D" w:rsidP="00852D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85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разработанных Министерством </w:t>
            </w:r>
            <w:r w:rsidR="00262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Просвещения </w:t>
            </w:r>
            <w:r w:rsidR="0085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методических рекомендаций</w:t>
            </w:r>
            <w:r w:rsidR="00852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418" w:type="dxa"/>
          </w:tcPr>
          <w:p w:rsidR="009B468D" w:rsidRDefault="00852D9F" w:rsidP="002621E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21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43" w:type="dxa"/>
          </w:tcPr>
          <w:p w:rsidR="009B468D" w:rsidRDefault="00852D9F" w:rsidP="00A33F91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119" w:type="dxa"/>
          </w:tcPr>
          <w:p w:rsidR="009B468D" w:rsidRDefault="00852D9F" w:rsidP="00852D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подход на территории Российской Федерации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</w:t>
            </w:r>
          </w:p>
        </w:tc>
      </w:tr>
      <w:tr w:rsidR="00852D9F" w:rsidTr="009B468D">
        <w:tc>
          <w:tcPr>
            <w:tcW w:w="817" w:type="dxa"/>
          </w:tcPr>
          <w:p w:rsidR="009B468D" w:rsidRDefault="00852D9F" w:rsidP="003D2DE7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70" w:type="dxa"/>
          </w:tcPr>
          <w:p w:rsidR="009B468D" w:rsidRDefault="00852D9F" w:rsidP="002621E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разработанных Министерством </w:t>
            </w:r>
            <w:r w:rsidR="002621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методических рекомендаций по основам информационной безопасности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418" w:type="dxa"/>
          </w:tcPr>
          <w:p w:rsidR="009B468D" w:rsidRDefault="002621E4" w:rsidP="002621E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852D9F"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далее </w:t>
            </w:r>
            <w:r w:rsidR="00852D9F" w:rsidRPr="00575A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3543" w:type="dxa"/>
          </w:tcPr>
          <w:p w:rsidR="009B468D" w:rsidRDefault="00852D9F" w:rsidP="00A33F91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119" w:type="dxa"/>
          </w:tcPr>
          <w:p w:rsidR="009B468D" w:rsidRDefault="00187EA9" w:rsidP="00187E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безопасности детей в информационной среде</w:t>
            </w:r>
          </w:p>
        </w:tc>
      </w:tr>
    </w:tbl>
    <w:p w:rsidR="003D2DE7" w:rsidRPr="0023324B" w:rsidRDefault="003D2DE7" w:rsidP="003D2DE7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sectPr w:rsidR="003D2DE7" w:rsidRPr="0023324B" w:rsidSect="003D2D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E82"/>
    <w:multiLevelType w:val="multilevel"/>
    <w:tmpl w:val="C8FC1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564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ED6DC2"/>
    <w:multiLevelType w:val="multilevel"/>
    <w:tmpl w:val="8892D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560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821C15"/>
    <w:multiLevelType w:val="multilevel"/>
    <w:tmpl w:val="80B41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0B6E26"/>
    <w:multiLevelType w:val="hybridMultilevel"/>
    <w:tmpl w:val="C87CD2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7B1"/>
    <w:multiLevelType w:val="multilevel"/>
    <w:tmpl w:val="5A107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DF039A"/>
    <w:multiLevelType w:val="multilevel"/>
    <w:tmpl w:val="9A009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81E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D42BBC"/>
    <w:multiLevelType w:val="hybridMultilevel"/>
    <w:tmpl w:val="F8406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DC5C88"/>
    <w:multiLevelType w:val="multilevel"/>
    <w:tmpl w:val="6BEA6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8E3B25"/>
    <w:multiLevelType w:val="multilevel"/>
    <w:tmpl w:val="6952E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7F073E"/>
    <w:multiLevelType w:val="multilevel"/>
    <w:tmpl w:val="8892D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426F5D"/>
    <w:multiLevelType w:val="hybridMultilevel"/>
    <w:tmpl w:val="BB764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C0F8A"/>
    <w:multiLevelType w:val="multilevel"/>
    <w:tmpl w:val="09EE7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2052F8"/>
    <w:multiLevelType w:val="multilevel"/>
    <w:tmpl w:val="F69EA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3D3D50"/>
    <w:multiLevelType w:val="multilevel"/>
    <w:tmpl w:val="3752CE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11"/>
  </w:num>
  <w:num w:numId="13">
    <w:abstractNumId w:val="14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56"/>
    <w:rsid w:val="0000138B"/>
    <w:rsid w:val="00006ADC"/>
    <w:rsid w:val="00012664"/>
    <w:rsid w:val="00014247"/>
    <w:rsid w:val="00016D41"/>
    <w:rsid w:val="00050548"/>
    <w:rsid w:val="00061616"/>
    <w:rsid w:val="00062808"/>
    <w:rsid w:val="00074E6B"/>
    <w:rsid w:val="000830BD"/>
    <w:rsid w:val="000870D9"/>
    <w:rsid w:val="00092DD5"/>
    <w:rsid w:val="000A0338"/>
    <w:rsid w:val="000B1455"/>
    <w:rsid w:val="000C1DF3"/>
    <w:rsid w:val="000C252E"/>
    <w:rsid w:val="000C3117"/>
    <w:rsid w:val="000C544A"/>
    <w:rsid w:val="000D0BA7"/>
    <w:rsid w:val="000D5412"/>
    <w:rsid w:val="000E2B52"/>
    <w:rsid w:val="000F0DE4"/>
    <w:rsid w:val="000F319A"/>
    <w:rsid w:val="000F6137"/>
    <w:rsid w:val="00103841"/>
    <w:rsid w:val="00103A09"/>
    <w:rsid w:val="00105240"/>
    <w:rsid w:val="00107533"/>
    <w:rsid w:val="001103FC"/>
    <w:rsid w:val="00111138"/>
    <w:rsid w:val="00112F6A"/>
    <w:rsid w:val="00122E79"/>
    <w:rsid w:val="00133152"/>
    <w:rsid w:val="00133A73"/>
    <w:rsid w:val="0013734F"/>
    <w:rsid w:val="00140A38"/>
    <w:rsid w:val="001412CA"/>
    <w:rsid w:val="00144A5C"/>
    <w:rsid w:val="00151724"/>
    <w:rsid w:val="0015654E"/>
    <w:rsid w:val="00157993"/>
    <w:rsid w:val="00163F18"/>
    <w:rsid w:val="00164533"/>
    <w:rsid w:val="00182655"/>
    <w:rsid w:val="00183922"/>
    <w:rsid w:val="001846B5"/>
    <w:rsid w:val="00184926"/>
    <w:rsid w:val="00187EA9"/>
    <w:rsid w:val="001933E1"/>
    <w:rsid w:val="001A0E16"/>
    <w:rsid w:val="001A4639"/>
    <w:rsid w:val="001B00DF"/>
    <w:rsid w:val="001C2C45"/>
    <w:rsid w:val="001D0603"/>
    <w:rsid w:val="001D4626"/>
    <w:rsid w:val="001E5D12"/>
    <w:rsid w:val="002267C4"/>
    <w:rsid w:val="00227221"/>
    <w:rsid w:val="00230FE4"/>
    <w:rsid w:val="0023324B"/>
    <w:rsid w:val="00235F57"/>
    <w:rsid w:val="0023742E"/>
    <w:rsid w:val="002408D0"/>
    <w:rsid w:val="0024533A"/>
    <w:rsid w:val="00251050"/>
    <w:rsid w:val="002621E4"/>
    <w:rsid w:val="00262A6A"/>
    <w:rsid w:val="00265949"/>
    <w:rsid w:val="00267C78"/>
    <w:rsid w:val="002A0BED"/>
    <w:rsid w:val="002A1F70"/>
    <w:rsid w:val="002B106F"/>
    <w:rsid w:val="002B5BE2"/>
    <w:rsid w:val="002B6060"/>
    <w:rsid w:val="002C6249"/>
    <w:rsid w:val="002D788C"/>
    <w:rsid w:val="002E5F2D"/>
    <w:rsid w:val="002E7514"/>
    <w:rsid w:val="002E76F4"/>
    <w:rsid w:val="003016B4"/>
    <w:rsid w:val="00305EC4"/>
    <w:rsid w:val="00306DCA"/>
    <w:rsid w:val="0031607F"/>
    <w:rsid w:val="00321E44"/>
    <w:rsid w:val="003311C0"/>
    <w:rsid w:val="003338F0"/>
    <w:rsid w:val="00351F04"/>
    <w:rsid w:val="00353E9C"/>
    <w:rsid w:val="003548F7"/>
    <w:rsid w:val="003619F9"/>
    <w:rsid w:val="00373B27"/>
    <w:rsid w:val="00376FDD"/>
    <w:rsid w:val="0037701E"/>
    <w:rsid w:val="003776DE"/>
    <w:rsid w:val="003811BB"/>
    <w:rsid w:val="0038445E"/>
    <w:rsid w:val="00393010"/>
    <w:rsid w:val="003B266C"/>
    <w:rsid w:val="003D2DE7"/>
    <w:rsid w:val="003D4191"/>
    <w:rsid w:val="003D59DA"/>
    <w:rsid w:val="003F7A50"/>
    <w:rsid w:val="00401A04"/>
    <w:rsid w:val="00403198"/>
    <w:rsid w:val="00405EBD"/>
    <w:rsid w:val="00412656"/>
    <w:rsid w:val="004139C6"/>
    <w:rsid w:val="00417358"/>
    <w:rsid w:val="004257EF"/>
    <w:rsid w:val="00436C08"/>
    <w:rsid w:val="00443FA5"/>
    <w:rsid w:val="00445B5B"/>
    <w:rsid w:val="00455146"/>
    <w:rsid w:val="00480C20"/>
    <w:rsid w:val="00492B24"/>
    <w:rsid w:val="004D0E13"/>
    <w:rsid w:val="004D356B"/>
    <w:rsid w:val="004D6C71"/>
    <w:rsid w:val="004E1C11"/>
    <w:rsid w:val="004E56A3"/>
    <w:rsid w:val="00516E51"/>
    <w:rsid w:val="00517CAF"/>
    <w:rsid w:val="0053049D"/>
    <w:rsid w:val="005340DF"/>
    <w:rsid w:val="00537A55"/>
    <w:rsid w:val="00540AB4"/>
    <w:rsid w:val="00543386"/>
    <w:rsid w:val="005458B8"/>
    <w:rsid w:val="00545B23"/>
    <w:rsid w:val="00551153"/>
    <w:rsid w:val="00552763"/>
    <w:rsid w:val="00552923"/>
    <w:rsid w:val="005547F4"/>
    <w:rsid w:val="005638EF"/>
    <w:rsid w:val="0056458E"/>
    <w:rsid w:val="0056539F"/>
    <w:rsid w:val="00565652"/>
    <w:rsid w:val="0056655A"/>
    <w:rsid w:val="00575A20"/>
    <w:rsid w:val="00575A30"/>
    <w:rsid w:val="00577B0C"/>
    <w:rsid w:val="005872B1"/>
    <w:rsid w:val="0058736A"/>
    <w:rsid w:val="00587C8B"/>
    <w:rsid w:val="00593C51"/>
    <w:rsid w:val="00594AA5"/>
    <w:rsid w:val="005B221E"/>
    <w:rsid w:val="005D0C3B"/>
    <w:rsid w:val="005D5428"/>
    <w:rsid w:val="005E630A"/>
    <w:rsid w:val="005F11D0"/>
    <w:rsid w:val="005F4489"/>
    <w:rsid w:val="00601627"/>
    <w:rsid w:val="00601F07"/>
    <w:rsid w:val="00603596"/>
    <w:rsid w:val="00604949"/>
    <w:rsid w:val="006079F3"/>
    <w:rsid w:val="00613C6B"/>
    <w:rsid w:val="00616910"/>
    <w:rsid w:val="00623EE3"/>
    <w:rsid w:val="00626C82"/>
    <w:rsid w:val="00626F59"/>
    <w:rsid w:val="00630C17"/>
    <w:rsid w:val="00632718"/>
    <w:rsid w:val="00635C18"/>
    <w:rsid w:val="0063776F"/>
    <w:rsid w:val="006413F7"/>
    <w:rsid w:val="006440CE"/>
    <w:rsid w:val="006460B4"/>
    <w:rsid w:val="0065396C"/>
    <w:rsid w:val="0066668C"/>
    <w:rsid w:val="00670C93"/>
    <w:rsid w:val="00671B89"/>
    <w:rsid w:val="00675E48"/>
    <w:rsid w:val="00677F17"/>
    <w:rsid w:val="00683015"/>
    <w:rsid w:val="0069045C"/>
    <w:rsid w:val="006A138D"/>
    <w:rsid w:val="006A1F95"/>
    <w:rsid w:val="006A37D6"/>
    <w:rsid w:val="006A78DE"/>
    <w:rsid w:val="006B7434"/>
    <w:rsid w:val="006C14EF"/>
    <w:rsid w:val="006C7432"/>
    <w:rsid w:val="006D1B2F"/>
    <w:rsid w:val="006D2366"/>
    <w:rsid w:val="006D40DC"/>
    <w:rsid w:val="006D7FB5"/>
    <w:rsid w:val="006E3286"/>
    <w:rsid w:val="006E4553"/>
    <w:rsid w:val="006F1304"/>
    <w:rsid w:val="00717934"/>
    <w:rsid w:val="00724291"/>
    <w:rsid w:val="007242F5"/>
    <w:rsid w:val="00726BFF"/>
    <w:rsid w:val="00734D18"/>
    <w:rsid w:val="00740E54"/>
    <w:rsid w:val="00741227"/>
    <w:rsid w:val="00752E55"/>
    <w:rsid w:val="00753EC4"/>
    <w:rsid w:val="007611D8"/>
    <w:rsid w:val="00773424"/>
    <w:rsid w:val="00782AB7"/>
    <w:rsid w:val="00782D73"/>
    <w:rsid w:val="00782DA6"/>
    <w:rsid w:val="0078340F"/>
    <w:rsid w:val="00790562"/>
    <w:rsid w:val="007A024B"/>
    <w:rsid w:val="007A3785"/>
    <w:rsid w:val="007A3C8C"/>
    <w:rsid w:val="007A4F45"/>
    <w:rsid w:val="007A72E2"/>
    <w:rsid w:val="007A7447"/>
    <w:rsid w:val="007C26D7"/>
    <w:rsid w:val="007C2DC7"/>
    <w:rsid w:val="007D5AF4"/>
    <w:rsid w:val="007D5FB2"/>
    <w:rsid w:val="007D62F9"/>
    <w:rsid w:val="007D6918"/>
    <w:rsid w:val="007D79C0"/>
    <w:rsid w:val="007E43CB"/>
    <w:rsid w:val="007E783D"/>
    <w:rsid w:val="00803B33"/>
    <w:rsid w:val="0081438F"/>
    <w:rsid w:val="00814738"/>
    <w:rsid w:val="00822BA7"/>
    <w:rsid w:val="00841209"/>
    <w:rsid w:val="0084553E"/>
    <w:rsid w:val="00847C21"/>
    <w:rsid w:val="00851E41"/>
    <w:rsid w:val="008521B5"/>
    <w:rsid w:val="00852D9F"/>
    <w:rsid w:val="008542FD"/>
    <w:rsid w:val="00857207"/>
    <w:rsid w:val="00861BF2"/>
    <w:rsid w:val="00865F8B"/>
    <w:rsid w:val="0086782C"/>
    <w:rsid w:val="00876213"/>
    <w:rsid w:val="00876DD9"/>
    <w:rsid w:val="008801A8"/>
    <w:rsid w:val="008808F6"/>
    <w:rsid w:val="00882BD7"/>
    <w:rsid w:val="00883111"/>
    <w:rsid w:val="00883AAF"/>
    <w:rsid w:val="0089599F"/>
    <w:rsid w:val="008A5850"/>
    <w:rsid w:val="008A6B11"/>
    <w:rsid w:val="008B3385"/>
    <w:rsid w:val="008C02C7"/>
    <w:rsid w:val="008C3D78"/>
    <w:rsid w:val="008C6835"/>
    <w:rsid w:val="008D0987"/>
    <w:rsid w:val="008E1885"/>
    <w:rsid w:val="008E6B8F"/>
    <w:rsid w:val="008E7BE4"/>
    <w:rsid w:val="008F207B"/>
    <w:rsid w:val="008F23AE"/>
    <w:rsid w:val="008F2552"/>
    <w:rsid w:val="008F5DE5"/>
    <w:rsid w:val="008F7205"/>
    <w:rsid w:val="00902A7A"/>
    <w:rsid w:val="00906EDB"/>
    <w:rsid w:val="00911472"/>
    <w:rsid w:val="009139CA"/>
    <w:rsid w:val="00914FC4"/>
    <w:rsid w:val="009206D1"/>
    <w:rsid w:val="0093501C"/>
    <w:rsid w:val="009406CE"/>
    <w:rsid w:val="0094535E"/>
    <w:rsid w:val="009476B4"/>
    <w:rsid w:val="009562AB"/>
    <w:rsid w:val="00957BED"/>
    <w:rsid w:val="00974799"/>
    <w:rsid w:val="00976327"/>
    <w:rsid w:val="00987C2C"/>
    <w:rsid w:val="009B468D"/>
    <w:rsid w:val="009D079F"/>
    <w:rsid w:val="009D0DDF"/>
    <w:rsid w:val="009D2004"/>
    <w:rsid w:val="009D7603"/>
    <w:rsid w:val="009D775B"/>
    <w:rsid w:val="009E698B"/>
    <w:rsid w:val="009E78A1"/>
    <w:rsid w:val="00A033C7"/>
    <w:rsid w:val="00A05554"/>
    <w:rsid w:val="00A10956"/>
    <w:rsid w:val="00A17AE7"/>
    <w:rsid w:val="00A27E0E"/>
    <w:rsid w:val="00A30925"/>
    <w:rsid w:val="00A3255F"/>
    <w:rsid w:val="00A33F91"/>
    <w:rsid w:val="00A348D3"/>
    <w:rsid w:val="00A5400A"/>
    <w:rsid w:val="00A542AC"/>
    <w:rsid w:val="00A719A7"/>
    <w:rsid w:val="00A741B6"/>
    <w:rsid w:val="00A81E52"/>
    <w:rsid w:val="00A90AA3"/>
    <w:rsid w:val="00A919A8"/>
    <w:rsid w:val="00A949AC"/>
    <w:rsid w:val="00AA7142"/>
    <w:rsid w:val="00AB46EB"/>
    <w:rsid w:val="00AC213C"/>
    <w:rsid w:val="00AC7422"/>
    <w:rsid w:val="00AD28D3"/>
    <w:rsid w:val="00AD7FEB"/>
    <w:rsid w:val="00AF5002"/>
    <w:rsid w:val="00AF50A7"/>
    <w:rsid w:val="00B00643"/>
    <w:rsid w:val="00B03776"/>
    <w:rsid w:val="00B037C3"/>
    <w:rsid w:val="00B07BBB"/>
    <w:rsid w:val="00B132D7"/>
    <w:rsid w:val="00B24390"/>
    <w:rsid w:val="00B32704"/>
    <w:rsid w:val="00B402CB"/>
    <w:rsid w:val="00B461FD"/>
    <w:rsid w:val="00B46C8C"/>
    <w:rsid w:val="00B554C5"/>
    <w:rsid w:val="00B61AE4"/>
    <w:rsid w:val="00B62CC8"/>
    <w:rsid w:val="00B6630E"/>
    <w:rsid w:val="00B74B30"/>
    <w:rsid w:val="00B90942"/>
    <w:rsid w:val="00B948D7"/>
    <w:rsid w:val="00BA0DC1"/>
    <w:rsid w:val="00BB16C2"/>
    <w:rsid w:val="00BC1FF6"/>
    <w:rsid w:val="00BC2CA8"/>
    <w:rsid w:val="00BD00AB"/>
    <w:rsid w:val="00BD1EA5"/>
    <w:rsid w:val="00BE3AE3"/>
    <w:rsid w:val="00BE5C2C"/>
    <w:rsid w:val="00C02742"/>
    <w:rsid w:val="00C10198"/>
    <w:rsid w:val="00C101FF"/>
    <w:rsid w:val="00C152F1"/>
    <w:rsid w:val="00C1537A"/>
    <w:rsid w:val="00C15DFC"/>
    <w:rsid w:val="00C2031F"/>
    <w:rsid w:val="00C21580"/>
    <w:rsid w:val="00C2429B"/>
    <w:rsid w:val="00C247ED"/>
    <w:rsid w:val="00C517E2"/>
    <w:rsid w:val="00C5600E"/>
    <w:rsid w:val="00C65EC9"/>
    <w:rsid w:val="00C67BEA"/>
    <w:rsid w:val="00C701E7"/>
    <w:rsid w:val="00C73D0C"/>
    <w:rsid w:val="00C7512A"/>
    <w:rsid w:val="00C7515A"/>
    <w:rsid w:val="00C85129"/>
    <w:rsid w:val="00C91104"/>
    <w:rsid w:val="00CA4210"/>
    <w:rsid w:val="00CA77B2"/>
    <w:rsid w:val="00CB1C20"/>
    <w:rsid w:val="00CB48BF"/>
    <w:rsid w:val="00CC6D6E"/>
    <w:rsid w:val="00CD0ABA"/>
    <w:rsid w:val="00CD4066"/>
    <w:rsid w:val="00CD5233"/>
    <w:rsid w:val="00CD64D8"/>
    <w:rsid w:val="00CD6923"/>
    <w:rsid w:val="00CD7586"/>
    <w:rsid w:val="00CE0448"/>
    <w:rsid w:val="00CE109D"/>
    <w:rsid w:val="00CE7515"/>
    <w:rsid w:val="00CF357D"/>
    <w:rsid w:val="00D06566"/>
    <w:rsid w:val="00D07D9D"/>
    <w:rsid w:val="00D07E80"/>
    <w:rsid w:val="00D12AEE"/>
    <w:rsid w:val="00D13ABA"/>
    <w:rsid w:val="00D14524"/>
    <w:rsid w:val="00D16D98"/>
    <w:rsid w:val="00D329BF"/>
    <w:rsid w:val="00D5179D"/>
    <w:rsid w:val="00D56938"/>
    <w:rsid w:val="00D72B79"/>
    <w:rsid w:val="00D73897"/>
    <w:rsid w:val="00D74973"/>
    <w:rsid w:val="00D92E70"/>
    <w:rsid w:val="00D9762B"/>
    <w:rsid w:val="00DA357F"/>
    <w:rsid w:val="00DA63D2"/>
    <w:rsid w:val="00DA7801"/>
    <w:rsid w:val="00DB52CC"/>
    <w:rsid w:val="00DC2F7D"/>
    <w:rsid w:val="00DC622E"/>
    <w:rsid w:val="00DD269F"/>
    <w:rsid w:val="00DD2E2D"/>
    <w:rsid w:val="00DE2493"/>
    <w:rsid w:val="00DF5B16"/>
    <w:rsid w:val="00DF7B1F"/>
    <w:rsid w:val="00E2079D"/>
    <w:rsid w:val="00E23D8D"/>
    <w:rsid w:val="00E25EF1"/>
    <w:rsid w:val="00E2707B"/>
    <w:rsid w:val="00E32135"/>
    <w:rsid w:val="00E32E7E"/>
    <w:rsid w:val="00E369EF"/>
    <w:rsid w:val="00E538DE"/>
    <w:rsid w:val="00E705BB"/>
    <w:rsid w:val="00E713CD"/>
    <w:rsid w:val="00E83E08"/>
    <w:rsid w:val="00E87FE8"/>
    <w:rsid w:val="00EA2596"/>
    <w:rsid w:val="00EA3755"/>
    <w:rsid w:val="00EB2E03"/>
    <w:rsid w:val="00EC0A2A"/>
    <w:rsid w:val="00EC1256"/>
    <w:rsid w:val="00EC2F96"/>
    <w:rsid w:val="00EC34E5"/>
    <w:rsid w:val="00ED183A"/>
    <w:rsid w:val="00ED7DD8"/>
    <w:rsid w:val="00EE409F"/>
    <w:rsid w:val="00EE45EF"/>
    <w:rsid w:val="00EF2582"/>
    <w:rsid w:val="00EF539D"/>
    <w:rsid w:val="00F20501"/>
    <w:rsid w:val="00F23894"/>
    <w:rsid w:val="00F2599D"/>
    <w:rsid w:val="00F421D8"/>
    <w:rsid w:val="00F4292A"/>
    <w:rsid w:val="00F54EBE"/>
    <w:rsid w:val="00F55075"/>
    <w:rsid w:val="00F55B7B"/>
    <w:rsid w:val="00F570FD"/>
    <w:rsid w:val="00F57EF2"/>
    <w:rsid w:val="00F65AD5"/>
    <w:rsid w:val="00F83918"/>
    <w:rsid w:val="00F8557F"/>
    <w:rsid w:val="00F95F79"/>
    <w:rsid w:val="00FA582B"/>
    <w:rsid w:val="00FC211C"/>
    <w:rsid w:val="00FC5A0C"/>
    <w:rsid w:val="00FC6F0A"/>
    <w:rsid w:val="00FD55D4"/>
    <w:rsid w:val="00FD5647"/>
    <w:rsid w:val="00FD5B6B"/>
    <w:rsid w:val="00FE3251"/>
    <w:rsid w:val="00FE46C5"/>
    <w:rsid w:val="00FE7CBA"/>
    <w:rsid w:val="00FF057D"/>
    <w:rsid w:val="00FF1633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9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95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10956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A10956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A109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37D6"/>
    <w:pPr>
      <w:ind w:left="720"/>
      <w:contextualSpacing/>
    </w:pPr>
  </w:style>
  <w:style w:type="paragraph" w:customStyle="1" w:styleId="ConsPlusNormal">
    <w:name w:val="ConsPlusNormal"/>
    <w:rsid w:val="000F0D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Îáû÷íûé"/>
    <w:rsid w:val="000F0DE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0F0D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Zag11">
    <w:name w:val="Zag_11"/>
    <w:rsid w:val="000F0DE4"/>
  </w:style>
  <w:style w:type="paragraph" w:customStyle="1" w:styleId="11">
    <w:name w:val="Абзац списка1"/>
    <w:basedOn w:val="a"/>
    <w:rsid w:val="000F0DE4"/>
    <w:pPr>
      <w:suppressAutoHyphens/>
      <w:autoSpaceDN/>
      <w:adjustRightInd/>
      <w:ind w:left="720" w:firstLine="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8">
    <w:name w:val="Заголовок"/>
    <w:basedOn w:val="a"/>
    <w:next w:val="a9"/>
    <w:rsid w:val="0069045C"/>
    <w:pPr>
      <w:keepNext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6904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9045C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340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40DF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Normal (Web)"/>
    <w:basedOn w:val="a"/>
    <w:rsid w:val="003D2DE7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3D2D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3D2DE7"/>
    <w:pPr>
      <w:suppressLineNumbers/>
      <w:autoSpaceDN/>
      <w:adjustRightInd/>
    </w:pPr>
    <w:rPr>
      <w:rFonts w:eastAsia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3D2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D2DE7"/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539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39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A91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91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5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501C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E0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1">
    <w:name w:val="Table Grid"/>
    <w:basedOn w:val="a1"/>
    <w:uiPriority w:val="59"/>
    <w:rsid w:val="0037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9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95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10956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A10956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A1095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37D6"/>
    <w:pPr>
      <w:ind w:left="720"/>
      <w:contextualSpacing/>
    </w:pPr>
  </w:style>
  <w:style w:type="paragraph" w:customStyle="1" w:styleId="ConsPlusNormal">
    <w:name w:val="ConsPlusNormal"/>
    <w:rsid w:val="000F0D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Îáû÷íûé"/>
    <w:rsid w:val="000F0DE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0F0D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Zag11">
    <w:name w:val="Zag_11"/>
    <w:rsid w:val="000F0DE4"/>
  </w:style>
  <w:style w:type="paragraph" w:customStyle="1" w:styleId="11">
    <w:name w:val="Абзац списка1"/>
    <w:basedOn w:val="a"/>
    <w:rsid w:val="000F0DE4"/>
    <w:pPr>
      <w:suppressAutoHyphens/>
      <w:autoSpaceDN/>
      <w:adjustRightInd/>
      <w:ind w:left="720" w:firstLine="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8">
    <w:name w:val="Заголовок"/>
    <w:basedOn w:val="a"/>
    <w:next w:val="a9"/>
    <w:rsid w:val="0069045C"/>
    <w:pPr>
      <w:keepNext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6904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9045C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340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40DF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Normal (Web)"/>
    <w:basedOn w:val="a"/>
    <w:rsid w:val="003D2DE7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3D2D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3D2DE7"/>
    <w:pPr>
      <w:suppressLineNumbers/>
      <w:autoSpaceDN/>
      <w:adjustRightInd/>
    </w:pPr>
    <w:rPr>
      <w:rFonts w:eastAsia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3D2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D2DE7"/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539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39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A91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91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5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501C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E0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1">
    <w:name w:val="Table Grid"/>
    <w:basedOn w:val="a1"/>
    <w:uiPriority w:val="59"/>
    <w:rsid w:val="0037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agai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96CB-C752-4B55-A183-2C0F579F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21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Сергеевна Постникова</cp:lastModifiedBy>
  <cp:revision>28</cp:revision>
  <cp:lastPrinted>2019-11-20T01:42:00Z</cp:lastPrinted>
  <dcterms:created xsi:type="dcterms:W3CDTF">2019-08-25T22:14:00Z</dcterms:created>
  <dcterms:modified xsi:type="dcterms:W3CDTF">2019-11-20T02:05:00Z</dcterms:modified>
</cp:coreProperties>
</file>