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4A" w:rsidRDefault="0039574A" w:rsidP="0039574A">
      <w:pPr>
        <w:ind w:left="5245"/>
        <w:rPr>
          <w:sz w:val="28"/>
          <w:szCs w:val="28"/>
        </w:rPr>
      </w:pPr>
      <w:bookmarkStart w:id="0" w:name="_Toc26540150"/>
      <w:r>
        <w:rPr>
          <w:sz w:val="28"/>
          <w:szCs w:val="28"/>
        </w:rPr>
        <w:t xml:space="preserve">Приложение № </w:t>
      </w:r>
      <w:r w:rsidRPr="00257C0F">
        <w:rPr>
          <w:sz w:val="28"/>
          <w:szCs w:val="28"/>
        </w:rPr>
        <w:t>2</w:t>
      </w:r>
      <w:r>
        <w:rPr>
          <w:sz w:val="28"/>
          <w:szCs w:val="28"/>
        </w:rPr>
        <w:t xml:space="preserve"> к приказу </w:t>
      </w:r>
    </w:p>
    <w:p w:rsidR="0039574A" w:rsidRDefault="0039574A" w:rsidP="0039574A">
      <w:pPr>
        <w:ind w:left="5245"/>
        <w:rPr>
          <w:sz w:val="28"/>
          <w:szCs w:val="28"/>
        </w:rPr>
      </w:pPr>
      <w:r>
        <w:rPr>
          <w:sz w:val="28"/>
          <w:szCs w:val="28"/>
        </w:rPr>
        <w:t xml:space="preserve">Министерства образования </w:t>
      </w:r>
    </w:p>
    <w:p w:rsidR="0039574A" w:rsidRDefault="0039574A" w:rsidP="0039574A">
      <w:pPr>
        <w:ind w:left="5245"/>
        <w:rPr>
          <w:sz w:val="28"/>
          <w:szCs w:val="28"/>
        </w:rPr>
      </w:pPr>
      <w:r>
        <w:rPr>
          <w:sz w:val="28"/>
          <w:szCs w:val="28"/>
        </w:rPr>
        <w:t xml:space="preserve">Камчатского края </w:t>
      </w:r>
    </w:p>
    <w:p w:rsidR="0039574A" w:rsidRDefault="0039574A" w:rsidP="0039574A">
      <w:pPr>
        <w:ind w:left="5245"/>
        <w:rPr>
          <w:sz w:val="28"/>
          <w:szCs w:val="28"/>
        </w:rPr>
      </w:pPr>
      <w:r>
        <w:rPr>
          <w:sz w:val="28"/>
          <w:szCs w:val="28"/>
        </w:rPr>
        <w:t>от 07.02.2020 № 137</w:t>
      </w:r>
    </w:p>
    <w:p w:rsidR="00D2340D" w:rsidRDefault="00D2340D" w:rsidP="00D2340D">
      <w:pPr>
        <w:jc w:val="both"/>
        <w:rPr>
          <w:rFonts w:cs="Times New Roman"/>
          <w:sz w:val="28"/>
          <w:szCs w:val="28"/>
        </w:rPr>
      </w:pPr>
    </w:p>
    <w:p w:rsidR="00D2340D" w:rsidRDefault="00D2340D" w:rsidP="00D2340D">
      <w:pPr>
        <w:jc w:val="both"/>
        <w:rPr>
          <w:rFonts w:cs="Times New Roman"/>
          <w:sz w:val="28"/>
          <w:szCs w:val="28"/>
        </w:rPr>
      </w:pPr>
    </w:p>
    <w:p w:rsidR="00DE7B3A" w:rsidRPr="00DE7B3A" w:rsidRDefault="00DE7B3A" w:rsidP="00DE7B3A">
      <w:pPr>
        <w:jc w:val="center"/>
        <w:rPr>
          <w:rFonts w:cs="Times New Roman"/>
          <w:b/>
          <w:sz w:val="28"/>
          <w:szCs w:val="28"/>
        </w:rPr>
      </w:pPr>
      <w:r w:rsidRPr="00DE7B3A">
        <w:rPr>
          <w:b/>
          <w:sz w:val="28"/>
          <w:szCs w:val="28"/>
        </w:rPr>
        <w:t>Инструкция по подготовке и проведению единого государст</w:t>
      </w:r>
      <w:r w:rsidR="00F12002">
        <w:rPr>
          <w:b/>
          <w:sz w:val="28"/>
          <w:szCs w:val="28"/>
        </w:rPr>
        <w:t>венного экзамена по иностранным языкам</w:t>
      </w:r>
      <w:r w:rsidRPr="00DE7B3A">
        <w:rPr>
          <w:b/>
          <w:sz w:val="28"/>
          <w:szCs w:val="28"/>
        </w:rPr>
        <w:t xml:space="preserve"> </w:t>
      </w:r>
    </w:p>
    <w:p w:rsidR="00DE7B3A" w:rsidRDefault="00DE7B3A" w:rsidP="00D2340D">
      <w:pPr>
        <w:jc w:val="both"/>
        <w:rPr>
          <w:rFonts w:cs="Times New Roman"/>
          <w:sz w:val="28"/>
          <w:szCs w:val="28"/>
        </w:rPr>
      </w:pPr>
    </w:p>
    <w:p w:rsidR="00DE7B3A" w:rsidRDefault="00DE7B3A" w:rsidP="00D2340D">
      <w:pPr>
        <w:jc w:val="both"/>
        <w:rPr>
          <w:rFonts w:cs="Times New Roman"/>
          <w:sz w:val="28"/>
          <w:szCs w:val="28"/>
        </w:rPr>
      </w:pPr>
    </w:p>
    <w:p w:rsidR="0044094B" w:rsidRDefault="00D2340D" w:rsidP="00D2340D">
      <w:pPr>
        <w:jc w:val="both"/>
        <w:rPr>
          <w:b/>
          <w:sz w:val="28"/>
        </w:rPr>
      </w:pPr>
      <w:r w:rsidRPr="00D2340D">
        <w:rPr>
          <w:b/>
          <w:sz w:val="28"/>
        </w:rPr>
        <w:t xml:space="preserve">1. </w:t>
      </w:r>
      <w:r w:rsidR="003A43E5" w:rsidRPr="00D2340D">
        <w:rPr>
          <w:b/>
          <w:sz w:val="28"/>
        </w:rPr>
        <w:t>Особенности подготовки и проведения ЕГЭ по иностранным языкам</w:t>
      </w:r>
      <w:bookmarkEnd w:id="0"/>
    </w:p>
    <w:p w:rsidR="00D2340D" w:rsidRPr="00D2340D" w:rsidRDefault="00D2340D" w:rsidP="00D2340D">
      <w:pPr>
        <w:jc w:val="both"/>
        <w:rPr>
          <w:b/>
          <w:sz w:val="28"/>
        </w:rPr>
      </w:pPr>
    </w:p>
    <w:p w:rsidR="0044094B" w:rsidRPr="00D2340D" w:rsidRDefault="00D2340D">
      <w:pPr>
        <w:jc w:val="both"/>
        <w:rPr>
          <w:rFonts w:cs="Times New Roman"/>
          <w:sz w:val="28"/>
          <w:szCs w:val="28"/>
        </w:rPr>
      </w:pPr>
      <w:r w:rsidRPr="00D2340D">
        <w:rPr>
          <w:rFonts w:cs="Times New Roman"/>
          <w:sz w:val="28"/>
          <w:szCs w:val="28"/>
        </w:rPr>
        <w:t xml:space="preserve">Единый государственный экзамен </w:t>
      </w:r>
      <w:r>
        <w:rPr>
          <w:rFonts w:cs="Times New Roman"/>
          <w:sz w:val="28"/>
          <w:szCs w:val="28"/>
        </w:rPr>
        <w:t xml:space="preserve">(далее – </w:t>
      </w:r>
      <w:r w:rsidR="003A43E5" w:rsidRPr="00D2340D">
        <w:rPr>
          <w:rFonts w:cs="Times New Roman"/>
          <w:sz w:val="28"/>
          <w:szCs w:val="28"/>
        </w:rPr>
        <w:t>ЕГЭ</w:t>
      </w:r>
      <w:r>
        <w:rPr>
          <w:rFonts w:cs="Times New Roman"/>
          <w:sz w:val="28"/>
          <w:szCs w:val="28"/>
        </w:rPr>
        <w:t>)</w:t>
      </w:r>
      <w:r w:rsidR="003A43E5" w:rsidRPr="00D2340D">
        <w:rPr>
          <w:rFonts w:cs="Times New Roman"/>
          <w:sz w:val="28"/>
          <w:szCs w:val="28"/>
        </w:rPr>
        <w:t xml:space="preserve"> по иностранным языкам включает в себя две части: письменную и устную. </w:t>
      </w:r>
    </w:p>
    <w:p w:rsidR="0044094B" w:rsidRPr="00D2340D" w:rsidRDefault="003A43E5">
      <w:pPr>
        <w:jc w:val="both"/>
        <w:rPr>
          <w:rFonts w:cs="Times New Roman"/>
          <w:sz w:val="28"/>
          <w:szCs w:val="28"/>
        </w:rPr>
      </w:pPr>
      <w:r w:rsidRPr="00D2340D">
        <w:rPr>
          <w:rFonts w:cs="Times New Roman"/>
          <w:sz w:val="28"/>
          <w:szCs w:val="28"/>
        </w:rPr>
        <w:t>Письменная часть проводится с </w:t>
      </w:r>
      <w:r w:rsidR="00D2340D">
        <w:rPr>
          <w:rFonts w:cs="Times New Roman"/>
          <w:sz w:val="28"/>
          <w:szCs w:val="28"/>
        </w:rPr>
        <w:t>контрольными измерительными материалами (далее – КИМ)</w:t>
      </w:r>
      <w:r w:rsidRPr="00D2340D">
        <w:rPr>
          <w:rFonts w:cs="Times New Roman"/>
          <w:sz w:val="28"/>
          <w:szCs w:val="28"/>
        </w:rPr>
        <w:t>, представляющими собой комплекты заданий стандартизированной формы. Максимальное количество баллов, которое участник экзамена может получить за выполнение заданий указанной части, – 80 баллов.</w:t>
      </w:r>
    </w:p>
    <w:p w:rsidR="0044094B" w:rsidRPr="00D2340D" w:rsidRDefault="003A43E5">
      <w:pPr>
        <w:jc w:val="both"/>
        <w:rPr>
          <w:rFonts w:cs="Times New Roman"/>
          <w:sz w:val="28"/>
          <w:szCs w:val="28"/>
        </w:rPr>
      </w:pPr>
      <w:r w:rsidRPr="00D2340D">
        <w:rPr>
          <w:rFonts w:cs="Times New Roman"/>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rPr>
        <w:t xml:space="preserve">на задания записываются на аудионосители. За выполнение заданий устной части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rPr>
        <w:t>может получить 20 баллов максимально.</w:t>
      </w:r>
    </w:p>
    <w:p w:rsidR="0044094B" w:rsidRDefault="003A43E5">
      <w:pPr>
        <w:jc w:val="both"/>
        <w:rPr>
          <w:rFonts w:cs="Times New Roman"/>
          <w:sz w:val="28"/>
          <w:szCs w:val="28"/>
        </w:rPr>
      </w:pPr>
      <w:r w:rsidRPr="00D2340D">
        <w:rPr>
          <w:rFonts w:cs="Times New Roman"/>
          <w:sz w:val="28"/>
          <w:szCs w:val="28"/>
        </w:rPr>
        <w:t xml:space="preserve">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rPr>
        <w:t xml:space="preserve">может выбрать для сдачи как письменную часть, так и одновременно обе части - письменную и устную. </w:t>
      </w:r>
    </w:p>
    <w:p w:rsidR="00137EA7" w:rsidRPr="00D2340D" w:rsidRDefault="00137EA7">
      <w:pPr>
        <w:jc w:val="both"/>
        <w:rPr>
          <w:rFonts w:cs="Times New Roman"/>
          <w:sz w:val="28"/>
          <w:szCs w:val="28"/>
        </w:rPr>
      </w:pPr>
    </w:p>
    <w:p w:rsidR="0044094B" w:rsidRPr="00D2340D" w:rsidRDefault="003A43E5">
      <w:pPr>
        <w:pStyle w:val="2"/>
        <w:ind w:left="0" w:firstLine="709"/>
        <w:jc w:val="both"/>
      </w:pPr>
      <w:bookmarkStart w:id="1" w:name="_Toc26540151"/>
      <w:bookmarkStart w:id="2" w:name="_GoBack"/>
      <w:bookmarkEnd w:id="2"/>
      <w:r w:rsidRPr="00D2340D">
        <w:t>Письменная часть ЕГЭ по иностранным языкам. Раздел «Аудирование»</w:t>
      </w:r>
      <w:bookmarkEnd w:id="1"/>
    </w:p>
    <w:p w:rsidR="0044094B" w:rsidRPr="00D2340D" w:rsidRDefault="003A43E5">
      <w:pPr>
        <w:widowControl w:val="0"/>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44094B" w:rsidRPr="00D2340D" w:rsidRDefault="003A43E5">
      <w:pPr>
        <w:widowControl w:val="0"/>
        <w:jc w:val="both"/>
        <w:rPr>
          <w:rFonts w:eastAsia="Times New Roman" w:cs="Times New Roman"/>
          <w:sz w:val="28"/>
          <w:szCs w:val="28"/>
          <w:lang w:eastAsia="ru-RU"/>
        </w:rPr>
      </w:pPr>
      <w:r w:rsidRPr="00D2340D">
        <w:rPr>
          <w:rFonts w:eastAsia="Times New Roman" w:cs="Times New Roman"/>
          <w:sz w:val="28"/>
          <w:szCs w:val="28"/>
          <w:lang w:eastAsia="ru-RU"/>
        </w:rPr>
        <w:t>Аудитории, выделяемые для проведения раздела «Аудирование», оборудуются средствами воспроизведения аудионосителей.</w:t>
      </w:r>
    </w:p>
    <w:p w:rsidR="0044094B" w:rsidRPr="00D2340D" w:rsidRDefault="003A43E5">
      <w:pPr>
        <w:widowControl w:val="0"/>
        <w:jc w:val="both"/>
        <w:rPr>
          <w:rFonts w:eastAsia="Times New Roman" w:cs="Times New Roman"/>
          <w:sz w:val="28"/>
          <w:szCs w:val="28"/>
          <w:lang w:eastAsia="ru-RU"/>
        </w:rPr>
      </w:pPr>
      <w:r w:rsidRPr="00D2340D">
        <w:rPr>
          <w:rFonts w:eastAsia="Times New Roman" w:cs="Times New Roman"/>
          <w:sz w:val="28"/>
          <w:szCs w:val="28"/>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По завершении заполнения регистрационных полей экзаменационной работы всеми участниками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44094B" w:rsidRPr="00D2340D" w:rsidRDefault="003A43E5">
      <w:pPr>
        <w:widowControl w:val="0"/>
        <w:jc w:val="both"/>
        <w:rPr>
          <w:rFonts w:eastAsia="Times New Roman" w:cs="Times New Roman"/>
          <w:sz w:val="28"/>
          <w:szCs w:val="28"/>
          <w:lang w:eastAsia="ru-RU"/>
        </w:rPr>
      </w:pPr>
      <w:r w:rsidRPr="00D2340D">
        <w:rPr>
          <w:rFonts w:eastAsia="Times New Roman" w:cs="Times New Roman"/>
          <w:sz w:val="28"/>
          <w:szCs w:val="28"/>
          <w:lang w:eastAsia="ru-RU"/>
        </w:rPr>
        <w:t xml:space="preserve">Ярлыки для </w:t>
      </w:r>
      <w:r w:rsidR="001933DF">
        <w:rPr>
          <w:rFonts w:eastAsia="Times New Roman" w:cs="Times New Roman"/>
          <w:sz w:val="28"/>
          <w:szCs w:val="28"/>
          <w:lang w:eastAsia="ru-RU"/>
        </w:rPr>
        <w:t>экзаменационных материалов (далее - ЭМ)</w:t>
      </w:r>
      <w:r w:rsidRPr="00D2340D">
        <w:rPr>
          <w:rFonts w:eastAsia="Times New Roman" w:cs="Times New Roman"/>
          <w:sz w:val="28"/>
          <w:szCs w:val="28"/>
          <w:lang w:eastAsia="ru-RU"/>
        </w:rPr>
        <w:t xml:space="preserve"> по иностранным </w:t>
      </w:r>
      <w:r w:rsidRPr="00D2340D">
        <w:rPr>
          <w:rFonts w:eastAsia="Times New Roman" w:cs="Times New Roman"/>
          <w:sz w:val="28"/>
          <w:szCs w:val="28"/>
          <w:lang w:eastAsia="ru-RU"/>
        </w:rPr>
        <w:lastRenderedPageBreak/>
        <w:t>языкам для станции печати</w:t>
      </w:r>
      <w:r w:rsidR="001933DF">
        <w:rPr>
          <w:rFonts w:eastAsia="Times New Roman" w:cs="Times New Roman"/>
          <w:sz w:val="28"/>
          <w:szCs w:val="28"/>
          <w:lang w:eastAsia="ru-RU"/>
        </w:rPr>
        <w:t xml:space="preserve"> </w:t>
      </w:r>
      <w:proofErr w:type="gramStart"/>
      <w:r w:rsidR="001933DF">
        <w:rPr>
          <w:rFonts w:eastAsia="Times New Roman" w:cs="Times New Roman"/>
          <w:sz w:val="28"/>
          <w:szCs w:val="28"/>
          <w:lang w:eastAsia="ru-RU"/>
        </w:rPr>
        <w:t xml:space="preserve">ЭМ </w:t>
      </w:r>
      <w:r w:rsidRPr="00D2340D">
        <w:rPr>
          <w:rFonts w:eastAsia="Times New Roman" w:cs="Times New Roman"/>
          <w:sz w:val="28"/>
          <w:szCs w:val="28"/>
          <w:lang w:eastAsia="ru-RU"/>
        </w:rPr>
        <w:t xml:space="preserve"> и</w:t>
      </w:r>
      <w:proofErr w:type="gramEnd"/>
      <w:r w:rsidRPr="00D2340D">
        <w:rPr>
          <w:rFonts w:eastAsia="Times New Roman" w:cs="Times New Roman"/>
          <w:sz w:val="28"/>
          <w:szCs w:val="28"/>
          <w:lang w:eastAsia="ru-RU"/>
        </w:rPr>
        <w:t xml:space="preserve"> для </w:t>
      </w:r>
      <w:proofErr w:type="spellStart"/>
      <w:r w:rsidRPr="00D2340D">
        <w:rPr>
          <w:rFonts w:eastAsia="Times New Roman" w:cs="Times New Roman"/>
          <w:sz w:val="28"/>
          <w:szCs w:val="28"/>
          <w:lang w:eastAsia="ru-RU"/>
        </w:rPr>
        <w:t>аудирования</w:t>
      </w:r>
      <w:proofErr w:type="spellEnd"/>
      <w:r w:rsidRPr="00D2340D">
        <w:rPr>
          <w:rFonts w:eastAsia="Times New Roman" w:cs="Times New Roman"/>
          <w:sz w:val="28"/>
          <w:szCs w:val="28"/>
          <w:lang w:eastAsia="ru-RU"/>
        </w:rPr>
        <w:t>:</w:t>
      </w:r>
    </w:p>
    <w:p w:rsidR="0044094B" w:rsidRPr="00D2340D" w:rsidRDefault="003A43E5">
      <w:pPr>
        <w:widowControl w:val="0"/>
        <w:jc w:val="both"/>
        <w:rPr>
          <w:rFonts w:eastAsia="Times New Roman" w:cs="Times New Roman"/>
          <w:sz w:val="28"/>
          <w:szCs w:val="28"/>
          <w:lang w:eastAsia="ru-RU"/>
        </w:rPr>
      </w:pPr>
      <w:r w:rsidRPr="00D2340D">
        <w:rPr>
          <w:rFonts w:eastAsia="Times New Roman" w:cs="Times New Roman"/>
          <w:sz w:val="28"/>
          <w:szCs w:val="28"/>
          <w:lang w:eastAsia="ru-RU"/>
        </w:rPr>
        <w:t>для станции печати ЭМ:</w:t>
      </w:r>
    </w:p>
    <w:p w:rsidR="0044094B" w:rsidRPr="00D2340D" w:rsidRDefault="0044094B">
      <w:pPr>
        <w:widowControl w:val="0"/>
        <w:jc w:val="both"/>
        <w:rPr>
          <w:rFonts w:eastAsia="Times New Roman" w:cs="Times New Roman"/>
          <w:sz w:val="28"/>
          <w:szCs w:val="28"/>
          <w:lang w:eastAsia="ru-RU"/>
        </w:rPr>
      </w:pPr>
      <w:r w:rsidRPr="00D2340D">
        <w:rPr>
          <w:sz w:val="28"/>
          <w:szCs w:val="28"/>
        </w:rPr>
        <w:object w:dxaOrig="5851" w:dyaOrig="3270" w14:anchorId="03B69A60">
          <v:rect id="_x0000_i1025" style="width:292.3pt;height:163.35pt;mso-wrap-distance-left:0;mso-wrap-distance-top:0;mso-wrap-distance-right:0;mso-wrap-distance-bottom:0" o:ole="" filled="f" stroked="f">
            <v:imagedata r:id="rId7" o:title=""/>
          </v:rect>
          <o:OLEObject Type="Embed" ProgID="PBrush" ShapeID="_x0000_i1025" DrawAspect="Content" ObjectID="_1644144316" r:id="rId8"/>
        </w:object>
      </w:r>
    </w:p>
    <w:p w:rsidR="0044094B" w:rsidRPr="00D2340D" w:rsidRDefault="0044094B">
      <w:pPr>
        <w:widowControl w:val="0"/>
        <w:jc w:val="both"/>
        <w:rPr>
          <w:rFonts w:eastAsia="Times New Roman" w:cs="Times New Roman"/>
          <w:sz w:val="28"/>
          <w:szCs w:val="28"/>
          <w:lang w:eastAsia="ru-RU"/>
        </w:rPr>
      </w:pPr>
    </w:p>
    <w:p w:rsidR="0044094B" w:rsidRPr="00D2340D" w:rsidRDefault="003A43E5">
      <w:pPr>
        <w:widowControl w:val="0"/>
        <w:jc w:val="both"/>
        <w:rPr>
          <w:rFonts w:eastAsia="Times New Roman" w:cs="Times New Roman"/>
          <w:sz w:val="28"/>
          <w:szCs w:val="28"/>
          <w:lang w:eastAsia="ru-RU"/>
        </w:rPr>
      </w:pPr>
      <w:r w:rsidRPr="00D2340D">
        <w:rPr>
          <w:rFonts w:eastAsia="Times New Roman" w:cs="Times New Roman"/>
          <w:sz w:val="28"/>
          <w:szCs w:val="28"/>
          <w:lang w:eastAsia="ru-RU"/>
        </w:rPr>
        <w:t xml:space="preserve">для </w:t>
      </w:r>
      <w:proofErr w:type="spellStart"/>
      <w:r w:rsidRPr="00D2340D">
        <w:rPr>
          <w:rFonts w:eastAsia="Times New Roman" w:cs="Times New Roman"/>
          <w:sz w:val="28"/>
          <w:szCs w:val="28"/>
          <w:lang w:eastAsia="ru-RU"/>
        </w:rPr>
        <w:t>аудирования</w:t>
      </w:r>
      <w:proofErr w:type="spellEnd"/>
      <w:r w:rsidRPr="00D2340D">
        <w:rPr>
          <w:rFonts w:eastAsia="Times New Roman" w:cs="Times New Roman"/>
          <w:sz w:val="28"/>
          <w:szCs w:val="28"/>
          <w:lang w:eastAsia="ru-RU"/>
        </w:rPr>
        <w:t>:</w:t>
      </w:r>
    </w:p>
    <w:p w:rsidR="0044094B" w:rsidRPr="00D2340D" w:rsidRDefault="0044094B">
      <w:pPr>
        <w:widowControl w:val="0"/>
        <w:jc w:val="both"/>
        <w:rPr>
          <w:rFonts w:eastAsia="Times New Roman" w:cs="Times New Roman"/>
          <w:sz w:val="28"/>
          <w:szCs w:val="28"/>
          <w:lang w:eastAsia="ru-RU"/>
        </w:rPr>
      </w:pPr>
      <w:r w:rsidRPr="00D2340D">
        <w:rPr>
          <w:sz w:val="28"/>
          <w:szCs w:val="28"/>
        </w:rPr>
        <w:object w:dxaOrig="6241" w:dyaOrig="3345" w14:anchorId="6269D8EB">
          <v:rect id="_x0000_i1026" style="width:310.55pt;height:166.55pt;mso-wrap-distance-left:0;mso-wrap-distance-top:0;mso-wrap-distance-right:0;mso-wrap-distance-bottom:0" o:ole="" filled="f" stroked="f">
            <v:imagedata r:id="rId9" o:title=""/>
          </v:rect>
          <o:OLEObject Type="Embed" ProgID="PBrush" ShapeID="_x0000_i1026" DrawAspect="Content" ObjectID="_1644144317" r:id="rId10"/>
        </w:object>
      </w:r>
    </w:p>
    <w:p w:rsidR="0044094B" w:rsidRPr="00D2340D" w:rsidRDefault="003A43E5">
      <w:pPr>
        <w:pStyle w:val="2"/>
        <w:ind w:left="0" w:firstLine="709"/>
      </w:pPr>
      <w:bookmarkStart w:id="3" w:name="_Toc26540152"/>
      <w:r w:rsidRPr="00D2340D">
        <w:t>Устная часть ЕГЭ по иностранным языкам. Раздел «Говорение»</w:t>
      </w:r>
      <w:bookmarkEnd w:id="3"/>
    </w:p>
    <w:p w:rsidR="0044094B" w:rsidRPr="00D2340D" w:rsidRDefault="003A43E5">
      <w:pPr>
        <w:contextualSpacing/>
        <w:jc w:val="both"/>
        <w:rPr>
          <w:rFonts w:eastAsia="Times New Roman" w:cs="Times New Roman"/>
          <w:sz w:val="28"/>
          <w:szCs w:val="28"/>
        </w:rPr>
      </w:pPr>
      <w:r w:rsidRPr="00D2340D">
        <w:rPr>
          <w:rFonts w:eastAsia="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rPr>
        <w:t>.</w:t>
      </w:r>
    </w:p>
    <w:p w:rsidR="0044094B" w:rsidRPr="00D2340D" w:rsidRDefault="003A43E5">
      <w:pPr>
        <w:contextualSpacing/>
        <w:jc w:val="both"/>
        <w:rPr>
          <w:rFonts w:eastAsia="Times New Roman" w:cs="Times New Roman"/>
          <w:sz w:val="28"/>
          <w:szCs w:val="28"/>
        </w:rPr>
      </w:pPr>
      <w:r w:rsidRPr="00D2340D">
        <w:rPr>
          <w:rFonts w:eastAsia="Times New Roman" w:cs="Times New Roman"/>
          <w:sz w:val="28"/>
          <w:szCs w:val="28"/>
        </w:rPr>
        <w:t xml:space="preserve">Участники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rPr>
        <w:t>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44094B" w:rsidRPr="00D2340D" w:rsidRDefault="003A43E5">
      <w:pPr>
        <w:jc w:val="both"/>
        <w:rPr>
          <w:rFonts w:cs="Times New Roman"/>
          <w:sz w:val="28"/>
          <w:szCs w:val="28"/>
        </w:rPr>
      </w:pPr>
      <w:r w:rsidRPr="00D2340D">
        <w:rPr>
          <w:rFonts w:cs="Times New Roman"/>
          <w:sz w:val="28"/>
          <w:szCs w:val="28"/>
        </w:rPr>
        <w:t xml:space="preserve">Для участников </w:t>
      </w:r>
      <w:r w:rsidRPr="00D2340D">
        <w:rPr>
          <w:rFonts w:eastAsia="Times New Roman" w:cs="Times New Roman"/>
          <w:color w:val="000000"/>
          <w:sz w:val="28"/>
          <w:szCs w:val="28"/>
          <w:lang w:eastAsia="ru-RU"/>
        </w:rPr>
        <w:t>экзамена</w:t>
      </w:r>
      <w:r w:rsidRPr="00D2340D">
        <w:rPr>
          <w:rFonts w:cs="Times New Roman"/>
          <w:sz w:val="28"/>
          <w:szCs w:val="28"/>
        </w:rPr>
        <w:t>, перечисленных в пункте 53 Порядка, продолжительность устного экзамена по иностранным языкам увеличивается на 30 минут.</w:t>
      </w:r>
    </w:p>
    <w:p w:rsidR="0044094B" w:rsidRPr="00D2340D" w:rsidRDefault="003A43E5">
      <w:pPr>
        <w:tabs>
          <w:tab w:val="left" w:pos="318"/>
        </w:tabs>
        <w:jc w:val="both"/>
        <w:rPr>
          <w:rFonts w:eastAsia="Times New Roman" w:cs="Times New Roman"/>
          <w:b/>
          <w:sz w:val="28"/>
          <w:szCs w:val="28"/>
          <w:lang w:eastAsia="ru-RU"/>
        </w:rPr>
      </w:pPr>
      <w:bookmarkStart w:id="4" w:name="_Toc404247094"/>
      <w:bookmarkStart w:id="5" w:name="_Toc438199180"/>
      <w:bookmarkStart w:id="6" w:name="_Toc494807800"/>
      <w:r w:rsidRPr="00D2340D">
        <w:rPr>
          <w:rFonts w:eastAsia="Times New Roman" w:cs="Times New Roman"/>
          <w:b/>
          <w:sz w:val="28"/>
          <w:szCs w:val="28"/>
          <w:lang w:eastAsia="ru-RU"/>
        </w:rPr>
        <w:t>Особенности подготовки к сдаче экзамена</w:t>
      </w:r>
      <w:bookmarkEnd w:id="4"/>
      <w:bookmarkEnd w:id="5"/>
      <w:bookmarkEnd w:id="6"/>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Для проведения устного экзамена используется два типа аудиторий:</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аудитория подготовки, в которой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 xml:space="preserve">аудитория проведения, в которой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специальным программным обеспечением – Станцией записи ответов.</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Из аудиторий подготовки в аудитории проведения участники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все участники из предыдущей группы.</w:t>
      </w:r>
    </w:p>
    <w:p w:rsidR="0044094B" w:rsidRPr="00D2340D" w:rsidRDefault="003A43E5">
      <w:pPr>
        <w:tabs>
          <w:tab w:val="left" w:pos="318"/>
        </w:tabs>
        <w:jc w:val="both"/>
        <w:rPr>
          <w:rFonts w:eastAsia="Times New Roman" w:cs="Times New Roman"/>
          <w:sz w:val="28"/>
          <w:szCs w:val="28"/>
          <w:lang w:eastAsia="ru-RU"/>
        </w:rPr>
      </w:pPr>
      <w:bookmarkStart w:id="7" w:name="_Toc438199181"/>
      <w:bookmarkStart w:id="8" w:name="_Toc494807801"/>
      <w:r w:rsidRPr="00D2340D">
        <w:rPr>
          <w:rFonts w:eastAsia="Times New Roman" w:cs="Times New Roman"/>
          <w:sz w:val="28"/>
          <w:szCs w:val="28"/>
          <w:lang w:eastAsia="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 ЭМ.</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Не допустимо совмещать аудитории подготовки и проведения (в том числе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с ОВЗ, детей-инвалидов и инвалидов), но допустимо организовать одну аудиторию подготовки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и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Продолжительность выполнения экзаменационной работы</w:t>
      </w:r>
      <w:bookmarkEnd w:id="7"/>
      <w:bookmarkEnd w:id="8"/>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Продолжительность выполнения экзаменационной работы одним участником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Общее время нахождения участника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аудитории проведения не превышает 30 минут.</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Общая длительность экзамена в </w:t>
      </w:r>
      <w:r w:rsidR="00D2340D">
        <w:rPr>
          <w:rFonts w:eastAsia="Times New Roman" w:cs="Times New Roman"/>
          <w:sz w:val="28"/>
          <w:szCs w:val="28"/>
          <w:lang w:eastAsia="ru-RU"/>
        </w:rPr>
        <w:t xml:space="preserve">пункте проведения экзаменов (далее – </w:t>
      </w:r>
      <w:r w:rsidRPr="00D2340D">
        <w:rPr>
          <w:rFonts w:eastAsia="Times New Roman" w:cs="Times New Roman"/>
          <w:sz w:val="28"/>
          <w:szCs w:val="28"/>
          <w:lang w:eastAsia="ru-RU"/>
        </w:rPr>
        <w:t>ППЭ</w:t>
      </w:r>
      <w:r w:rsidR="00D2340D">
        <w:rPr>
          <w:rFonts w:eastAsia="Times New Roman" w:cs="Times New Roman"/>
          <w:sz w:val="28"/>
          <w:szCs w:val="28"/>
          <w:lang w:eastAsia="ru-RU"/>
        </w:rPr>
        <w:t>)</w:t>
      </w:r>
      <w:r w:rsidRPr="00D2340D">
        <w:rPr>
          <w:rFonts w:eastAsia="Times New Roman" w:cs="Times New Roman"/>
          <w:sz w:val="28"/>
          <w:szCs w:val="28"/>
          <w:lang w:eastAsia="ru-RU"/>
        </w:rPr>
        <w:t xml:space="preserve">: 2 часа. Таким образом, через одно рабочее место в аудитории проведения за день могут пройти максимум 4 участника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(последние сдающие проведут в аудитории подготовки 1,5 часа).</w:t>
      </w:r>
    </w:p>
    <w:p w:rsidR="0044094B" w:rsidRPr="00D2340D" w:rsidRDefault="003A43E5">
      <w:pPr>
        <w:tabs>
          <w:tab w:val="left" w:pos="318"/>
        </w:tabs>
        <w:jc w:val="both"/>
        <w:rPr>
          <w:rFonts w:eastAsia="Times New Roman" w:cs="Times New Roman"/>
          <w:b/>
          <w:sz w:val="28"/>
          <w:szCs w:val="28"/>
          <w:lang w:eastAsia="ru-RU"/>
        </w:rPr>
      </w:pPr>
      <w:bookmarkStart w:id="9" w:name="_Toc438199182"/>
      <w:bookmarkStart w:id="10" w:name="_Toc494807802"/>
      <w:r w:rsidRPr="00D2340D">
        <w:rPr>
          <w:rFonts w:eastAsia="Times New Roman" w:cs="Times New Roman"/>
          <w:b/>
          <w:sz w:val="28"/>
          <w:szCs w:val="28"/>
          <w:lang w:eastAsia="ru-RU"/>
        </w:rPr>
        <w:t>Обеспечение и состав ЭМ</w:t>
      </w:r>
      <w:bookmarkEnd w:id="9"/>
      <w:bookmarkEnd w:id="10"/>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Для выполнения экзаменационной работы используются электронные КИМ, которые записаны на электронный носитель, вложенный в сейф-пакет.</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Сейф-пакет содержит электронный носитель с электронными КИМ и электронный носитель с ЭМ, включающими электронный бланк регистрации устного экзамена. Печать бланков регистрации обеспечивается в аудитории подготовки.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Все электронные носители для проведения экзамена содержат по 5 ЭМ.</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и токена члена </w:t>
      </w:r>
      <w:proofErr w:type="spellStart"/>
      <w:r w:rsidR="00D2340D">
        <w:rPr>
          <w:rFonts w:eastAsia="Times New Roman" w:cs="Times New Roman"/>
          <w:sz w:val="28"/>
          <w:szCs w:val="28"/>
          <w:lang w:eastAsia="ru-RU"/>
        </w:rPr>
        <w:t>госудасртвенной</w:t>
      </w:r>
      <w:proofErr w:type="spellEnd"/>
      <w:r w:rsidR="00D2340D">
        <w:rPr>
          <w:rFonts w:eastAsia="Times New Roman" w:cs="Times New Roman"/>
          <w:sz w:val="28"/>
          <w:szCs w:val="28"/>
          <w:lang w:eastAsia="ru-RU"/>
        </w:rPr>
        <w:t xml:space="preserve"> </w:t>
      </w:r>
      <w:proofErr w:type="spellStart"/>
      <w:r w:rsidR="00D2340D">
        <w:rPr>
          <w:rFonts w:eastAsia="Times New Roman" w:cs="Times New Roman"/>
          <w:sz w:val="28"/>
          <w:szCs w:val="28"/>
          <w:lang w:eastAsia="ru-RU"/>
        </w:rPr>
        <w:t>экзаменаионной</w:t>
      </w:r>
      <w:proofErr w:type="spellEnd"/>
      <w:r w:rsidR="00D2340D">
        <w:rPr>
          <w:rFonts w:eastAsia="Times New Roman" w:cs="Times New Roman"/>
          <w:sz w:val="28"/>
          <w:szCs w:val="28"/>
          <w:lang w:eastAsia="ru-RU"/>
        </w:rPr>
        <w:t xml:space="preserve"> комиссии (далее – </w:t>
      </w:r>
      <w:r w:rsidRPr="00D2340D">
        <w:rPr>
          <w:rFonts w:eastAsia="Times New Roman" w:cs="Times New Roman"/>
          <w:sz w:val="28"/>
          <w:szCs w:val="28"/>
          <w:lang w:eastAsia="ru-RU"/>
        </w:rPr>
        <w:t>ГЭК</w:t>
      </w:r>
      <w:r w:rsidR="00D2340D">
        <w:rPr>
          <w:rFonts w:eastAsia="Times New Roman" w:cs="Times New Roman"/>
          <w:sz w:val="28"/>
          <w:szCs w:val="28"/>
          <w:lang w:eastAsia="ru-RU"/>
        </w:rPr>
        <w:t>)</w:t>
      </w:r>
      <w:r w:rsidRPr="00D2340D">
        <w:rPr>
          <w:rFonts w:eastAsia="Times New Roman"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w:t>
      </w:r>
      <w:r w:rsidRPr="00D2340D">
        <w:rPr>
          <w:rFonts w:cs="Times New Roman"/>
          <w:sz w:val="28"/>
          <w:szCs w:val="28"/>
          <w:lang w:eastAsia="ru-RU"/>
        </w:rPr>
        <w:lastRenderedPageBreak/>
        <w:t>непосредственно перед экзаменом (начиная с 9 часов 30 минут по местному времени), для скачивания ключа доступа к ЭМ используется токен члена ГЭК.</w:t>
      </w:r>
    </w:p>
    <w:p w:rsidR="0044094B" w:rsidRPr="00D2340D" w:rsidRDefault="003A43E5">
      <w:pPr>
        <w:jc w:val="both"/>
        <w:rPr>
          <w:rFonts w:cs="Times New Roman"/>
          <w:sz w:val="28"/>
          <w:szCs w:val="28"/>
          <w:lang w:eastAsia="ru-RU"/>
        </w:rPr>
      </w:pPr>
      <w:r w:rsidRPr="00D2340D">
        <w:rPr>
          <w:rFonts w:cs="Times New Roman"/>
          <w:sz w:val="28"/>
          <w:szCs w:val="28"/>
          <w:lang w:eastAsia="ru-RU"/>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но не менее 2-х на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Примеры ярлыков для ЭМ для аудиторий подготовки и аудиторий проведения:</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ярлык для </w:t>
      </w:r>
      <w:r w:rsidR="00802CF2" w:rsidRPr="00D2340D">
        <w:rPr>
          <w:rFonts w:eastAsia="Times New Roman" w:cs="Times New Roman"/>
          <w:sz w:val="28"/>
          <w:szCs w:val="28"/>
          <w:lang w:eastAsia="ru-RU"/>
        </w:rPr>
        <w:t xml:space="preserve">иностранных языков </w:t>
      </w:r>
      <w:r w:rsidRPr="00D2340D">
        <w:rPr>
          <w:rFonts w:eastAsia="Times New Roman" w:cs="Times New Roman"/>
          <w:sz w:val="28"/>
          <w:szCs w:val="28"/>
          <w:lang w:eastAsia="ru-RU"/>
        </w:rPr>
        <w:t>(устная часть) для станции печати ЭМ</w:t>
      </w:r>
    </w:p>
    <w:p w:rsidR="0044094B" w:rsidRPr="00D2340D" w:rsidRDefault="003A43E5">
      <w:pPr>
        <w:jc w:val="both"/>
        <w:rPr>
          <w:rFonts w:eastAsia="Times New Roman" w:cs="Times New Roman"/>
          <w:sz w:val="28"/>
          <w:szCs w:val="28"/>
          <w:lang w:eastAsia="ru-RU"/>
        </w:rPr>
      </w:pPr>
      <w:r w:rsidRPr="00D2340D">
        <w:rPr>
          <w:rFonts w:eastAsia="Times New Roman" w:cs="Times New Roman"/>
          <w:noProof/>
          <w:sz w:val="28"/>
          <w:szCs w:val="28"/>
          <w:lang w:eastAsia="ru-RU"/>
        </w:rPr>
        <w:drawing>
          <wp:inline distT="0" distB="0" distL="0" distR="0" wp14:anchorId="227F0C5D" wp14:editId="7F0A04A7">
            <wp:extent cx="3108960" cy="1993264"/>
            <wp:effectExtent l="0" t="0" r="0" b="6984"/>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pic:cNvPicPr>
                  </pic:nvPicPr>
                  <pic:blipFill>
                    <a:blip r:embed="rId11" cstate="print"/>
                    <a:stretch/>
                  </pic:blipFill>
                  <pic:spPr bwMode="auto">
                    <a:xfrm>
                      <a:off x="0" y="0"/>
                      <a:ext cx="3108960" cy="1993265"/>
                    </a:xfrm>
                    <a:prstGeom prst="rect">
                      <a:avLst/>
                    </a:prstGeom>
                    <a:noFill/>
                  </pic:spPr>
                </pic:pic>
              </a:graphicData>
            </a:graphic>
          </wp:inline>
        </w:drawing>
      </w:r>
    </w:p>
    <w:p w:rsidR="0044094B" w:rsidRPr="00D2340D" w:rsidRDefault="0044094B">
      <w:pPr>
        <w:jc w:val="both"/>
        <w:rPr>
          <w:rFonts w:eastAsia="Times New Roman" w:cs="Times New Roman"/>
          <w:sz w:val="28"/>
          <w:szCs w:val="28"/>
          <w:lang w:eastAsia="ru-RU"/>
        </w:rPr>
      </w:pP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ярлык для </w:t>
      </w:r>
      <w:r w:rsidR="00802CF2" w:rsidRPr="00D2340D">
        <w:rPr>
          <w:rFonts w:eastAsia="Times New Roman" w:cs="Times New Roman"/>
          <w:sz w:val="28"/>
          <w:szCs w:val="28"/>
          <w:lang w:eastAsia="ru-RU"/>
        </w:rPr>
        <w:t xml:space="preserve">иностранных языков </w:t>
      </w:r>
      <w:r w:rsidRPr="00D2340D">
        <w:rPr>
          <w:rFonts w:eastAsia="Times New Roman" w:cs="Times New Roman"/>
          <w:sz w:val="28"/>
          <w:szCs w:val="28"/>
          <w:lang w:eastAsia="ru-RU"/>
        </w:rPr>
        <w:t>(устная часть) для станции записи устных ответов</w:t>
      </w:r>
    </w:p>
    <w:p w:rsidR="0044094B" w:rsidRPr="00D2340D" w:rsidRDefault="003A43E5">
      <w:pPr>
        <w:jc w:val="both"/>
        <w:rPr>
          <w:rFonts w:eastAsia="Times New Roman" w:cs="Times New Roman"/>
          <w:sz w:val="28"/>
          <w:szCs w:val="28"/>
          <w:lang w:eastAsia="ru-RU"/>
        </w:rPr>
      </w:pPr>
      <w:r w:rsidRPr="00D2340D">
        <w:rPr>
          <w:rFonts w:eastAsia="Times New Roman" w:cs="Times New Roman"/>
          <w:noProof/>
          <w:sz w:val="28"/>
          <w:szCs w:val="28"/>
          <w:lang w:eastAsia="ru-RU"/>
        </w:rPr>
        <w:drawing>
          <wp:inline distT="0" distB="0" distL="0" distR="0" wp14:anchorId="3E6175B3" wp14:editId="3BED37C2">
            <wp:extent cx="3383280" cy="2042159"/>
            <wp:effectExtent l="0" t="0" r="7619" b="0"/>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pic:cNvPicPr>
                  </pic:nvPicPr>
                  <pic:blipFill>
                    <a:blip r:embed="rId12" cstate="print"/>
                    <a:stretch/>
                  </pic:blipFill>
                  <pic:spPr bwMode="auto">
                    <a:xfrm>
                      <a:off x="0" y="0"/>
                      <a:ext cx="3383280" cy="2042160"/>
                    </a:xfrm>
                    <a:prstGeom prst="rect">
                      <a:avLst/>
                    </a:prstGeom>
                    <a:noFill/>
                  </pic:spPr>
                </pic:pic>
              </a:graphicData>
            </a:graphic>
          </wp:inline>
        </w:drawing>
      </w:r>
    </w:p>
    <w:p w:rsidR="0044094B" w:rsidRPr="00D2340D" w:rsidRDefault="003A43E5">
      <w:pPr>
        <w:tabs>
          <w:tab w:val="left" w:pos="318"/>
        </w:tabs>
        <w:jc w:val="both"/>
        <w:rPr>
          <w:rFonts w:eastAsia="Times New Roman" w:cs="Times New Roman"/>
          <w:b/>
          <w:sz w:val="28"/>
          <w:szCs w:val="28"/>
          <w:lang w:eastAsia="ru-RU"/>
        </w:rPr>
      </w:pPr>
      <w:bookmarkStart w:id="11" w:name="_Toc438199183"/>
      <w:bookmarkStart w:id="12" w:name="_Toc494807803"/>
      <w:r w:rsidRPr="00D2340D">
        <w:rPr>
          <w:rFonts w:eastAsia="Times New Roman" w:cs="Times New Roman"/>
          <w:b/>
          <w:sz w:val="28"/>
          <w:szCs w:val="28"/>
          <w:lang w:eastAsia="ru-RU"/>
        </w:rPr>
        <w:t xml:space="preserve">Процедура сдачи устного экзамена участником </w:t>
      </w:r>
      <w:r w:rsidRPr="00D2340D">
        <w:rPr>
          <w:rFonts w:eastAsia="Times New Roman" w:cs="Times New Roman"/>
          <w:b/>
          <w:color w:val="000000"/>
          <w:sz w:val="28"/>
          <w:szCs w:val="28"/>
          <w:lang w:eastAsia="ru-RU"/>
        </w:rPr>
        <w:t>экзамена</w:t>
      </w:r>
      <w:bookmarkEnd w:id="11"/>
      <w:bookmarkEnd w:id="12"/>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Выполнение заданий устной части экзаменационной работы предполагает ответ участника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форме монологических высказываний.</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w:t>
      </w:r>
      <w:r w:rsidRPr="00D2340D">
        <w:rPr>
          <w:rFonts w:eastAsia="Times New Roman" w:cs="Times New Roman"/>
          <w:color w:val="000000"/>
          <w:sz w:val="28"/>
          <w:szCs w:val="28"/>
          <w:lang w:eastAsia="ru-RU"/>
        </w:rPr>
        <w:t>экзамена</w:t>
      </w:r>
      <w:r w:rsidR="00257C0F" w:rsidRPr="00257C0F">
        <w:rPr>
          <w:rFonts w:eastAsia="Times New Roman" w:cs="Times New Roman"/>
          <w:color w:val="000000"/>
          <w:sz w:val="28"/>
          <w:szCs w:val="28"/>
          <w:lang w:eastAsia="ru-RU"/>
        </w:rPr>
        <w:t>)</w:t>
      </w:r>
      <w:r w:rsidRPr="00D2340D">
        <w:rPr>
          <w:rFonts w:eastAsia="Times New Roman"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Средствами станции записи ответов на мониторе компьютера отображается текст задания КИМ и записываются ответы участника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lastRenderedPageBreak/>
        <w:t>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Передача ЭМ из ППЭ в РЦОИ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По окончании выполнения экзаменационной работы всеми участниками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аудиозаписи ответов участников записываются на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w:t>
      </w:r>
      <w:proofErr w:type="gramStart"/>
      <w:r w:rsidRPr="00D2340D">
        <w:rPr>
          <w:rFonts w:eastAsia="Times New Roman" w:cs="Times New Roman"/>
          <w:sz w:val="28"/>
          <w:szCs w:val="28"/>
          <w:lang w:eastAsia="ru-RU"/>
        </w:rPr>
        <w:t>накопитель..</w:t>
      </w:r>
      <w:proofErr w:type="gramEnd"/>
      <w:r w:rsidRPr="00D2340D">
        <w:rPr>
          <w:rFonts w:eastAsia="Times New Roman" w:cs="Times New Roman"/>
          <w:sz w:val="28"/>
          <w:szCs w:val="28"/>
          <w:lang w:eastAsia="ru-RU"/>
        </w:rPr>
        <w:t xml:space="preserve">  Аудиозаписи передаются в </w:t>
      </w:r>
      <w:r w:rsidR="001933DF">
        <w:rPr>
          <w:rFonts w:eastAsia="Times New Roman" w:cs="Times New Roman"/>
          <w:sz w:val="28"/>
          <w:szCs w:val="28"/>
          <w:lang w:eastAsia="ru-RU"/>
        </w:rPr>
        <w:t xml:space="preserve">КГАУ «Камчатский центр информатизации и оценки качества образования», выполняющий на территории Камчатского края функции регионального центра обработки информации (далее – </w:t>
      </w:r>
      <w:r w:rsidRPr="00D2340D">
        <w:rPr>
          <w:rFonts w:eastAsia="Times New Roman" w:cs="Times New Roman"/>
          <w:sz w:val="28"/>
          <w:szCs w:val="28"/>
          <w:lang w:eastAsia="ru-RU"/>
        </w:rPr>
        <w:t>РЦОИ</w:t>
      </w:r>
      <w:r w:rsidR="001933DF">
        <w:rPr>
          <w:rFonts w:eastAsia="Times New Roman" w:cs="Times New Roman"/>
          <w:sz w:val="28"/>
          <w:szCs w:val="28"/>
          <w:lang w:eastAsia="ru-RU"/>
        </w:rPr>
        <w:t>)</w:t>
      </w:r>
      <w:r w:rsidRPr="00D2340D">
        <w:rPr>
          <w:rFonts w:eastAsia="Times New Roman" w:cs="Times New Roman"/>
          <w:sz w:val="28"/>
          <w:szCs w:val="28"/>
          <w:lang w:eastAsia="ru-RU"/>
        </w:rPr>
        <w:t xml:space="preserve"> в электронном виде вместе с переведёнными в электронный вид бланками регистрации посредством станции авторизации.</w:t>
      </w:r>
    </w:p>
    <w:p w:rsidR="0044094B" w:rsidRPr="00D2340D" w:rsidRDefault="003A43E5">
      <w:pPr>
        <w:pStyle w:val="2"/>
        <w:ind w:left="0" w:firstLine="709"/>
      </w:pPr>
      <w:bookmarkStart w:id="13" w:name="_Toc404247099"/>
      <w:bookmarkStart w:id="14" w:name="_Toc438199184"/>
      <w:bookmarkStart w:id="15" w:name="_Toc494807804"/>
      <w:bookmarkStart w:id="16" w:name="_Toc26540153"/>
      <w:r w:rsidRPr="00D2340D">
        <w:t>Инструкция для технического специалиста ППЭ</w:t>
      </w:r>
      <w:bookmarkEnd w:id="13"/>
      <w:bookmarkEnd w:id="14"/>
      <w:bookmarkEnd w:id="15"/>
      <w:bookmarkEnd w:id="16"/>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Подготовительный этап проведения экзамена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Не позднее чем за 5 календарных дней до проведения первого экзамена по иностранным языкам с включенным разделом «Говорение» технический специалист должен: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1) получить из РЦОИ следующие материалы:</w:t>
      </w:r>
    </w:p>
    <w:p w:rsidR="0044094B" w:rsidRPr="00D2340D" w:rsidRDefault="003A43E5">
      <w:pPr>
        <w:jc w:val="both"/>
        <w:rPr>
          <w:rFonts w:cs="Times New Roman"/>
          <w:sz w:val="28"/>
          <w:szCs w:val="28"/>
          <w:lang w:eastAsia="ru-RU"/>
        </w:rPr>
      </w:pPr>
      <w:r w:rsidRPr="00D2340D">
        <w:rPr>
          <w:rFonts w:cs="Times New Roman"/>
          <w:sz w:val="28"/>
          <w:szCs w:val="28"/>
          <w:lang w:eastAsia="ru-RU"/>
        </w:rPr>
        <w:t>дистрибутив ПО Станция записи ответов;</w:t>
      </w:r>
    </w:p>
    <w:p w:rsidR="0044094B" w:rsidRPr="00D2340D" w:rsidRDefault="003A43E5">
      <w:pPr>
        <w:jc w:val="both"/>
        <w:rPr>
          <w:rFonts w:cs="Times New Roman"/>
          <w:sz w:val="28"/>
          <w:szCs w:val="28"/>
        </w:rPr>
      </w:pPr>
      <w:r w:rsidRPr="00D2340D">
        <w:rPr>
          <w:rFonts w:cs="Times New Roman"/>
          <w:sz w:val="28"/>
          <w:szCs w:val="28"/>
          <w:lang w:eastAsia="ru-RU"/>
        </w:rPr>
        <w:t xml:space="preserve">дистрибутивы ПО, обеспечивающего печать полного комплекта ЭМ в ППЭ и сканирования в ППЭ </w:t>
      </w:r>
      <w:r w:rsidRPr="00D2340D">
        <w:rPr>
          <w:rFonts w:cs="Times New Roman"/>
          <w:sz w:val="28"/>
          <w:szCs w:val="28"/>
        </w:rPr>
        <w:t xml:space="preserve">(в случае, если в ППЭ проводится сканирование бланков участников </w:t>
      </w:r>
      <w:r w:rsidRPr="00D2340D">
        <w:rPr>
          <w:rFonts w:eastAsia="Times New Roman" w:cs="Times New Roman"/>
          <w:color w:val="000000"/>
          <w:sz w:val="28"/>
          <w:szCs w:val="28"/>
          <w:lang w:eastAsia="ru-RU"/>
        </w:rPr>
        <w:t>экзамена</w:t>
      </w:r>
      <w:r w:rsidRPr="00D2340D">
        <w:rPr>
          <w:rFonts w:cs="Times New Roman"/>
          <w:sz w:val="28"/>
          <w:szCs w:val="28"/>
        </w:rPr>
        <w:t>):</w:t>
      </w:r>
    </w:p>
    <w:p w:rsidR="0044094B" w:rsidRPr="00D2340D" w:rsidRDefault="003A43E5">
      <w:pPr>
        <w:widowControl w:val="0"/>
        <w:tabs>
          <w:tab w:val="left" w:pos="720"/>
        </w:tabs>
        <w:jc w:val="both"/>
        <w:rPr>
          <w:rFonts w:cs="Times New Roman"/>
          <w:sz w:val="28"/>
          <w:szCs w:val="28"/>
        </w:rPr>
      </w:pPr>
      <w:r w:rsidRPr="00D2340D">
        <w:rPr>
          <w:rFonts w:cs="Times New Roman"/>
          <w:sz w:val="28"/>
          <w:szCs w:val="28"/>
        </w:rPr>
        <w:t>станция печати ЭМ;</w:t>
      </w:r>
    </w:p>
    <w:p w:rsidR="002B0BED" w:rsidRPr="00D2340D" w:rsidRDefault="002B0BED">
      <w:pPr>
        <w:widowControl w:val="0"/>
        <w:tabs>
          <w:tab w:val="left" w:pos="720"/>
        </w:tabs>
        <w:jc w:val="both"/>
        <w:rPr>
          <w:rFonts w:cs="Times New Roman"/>
          <w:sz w:val="28"/>
          <w:szCs w:val="28"/>
        </w:rPr>
      </w:pPr>
      <w:r w:rsidRPr="00D2340D">
        <w:rPr>
          <w:rFonts w:cs="Times New Roman"/>
          <w:sz w:val="28"/>
          <w:szCs w:val="28"/>
        </w:rPr>
        <w:t>станция авторизации;</w:t>
      </w:r>
    </w:p>
    <w:p w:rsidR="0044094B" w:rsidRPr="00D2340D" w:rsidRDefault="003A43E5">
      <w:pPr>
        <w:widowControl w:val="0"/>
        <w:tabs>
          <w:tab w:val="left" w:pos="720"/>
        </w:tabs>
        <w:jc w:val="both"/>
        <w:rPr>
          <w:rFonts w:cs="Times New Roman"/>
          <w:sz w:val="28"/>
          <w:szCs w:val="28"/>
          <w:lang w:eastAsia="ru-RU"/>
        </w:rPr>
      </w:pPr>
      <w:r w:rsidRPr="00D2340D">
        <w:rPr>
          <w:rFonts w:cs="Times New Roman"/>
          <w:sz w:val="28"/>
          <w:szCs w:val="28"/>
        </w:rPr>
        <w:t>станция сканирования в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инструкции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по использованию ПО сдачи устного экзамена по иностранным языкам;</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информацию о номерах аудиторий, количестве станций по каждому учебному предмету и типу рассадки;</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ППЭ-01-01-У «Протокол технической готовности ППЭ к экзамену в устной форме».</w:t>
      </w:r>
    </w:p>
    <w:p w:rsidR="0044094B" w:rsidRPr="00D2340D" w:rsidRDefault="003A43E5">
      <w:pPr>
        <w:jc w:val="both"/>
        <w:rPr>
          <w:rFonts w:cs="Times New Roman"/>
          <w:sz w:val="28"/>
          <w:szCs w:val="28"/>
          <w:lang w:eastAsia="ru-RU"/>
        </w:rPr>
      </w:pPr>
      <w:r w:rsidRPr="00D2340D">
        <w:rPr>
          <w:rFonts w:cs="Times New Roman"/>
          <w:sz w:val="28"/>
          <w:szCs w:val="28"/>
          <w:lang w:eastAsia="ru-RU"/>
        </w:rPr>
        <w:t>2) 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w:t>
      </w:r>
    </w:p>
    <w:p w:rsidR="0044094B" w:rsidRPr="00D2340D" w:rsidRDefault="003A43E5">
      <w:pPr>
        <w:jc w:val="both"/>
        <w:rPr>
          <w:rFonts w:cs="Times New Roman"/>
          <w:sz w:val="28"/>
          <w:szCs w:val="28"/>
          <w:lang w:eastAsia="ru-RU"/>
        </w:rPr>
      </w:pPr>
      <w:r w:rsidRPr="00D2340D">
        <w:rPr>
          <w:rFonts w:cs="Times New Roman"/>
          <w:sz w:val="28"/>
          <w:szCs w:val="28"/>
          <w:lang w:eastAsia="ru-RU"/>
        </w:rPr>
        <w:t>3) 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4) проверить соответствие технических характеристик </w:t>
      </w:r>
      <w:proofErr w:type="spellStart"/>
      <w:r w:rsidRPr="00D2340D">
        <w:rPr>
          <w:rFonts w:eastAsia="Times New Roman" w:cs="Times New Roman"/>
          <w:sz w:val="28"/>
          <w:szCs w:val="28"/>
          <w:lang w:eastAsia="ru-RU"/>
        </w:rPr>
        <w:t>аудиогарнитур</w:t>
      </w:r>
      <w:proofErr w:type="spellEnd"/>
      <w:r w:rsidRPr="00D2340D">
        <w:rPr>
          <w:rFonts w:eastAsia="Times New Roman" w:cs="Times New Roman"/>
          <w:sz w:val="28"/>
          <w:szCs w:val="28"/>
          <w:lang w:eastAsia="ru-RU"/>
        </w:rPr>
        <w:t xml:space="preserve"> (</w:t>
      </w:r>
      <w:r w:rsidRPr="00D2340D">
        <w:rPr>
          <w:rFonts w:cs="Times New Roman"/>
          <w:sz w:val="28"/>
          <w:szCs w:val="28"/>
          <w:lang w:eastAsia="ru-RU"/>
        </w:rPr>
        <w:t xml:space="preserve">наушников закрытого типа акустического оформления с микрофоном), </w:t>
      </w:r>
      <w:r w:rsidRPr="00D2340D">
        <w:rPr>
          <w:rFonts w:eastAsia="Times New Roman" w:cs="Times New Roman"/>
          <w:sz w:val="28"/>
          <w:szCs w:val="28"/>
          <w:lang w:eastAsia="ru-RU"/>
        </w:rPr>
        <w:t xml:space="preserve">лазерных принтеров и сканеров (в случае, если в ППЭ проводится сканирование бланков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включая резервные, предъявляемым минимальным требованиям;</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5) обеспечить рабочие места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в аудиториях проведения гарнитурами: наушниками (закрытого типа акустического оформления) </w:t>
      </w:r>
      <w:r w:rsidRPr="00D2340D">
        <w:rPr>
          <w:rFonts w:cs="Times New Roman"/>
          <w:sz w:val="28"/>
          <w:szCs w:val="28"/>
          <w:lang w:eastAsia="ru-RU"/>
        </w:rPr>
        <w:lastRenderedPageBreak/>
        <w:t xml:space="preserve">с микрофоном, </w:t>
      </w:r>
      <w:r w:rsidRPr="00D2340D">
        <w:rPr>
          <w:rFonts w:eastAsia="Times New Roman" w:cs="Times New Roman"/>
          <w:sz w:val="28"/>
          <w:szCs w:val="28"/>
          <w:lang w:eastAsia="ru-RU"/>
        </w:rPr>
        <w:t xml:space="preserve">выполнить настройки </w:t>
      </w:r>
      <w:proofErr w:type="spellStart"/>
      <w:r w:rsidRPr="00D2340D">
        <w:rPr>
          <w:rFonts w:eastAsia="Times New Roman" w:cs="Times New Roman"/>
          <w:sz w:val="28"/>
          <w:szCs w:val="28"/>
          <w:lang w:eastAsia="ru-RU"/>
        </w:rPr>
        <w:t>аудиооборудования</w:t>
      </w:r>
      <w:proofErr w:type="spellEnd"/>
      <w:r w:rsidRPr="00D2340D">
        <w:rPr>
          <w:rFonts w:eastAsia="Times New Roman" w:cs="Times New Roman"/>
          <w:sz w:val="28"/>
          <w:szCs w:val="28"/>
          <w:lang w:eastAsia="ru-RU"/>
        </w:rPr>
        <w:t xml:space="preserve"> средствами операционной системы на компьютерах (ноутбуках), предназначенных для установки станций записи ответов; </w:t>
      </w:r>
    </w:p>
    <w:p w:rsidR="0044094B" w:rsidRPr="00D2340D" w:rsidRDefault="003A43E5">
      <w:pPr>
        <w:jc w:val="both"/>
        <w:rPr>
          <w:rFonts w:cs="Times New Roman"/>
          <w:sz w:val="28"/>
          <w:szCs w:val="28"/>
        </w:rPr>
      </w:pPr>
      <w:r w:rsidRPr="00D2340D">
        <w:rPr>
          <w:rFonts w:cs="Times New Roman"/>
          <w:sz w:val="28"/>
          <w:szCs w:val="28"/>
        </w:rPr>
        <w:t>6) 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w:t>
      </w:r>
    </w:p>
    <w:p w:rsidR="0044094B" w:rsidRPr="00D2340D" w:rsidRDefault="003A43E5">
      <w:pPr>
        <w:jc w:val="both"/>
        <w:rPr>
          <w:rFonts w:cs="Times New Roman"/>
          <w:sz w:val="28"/>
          <w:szCs w:val="28"/>
        </w:rPr>
      </w:pPr>
      <w:r w:rsidRPr="00D2340D">
        <w:rPr>
          <w:rFonts w:cs="Times New Roman"/>
          <w:sz w:val="28"/>
          <w:szCs w:val="28"/>
        </w:rPr>
        <w:t>7) 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44094B" w:rsidRPr="00D2340D" w:rsidRDefault="003A43E5">
      <w:pPr>
        <w:jc w:val="both"/>
        <w:rPr>
          <w:rFonts w:cs="Times New Roman"/>
          <w:sz w:val="28"/>
          <w:szCs w:val="28"/>
        </w:rPr>
      </w:pPr>
      <w:r w:rsidRPr="00D2340D">
        <w:rPr>
          <w:rFonts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Перед каждым экзаменом проводится техническая подготовка.</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специализированная </w:t>
      </w:r>
      <w:r w:rsidR="00C014E7" w:rsidRPr="00D2340D">
        <w:rPr>
          <w:rFonts w:eastAsia="Times New Roman" w:cs="Times New Roman"/>
          <w:sz w:val="28"/>
          <w:szCs w:val="28"/>
          <w:lang w:eastAsia="ru-RU"/>
        </w:rPr>
        <w:t xml:space="preserve">для </w:t>
      </w:r>
      <w:r w:rsidRPr="00D2340D">
        <w:rPr>
          <w:rFonts w:eastAsia="Times New Roman" w:cs="Times New Roman"/>
          <w:sz w:val="28"/>
          <w:szCs w:val="28"/>
          <w:lang w:eastAsia="ru-RU"/>
        </w:rPr>
        <w:t>ОВЗ) для станции записи ответов;</w:t>
      </w:r>
    </w:p>
    <w:p w:rsidR="0044094B" w:rsidRPr="00D2340D" w:rsidRDefault="003A43E5">
      <w:pPr>
        <w:jc w:val="both"/>
        <w:rPr>
          <w:rFonts w:cs="Times New Roman"/>
          <w:sz w:val="28"/>
          <w:szCs w:val="28"/>
          <w:lang w:eastAsia="ru-RU"/>
        </w:rPr>
      </w:pPr>
      <w:r w:rsidRPr="00D2340D">
        <w:rPr>
          <w:rFonts w:cs="Times New Roman"/>
          <w:sz w:val="28"/>
          <w:szCs w:val="28"/>
          <w:lang w:eastAsia="ru-RU"/>
        </w:rPr>
        <w:t>Не ранее чем за 5 календарных дней, но н</w:t>
      </w:r>
      <w:r w:rsidRPr="00D2340D">
        <w:rPr>
          <w:rFonts w:cs="Times New Roman"/>
          <w:sz w:val="28"/>
          <w:szCs w:val="28"/>
        </w:rPr>
        <w:t xml:space="preserve">е позднее 17.00 календарного дня, </w:t>
      </w:r>
      <w:r w:rsidRPr="00D2340D">
        <w:rPr>
          <w:rFonts w:cs="Times New Roman"/>
          <w:sz w:val="28"/>
          <w:szCs w:val="28"/>
          <w:lang w:eastAsia="ru-RU"/>
        </w:rPr>
        <w:t xml:space="preserve">предшествующего экзамену и </w:t>
      </w:r>
      <w:r w:rsidRPr="00D2340D">
        <w:rPr>
          <w:rFonts w:cs="Times New Roman"/>
          <w:b/>
          <w:sz w:val="28"/>
          <w:szCs w:val="28"/>
          <w:lang w:eastAsia="ru-RU"/>
        </w:rPr>
        <w:t>до</w:t>
      </w:r>
      <w:r w:rsidRPr="00D2340D">
        <w:rPr>
          <w:rFonts w:cs="Times New Roman"/>
          <w:sz w:val="28"/>
          <w:szCs w:val="28"/>
          <w:lang w:eastAsia="ru-RU"/>
        </w:rPr>
        <w:t xml:space="preserve"> проведения контроля </w:t>
      </w:r>
      <w:r w:rsidRPr="00D2340D">
        <w:rPr>
          <w:rFonts w:eastAsia="Times New Roman" w:cs="Times New Roman"/>
          <w:sz w:val="28"/>
          <w:szCs w:val="28"/>
          <w:lang w:eastAsia="ru-RU"/>
        </w:rPr>
        <w:t>технической</w:t>
      </w:r>
      <w:r w:rsidRPr="00D2340D">
        <w:rPr>
          <w:rFonts w:cs="Times New Roman"/>
          <w:sz w:val="28"/>
          <w:szCs w:val="28"/>
          <w:lang w:eastAsia="ru-RU"/>
        </w:rPr>
        <w:t xml:space="preserve"> готовности,</w:t>
      </w:r>
      <w:r w:rsidRPr="00D2340D">
        <w:rPr>
          <w:rFonts w:cs="Times New Roman"/>
          <w:sz w:val="28"/>
          <w:szCs w:val="28"/>
        </w:rPr>
        <w:t xml:space="preserve"> технический специалист должен завершить</w:t>
      </w:r>
      <w:r w:rsidRPr="00D2340D">
        <w:rPr>
          <w:rFonts w:eastAsia="Times New Roman" w:cs="Times New Roman"/>
          <w:sz w:val="28"/>
          <w:szCs w:val="28"/>
          <w:lang w:eastAsia="ru-RU"/>
        </w:rPr>
        <w:t xml:space="preserve"> техническую подготовку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44094B" w:rsidRPr="00D2340D" w:rsidRDefault="003A43E5">
      <w:pPr>
        <w:tabs>
          <w:tab w:val="left" w:pos="318"/>
        </w:tabs>
        <w:jc w:val="both"/>
        <w:rPr>
          <w:rFonts w:cs="Times New Roman"/>
          <w:sz w:val="28"/>
          <w:szCs w:val="28"/>
        </w:rPr>
      </w:pPr>
      <w:r w:rsidRPr="00D2340D">
        <w:rPr>
          <w:rFonts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rsidR="0044094B" w:rsidRPr="00D2340D" w:rsidRDefault="003A43E5">
      <w:pPr>
        <w:tabs>
          <w:tab w:val="left" w:pos="318"/>
        </w:tabs>
        <w:jc w:val="both"/>
        <w:rPr>
          <w:rFonts w:cs="Times New Roman"/>
          <w:sz w:val="28"/>
          <w:szCs w:val="28"/>
        </w:rPr>
      </w:pPr>
      <w:r w:rsidRPr="00D2340D">
        <w:rPr>
          <w:rFonts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w:t>
      </w:r>
      <w:proofErr w:type="gramStart"/>
      <w:r w:rsidRPr="00D2340D">
        <w:rPr>
          <w:rFonts w:cs="Times New Roman"/>
          <w:sz w:val="28"/>
          <w:szCs w:val="28"/>
        </w:rPr>
        <w:t>, ,</w:t>
      </w:r>
      <w:proofErr w:type="gramEnd"/>
      <w:r w:rsidRPr="00D2340D">
        <w:rPr>
          <w:rFonts w:cs="Times New Roman"/>
          <w:sz w:val="28"/>
          <w:szCs w:val="28"/>
        </w:rPr>
        <w:t xml:space="preserve"> учебный предмет и дату экзамена;</w:t>
      </w:r>
    </w:p>
    <w:p w:rsidR="0044094B" w:rsidRPr="00D2340D" w:rsidRDefault="003A43E5">
      <w:pPr>
        <w:tabs>
          <w:tab w:val="left" w:pos="318"/>
        </w:tabs>
        <w:jc w:val="both"/>
        <w:rPr>
          <w:rFonts w:cs="Times New Roman"/>
          <w:sz w:val="28"/>
          <w:szCs w:val="28"/>
        </w:rPr>
      </w:pPr>
      <w:r w:rsidRPr="00D2340D">
        <w:rPr>
          <w:rFonts w:cs="Times New Roman"/>
          <w:sz w:val="28"/>
          <w:szCs w:val="28"/>
        </w:rPr>
        <w:t>проверить настройки системного времени;</w:t>
      </w:r>
    </w:p>
    <w:p w:rsidR="0044094B" w:rsidRPr="00D2340D" w:rsidRDefault="003A43E5">
      <w:pPr>
        <w:tabs>
          <w:tab w:val="left" w:pos="318"/>
        </w:tabs>
        <w:jc w:val="both"/>
        <w:rPr>
          <w:rFonts w:cs="Times New Roman"/>
          <w:sz w:val="28"/>
          <w:szCs w:val="28"/>
        </w:rPr>
      </w:pPr>
      <w:r w:rsidRPr="00D2340D">
        <w:rPr>
          <w:rFonts w:cs="Times New Roman"/>
          <w:sz w:val="28"/>
          <w:szCs w:val="28"/>
        </w:rPr>
        <w:t xml:space="preserve">проверить работоспособность </w:t>
      </w:r>
      <w:r w:rsidRPr="00D2340D">
        <w:rPr>
          <w:rFonts w:cs="Times New Roman"/>
          <w:sz w:val="28"/>
          <w:szCs w:val="28"/>
          <w:lang w:val="en-US"/>
        </w:rPr>
        <w:t>CD</w:t>
      </w:r>
      <w:r w:rsidRPr="00D2340D">
        <w:rPr>
          <w:rFonts w:cs="Times New Roman"/>
          <w:sz w:val="28"/>
          <w:szCs w:val="28"/>
        </w:rPr>
        <w:t xml:space="preserve"> (</w:t>
      </w:r>
      <w:r w:rsidRPr="00D2340D">
        <w:rPr>
          <w:rFonts w:cs="Times New Roman"/>
          <w:sz w:val="28"/>
          <w:szCs w:val="28"/>
          <w:lang w:val="en-US"/>
        </w:rPr>
        <w:t>DVD</w:t>
      </w:r>
      <w:r w:rsidRPr="00D2340D">
        <w:rPr>
          <w:rFonts w:cs="Times New Roman"/>
          <w:sz w:val="28"/>
          <w:szCs w:val="28"/>
        </w:rPr>
        <w:t>)-привода.</w:t>
      </w:r>
    </w:p>
    <w:p w:rsidR="0044094B" w:rsidRPr="00D2340D" w:rsidRDefault="003A43E5">
      <w:pPr>
        <w:jc w:val="both"/>
        <w:rPr>
          <w:rFonts w:cs="Times New Roman"/>
          <w:sz w:val="28"/>
          <w:szCs w:val="28"/>
          <w:lang w:eastAsia="ru-RU"/>
        </w:rPr>
      </w:pPr>
      <w:r w:rsidRPr="00D2340D">
        <w:rPr>
          <w:rFonts w:cs="Times New Roman"/>
          <w:sz w:val="28"/>
          <w:szCs w:val="28"/>
        </w:rPr>
        <w:t xml:space="preserve">выполнить тестовую аудиозапись и оценить </w:t>
      </w:r>
      <w:r w:rsidRPr="00D2340D">
        <w:rPr>
          <w:rFonts w:cs="Times New Roman"/>
          <w:sz w:val="28"/>
          <w:szCs w:val="28"/>
          <w:lang w:eastAsia="ru-RU"/>
        </w:rPr>
        <w:t xml:space="preserve">качество аудиозаписи: </w:t>
      </w:r>
      <w:r w:rsidRPr="00D2340D">
        <w:rPr>
          <w:rFonts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D2340D">
        <w:rPr>
          <w:rFonts w:cs="Times New Roman"/>
          <w:sz w:val="28"/>
          <w:szCs w:val="28"/>
          <w:lang w:eastAsia="ru-RU"/>
        </w:rPr>
        <w:t>;</w:t>
      </w:r>
    </w:p>
    <w:p w:rsidR="0044094B" w:rsidRPr="00D2340D" w:rsidRDefault="003A43E5">
      <w:pPr>
        <w:tabs>
          <w:tab w:val="left" w:pos="318"/>
        </w:tabs>
        <w:jc w:val="both"/>
        <w:rPr>
          <w:rFonts w:cs="Times New Roman"/>
          <w:sz w:val="28"/>
          <w:szCs w:val="28"/>
        </w:rPr>
      </w:pPr>
      <w:r w:rsidRPr="00D2340D">
        <w:rPr>
          <w:rFonts w:cs="Times New Roman"/>
          <w:sz w:val="28"/>
          <w:szCs w:val="28"/>
          <w:lang w:eastAsia="ru-RU"/>
        </w:rPr>
        <w:lastRenderedPageBreak/>
        <w:t xml:space="preserve">проверить качество отображения </w:t>
      </w:r>
      <w:r w:rsidRPr="00D2340D">
        <w:rPr>
          <w:rFonts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44094B" w:rsidRPr="00D2340D" w:rsidRDefault="003A43E5">
      <w:pPr>
        <w:jc w:val="both"/>
        <w:rPr>
          <w:rFonts w:eastAsia="Times New Roman" w:cs="Times New Roman"/>
          <w:sz w:val="28"/>
          <w:szCs w:val="28"/>
          <w:lang w:eastAsia="ru-RU"/>
        </w:rPr>
      </w:pPr>
      <w:r w:rsidRPr="00D2340D">
        <w:rPr>
          <w:rFonts w:cs="Times New Roman"/>
          <w:sz w:val="28"/>
          <w:szCs w:val="28"/>
          <w:lang w:eastAsia="ru-RU"/>
        </w:rPr>
        <w:t>на основной и резервной станции авторизации, установленных в Штабе ППЭ</w:t>
      </w:r>
      <w:r w:rsidRPr="00D2340D">
        <w:rPr>
          <w:rFonts w:eastAsia="Times New Roman" w:cs="Times New Roman"/>
          <w:sz w:val="28"/>
          <w:szCs w:val="28"/>
          <w:lang w:eastAsia="ru-RU"/>
        </w:rPr>
        <w:t>,</w:t>
      </w:r>
      <w:r w:rsidRPr="00D2340D">
        <w:rPr>
          <w:rFonts w:cs="Times New Roman"/>
          <w:sz w:val="28"/>
          <w:szCs w:val="28"/>
          <w:lang w:eastAsia="ru-RU"/>
        </w:rPr>
        <w:t xml:space="preserve"> </w:t>
      </w:r>
      <w:r w:rsidRPr="00D2340D">
        <w:rPr>
          <w:rFonts w:eastAsia="Times New Roman" w:cs="Times New Roman"/>
          <w:sz w:val="28"/>
          <w:szCs w:val="28"/>
          <w:lang w:eastAsia="ru-RU"/>
        </w:rPr>
        <w:t xml:space="preserve">провести техническую подготовку в соответствии с общей инструкцией для технического специалиста (за исключением тестовой печати </w:t>
      </w:r>
      <w:r w:rsidR="00D2340D">
        <w:rPr>
          <w:rFonts w:eastAsia="Times New Roman" w:cs="Times New Roman"/>
          <w:sz w:val="28"/>
          <w:szCs w:val="28"/>
          <w:lang w:eastAsia="ru-RU"/>
        </w:rPr>
        <w:t xml:space="preserve">дополнительного бланка ответа № 2 (далее - </w:t>
      </w:r>
      <w:r w:rsidRPr="00D2340D">
        <w:rPr>
          <w:rFonts w:eastAsia="Times New Roman" w:cs="Times New Roman"/>
          <w:sz w:val="28"/>
          <w:szCs w:val="28"/>
          <w:lang w:eastAsia="ru-RU"/>
        </w:rPr>
        <w:t>ДБО № 2);</w:t>
      </w:r>
    </w:p>
    <w:p w:rsidR="0044094B" w:rsidRPr="00D2340D" w:rsidRDefault="00C352B1">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при осуществлении перевода бланков ответов участников экзамена в электронный вид в ППЭ (сканирования в Штабе ППЭ)</w:t>
      </w:r>
      <w:r w:rsidR="003A43E5" w:rsidRPr="00D2340D">
        <w:rPr>
          <w:rFonts w:eastAsia="Times New Roman" w:cs="Times New Roman"/>
          <w:sz w:val="28"/>
          <w:szCs w:val="28"/>
          <w:lang w:eastAsia="ru-RU"/>
        </w:rPr>
        <w:t xml:space="preserve">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Подготовить дополнительное (резервное) оборудование, необходимое для проведения устного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основной и резервный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-накопители;</w:t>
      </w:r>
    </w:p>
    <w:p w:rsidR="0044094B" w:rsidRPr="00D2340D" w:rsidRDefault="003A43E5">
      <w:pPr>
        <w:jc w:val="both"/>
        <w:rPr>
          <w:rFonts w:cs="Times New Roman"/>
          <w:sz w:val="28"/>
          <w:szCs w:val="28"/>
          <w:lang w:eastAsia="ru-RU"/>
        </w:rPr>
      </w:pPr>
      <w:r w:rsidRPr="00D2340D">
        <w:rPr>
          <w:rFonts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организаторами;</w:t>
      </w:r>
    </w:p>
    <w:p w:rsidR="0044094B" w:rsidRPr="00D2340D" w:rsidRDefault="003A43E5">
      <w:pPr>
        <w:jc w:val="both"/>
        <w:rPr>
          <w:rFonts w:cs="Times New Roman"/>
          <w:sz w:val="28"/>
          <w:szCs w:val="28"/>
          <w:lang w:eastAsia="ru-RU"/>
        </w:rPr>
      </w:pPr>
      <w:r w:rsidRPr="00D2340D">
        <w:rPr>
          <w:rFonts w:cs="Times New Roman"/>
          <w:sz w:val="28"/>
          <w:szCs w:val="28"/>
          <w:lang w:eastAsia="ru-RU"/>
        </w:rPr>
        <w:t>принтер, который будет использоваться для печати сопроводительной документации к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-накопителям с аудиозаписями</w:t>
      </w:r>
      <w:r w:rsidR="00072876" w:rsidRPr="00D2340D">
        <w:rPr>
          <w:rFonts w:cs="Times New Roman"/>
          <w:sz w:val="28"/>
          <w:szCs w:val="28"/>
          <w:lang w:eastAsia="ru-RU"/>
        </w:rPr>
        <w:t xml:space="preserve"> устных</w:t>
      </w:r>
      <w:r w:rsidRPr="00D2340D">
        <w:rPr>
          <w:rFonts w:cs="Times New Roman"/>
          <w:sz w:val="28"/>
          <w:szCs w:val="28"/>
          <w:lang w:eastAsia="ru-RU"/>
        </w:rPr>
        <w:t xml:space="preserve"> ответов участников </w:t>
      </w:r>
      <w:r w:rsidRPr="00D2340D">
        <w:rPr>
          <w:rFonts w:cs="Times New Roman"/>
          <w:bCs/>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резервные внешние CD (DVD)-приводы;</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прочее дополнительное (резервное) оборудование необходимое для печати полного комплекта ЭМ и сканирования </w:t>
      </w:r>
      <w:proofErr w:type="gramStart"/>
      <w:r w:rsidRPr="00D2340D">
        <w:rPr>
          <w:rFonts w:cs="Times New Roman"/>
          <w:sz w:val="28"/>
          <w:szCs w:val="28"/>
          <w:lang w:eastAsia="ru-RU"/>
        </w:rPr>
        <w:t xml:space="preserve">бланков  </w:t>
      </w:r>
      <w:r w:rsidRPr="00D2340D">
        <w:rPr>
          <w:rFonts w:eastAsia="Times New Roman" w:cs="Times New Roman"/>
          <w:sz w:val="28"/>
          <w:szCs w:val="28"/>
          <w:lang w:eastAsia="ru-RU"/>
        </w:rPr>
        <w:t>в</w:t>
      </w:r>
      <w:proofErr w:type="gramEnd"/>
      <w:r w:rsidRPr="00D2340D">
        <w:rPr>
          <w:rFonts w:eastAsia="Times New Roman" w:cs="Times New Roman"/>
          <w:sz w:val="28"/>
          <w:szCs w:val="28"/>
          <w:lang w:eastAsia="ru-RU"/>
        </w:rPr>
        <w:t xml:space="preserve"> соответствии с общей инструкцией для технического специалиста</w:t>
      </w:r>
      <w:r w:rsidRPr="00D2340D">
        <w:rPr>
          <w:rFonts w:cs="Times New Roman"/>
          <w:sz w:val="28"/>
          <w:szCs w:val="28"/>
          <w:lang w:eastAsia="ru-RU"/>
        </w:rPr>
        <w:t>.</w:t>
      </w:r>
    </w:p>
    <w:p w:rsidR="0044094B" w:rsidRPr="00D2340D" w:rsidRDefault="003A43E5">
      <w:pPr>
        <w:tabs>
          <w:tab w:val="left" w:pos="318"/>
        </w:tabs>
        <w:jc w:val="both"/>
        <w:rPr>
          <w:rFonts w:cs="Times New Roman"/>
          <w:sz w:val="28"/>
          <w:szCs w:val="28"/>
        </w:rPr>
      </w:pPr>
      <w:r w:rsidRPr="00D2340D">
        <w:rPr>
          <w:rFonts w:eastAsia="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Не ранее чем за 5 календарных дней, но не позднее 17.00 местного времени календарного дня, предшествующего экзамену, необходимо совместно с членом ГЭК и руководителем ППЭ провести контроль технической готовности:</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получить от РЦОИ ППЭ-01-01-У «Протокол технической готовности ППЭ к экзамену в устной форме»;</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выполнить тиражирование инструкции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по использованию ПО сдачи устного экзамена по иностранным языкам: одна инструкция на участника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по языку сдаваемого экзамена участников для </w:t>
      </w:r>
      <w:r w:rsidRPr="00D2340D">
        <w:rPr>
          <w:rFonts w:eastAsia="Times New Roman" w:cs="Times New Roman"/>
          <w:sz w:val="28"/>
          <w:szCs w:val="28"/>
          <w:lang w:eastAsia="ru-RU"/>
        </w:rPr>
        <w:lastRenderedPageBreak/>
        <w:t>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передать руководителю ППЭ инструкции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для предоставления в аудиториях подготовки;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основной и резервной станциях авторизации в Штабе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проверить настройки станции: код региона, код ППЭ, </w:t>
      </w:r>
      <w:r w:rsidR="00FE1F10" w:rsidRPr="00D2340D">
        <w:rPr>
          <w:rFonts w:eastAsia="Times New Roman" w:cs="Times New Roman"/>
          <w:sz w:val="28"/>
          <w:szCs w:val="28"/>
          <w:lang w:eastAsia="ru-RU"/>
        </w:rPr>
        <w:t xml:space="preserve">этап </w:t>
      </w:r>
      <w:r w:rsidRPr="00D2340D">
        <w:rPr>
          <w:rFonts w:eastAsia="Times New Roman" w:cs="Times New Roman"/>
          <w:sz w:val="28"/>
          <w:szCs w:val="28"/>
          <w:lang w:eastAsia="ru-RU"/>
        </w:rPr>
        <w:t>проведения экзаменов, признак резервной станции для резервной станции;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проверить настройки системного времени;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каналам доступа в сеть «Интернет»;</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17.00 местного времени календарного дня, предшествующего экзамену);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в себя только бланк регистрации);</w:t>
      </w:r>
    </w:p>
    <w:p w:rsidR="0044094B" w:rsidRPr="00D2340D" w:rsidRDefault="00B40FEF">
      <w:pPr>
        <w:jc w:val="both"/>
        <w:rPr>
          <w:rFonts w:ascii="Calibri" w:hAnsi="Calibri" w:cs="Times New Roman"/>
          <w:sz w:val="28"/>
          <w:szCs w:val="28"/>
        </w:rPr>
      </w:pPr>
      <w:r w:rsidRPr="00D2340D">
        <w:rPr>
          <w:rFonts w:eastAsia="Times New Roman" w:cs="Times New Roman"/>
          <w:sz w:val="28"/>
          <w:szCs w:val="28"/>
          <w:lang w:eastAsia="ru-RU"/>
        </w:rPr>
        <w:t xml:space="preserve">при осуществлении перевода бланков ответов участников экзамена в электронный вид в ППЭ (сканирования в Штабе ППЭ) </w:t>
      </w:r>
      <w:r w:rsidR="003A43E5" w:rsidRPr="00D2340D">
        <w:rPr>
          <w:rFonts w:eastAsia="Times New Roman" w:cs="Times New Roman"/>
          <w:sz w:val="28"/>
          <w:szCs w:val="28"/>
          <w:lang w:eastAsia="ru-RU"/>
        </w:rPr>
        <w:t>провести</w:t>
      </w:r>
      <w:r w:rsidR="003A43E5" w:rsidRPr="00D2340D">
        <w:rPr>
          <w:rFonts w:cs="Times New Roman"/>
          <w:bCs/>
          <w:sz w:val="28"/>
          <w:szCs w:val="28"/>
          <w:lang w:eastAsia="ru-RU"/>
        </w:rPr>
        <w:t xml:space="preserve">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44094B" w:rsidRPr="00257C0F" w:rsidRDefault="003A43E5" w:rsidP="00257C0F">
      <w:pPr>
        <w:jc w:val="both"/>
        <w:rPr>
          <w:rFonts w:eastAsia="Times New Roman" w:cs="Times New Roman"/>
          <w:sz w:val="28"/>
          <w:szCs w:val="28"/>
          <w:lang w:eastAsia="ru-RU"/>
        </w:rPr>
      </w:pPr>
      <w:r w:rsidRPr="00D2340D">
        <w:rPr>
          <w:rFonts w:eastAsia="Times New Roman" w:cs="Times New Roman"/>
          <w:sz w:val="28"/>
          <w:szCs w:val="28"/>
          <w:lang w:eastAsia="ru-RU"/>
        </w:rPr>
        <w:t>проверить настройки системного времени;</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выполнить тестовую аудиозапись и</w:t>
      </w:r>
      <w:r w:rsidRPr="00D2340D">
        <w:rPr>
          <w:sz w:val="28"/>
          <w:szCs w:val="28"/>
        </w:rPr>
        <w:t xml:space="preserve"> </w:t>
      </w:r>
      <w:r w:rsidRPr="00D2340D">
        <w:rPr>
          <w:rFonts w:cs="Times New Roman"/>
          <w:sz w:val="28"/>
          <w:szCs w:val="28"/>
          <w:lang w:eastAsia="ru-RU"/>
        </w:rPr>
        <w:t xml:space="preserve">оценить качество аудиозаписи </w:t>
      </w:r>
      <w:r w:rsidRPr="00D2340D">
        <w:rPr>
          <w:rFonts w:eastAsia="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D2340D">
        <w:rPr>
          <w:rFonts w:cs="Times New Roman"/>
          <w:sz w:val="28"/>
          <w:szCs w:val="28"/>
          <w:lang w:eastAsia="ru-RU"/>
        </w:rPr>
        <w:t>;</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проверить работоспособность средств криптозащиты с использованием члена ГЭК;</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lastRenderedPageBreak/>
        <w:t>сохранить коды активации станции записи ответов (кроме резервных станций записи) для предоставления организаторам в аудитории проведения (один код на каждый предмет для каждой аудитории подготовки) и передать руководителю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заполнить и сохранить на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-накопитель для переноса данных между станциями ППЭ паспорт станции записи ответов, а также электронный акт технической готовности для передачи в систему мониторинга готовности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Не рекомендуется перемещать станцию записи ответов с подключенной </w:t>
      </w:r>
      <w:proofErr w:type="spellStart"/>
      <w:r w:rsidRPr="00D2340D">
        <w:rPr>
          <w:rFonts w:eastAsia="Times New Roman" w:cs="Times New Roman"/>
          <w:sz w:val="28"/>
          <w:szCs w:val="28"/>
          <w:lang w:eastAsia="ru-RU"/>
        </w:rPr>
        <w:t>аудиогарнитурой</w:t>
      </w:r>
      <w:proofErr w:type="spellEnd"/>
      <w:r w:rsidRPr="00D2340D">
        <w:rPr>
          <w:rFonts w:eastAsia="Times New Roman" w:cs="Times New Roman"/>
          <w:sz w:val="28"/>
          <w:szCs w:val="28"/>
          <w:lang w:eastAsia="ru-RU"/>
        </w:rPr>
        <w:t xml:space="preserve"> после завершения контроля технической готовности.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Проверить наличие дополнительного (резервного) оборудования: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основной и резервный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-накопители для переноса данных между станциями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организаторами;</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принтер, который будет использоваться для печати сопроводительной документации к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-накопителям с аудиозаписями устных ответов участников экзамена;</w:t>
      </w:r>
    </w:p>
    <w:p w:rsidR="0044094B" w:rsidRPr="00D2340D" w:rsidRDefault="003A43E5">
      <w:pPr>
        <w:tabs>
          <w:tab w:val="left" w:pos="318"/>
        </w:tabs>
        <w:jc w:val="both"/>
        <w:rPr>
          <w:rFonts w:eastAsia="Times New Roman" w:cs="Times New Roman"/>
          <w:sz w:val="28"/>
          <w:szCs w:val="28"/>
          <w:lang w:eastAsia="ru-RU"/>
        </w:rPr>
      </w:pPr>
      <w:r w:rsidRPr="00D2340D">
        <w:rPr>
          <w:rFonts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D2340D">
        <w:rPr>
          <w:rFonts w:eastAsia="Times New Roman" w:cs="Times New Roman"/>
          <w:sz w:val="28"/>
          <w:szCs w:val="28"/>
          <w:lang w:eastAsia="ru-RU"/>
        </w:rPr>
        <w:t>в соответствии с общей инструкцией для технического специалиста.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 окончании контроля технической готовности ППЭ к экзамену необходимо:</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напечатать и подписать паспорта станций записи ответов;</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D2340D">
        <w:rPr>
          <w:rFonts w:cs="Times New Roman"/>
          <w:color w:val="000000"/>
          <w:sz w:val="28"/>
          <w:szCs w:val="28"/>
          <w:lang w:eastAsia="ru-RU"/>
        </w:rPr>
        <w:t xml:space="preserve">штаба </w:t>
      </w:r>
      <w:r w:rsidRPr="00D2340D">
        <w:rPr>
          <w:rFonts w:eastAsia="Times New Roman" w:cs="Times New Roman"/>
          <w:sz w:val="28"/>
          <w:szCs w:val="28"/>
          <w:lang w:eastAsia="ru-RU"/>
        </w:rPr>
        <w:t>ППЭ для сканирования бланков в ППЭ») в случае проведения сканирования в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включая резервные,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передать электронные акты технической готовности основной и резервной станции авторизации;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44094B" w:rsidRPr="00D2340D" w:rsidRDefault="0044094B">
      <w:pPr>
        <w:tabs>
          <w:tab w:val="left" w:pos="318"/>
        </w:tabs>
        <w:jc w:val="both"/>
        <w:rPr>
          <w:rFonts w:eastAsia="Times New Roman" w:cs="Times New Roman"/>
          <w:sz w:val="28"/>
          <w:szCs w:val="28"/>
          <w:lang w:eastAsia="ru-RU"/>
        </w:rPr>
      </w:pP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На этапе проведения экзамена</w:t>
      </w:r>
      <w:r w:rsidRPr="00D2340D">
        <w:rPr>
          <w:rFonts w:eastAsia="Times New Roman" w:cs="Times New Roman"/>
          <w:sz w:val="28"/>
          <w:szCs w:val="28"/>
          <w:lang w:eastAsia="ru-RU"/>
        </w:rPr>
        <w:t xml:space="preserve"> </w:t>
      </w:r>
      <w:r w:rsidRPr="00D2340D">
        <w:rPr>
          <w:rFonts w:eastAsia="Times New Roman" w:cs="Times New Roman"/>
          <w:b/>
          <w:sz w:val="28"/>
          <w:szCs w:val="28"/>
          <w:lang w:eastAsia="ru-RU"/>
        </w:rPr>
        <w:t>технический специалист обязан:</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до получения руководителем ППЭ ЭМ от члена ГЭК, но не позднее 7.30 включить режим видеозаписи в штабе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включить режим записи на камерах видеонаблюдения в аудиториях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не менее чем за час до экзамена запустить станции печати ЭМ во всех аудиториях подготовки, включить подключённые к станциям принтеры, проверить печать на выбранный принтер средствами ПО Станция печати ЭМ;</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не менее чем за час до экзамена запустить станции записи ответов во всех аудиториях проведения</w:t>
      </w:r>
      <w:r w:rsidRPr="00D2340D">
        <w:rPr>
          <w:rFonts w:cs="Times New Roman"/>
          <w:sz w:val="28"/>
          <w:szCs w:val="28"/>
          <w:lang w:eastAsia="ru-RU"/>
        </w:rPr>
        <w:t>;</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не менее чем за час до экзамена запустить станцию авторизации в Штабе ППЭ и проверить доступ к специализированному федеральному порталу;</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в </w:t>
      </w:r>
      <w:r w:rsidRPr="00D2340D">
        <w:rPr>
          <w:rFonts w:eastAsia="Times New Roman" w:cs="Times New Roman"/>
          <w:sz w:val="28"/>
          <w:szCs w:val="28"/>
          <w:lang w:eastAsia="ru-RU"/>
        </w:rPr>
        <w:t xml:space="preserve">9 часов 30 минут </w:t>
      </w:r>
      <w:r w:rsidRPr="00D2340D">
        <w:rPr>
          <w:rFonts w:cs="Times New Roman"/>
          <w:sz w:val="28"/>
          <w:szCs w:val="28"/>
          <w:lang w:eastAsia="ru-RU"/>
        </w:rP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44094B" w:rsidRPr="00D2340D" w:rsidRDefault="003A43E5">
      <w:pPr>
        <w:jc w:val="both"/>
        <w:rPr>
          <w:rFonts w:cs="Times New Roman"/>
          <w:sz w:val="28"/>
          <w:szCs w:val="28"/>
          <w:lang w:eastAsia="ru-RU"/>
        </w:rPr>
      </w:pPr>
      <w:r w:rsidRPr="00D2340D">
        <w:rPr>
          <w:rFonts w:cs="Times New Roman"/>
          <w:sz w:val="28"/>
          <w:szCs w:val="28"/>
          <w:lang w:eastAsia="ru-RU"/>
        </w:rPr>
        <w:t>записать ключ доступа к ЭМ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для переноса данных между станциями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загрузить ключ доступа к ЭМ на все станции записи ответов во всех аудиториях проведения, а также на все станции печати ЭМ во всех аудиториях подготовки.</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нему. После сообщения о завершении работы с </w:t>
      </w:r>
      <w:proofErr w:type="spellStart"/>
      <w:r w:rsidRPr="00D2340D">
        <w:rPr>
          <w:rFonts w:cs="Times New Roman"/>
          <w:sz w:val="28"/>
          <w:szCs w:val="28"/>
          <w:lang w:eastAsia="ru-RU"/>
        </w:rPr>
        <w:t>токеном</w:t>
      </w:r>
      <w:proofErr w:type="spellEnd"/>
      <w:r w:rsidRPr="00D2340D">
        <w:rPr>
          <w:rFonts w:cs="Times New Roman"/>
          <w:sz w:val="28"/>
          <w:szCs w:val="28"/>
          <w:lang w:eastAsia="ru-RU"/>
        </w:rPr>
        <w:t xml:space="preserve"> извлекает из компьютера токен члена ГЭК и направляется совместно с техническим специалистом в следующую аудиторию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После получения информации от руководителя ППЭ о завершении печати ЭМ во всех аудиториях подготовки, расшифровке КИМ </w:t>
      </w:r>
      <w:r w:rsidRPr="00D2340D">
        <w:rPr>
          <w:rFonts w:eastAsia="Times New Roman" w:cs="Times New Roman"/>
          <w:sz w:val="28"/>
          <w:szCs w:val="28"/>
          <w:lang w:eastAsia="ru-RU"/>
        </w:rPr>
        <w:t xml:space="preserve">и успешном начале экзаменов </w:t>
      </w:r>
      <w:r w:rsidRPr="00D2340D">
        <w:rPr>
          <w:rFonts w:cs="Times New Roman"/>
          <w:sz w:val="28"/>
          <w:szCs w:val="28"/>
          <w:lang w:eastAsia="ru-RU"/>
        </w:rPr>
        <w:t>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Действия в случае нештатной ситуации: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новый ключ доступа к ЭМ записывается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44094B" w:rsidRPr="00D2340D" w:rsidRDefault="003A43E5">
      <w:pPr>
        <w:jc w:val="both"/>
        <w:rPr>
          <w:rFonts w:cs="Times New Roman"/>
          <w:sz w:val="28"/>
          <w:szCs w:val="28"/>
          <w:lang w:eastAsia="ru-RU"/>
        </w:rPr>
      </w:pPr>
      <w:r w:rsidRPr="00D2340D">
        <w:rPr>
          <w:rFonts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член ГЭК с использованием токена активирует ключ доступа к ЭМ на резервной станции печати ЭМ.</w:t>
      </w:r>
    </w:p>
    <w:p w:rsidR="0044094B" w:rsidRPr="00D2340D" w:rsidRDefault="003A43E5">
      <w:pPr>
        <w:jc w:val="both"/>
        <w:rPr>
          <w:rFonts w:cs="Times New Roman"/>
          <w:sz w:val="28"/>
          <w:szCs w:val="28"/>
          <w:lang w:eastAsia="ru-RU"/>
        </w:rPr>
      </w:pPr>
      <w:r w:rsidRPr="00D2340D">
        <w:rPr>
          <w:rFonts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44094B" w:rsidRPr="00D2340D" w:rsidRDefault="003A43E5">
      <w:pPr>
        <w:jc w:val="both"/>
        <w:rPr>
          <w:rFonts w:cs="Times New Roman"/>
          <w:sz w:val="28"/>
          <w:szCs w:val="28"/>
          <w:lang w:eastAsia="ru-RU"/>
        </w:rPr>
      </w:pPr>
      <w:r w:rsidRPr="00D2340D">
        <w:rPr>
          <w:rFonts w:cs="Times New Roman"/>
          <w:sz w:val="28"/>
          <w:szCs w:val="28"/>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новым уникальным номером места, в этом случае допускается использовать электронный носитель из заменяемой станции записи ответов.</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На резервной станции записи ответов может быть использован основной ключ доступа к ЭМ или любой резервный ключ доступа к ЭМ, полученный для резервной станции печати ЭМ.</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загрузки ключа доступа к ЭМ на резервную станцию записи ответов технический специалист вводит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44094B" w:rsidRPr="00D2340D" w:rsidRDefault="003A43E5">
      <w:pPr>
        <w:jc w:val="both"/>
        <w:rPr>
          <w:rFonts w:cs="Times New Roman"/>
          <w:sz w:val="28"/>
          <w:szCs w:val="28"/>
          <w:lang w:eastAsia="ru-RU"/>
        </w:rPr>
      </w:pPr>
      <w:r w:rsidRPr="00D2340D">
        <w:rPr>
          <w:rFonts w:cs="Times New Roman"/>
          <w:sz w:val="28"/>
          <w:szCs w:val="28"/>
          <w:lang w:eastAsia="ru-RU"/>
        </w:rPr>
        <w:t>член ГЭК с использованием токена активирует ключ доступа к ЭМ.</w:t>
      </w:r>
    </w:p>
    <w:p w:rsidR="0044094B" w:rsidRPr="00D2340D" w:rsidRDefault="003A43E5">
      <w:pPr>
        <w:jc w:val="both"/>
        <w:rPr>
          <w:rFonts w:eastAsia="Times New Roman" w:cs="Times New Roman"/>
          <w:b/>
          <w:sz w:val="28"/>
          <w:szCs w:val="28"/>
          <w:lang w:eastAsia="ru-RU"/>
        </w:rPr>
      </w:pPr>
      <w:r w:rsidRPr="00D2340D">
        <w:rPr>
          <w:rFonts w:eastAsia="Times New Roman" w:cs="Times New Roman"/>
          <w:sz w:val="28"/>
          <w:szCs w:val="28"/>
          <w:lang w:eastAsia="ru-RU"/>
        </w:rPr>
        <w:t xml:space="preserve">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44094B" w:rsidRPr="00D2340D" w:rsidRDefault="003A43E5">
      <w:pPr>
        <w:tabs>
          <w:tab w:val="left" w:pos="0"/>
          <w:tab w:val="left" w:pos="318"/>
        </w:tabs>
        <w:jc w:val="both"/>
        <w:rPr>
          <w:rFonts w:eastAsia="Times New Roman" w:cs="Times New Roman"/>
          <w:sz w:val="28"/>
          <w:szCs w:val="28"/>
          <w:lang w:eastAsia="ru-RU"/>
        </w:rPr>
      </w:pPr>
      <w:r w:rsidRPr="00D2340D">
        <w:rPr>
          <w:rFonts w:cs="Times New Roman"/>
          <w:b/>
          <w:sz w:val="28"/>
          <w:szCs w:val="28"/>
          <w:lang w:eastAsia="ru-RU"/>
        </w:rPr>
        <w:t>После завершения выполнения экзаменационной работы</w:t>
      </w:r>
      <w:r w:rsidRPr="00D2340D">
        <w:rPr>
          <w:rFonts w:cs="Times New Roman"/>
          <w:sz w:val="28"/>
          <w:szCs w:val="28"/>
          <w:lang w:eastAsia="ru-RU"/>
        </w:rPr>
        <w:t xml:space="preserve"> участниками экзамена</w:t>
      </w:r>
      <w:r w:rsidRPr="00D2340D">
        <w:rPr>
          <w:rFonts w:eastAsia="Times New Roman" w:cs="Times New Roman"/>
          <w:b/>
          <w:sz w:val="28"/>
          <w:szCs w:val="28"/>
          <w:lang w:eastAsia="ru-RU"/>
        </w:rPr>
        <w:t xml:space="preserve"> </w:t>
      </w:r>
      <w:r w:rsidRPr="00D2340D">
        <w:rPr>
          <w:rFonts w:eastAsia="Times New Roman" w:cs="Times New Roman"/>
          <w:sz w:val="28"/>
          <w:szCs w:val="28"/>
          <w:lang w:eastAsia="ru-RU"/>
        </w:rPr>
        <w:t>технический специалист должен:</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во всех аудиториях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сверить данные в станции записи ответов о количестве записанных ответов с данными в ведомости проведения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выполнить экспорт аудиозаписей ответов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средствами станций записи ответов со всех рабочих мест участника, включая замененные в процессе экзамена, если на них выполнялась аудиозапись участника, и записать их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в случае передачи аудиозаписей в электронном виде,</w:t>
      </w:r>
      <w:r w:rsidRPr="00D2340D">
        <w:rPr>
          <w:sz w:val="28"/>
          <w:szCs w:val="28"/>
        </w:rPr>
        <w:t xml:space="preserve"> </w:t>
      </w:r>
      <w:r w:rsidRPr="00D2340D">
        <w:rPr>
          <w:rFonts w:cs="Times New Roman"/>
          <w:sz w:val="28"/>
          <w:szCs w:val="28"/>
          <w:lang w:eastAsia="ru-RU"/>
        </w:rPr>
        <w:t xml:space="preserve">одновременно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сформировать в последней аудитории проведения средствами станции записи ответов сопроводительный бланк к </w:t>
      </w:r>
      <w:proofErr w:type="spellStart"/>
      <w:r w:rsidRPr="00D2340D">
        <w:rPr>
          <w:rFonts w:cs="Times New Roman"/>
          <w:sz w:val="28"/>
          <w:szCs w:val="28"/>
          <w:lang w:eastAsia="ru-RU"/>
        </w:rPr>
        <w:t>флеш</w:t>
      </w:r>
      <w:proofErr w:type="spellEnd"/>
      <w:r w:rsidRPr="00D2340D">
        <w:rPr>
          <w:rFonts w:cs="Times New Roman"/>
          <w:sz w:val="28"/>
          <w:szCs w:val="28"/>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подключен принтер). Также можно сохранить сопроводительный бланк в электронном виде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с аудиозаписями ответов участников и распечатать его на любом компьютере с принтером.</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При использовании нескольких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 xml:space="preserve">-накопителей </w:t>
      </w:r>
      <w:r w:rsidRPr="00D2340D">
        <w:rPr>
          <w:rFonts w:cs="Times New Roman"/>
          <w:sz w:val="28"/>
          <w:szCs w:val="28"/>
          <w:lang w:eastAsia="ru-RU"/>
        </w:rPr>
        <w:t xml:space="preserve">с аудиозаписями ответов участников </w:t>
      </w:r>
      <w:r w:rsidRPr="00D2340D">
        <w:rPr>
          <w:rFonts w:eastAsia="Times New Roman" w:cs="Times New Roman"/>
          <w:sz w:val="28"/>
          <w:szCs w:val="28"/>
          <w:lang w:eastAsia="ru-RU"/>
        </w:rPr>
        <w:t xml:space="preserve">сопроводительный бланк и протокол создания должны быть сформированы для каждого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-накопителя отдельно;</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в аудиториях подготовки действовать в соответствии с общей инструкцией технического специалиста.</w:t>
      </w:r>
    </w:p>
    <w:p w:rsidR="0044094B" w:rsidRPr="00D2340D" w:rsidRDefault="003A43E5">
      <w:pPr>
        <w:tabs>
          <w:tab w:val="left" w:pos="318"/>
        </w:tabs>
        <w:jc w:val="both"/>
        <w:rPr>
          <w:rFonts w:eastAsia="Times New Roman" w:cs="Times New Roman"/>
          <w:sz w:val="28"/>
          <w:szCs w:val="28"/>
          <w:lang w:eastAsia="ru-RU"/>
        </w:rPr>
      </w:pPr>
      <w:r w:rsidRPr="00D2340D">
        <w:rPr>
          <w:rFonts w:cs="Times New Roman"/>
          <w:sz w:val="28"/>
          <w:szCs w:val="28"/>
          <w:lang w:eastAsia="ru-RU"/>
        </w:rPr>
        <w:lastRenderedPageBreak/>
        <w:t xml:space="preserve">После экспорта аудиозаписей ответов участников </w:t>
      </w:r>
      <w:r w:rsidRPr="00D2340D">
        <w:rPr>
          <w:rFonts w:eastAsia="Times New Roman" w:cs="Times New Roman"/>
          <w:color w:val="000000"/>
          <w:sz w:val="28"/>
          <w:szCs w:val="28"/>
          <w:lang w:eastAsia="ru-RU"/>
        </w:rPr>
        <w:t xml:space="preserve">экзамена во всех аудиториях проведения (одновременно сохраняются электронные журналы работы станций записи ответов), </w:t>
      </w:r>
      <w:r w:rsidRPr="00D2340D">
        <w:rPr>
          <w:rFonts w:cs="Times New Roman"/>
          <w:sz w:val="28"/>
          <w:szCs w:val="28"/>
          <w:lang w:eastAsia="ru-RU"/>
        </w:rPr>
        <w:t xml:space="preserve">сохранения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печати ЭМ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r w:rsidRPr="00D2340D">
        <w:rPr>
          <w:rFonts w:eastAsia="Times New Roman" w:cs="Times New Roman"/>
          <w:sz w:val="28"/>
          <w:szCs w:val="28"/>
          <w:lang w:eastAsia="ru-RU"/>
        </w:rPr>
        <w:t>.</w:t>
      </w:r>
    </w:p>
    <w:p w:rsidR="0044094B" w:rsidRPr="00D2340D" w:rsidRDefault="003A43E5">
      <w:pPr>
        <w:jc w:val="both"/>
        <w:rPr>
          <w:rFonts w:cs="Times New Roman"/>
          <w:sz w:val="28"/>
          <w:szCs w:val="28"/>
          <w:lang w:eastAsia="ru-RU"/>
        </w:rPr>
      </w:pPr>
      <w:r w:rsidRPr="00D2340D">
        <w:rPr>
          <w:rFonts w:eastAsia="Times New Roman" w:cs="Times New Roman"/>
          <w:spacing w:val="-5"/>
          <w:sz w:val="28"/>
          <w:szCs w:val="28"/>
          <w:lang w:eastAsia="ru-RU"/>
        </w:rPr>
        <w:t xml:space="preserve">В случае неявки всех распределенных в ППЭ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pacing w:val="-5"/>
          <w:sz w:val="28"/>
          <w:szCs w:val="28"/>
          <w:lang w:eastAsia="ru-RU"/>
        </w:rPr>
        <w:t xml:space="preserve">по согласованию с председателем ГЭК (заместителем председателя ГЭК) член ГЭК принимает </w:t>
      </w:r>
      <w:r w:rsidRPr="00D2340D">
        <w:rPr>
          <w:rFonts w:eastAsia="Times New Roman" w:cs="Times New Roman"/>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D2340D">
        <w:rPr>
          <w:rFonts w:eastAsia="Times New Roman" w:cs="Times New Roman"/>
          <w:spacing w:val="-5"/>
          <w:sz w:val="28"/>
          <w:szCs w:val="28"/>
          <w:lang w:eastAsia="ru-RU"/>
        </w:rPr>
        <w:t xml:space="preserve">завершает 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w:t>
      </w:r>
      <w:proofErr w:type="spellStart"/>
      <w:r w:rsidRPr="00D2340D">
        <w:rPr>
          <w:rFonts w:eastAsia="Times New Roman" w:cs="Times New Roman"/>
          <w:spacing w:val="-5"/>
          <w:sz w:val="28"/>
          <w:szCs w:val="28"/>
          <w:lang w:eastAsia="ru-RU"/>
        </w:rPr>
        <w:t>флеш</w:t>
      </w:r>
      <w:proofErr w:type="spellEnd"/>
      <w:r w:rsidRPr="00D2340D">
        <w:rPr>
          <w:rFonts w:eastAsia="Times New Roman" w:cs="Times New Roman"/>
          <w:spacing w:val="-5"/>
          <w:sz w:val="28"/>
          <w:szCs w:val="28"/>
          <w:lang w:eastAsia="ru-RU"/>
        </w:rPr>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D2340D">
        <w:rPr>
          <w:rFonts w:cs="Times New Roman"/>
          <w:sz w:val="28"/>
          <w:szCs w:val="28"/>
          <w:lang w:eastAsia="ru-RU"/>
        </w:rPr>
        <w:t>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D2340D">
        <w:rPr>
          <w:color w:val="000000"/>
          <w:sz w:val="28"/>
          <w:szCs w:val="28"/>
        </w:rPr>
        <w:t xml:space="preserve"> </w:t>
      </w:r>
      <w:r w:rsidRPr="00D2340D">
        <w:rPr>
          <w:rFonts w:eastAsia="Times New Roman" w:cs="Times New Roman"/>
          <w:color w:val="000000"/>
          <w:sz w:val="28"/>
          <w:szCs w:val="28"/>
          <w:lang w:eastAsia="ru-RU"/>
        </w:rPr>
        <w:t>экзамена</w:t>
      </w:r>
      <w:r w:rsidRPr="00D2340D">
        <w:rPr>
          <w:rFonts w:cs="Times New Roman"/>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При осуществлении перевода бланков ответов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электронный вид в ППЭ</w:t>
      </w:r>
      <w:r w:rsidR="001045BA" w:rsidRPr="00D2340D">
        <w:rPr>
          <w:rFonts w:eastAsia="Times New Roman" w:cs="Times New Roman"/>
          <w:sz w:val="28"/>
          <w:szCs w:val="28"/>
          <w:lang w:eastAsia="ru-RU"/>
        </w:rPr>
        <w:t xml:space="preserve"> (сканирования в Штабе ППЭ</w:t>
      </w:r>
      <w:r w:rsidRPr="00D2340D">
        <w:rPr>
          <w:rFonts w:eastAsia="Times New Roman" w:cs="Times New Roman"/>
          <w:sz w:val="28"/>
          <w:szCs w:val="28"/>
          <w:lang w:eastAsia="ru-RU"/>
        </w:rPr>
        <w:t>) п</w:t>
      </w:r>
      <w:r w:rsidRPr="00D2340D">
        <w:rPr>
          <w:rFonts w:cs="Times New Roman"/>
          <w:sz w:val="28"/>
          <w:szCs w:val="28"/>
          <w:lang w:eastAsia="ru-RU"/>
        </w:rPr>
        <w:t>о мере поступления ЭМ после заполнения формы ППЭ-13-03-У («</w:t>
      </w:r>
      <w:r w:rsidRPr="00D2340D">
        <w:rPr>
          <w:rFonts w:cs="Times New Roman"/>
          <w:color w:val="000000"/>
          <w:sz w:val="28"/>
          <w:szCs w:val="28"/>
          <w:lang w:eastAsia="ru-RU"/>
        </w:rPr>
        <w:t>Сводная ведомость учёта участников и использования экзаменационных материалов в ППЭ</w:t>
      </w:r>
      <w:r w:rsidRPr="00D2340D">
        <w:rPr>
          <w:rFonts w:cs="Times New Roman"/>
          <w:sz w:val="28"/>
          <w:szCs w:val="28"/>
          <w:lang w:eastAsia="ru-RU"/>
        </w:rPr>
        <w:t xml:space="preserve">») </w:t>
      </w:r>
      <w:r w:rsidRPr="00D2340D">
        <w:rPr>
          <w:rFonts w:eastAsia="Times New Roman" w:cs="Times New Roman"/>
          <w:sz w:val="28"/>
          <w:szCs w:val="28"/>
          <w:lang w:eastAsia="ru-RU"/>
        </w:rPr>
        <w:t xml:space="preserve">руководитель ППЭ передаёт техническому специалисту для сканирования вскрытый </w:t>
      </w:r>
      <w:r w:rsidR="00D2340D">
        <w:rPr>
          <w:rFonts w:eastAsia="Times New Roman" w:cs="Times New Roman"/>
          <w:sz w:val="28"/>
          <w:szCs w:val="28"/>
          <w:lang w:eastAsia="ru-RU"/>
        </w:rPr>
        <w:t xml:space="preserve">возвратный доставочный пакет (далее – </w:t>
      </w:r>
      <w:r w:rsidRPr="00D2340D">
        <w:rPr>
          <w:rFonts w:eastAsia="Times New Roman" w:cs="Times New Roman"/>
          <w:sz w:val="28"/>
          <w:szCs w:val="28"/>
          <w:lang w:eastAsia="ru-RU"/>
        </w:rPr>
        <w:t>ВДП</w:t>
      </w:r>
      <w:r w:rsidR="00D2340D">
        <w:rPr>
          <w:rFonts w:eastAsia="Times New Roman" w:cs="Times New Roman"/>
          <w:sz w:val="28"/>
          <w:szCs w:val="28"/>
          <w:lang w:eastAsia="ru-RU"/>
        </w:rPr>
        <w:t>)</w:t>
      </w:r>
      <w:r w:rsidRPr="00D2340D">
        <w:rPr>
          <w:rFonts w:eastAsia="Times New Roman" w:cs="Times New Roman"/>
          <w:sz w:val="28"/>
          <w:szCs w:val="28"/>
          <w:lang w:eastAsia="ru-RU"/>
        </w:rPr>
        <w:t xml:space="preserve"> из аудитории проведения, предварительно пересчитав бланки.</w:t>
      </w:r>
    </w:p>
    <w:p w:rsidR="0044094B" w:rsidRPr="00D2340D" w:rsidRDefault="003A43E5">
      <w:pPr>
        <w:jc w:val="both"/>
        <w:rPr>
          <w:rFonts w:cs="Times New Roman"/>
          <w:color w:val="000000"/>
          <w:sz w:val="28"/>
          <w:szCs w:val="28"/>
          <w:lang w:eastAsia="ru-RU"/>
        </w:rPr>
      </w:pPr>
      <w:r w:rsidRPr="00D2340D">
        <w:rPr>
          <w:rFonts w:cs="Times New Roman"/>
          <w:color w:val="000000"/>
          <w:sz w:val="28"/>
          <w:szCs w:val="28"/>
          <w:lang w:eastAsia="ru-RU"/>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w:t>
      </w:r>
      <w:proofErr w:type="spellStart"/>
      <w:r w:rsidRPr="00D2340D">
        <w:rPr>
          <w:rFonts w:cs="Times New Roman"/>
          <w:color w:val="000000"/>
          <w:sz w:val="28"/>
          <w:szCs w:val="28"/>
          <w:lang w:eastAsia="ru-RU"/>
        </w:rPr>
        <w:t>токеном</w:t>
      </w:r>
      <w:proofErr w:type="spellEnd"/>
      <w:r w:rsidRPr="00D2340D">
        <w:rPr>
          <w:rFonts w:cs="Times New Roman"/>
          <w:color w:val="000000"/>
          <w:sz w:val="28"/>
          <w:szCs w:val="28"/>
          <w:lang w:eastAsia="ru-RU"/>
        </w:rPr>
        <w:t xml:space="preserve"> члена ГЭК. 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rsidR="0044094B" w:rsidRPr="00D2340D" w:rsidRDefault="003A43E5">
      <w:pPr>
        <w:jc w:val="both"/>
        <w:rPr>
          <w:rFonts w:cs="Times New Roman"/>
          <w:sz w:val="28"/>
          <w:szCs w:val="28"/>
        </w:rPr>
      </w:pPr>
      <w:r w:rsidRPr="00D2340D">
        <w:rPr>
          <w:rFonts w:cs="Times New Roman"/>
          <w:sz w:val="28"/>
          <w:szCs w:val="28"/>
        </w:rPr>
        <w:lastRenderedPageBreak/>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Технический специалист извлекает бланки из ВДП и выполняет сканирование бланков с лицевой стороны в одностороннем режиме,</w:t>
      </w:r>
      <w:r w:rsidRPr="00D2340D">
        <w:rPr>
          <w:rFonts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D2340D">
        <w:rPr>
          <w:rFonts w:eastAsia="Times New Roman"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D2340D">
        <w:rPr>
          <w:rFonts w:eastAsia="Times New Roman" w:cs="Times New Roman"/>
          <w:sz w:val="28"/>
          <w:szCs w:val="28"/>
          <w:lang w:eastAsia="ru-RU"/>
        </w:rPr>
        <w:t>ВДП</w:t>
      </w:r>
      <w:r w:rsidRPr="00D2340D">
        <w:rPr>
          <w:rFonts w:cs="Times New Roman"/>
          <w:sz w:val="28"/>
          <w:szCs w:val="28"/>
          <w:lang w:eastAsia="ru-RU"/>
        </w:rPr>
        <w:t xml:space="preserve">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44094B" w:rsidRPr="00D2340D" w:rsidRDefault="003A43E5">
      <w:pPr>
        <w:jc w:val="both"/>
        <w:rPr>
          <w:rFonts w:cs="Times New Roman"/>
          <w:sz w:val="28"/>
          <w:szCs w:val="28"/>
          <w:lang w:eastAsia="ru-RU"/>
        </w:rPr>
      </w:pPr>
      <w:r w:rsidRPr="00D2340D">
        <w:rPr>
          <w:rFonts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4094B" w:rsidRPr="00D2340D" w:rsidRDefault="003A43E5">
      <w:pPr>
        <w:jc w:val="both"/>
        <w:rPr>
          <w:rFonts w:cs="Times New Roman"/>
          <w:sz w:val="28"/>
          <w:szCs w:val="28"/>
          <w:lang w:eastAsia="ru-RU"/>
        </w:rPr>
      </w:pPr>
      <w:r w:rsidRPr="00D2340D">
        <w:rPr>
          <w:rFonts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D2340D">
        <w:rPr>
          <w:rFonts w:eastAsia="Times New Roman" w:cs="Times New Roman"/>
          <w:sz w:val="28"/>
          <w:szCs w:val="28"/>
          <w:lang w:eastAsia="ru-RU"/>
        </w:rPr>
        <w:t>ВДП</w:t>
      </w:r>
      <w:r w:rsidRPr="00D2340D">
        <w:rPr>
          <w:rFonts w:cs="Times New Roman"/>
          <w:sz w:val="28"/>
          <w:szCs w:val="28"/>
          <w:lang w:eastAsia="ru-RU"/>
        </w:rPr>
        <w:t xml:space="preserve">, из которого они были извлечены и возвращает </w:t>
      </w:r>
      <w:r w:rsidRPr="00D2340D">
        <w:rPr>
          <w:rFonts w:eastAsia="Times New Roman" w:cs="Times New Roman"/>
          <w:sz w:val="28"/>
          <w:szCs w:val="28"/>
          <w:lang w:eastAsia="ru-RU"/>
        </w:rPr>
        <w:t xml:space="preserve">ВДП </w:t>
      </w:r>
      <w:r w:rsidRPr="00D2340D">
        <w:rPr>
          <w:rFonts w:cs="Times New Roman"/>
          <w:sz w:val="28"/>
          <w:szCs w:val="28"/>
          <w:lang w:eastAsia="ru-RU"/>
        </w:rPr>
        <w:t>руководителю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После завершения сканирования всех бланков из всех аудиторий проведения ППЭ, технический специалист получает от руководителя ППЭ заполненные формы ППЭ:</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ППЭ-05-02-У «</w:t>
      </w:r>
      <w:r w:rsidRPr="00D2340D">
        <w:rPr>
          <w:rFonts w:cs="Times New Roman"/>
          <w:color w:val="000000"/>
          <w:sz w:val="28"/>
          <w:szCs w:val="28"/>
          <w:lang w:eastAsia="ru-RU"/>
        </w:rPr>
        <w:t>Протокол проведения ЕГЭ в аудитории подготовки»;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ППЭ-05-03-У «</w:t>
      </w:r>
      <w:r w:rsidRPr="00D2340D">
        <w:rPr>
          <w:rFonts w:cs="Times New Roman"/>
          <w:color w:val="000000"/>
          <w:sz w:val="28"/>
          <w:szCs w:val="28"/>
          <w:lang w:eastAsia="ru-RU"/>
        </w:rPr>
        <w:t>Протокол проведения ЕГЭ в аудитории проведения»;</w:t>
      </w:r>
    </w:p>
    <w:p w:rsidR="0044094B" w:rsidRPr="00D2340D" w:rsidRDefault="003A43E5">
      <w:pPr>
        <w:contextualSpacing/>
        <w:jc w:val="both"/>
        <w:rPr>
          <w:rFonts w:cs="Times New Roman"/>
          <w:color w:val="000000"/>
          <w:sz w:val="28"/>
          <w:szCs w:val="28"/>
          <w:lang w:eastAsia="ru-RU"/>
        </w:rPr>
      </w:pPr>
      <w:r w:rsidRPr="00D2340D">
        <w:rPr>
          <w:rFonts w:cs="Times New Roman"/>
          <w:color w:val="000000"/>
          <w:sz w:val="28"/>
          <w:szCs w:val="28"/>
          <w:lang w:eastAsia="ru-RU"/>
        </w:rPr>
        <w:t xml:space="preserve">ППЭ-05-04-У «Ведомость перемещения участников </w:t>
      </w:r>
      <w:r w:rsidRPr="00D2340D">
        <w:rPr>
          <w:rFonts w:eastAsia="Times New Roman" w:cs="Times New Roman"/>
          <w:color w:val="000000"/>
          <w:sz w:val="28"/>
          <w:szCs w:val="28"/>
          <w:lang w:eastAsia="ru-RU"/>
        </w:rPr>
        <w:t>экзамена</w:t>
      </w:r>
      <w:r w:rsidRPr="00D2340D">
        <w:rPr>
          <w:rFonts w:cs="Times New Roman"/>
          <w:color w:val="000000"/>
          <w:sz w:val="28"/>
          <w:szCs w:val="28"/>
          <w:lang w:eastAsia="ru-RU"/>
        </w:rPr>
        <w:t xml:space="preserve">» </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ППЭ-07-У «Список работников ППЭ </w:t>
      </w:r>
      <w:r w:rsidRPr="00D2340D">
        <w:rPr>
          <w:rFonts w:eastAsia="Times New Roman" w:cs="Times New Roman"/>
          <w:sz w:val="28"/>
          <w:szCs w:val="28"/>
          <w:lang w:eastAsia="ru-RU"/>
        </w:rPr>
        <w:t>и общественных наблюдателей</w:t>
      </w:r>
      <w:r w:rsidRPr="00D2340D">
        <w:rPr>
          <w:rFonts w:cs="Times New Roman"/>
          <w:sz w:val="28"/>
          <w:szCs w:val="28"/>
          <w:lang w:eastAsia="ru-RU"/>
        </w:rPr>
        <w:t>»;</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ППЭ-12-02 «Ведомость коррекции персональных данных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аудитории» (при наличии);</w:t>
      </w:r>
    </w:p>
    <w:p w:rsidR="0044094B" w:rsidRPr="00D2340D" w:rsidRDefault="003A43E5">
      <w:pPr>
        <w:contextualSpacing/>
        <w:jc w:val="both"/>
        <w:rPr>
          <w:rFonts w:cs="Times New Roman"/>
          <w:sz w:val="28"/>
          <w:szCs w:val="28"/>
          <w:lang w:eastAsia="ru-RU"/>
        </w:rPr>
      </w:pPr>
      <w:r w:rsidRPr="00D2340D">
        <w:rPr>
          <w:rFonts w:cs="Times New Roman"/>
          <w:color w:val="000000"/>
          <w:sz w:val="28"/>
          <w:szCs w:val="28"/>
          <w:lang w:eastAsia="ru-RU"/>
        </w:rPr>
        <w:t xml:space="preserve">ППЭ-12-04-МАШ «Ведомость учета времени отсутствия участников </w:t>
      </w:r>
      <w:r w:rsidRPr="00D2340D">
        <w:rPr>
          <w:rFonts w:eastAsia="Times New Roman" w:cs="Times New Roman"/>
          <w:color w:val="000000"/>
          <w:sz w:val="28"/>
          <w:szCs w:val="28"/>
          <w:lang w:eastAsia="ru-RU"/>
        </w:rPr>
        <w:t xml:space="preserve">экзамена </w:t>
      </w:r>
      <w:r w:rsidRPr="00D2340D">
        <w:rPr>
          <w:rFonts w:cs="Times New Roman"/>
          <w:color w:val="000000"/>
          <w:sz w:val="28"/>
          <w:szCs w:val="28"/>
          <w:lang w:eastAsia="ru-RU"/>
        </w:rPr>
        <w:t>в аудитории»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ППЭ-13-03У «</w:t>
      </w:r>
      <w:r w:rsidRPr="00D2340D">
        <w:rPr>
          <w:rFonts w:cs="Times New Roman"/>
          <w:color w:val="000000"/>
          <w:sz w:val="28"/>
          <w:szCs w:val="28"/>
          <w:lang w:eastAsia="ru-RU"/>
        </w:rPr>
        <w:t>Сводная ведомость учёта участников и использования экзаменационных материалов в ППЭ»;</w:t>
      </w:r>
    </w:p>
    <w:p w:rsidR="0044094B" w:rsidRPr="00D2340D" w:rsidRDefault="003A43E5">
      <w:pPr>
        <w:contextualSpacing/>
        <w:jc w:val="both"/>
        <w:rPr>
          <w:rFonts w:cs="Times New Roman"/>
          <w:color w:val="000000"/>
          <w:sz w:val="28"/>
          <w:szCs w:val="28"/>
          <w:lang w:eastAsia="ru-RU"/>
        </w:rPr>
      </w:pPr>
      <w:r w:rsidRPr="00D2340D">
        <w:rPr>
          <w:rFonts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ППЭ-18-МАШ «Акт общественного наблюдения за проведением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ППЭ» (при наличии);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ППЭ-19 «Контроль изменения состава работников в день экзамена» (при наличии);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lastRenderedPageBreak/>
        <w:t xml:space="preserve">ППЭ-21 «Акт об удалении участника </w:t>
      </w:r>
      <w:r w:rsidRPr="00D2340D">
        <w:rPr>
          <w:rFonts w:eastAsia="Times New Roman" w:cs="Times New Roman"/>
          <w:color w:val="000000"/>
          <w:sz w:val="28"/>
          <w:szCs w:val="28"/>
          <w:lang w:eastAsia="ru-RU"/>
        </w:rPr>
        <w:t>экзамена</w:t>
      </w:r>
      <w:r w:rsidRPr="00D2340D">
        <w:rPr>
          <w:rFonts w:cs="Times New Roman"/>
          <w:sz w:val="28"/>
          <w:szCs w:val="28"/>
          <w:lang w:eastAsia="ru-RU"/>
        </w:rPr>
        <w:t>» (при наличии);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ППЭ-22 «Акт о досрочном завершении экзамена </w:t>
      </w:r>
      <w:r w:rsidRPr="00D2340D">
        <w:rPr>
          <w:rFonts w:cs="Times New Roman"/>
          <w:color w:val="000000"/>
          <w:sz w:val="28"/>
          <w:szCs w:val="28"/>
          <w:lang w:eastAsia="ru-RU"/>
        </w:rPr>
        <w:t>по объективным причинам</w:t>
      </w:r>
      <w:r w:rsidRPr="00D2340D">
        <w:rPr>
          <w:rFonts w:cs="Times New Roman"/>
          <w:sz w:val="28"/>
          <w:szCs w:val="28"/>
          <w:lang w:eastAsia="ru-RU"/>
        </w:rPr>
        <w:t>» (при наличии);</w:t>
      </w:r>
    </w:p>
    <w:p w:rsidR="0044094B" w:rsidRPr="00D2340D" w:rsidRDefault="003A43E5">
      <w:pPr>
        <w:jc w:val="both"/>
        <w:rPr>
          <w:rFonts w:cs="Times New Roman"/>
          <w:sz w:val="28"/>
          <w:szCs w:val="28"/>
          <w:lang w:eastAsia="ru-RU"/>
        </w:rPr>
      </w:pPr>
      <w:r w:rsidRPr="00D2340D">
        <w:rPr>
          <w:rFonts w:cs="Times New Roman"/>
          <w:sz w:val="28"/>
          <w:szCs w:val="28"/>
          <w:lang w:eastAsia="ru-RU"/>
        </w:rPr>
        <w:t>Сопроводительный бланк (бланки) к носителю аудиозаписей ответов участников;</w:t>
      </w:r>
    </w:p>
    <w:p w:rsidR="0044094B" w:rsidRPr="00D2340D" w:rsidRDefault="003A43E5">
      <w:pPr>
        <w:jc w:val="both"/>
        <w:rPr>
          <w:rFonts w:eastAsia="Times New Roman" w:cs="Times New Roman"/>
          <w:sz w:val="28"/>
          <w:szCs w:val="28"/>
          <w:lang w:eastAsia="ru-RU"/>
        </w:rPr>
      </w:pPr>
      <w:r w:rsidRPr="00D2340D">
        <w:rPr>
          <w:rFonts w:cs="Times New Roman"/>
          <w:sz w:val="28"/>
          <w:szCs w:val="28"/>
          <w:lang w:eastAsia="ru-RU"/>
        </w:rPr>
        <w:t>Протокол (протоколы) создания аудионосителя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ведомость учёта участников и использования экзаменационных материалов в ППЭ»). </w:t>
      </w:r>
    </w:p>
    <w:p w:rsidR="0044094B" w:rsidRPr="00D2340D" w:rsidRDefault="003A43E5">
      <w:pPr>
        <w:jc w:val="both"/>
        <w:rPr>
          <w:rFonts w:cs="Times New Roman"/>
          <w:sz w:val="28"/>
          <w:szCs w:val="28"/>
          <w:lang w:eastAsia="ru-RU"/>
        </w:rPr>
      </w:pPr>
      <w:r w:rsidRPr="00D2340D">
        <w:rPr>
          <w:rFonts w:cs="Times New Roman"/>
          <w:sz w:val="28"/>
          <w:szCs w:val="28"/>
          <w:lang w:eastAsia="ru-RU"/>
        </w:rPr>
        <w:t>Член ГЭК</w:t>
      </w:r>
      <w:r w:rsidR="003120AD" w:rsidRPr="00D2340D">
        <w:rPr>
          <w:rFonts w:cs="Times New Roman"/>
          <w:sz w:val="28"/>
          <w:szCs w:val="28"/>
          <w:lang w:eastAsia="ru-RU"/>
        </w:rPr>
        <w:t xml:space="preserve"> и технический специалист</w:t>
      </w:r>
      <w:r w:rsidRPr="00D2340D">
        <w:rPr>
          <w:rFonts w:cs="Times New Roman"/>
          <w:sz w:val="28"/>
          <w:szCs w:val="28"/>
          <w:lang w:eastAsia="ru-RU"/>
        </w:rPr>
        <w:t xml:space="preserve"> нес</w:t>
      </w:r>
      <w:r w:rsidR="00F03C7B">
        <w:rPr>
          <w:rFonts w:cs="Times New Roman"/>
          <w:sz w:val="28"/>
          <w:szCs w:val="28"/>
          <w:lang w:eastAsia="ru-RU"/>
        </w:rPr>
        <w:t>у</w:t>
      </w:r>
      <w:r w:rsidRPr="00D2340D">
        <w:rPr>
          <w:rFonts w:cs="Times New Roman"/>
          <w:sz w:val="28"/>
          <w:szCs w:val="28"/>
          <w:lang w:eastAsia="ru-RU"/>
        </w:rPr>
        <w:t>т ответственность за качество сканирования и соответствие передаваемых данных информации о рассадке.</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Если все данные по всем аудиториям корректны, член ГЭК подключает к станции сканирования в ППЭ токен члена ГЭК и </w:t>
      </w:r>
      <w:r w:rsidRPr="00D2340D">
        <w:rPr>
          <w:rFonts w:eastAsia="Times New Roman" w:cs="Times New Roman"/>
          <w:sz w:val="28"/>
          <w:szCs w:val="28"/>
          <w:lang w:eastAsia="ru-RU"/>
        </w:rPr>
        <w:t xml:space="preserve">технический специалист </w:t>
      </w:r>
      <w:r w:rsidRPr="00D2340D">
        <w:rPr>
          <w:rFonts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Технический специалист сохраняет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 xml:space="preserve">-накопитель пакет с электронными образами бланков и форм ППЭ и выполняет передачу на сервер РЦОИ с помощью основной станции авторизации в штабе </w:t>
      </w:r>
      <w:proofErr w:type="spellStart"/>
      <w:proofErr w:type="gramStart"/>
      <w:r w:rsidRPr="00D2340D">
        <w:rPr>
          <w:rFonts w:cs="Times New Roman"/>
          <w:sz w:val="28"/>
          <w:szCs w:val="28"/>
          <w:lang w:eastAsia="ru-RU"/>
        </w:rPr>
        <w:t>ППЭ:пакета</w:t>
      </w:r>
      <w:proofErr w:type="spellEnd"/>
      <w:proofErr w:type="gramEnd"/>
      <w:r w:rsidRPr="00D2340D">
        <w:rPr>
          <w:rFonts w:cs="Times New Roman"/>
          <w:sz w:val="28"/>
          <w:szCs w:val="28"/>
          <w:lang w:eastAsia="ru-RU"/>
        </w:rPr>
        <w:t xml:space="preserve"> с электронными образами бланков и форм ППЭ;</w:t>
      </w:r>
    </w:p>
    <w:p w:rsidR="0044094B" w:rsidRPr="00D2340D" w:rsidRDefault="003A43E5">
      <w:pPr>
        <w:jc w:val="both"/>
        <w:rPr>
          <w:rFonts w:ascii="Calibri" w:hAnsi="Calibri" w:cs="Times New Roman"/>
          <w:sz w:val="28"/>
          <w:szCs w:val="28"/>
        </w:rPr>
      </w:pPr>
      <w:r w:rsidRPr="00D2340D">
        <w:rPr>
          <w:rFonts w:cs="Times New Roman"/>
          <w:sz w:val="28"/>
          <w:szCs w:val="28"/>
          <w:lang w:eastAsia="ru-RU"/>
        </w:rPr>
        <w:t xml:space="preserve">пакета с аудиозаписями ответов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xml:space="preserve">, сохраненных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w:t>
      </w:r>
      <w:r w:rsidRPr="00D2340D">
        <w:rPr>
          <w:rFonts w:cs="Times New Roman"/>
          <w:bCs/>
          <w:sz w:val="28"/>
          <w:szCs w:val="28"/>
          <w:lang w:eastAsia="ru-RU"/>
        </w:rPr>
        <w:t xml:space="preserve"> </w:t>
      </w:r>
      <w:r w:rsidRPr="00D2340D">
        <w:rPr>
          <w:rFonts w:cs="Times New Roman"/>
          <w:sz w:val="28"/>
          <w:szCs w:val="28"/>
          <w:lang w:eastAsia="ru-RU"/>
        </w:rPr>
        <w:t xml:space="preserve">для переноса данных между станциями ППЭ </w:t>
      </w:r>
      <w:r w:rsidRPr="00D2340D">
        <w:rPr>
          <w:rFonts w:cs="Times New Roman"/>
          <w:bCs/>
          <w:sz w:val="28"/>
          <w:szCs w:val="28"/>
          <w:lang w:eastAsia="ru-RU"/>
        </w:rPr>
        <w:t xml:space="preserve">(в случае передачи аудиозаписей ответов в электронном виде). Аудиозаписи также могут </w:t>
      </w:r>
      <w:r w:rsidRPr="00D2340D">
        <w:rPr>
          <w:rFonts w:cs="Times New Roman"/>
          <w:sz w:val="28"/>
          <w:szCs w:val="28"/>
          <w:lang w:eastAsia="ru-RU"/>
        </w:rPr>
        <w:t>быть</w:t>
      </w:r>
      <w:r w:rsidRPr="00D2340D">
        <w:rPr>
          <w:rFonts w:cs="Times New Roman"/>
          <w:bCs/>
          <w:sz w:val="28"/>
          <w:szCs w:val="28"/>
          <w:lang w:eastAsia="ru-RU"/>
        </w:rPr>
        <w:t xml:space="preserve"> переданы после завершения сверки руководителем ППЭ и членом ГЭК данных сопроводительного бланка к </w:t>
      </w:r>
      <w:proofErr w:type="spellStart"/>
      <w:r w:rsidRPr="00D2340D">
        <w:rPr>
          <w:rFonts w:cs="Times New Roman"/>
          <w:bCs/>
          <w:sz w:val="28"/>
          <w:szCs w:val="28"/>
          <w:lang w:eastAsia="ru-RU"/>
        </w:rPr>
        <w:t>флеш</w:t>
      </w:r>
      <w:proofErr w:type="spellEnd"/>
      <w:r w:rsidRPr="00D2340D">
        <w:rPr>
          <w:rFonts w:cs="Times New Roman"/>
          <w:bCs/>
          <w:sz w:val="28"/>
          <w:szCs w:val="28"/>
          <w:lang w:eastAsia="ru-RU"/>
        </w:rPr>
        <w:t xml:space="preserve">-накопителю с ведомостями сдачи экзамена в аудиториях, до завершения сканирования бланков участников </w:t>
      </w:r>
      <w:r w:rsidRPr="00D2340D">
        <w:rPr>
          <w:rFonts w:eastAsia="Times New Roman" w:cs="Times New Roman"/>
          <w:color w:val="000000"/>
          <w:sz w:val="28"/>
          <w:szCs w:val="28"/>
          <w:lang w:eastAsia="ru-RU"/>
        </w:rPr>
        <w:t>экзамена</w:t>
      </w:r>
      <w:r w:rsidRPr="00D2340D">
        <w:rPr>
          <w:rFonts w:cs="Times New Roman"/>
          <w:bCs/>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После завершения передачи всех пакетов с электронными образами бланков и форм ППЭ, пакетов с аудиозаписями ответов участников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(статус пакетов принимает значение «подтвержден»). </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получения от РЦОИ подтверждения по всем переданным пакетам:</w:t>
      </w:r>
    </w:p>
    <w:p w:rsidR="0044094B" w:rsidRPr="00D2340D" w:rsidRDefault="003A43E5">
      <w:pPr>
        <w:jc w:val="both"/>
        <w:rPr>
          <w:rFonts w:cs="Times New Roman"/>
          <w:sz w:val="28"/>
          <w:szCs w:val="28"/>
          <w:lang w:eastAsia="ru-RU"/>
        </w:rPr>
      </w:pPr>
      <w:r w:rsidRPr="00D2340D">
        <w:rPr>
          <w:rFonts w:cs="Times New Roman"/>
          <w:sz w:val="28"/>
          <w:szCs w:val="28"/>
          <w:lang w:eastAsia="ru-RU"/>
        </w:rPr>
        <w:t>на основной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4094B" w:rsidRPr="00D2340D" w:rsidRDefault="003A43E5">
      <w:pPr>
        <w:jc w:val="both"/>
        <w:rPr>
          <w:rFonts w:cs="Times New Roman"/>
          <w:sz w:val="28"/>
          <w:szCs w:val="28"/>
          <w:lang w:eastAsia="ru-RU"/>
        </w:rPr>
      </w:pPr>
      <w:r w:rsidRPr="00D2340D">
        <w:rPr>
          <w:rFonts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Член ГЭК совместно с руководителем ППЭ ещё раз пересчитывают все бланки, упаковывают в тот же </w:t>
      </w:r>
      <w:r w:rsidRPr="00D2340D">
        <w:rPr>
          <w:rFonts w:eastAsia="Times New Roman" w:cs="Times New Roman"/>
          <w:sz w:val="28"/>
          <w:szCs w:val="28"/>
          <w:lang w:eastAsia="ru-RU"/>
        </w:rPr>
        <w:t>ВДП</w:t>
      </w:r>
      <w:r w:rsidRPr="00D2340D">
        <w:rPr>
          <w:rFonts w:cs="Times New Roman"/>
          <w:sz w:val="28"/>
          <w:szCs w:val="28"/>
          <w:lang w:eastAsia="ru-RU"/>
        </w:rPr>
        <w:t>, в котором они были доставлены из аудитории.</w:t>
      </w:r>
    </w:p>
    <w:p w:rsidR="0044094B" w:rsidRPr="00D2340D" w:rsidRDefault="003A43E5">
      <w:pPr>
        <w:jc w:val="both"/>
        <w:rPr>
          <w:rFonts w:cs="Times New Roman"/>
          <w:sz w:val="28"/>
          <w:szCs w:val="28"/>
          <w:lang w:eastAsia="ru-RU"/>
        </w:rPr>
      </w:pPr>
      <w:proofErr w:type="spellStart"/>
      <w:r w:rsidRPr="00D2340D">
        <w:rPr>
          <w:rFonts w:cs="Times New Roman"/>
          <w:sz w:val="28"/>
          <w:szCs w:val="28"/>
          <w:lang w:eastAsia="ru-RU"/>
        </w:rPr>
        <w:t>Флеш</w:t>
      </w:r>
      <w:proofErr w:type="spellEnd"/>
      <w:r w:rsidRPr="00D2340D">
        <w:rPr>
          <w:rFonts w:cs="Times New Roman"/>
          <w:sz w:val="28"/>
          <w:szCs w:val="28"/>
          <w:lang w:eastAsia="ru-RU"/>
        </w:rPr>
        <w:t xml:space="preserve">-накопитель с аудиозаписями ответов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бумажные ЭМ ЕГЭ после направления аудиозаписей и отсканированных изображений ЭМ хранятся в ППЭ.</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Действия в случае нештатной ситуации.</w:t>
      </w:r>
    </w:p>
    <w:p w:rsidR="0044094B"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37EA7" w:rsidRPr="00D2340D" w:rsidRDefault="00137EA7">
      <w:pPr>
        <w:tabs>
          <w:tab w:val="left" w:pos="318"/>
        </w:tabs>
        <w:jc w:val="both"/>
        <w:rPr>
          <w:rFonts w:cs="Times New Roman"/>
          <w:i/>
          <w:sz w:val="28"/>
          <w:szCs w:val="28"/>
          <w:lang w:eastAsia="ru-RU"/>
        </w:rPr>
      </w:pPr>
    </w:p>
    <w:p w:rsidR="0044094B" w:rsidRPr="00D2340D" w:rsidRDefault="003A43E5">
      <w:pPr>
        <w:pStyle w:val="2"/>
        <w:ind w:left="0" w:firstLine="709"/>
      </w:pPr>
      <w:bookmarkStart w:id="17" w:name="_Toc501462816"/>
      <w:bookmarkStart w:id="18" w:name="_Toc501462817"/>
      <w:bookmarkStart w:id="19" w:name="_Toc404247097"/>
      <w:bookmarkStart w:id="20" w:name="_Toc438199185"/>
      <w:bookmarkStart w:id="21" w:name="_Toc494807805"/>
      <w:bookmarkStart w:id="22" w:name="_Toc26540154"/>
      <w:bookmarkEnd w:id="17"/>
      <w:bookmarkEnd w:id="18"/>
      <w:r w:rsidRPr="00D2340D">
        <w:t>Инструкция для членов ГЭК</w:t>
      </w:r>
      <w:bookmarkEnd w:id="19"/>
      <w:bookmarkEnd w:id="20"/>
      <w:bookmarkEnd w:id="21"/>
      <w:bookmarkEnd w:id="22"/>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Для расшифровки ЭМ член ГЭК должен иметь токен члена ГЭК. </w:t>
      </w:r>
    </w:p>
    <w:p w:rsidR="0044094B" w:rsidRPr="00D2340D" w:rsidRDefault="003A43E5">
      <w:pPr>
        <w:tabs>
          <w:tab w:val="left" w:pos="993"/>
        </w:tabs>
        <w:contextualSpacing/>
        <w:jc w:val="both"/>
        <w:rPr>
          <w:rFonts w:eastAsia="Times New Roman" w:cs="Times New Roman"/>
          <w:b/>
          <w:sz w:val="28"/>
          <w:szCs w:val="28"/>
          <w:lang w:eastAsia="ru-RU"/>
        </w:rPr>
      </w:pPr>
      <w:r w:rsidRPr="00D2340D">
        <w:rPr>
          <w:rFonts w:eastAsia="Times New Roman" w:cs="Times New Roman"/>
          <w:b/>
          <w:sz w:val="28"/>
          <w:szCs w:val="28"/>
          <w:lang w:eastAsia="ru-RU"/>
        </w:rPr>
        <w:t xml:space="preserve">На подготовительном этапе проведения ЕГЭ член ГЭК: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Не ранее 5 календарных дней и не позднее 17:00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w:t>
      </w:r>
      <w:r w:rsidRPr="00D2340D">
        <w:rPr>
          <w:rFonts w:eastAsia="Times New Roman" w:cs="Times New Roman"/>
          <w:sz w:val="28"/>
          <w:szCs w:val="28"/>
          <w:lang w:eastAsia="ru-RU"/>
        </w:rPr>
        <w:lastRenderedPageBreak/>
        <w:t>в соответствии с общей инструкцией для члена ГЭК и технического специалиста, в том числе:</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основной и резервной станции авторизации в Штабе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проверяет настройки станции: код региона, код ППЭ, период проведения экзаменов, признак резервной станции для резервной станции;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проверяет настройки системного времени;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 </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по результатам авторизации убеждается в наличии назначения на выбранную дату экзамена в указанный в настройках ППЭ;</w:t>
      </w:r>
    </w:p>
    <w:p w:rsidR="0044094B" w:rsidRPr="00D2340D" w:rsidRDefault="003A43E5">
      <w:pPr>
        <w:contextualSpacing/>
        <w:jc w:val="both"/>
        <w:rPr>
          <w:rFonts w:cs="Times New Roman"/>
          <w:sz w:val="28"/>
          <w:szCs w:val="28"/>
        </w:rPr>
      </w:pPr>
      <w:r w:rsidRPr="00D2340D">
        <w:rPr>
          <w:rFonts w:cs="Times New Roman"/>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местного времени календарного дня, предшествующего дню экзамена.</w:t>
      </w:r>
    </w:p>
    <w:p w:rsidR="0044094B" w:rsidRPr="00D2340D" w:rsidRDefault="003A43E5">
      <w:pPr>
        <w:contextualSpacing/>
        <w:jc w:val="both"/>
        <w:rPr>
          <w:rFonts w:cs="Times New Roman"/>
          <w:sz w:val="28"/>
          <w:szCs w:val="28"/>
        </w:rPr>
      </w:pPr>
      <w:r w:rsidRPr="00D2340D">
        <w:rPr>
          <w:rFonts w:cs="Times New Roman"/>
          <w:sz w:val="28"/>
          <w:szCs w:val="28"/>
        </w:rPr>
        <w:t>На каждой станции печати ЭМ в каждой аудитории подготовки, назначенной на экзамен, и резервных станциях печати ЭМ:</w:t>
      </w:r>
    </w:p>
    <w:p w:rsidR="0044094B" w:rsidRPr="00D2340D" w:rsidRDefault="003A43E5">
      <w:pPr>
        <w:contextualSpacing/>
        <w:jc w:val="both"/>
        <w:rPr>
          <w:rFonts w:cs="Times New Roman"/>
          <w:sz w:val="28"/>
          <w:szCs w:val="28"/>
        </w:rPr>
      </w:pPr>
      <w:r w:rsidRPr="00D2340D">
        <w:rPr>
          <w:rFonts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44094B" w:rsidRPr="00D2340D" w:rsidRDefault="003A43E5">
      <w:pPr>
        <w:contextualSpacing/>
        <w:jc w:val="both"/>
        <w:rPr>
          <w:rFonts w:cs="Times New Roman"/>
          <w:sz w:val="28"/>
          <w:szCs w:val="28"/>
        </w:rPr>
      </w:pPr>
      <w:r w:rsidRPr="00D2340D">
        <w:rPr>
          <w:rFonts w:cs="Times New Roman"/>
          <w:sz w:val="28"/>
          <w:szCs w:val="28"/>
        </w:rPr>
        <w:t>при осуществлении перевода бланков ответов участников экзамена в электронный вид в ППЭ (сканирования в Штабе ППЭ) на основной и резервной станциях сканирования в ППЭ:</w:t>
      </w:r>
    </w:p>
    <w:p w:rsidR="0044094B" w:rsidRPr="00D2340D" w:rsidRDefault="003A43E5">
      <w:pPr>
        <w:contextualSpacing/>
        <w:jc w:val="both"/>
        <w:rPr>
          <w:rFonts w:cs="Times New Roman"/>
          <w:sz w:val="28"/>
          <w:szCs w:val="28"/>
        </w:rPr>
      </w:pPr>
      <w:r w:rsidRPr="00D2340D">
        <w:rPr>
          <w:rFonts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44094B" w:rsidRPr="00D2340D" w:rsidRDefault="003A43E5">
      <w:pPr>
        <w:contextualSpacing/>
        <w:jc w:val="both"/>
        <w:rPr>
          <w:rFonts w:cs="Times New Roman"/>
          <w:sz w:val="28"/>
          <w:szCs w:val="28"/>
        </w:rPr>
      </w:pPr>
      <w:r w:rsidRPr="00D2340D">
        <w:rPr>
          <w:rFonts w:cs="Times New Roman"/>
          <w:sz w:val="28"/>
          <w:szCs w:val="28"/>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44094B" w:rsidRPr="00D2340D" w:rsidRDefault="003A43E5">
      <w:pPr>
        <w:contextualSpacing/>
        <w:jc w:val="both"/>
        <w:rPr>
          <w:rFonts w:cs="Times New Roman"/>
          <w:sz w:val="28"/>
          <w:szCs w:val="28"/>
        </w:rPr>
      </w:pPr>
      <w:r w:rsidRPr="00D2340D">
        <w:rPr>
          <w:rFonts w:cs="Times New Roman"/>
          <w:sz w:val="28"/>
          <w:szCs w:val="28"/>
        </w:rPr>
        <w:t>проверяет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44094B" w:rsidRPr="00D2340D" w:rsidRDefault="003A43E5">
      <w:pPr>
        <w:jc w:val="both"/>
        <w:rPr>
          <w:rFonts w:cs="Times New Roman"/>
          <w:sz w:val="28"/>
          <w:szCs w:val="28"/>
          <w:lang w:eastAsia="ru-RU"/>
        </w:rPr>
      </w:pPr>
      <w:r w:rsidRPr="00D2340D">
        <w:rPr>
          <w:rFonts w:cs="Times New Roman"/>
          <w:sz w:val="28"/>
          <w:szCs w:val="28"/>
        </w:rPr>
        <w:t xml:space="preserve">проверяет настройки системного времени; </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оценивает качество аудиозаписи </w:t>
      </w:r>
      <w:r w:rsidRPr="00D2340D">
        <w:rPr>
          <w:rFonts w:eastAsia="Times New Roman" w:cs="Times New Roman"/>
          <w:sz w:val="28"/>
          <w:szCs w:val="28"/>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D2340D">
        <w:rPr>
          <w:rFonts w:cs="Times New Roman"/>
          <w:sz w:val="28"/>
          <w:szCs w:val="28"/>
          <w:lang w:eastAsia="ru-RU"/>
        </w:rPr>
        <w:t xml:space="preserve"> 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lastRenderedPageBreak/>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контролирует сохранение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 для переноса данных между станциями ППЭ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проверяет наличие дополнительного (резервного) оборудования:</w:t>
      </w:r>
    </w:p>
    <w:p w:rsidR="0044094B" w:rsidRPr="00D2340D" w:rsidRDefault="003A43E5">
      <w:pPr>
        <w:jc w:val="both"/>
        <w:rPr>
          <w:rFonts w:eastAsia="Times New Roman" w:cs="Times New Roman"/>
          <w:sz w:val="28"/>
          <w:szCs w:val="28"/>
          <w:lang w:eastAsia="ru-RU"/>
        </w:rPr>
      </w:pPr>
      <w:r w:rsidRPr="00D2340D">
        <w:rPr>
          <w:rFonts w:cs="Times New Roman"/>
          <w:sz w:val="28"/>
          <w:szCs w:val="28"/>
          <w:lang w:eastAsia="ru-RU"/>
        </w:rPr>
        <w:t xml:space="preserve">основной и резервный </w:t>
      </w:r>
      <w:proofErr w:type="spellStart"/>
      <w:r w:rsidRPr="00D2340D">
        <w:rPr>
          <w:rFonts w:cs="Times New Roman"/>
          <w:sz w:val="28"/>
          <w:szCs w:val="28"/>
          <w:lang w:eastAsia="ru-RU"/>
        </w:rPr>
        <w:t>флеш</w:t>
      </w:r>
      <w:proofErr w:type="spellEnd"/>
      <w:r w:rsidRPr="00D2340D">
        <w:rPr>
          <w:rFonts w:cs="Times New Roman"/>
          <w:sz w:val="28"/>
          <w:szCs w:val="28"/>
          <w:lang w:eastAsia="ru-RU"/>
        </w:rPr>
        <w:t xml:space="preserve">-накопители </w:t>
      </w:r>
      <w:r w:rsidRPr="00D2340D">
        <w:rPr>
          <w:rFonts w:eastAsia="Times New Roman" w:cs="Times New Roman"/>
          <w:sz w:val="28"/>
          <w:szCs w:val="28"/>
          <w:lang w:eastAsia="ru-RU"/>
        </w:rPr>
        <w:t xml:space="preserve">для переноса </w:t>
      </w:r>
      <w:r w:rsidRPr="00D2340D">
        <w:rPr>
          <w:rFonts w:cs="Times New Roman"/>
          <w:sz w:val="28"/>
          <w:szCs w:val="28"/>
          <w:lang w:eastAsia="ru-RU"/>
        </w:rPr>
        <w:t>данных между станциями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организаторами;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 xml:space="preserve">-накопителям с аудиозаписями ответов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и проверить его работоспособность</w:t>
      </w:r>
      <w:r w:rsidRPr="00D2340D">
        <w:rPr>
          <w:rFonts w:cs="Times New Roman"/>
          <w:sz w:val="28"/>
          <w:szCs w:val="28"/>
          <w:lang w:eastAsia="ru-RU"/>
        </w:rPr>
        <w:t xml:space="preserve"> (может использоваться принтер, подключенный к станции авторизации для печати ДБО</w:t>
      </w:r>
      <w:r w:rsidRPr="00D2340D">
        <w:rPr>
          <w:rFonts w:cs="Times New Roman"/>
          <w:sz w:val="28"/>
          <w:szCs w:val="28"/>
          <w:lang w:val="en-US" w:eastAsia="ru-RU"/>
        </w:rPr>
        <w:t> </w:t>
      </w:r>
      <w:r w:rsidRPr="00D2340D">
        <w:rPr>
          <w:rFonts w:cs="Times New Roman"/>
          <w:sz w:val="28"/>
          <w:szCs w:val="28"/>
          <w:lang w:eastAsia="ru-RU"/>
        </w:rPr>
        <w:t>№ 2 в случае применения технологии печати полного комплекта;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резервный внешний </w:t>
      </w:r>
      <w:r w:rsidRPr="00D2340D">
        <w:rPr>
          <w:rFonts w:eastAsia="Times New Roman" w:cs="Times New Roman"/>
          <w:sz w:val="28"/>
          <w:szCs w:val="28"/>
          <w:lang w:val="en-US" w:eastAsia="ru-RU"/>
        </w:rPr>
        <w:t>CD</w:t>
      </w:r>
      <w:r w:rsidRPr="00D2340D">
        <w:rPr>
          <w:rFonts w:eastAsia="Times New Roman" w:cs="Times New Roman"/>
          <w:sz w:val="28"/>
          <w:szCs w:val="28"/>
          <w:lang w:eastAsia="ru-RU"/>
        </w:rPr>
        <w:t xml:space="preserve"> (</w:t>
      </w:r>
      <w:r w:rsidRPr="00D2340D">
        <w:rPr>
          <w:rFonts w:eastAsia="Times New Roman" w:cs="Times New Roman"/>
          <w:sz w:val="28"/>
          <w:szCs w:val="28"/>
          <w:lang w:val="en-US" w:eastAsia="ru-RU"/>
        </w:rPr>
        <w:t>DVD</w:t>
      </w:r>
      <w:r w:rsidRPr="00D2340D">
        <w:rPr>
          <w:rFonts w:eastAsia="Times New Roman" w:cs="Times New Roman"/>
          <w:sz w:val="28"/>
          <w:szCs w:val="28"/>
          <w:lang w:eastAsia="ru-RU"/>
        </w:rPr>
        <w:t>)-привод;</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w:t>
      </w:r>
      <w:r w:rsidRPr="00D2340D">
        <w:rPr>
          <w:rFonts w:eastAsia="Times New Roman" w:cs="Times New Roman"/>
          <w:sz w:val="28"/>
          <w:szCs w:val="28"/>
          <w:lang w:eastAsia="ru-RU"/>
        </w:rPr>
        <w:t>в соответствии с общей инструкцией для члена ГЭК и технического специалиста</w:t>
      </w:r>
      <w:r w:rsidRPr="00D2340D">
        <w:rPr>
          <w:rFonts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 окончании контроля технической готовности ППЭ к экзамену необходимо:</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44094B" w:rsidRPr="00D2340D" w:rsidRDefault="003A43E5">
      <w:pPr>
        <w:tabs>
          <w:tab w:val="left" w:pos="318"/>
        </w:tabs>
        <w:jc w:val="both"/>
        <w:rPr>
          <w:rFonts w:cs="Times New Roman"/>
          <w:sz w:val="28"/>
          <w:szCs w:val="28"/>
          <w:lang w:eastAsia="ru-RU"/>
        </w:rPr>
      </w:pPr>
      <w:r w:rsidRPr="00D2340D">
        <w:rPr>
          <w:rFonts w:eastAsia="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 </w:t>
      </w:r>
      <w:r w:rsidRPr="00D2340D">
        <w:rPr>
          <w:rFonts w:cs="Times New Roman"/>
          <w:sz w:val="28"/>
          <w:szCs w:val="28"/>
          <w:lang w:eastAsia="ru-RU"/>
        </w:rPr>
        <w:t>Подписанные протоколы остаются на хранение в ППЭ;</w:t>
      </w:r>
    </w:p>
    <w:p w:rsidR="0044094B" w:rsidRPr="00D2340D" w:rsidRDefault="003A43E5">
      <w:pPr>
        <w:tabs>
          <w:tab w:val="left" w:pos="318"/>
        </w:tabs>
        <w:contextualSpacing/>
        <w:jc w:val="both"/>
        <w:rPr>
          <w:rFonts w:cs="Times New Roman"/>
          <w:sz w:val="28"/>
          <w:szCs w:val="28"/>
          <w:lang w:eastAsia="ru-RU"/>
        </w:rPr>
      </w:pPr>
      <w:r w:rsidRPr="00D2340D">
        <w:rPr>
          <w:rFonts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44094B" w:rsidRPr="00D2340D" w:rsidRDefault="003A43E5">
      <w:pPr>
        <w:tabs>
          <w:tab w:val="left" w:pos="318"/>
        </w:tabs>
        <w:contextualSpacing/>
        <w:jc w:val="both"/>
        <w:rPr>
          <w:rFonts w:cs="Times New Roman"/>
          <w:sz w:val="28"/>
          <w:szCs w:val="28"/>
          <w:lang w:eastAsia="ru-RU"/>
        </w:rPr>
      </w:pPr>
      <w:r w:rsidRPr="00D2340D">
        <w:rPr>
          <w:rFonts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44094B" w:rsidRPr="00D2340D" w:rsidRDefault="003A43E5">
      <w:pPr>
        <w:tabs>
          <w:tab w:val="left" w:pos="318"/>
        </w:tabs>
        <w:contextualSpacing/>
        <w:jc w:val="both"/>
        <w:rPr>
          <w:rFonts w:cs="Times New Roman"/>
          <w:sz w:val="28"/>
          <w:szCs w:val="28"/>
          <w:lang w:eastAsia="ru-RU"/>
        </w:rPr>
      </w:pPr>
      <w:r w:rsidRPr="00D2340D">
        <w:rPr>
          <w:rFonts w:cs="Times New Roman"/>
          <w:sz w:val="28"/>
          <w:szCs w:val="28"/>
          <w:lang w:eastAsia="ru-RU"/>
        </w:rPr>
        <w:lastRenderedPageBreak/>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44094B" w:rsidRPr="00D2340D" w:rsidRDefault="003A43E5">
      <w:pPr>
        <w:tabs>
          <w:tab w:val="left" w:pos="318"/>
        </w:tabs>
        <w:contextualSpacing/>
        <w:jc w:val="both"/>
        <w:rPr>
          <w:rFonts w:cs="Times New Roman"/>
          <w:sz w:val="28"/>
          <w:szCs w:val="28"/>
          <w:lang w:eastAsia="ru-RU"/>
        </w:rPr>
      </w:pPr>
      <w:r w:rsidRPr="00D2340D">
        <w:rPr>
          <w:rFonts w:cs="Times New Roman"/>
          <w:sz w:val="28"/>
          <w:szCs w:val="28"/>
          <w:lang w:eastAsia="ru-RU"/>
        </w:rPr>
        <w:t>Статус «Контроль технической готовности</w:t>
      </w:r>
      <w:r w:rsidRPr="00D2340D">
        <w:rPr>
          <w:rFonts w:eastAsia="Times New Roman" w:cs="Times New Roman"/>
          <w:sz w:val="28"/>
          <w:szCs w:val="28"/>
          <w:lang w:eastAsia="ru-RU"/>
        </w:rPr>
        <w:t xml:space="preserve"> завершен</w:t>
      </w:r>
      <w:r w:rsidRPr="00D2340D">
        <w:rPr>
          <w:rFonts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На этапе проведения экзамена член ГЭК:</w:t>
      </w:r>
    </w:p>
    <w:p w:rsidR="0044094B" w:rsidRPr="00D2340D" w:rsidRDefault="003A43E5">
      <w:pPr>
        <w:tabs>
          <w:tab w:val="left" w:pos="318"/>
        </w:tabs>
        <w:contextualSpacing/>
        <w:jc w:val="both"/>
        <w:rPr>
          <w:rFonts w:eastAsia="Times New Roman" w:cs="Times New Roman"/>
          <w:sz w:val="28"/>
          <w:szCs w:val="28"/>
          <w:lang w:eastAsia="ru-RU"/>
        </w:rPr>
      </w:pPr>
      <w:r w:rsidRPr="00D2340D">
        <w:rPr>
          <w:rFonts w:eastAsia="Times New Roman" w:cs="Times New Roman"/>
          <w:sz w:val="28"/>
          <w:szCs w:val="28"/>
          <w:lang w:eastAsia="ru-RU"/>
        </w:rPr>
        <w:t>обеспечивает доставку ЭМ в ППЭ не позднее 07.30 по местному времени в день проведения экзамена;</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w:t>
      </w:r>
      <w:r w:rsidRPr="00D2340D">
        <w:rPr>
          <w:rFonts w:cs="Times New Roman"/>
          <w:color w:val="000000"/>
          <w:sz w:val="28"/>
          <w:szCs w:val="28"/>
          <w:lang w:eastAsia="ru-RU"/>
        </w:rPr>
        <w:t>сейф-</w:t>
      </w:r>
      <w:r w:rsidRPr="00D2340D">
        <w:rPr>
          <w:rFonts w:eastAsia="Times New Roman" w:cs="Times New Roman"/>
          <w:sz w:val="28"/>
          <w:szCs w:val="28"/>
          <w:lang w:eastAsia="ru-RU"/>
        </w:rPr>
        <w:t xml:space="preserve">пакета»; </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в 9 часов 30 минут по местному времени в Штабе ППЭ совместно с техническим специалистом член ГЭК скачивает ключ доступа к ЭМ с помощью основной станции авторизации с использованием токена члена ГЭК; </w:t>
      </w:r>
    </w:p>
    <w:p w:rsidR="0044094B" w:rsidRPr="00D2340D" w:rsidRDefault="003A43E5">
      <w:pPr>
        <w:tabs>
          <w:tab w:val="left" w:pos="993"/>
        </w:tabs>
        <w:jc w:val="both"/>
        <w:rPr>
          <w:rFonts w:cs="Times New Roman"/>
          <w:sz w:val="28"/>
          <w:szCs w:val="28"/>
        </w:rPr>
      </w:pPr>
      <w:r w:rsidRPr="00D2340D">
        <w:rPr>
          <w:rFonts w:eastAsia="Times New Roman" w:cs="Times New Roman"/>
          <w:sz w:val="28"/>
          <w:szCs w:val="28"/>
          <w:lang w:eastAsia="ru-RU"/>
        </w:rPr>
        <w:t>при отсутствии доступа к специализированному федеральному порталу по основному и резервному каналам в 09.45 обращается на горячую линию сопровождения ППЭ для оформления заявки на получение пароля доступа к ЭМ. Пароль доступа к ЭМ выдается не ранее 10.00, если доступ к специализированному федеральному порталу восстановить не удалось</w:t>
      </w:r>
      <w:r w:rsidRPr="00D2340D">
        <w:rPr>
          <w:rFonts w:cs="Times New Roman"/>
          <w:sz w:val="28"/>
          <w:szCs w:val="28"/>
        </w:rPr>
        <w:t>;</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44094B" w:rsidRPr="00D2340D" w:rsidRDefault="003A43E5">
      <w:pPr>
        <w:tabs>
          <w:tab w:val="left" w:pos="318"/>
        </w:tabs>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b/>
          <w:sz w:val="28"/>
          <w:szCs w:val="28"/>
          <w:lang w:eastAsia="ru-RU"/>
        </w:rPr>
        <w:t>По окончании проведения экзамена</w:t>
      </w:r>
      <w:r w:rsidRPr="00D2340D">
        <w:rPr>
          <w:b/>
          <w:sz w:val="28"/>
          <w:szCs w:val="28"/>
        </w:rPr>
        <w:t xml:space="preserve"> член ГЭК</w:t>
      </w:r>
      <w:r w:rsidRPr="00D2340D">
        <w:rPr>
          <w:rFonts w:eastAsia="Times New Roman" w:cs="Times New Roman"/>
          <w:sz w:val="28"/>
          <w:szCs w:val="28"/>
          <w:lang w:eastAsia="ru-RU"/>
        </w:rPr>
        <w:t xml:space="preserve">: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совместно с руководителем ППЭ контролирует передачу в систему мониторинга готовности ППЭ </w:t>
      </w:r>
      <w:r w:rsidRPr="00D2340D">
        <w:rPr>
          <w:sz w:val="28"/>
          <w:szCs w:val="28"/>
        </w:rPr>
        <w:t xml:space="preserve">с помощью основной станции авторизации в штабе ППЭ </w:t>
      </w:r>
      <w:r w:rsidRPr="00D2340D">
        <w:rPr>
          <w:rFonts w:eastAsia="Times New Roman" w:cs="Times New Roman"/>
          <w:sz w:val="28"/>
          <w:szCs w:val="28"/>
          <w:lang w:eastAsia="ru-RU"/>
        </w:rPr>
        <w:t>электронных журналов работы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p>
    <w:p w:rsidR="0044094B" w:rsidRPr="00D2340D" w:rsidRDefault="003A43E5">
      <w:pPr>
        <w:tabs>
          <w:tab w:val="left" w:pos="1140"/>
        </w:tabs>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 xml:space="preserve">присутствует при вскрытии руководителем ППЭ </w:t>
      </w:r>
      <w:r w:rsidRPr="00D2340D">
        <w:rPr>
          <w:rFonts w:eastAsia="Times New Roman" w:cs="Times New Roman"/>
          <w:sz w:val="28"/>
          <w:szCs w:val="28"/>
          <w:lang w:eastAsia="ru-RU"/>
        </w:rPr>
        <w:t xml:space="preserve">ВДП </w:t>
      </w:r>
      <w:r w:rsidRPr="00D2340D">
        <w:rPr>
          <w:rFonts w:eastAsia="Times New Roman" w:cs="Times New Roman"/>
          <w:spacing w:val="-5"/>
          <w:sz w:val="28"/>
          <w:szCs w:val="28"/>
          <w:lang w:eastAsia="ru-RU"/>
        </w:rPr>
        <w:t>с бланками, полученными от ответственных организаторов;</w:t>
      </w:r>
    </w:p>
    <w:p w:rsidR="0044094B" w:rsidRPr="00D2340D" w:rsidRDefault="003A43E5">
      <w:pPr>
        <w:tabs>
          <w:tab w:val="left" w:pos="1140"/>
        </w:tabs>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D2340D">
        <w:rPr>
          <w:rFonts w:cs="Times New Roman"/>
          <w:sz w:val="28"/>
          <w:szCs w:val="28"/>
          <w:lang w:eastAsia="ru-RU"/>
        </w:rPr>
        <w:t>подключения к станции сканирования токена члена ГЭК и ввода пароля доступа к нему;</w:t>
      </w:r>
    </w:p>
    <w:p w:rsidR="0044094B" w:rsidRPr="00D2340D" w:rsidRDefault="003A43E5">
      <w:pPr>
        <w:tabs>
          <w:tab w:val="left" w:pos="1140"/>
        </w:tabs>
        <w:jc w:val="both"/>
        <w:rPr>
          <w:rFonts w:cs="Times New Roman"/>
          <w:sz w:val="28"/>
          <w:szCs w:val="28"/>
        </w:rPr>
      </w:pPr>
      <w:r w:rsidRPr="00D2340D">
        <w:rPr>
          <w:rFonts w:cs="Times New Roman"/>
          <w:sz w:val="28"/>
          <w:szCs w:val="28"/>
        </w:rPr>
        <w:lastRenderedPageBreak/>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D2340D">
        <w:rPr>
          <w:rFonts w:cs="Times New Roman"/>
          <w:sz w:val="28"/>
          <w:szCs w:val="28"/>
          <w:lang w:eastAsia="ru-RU"/>
        </w:rPr>
        <w:t>13-03У «Сводная ведомость учёта участников и использования экзаменационных материалов в ППЭ</w:t>
      </w:r>
      <w:r w:rsidRPr="00D2340D">
        <w:rPr>
          <w:rFonts w:cs="Times New Roman"/>
          <w:sz w:val="28"/>
          <w:szCs w:val="28"/>
        </w:rPr>
        <w:t>»;</w:t>
      </w:r>
    </w:p>
    <w:p w:rsidR="0044094B" w:rsidRPr="00D2340D" w:rsidRDefault="003A43E5">
      <w:pPr>
        <w:tabs>
          <w:tab w:val="left" w:pos="1140"/>
        </w:tabs>
        <w:jc w:val="both"/>
        <w:rPr>
          <w:rFonts w:cs="Times New Roman"/>
          <w:sz w:val="28"/>
          <w:szCs w:val="28"/>
        </w:rPr>
      </w:pPr>
      <w:r w:rsidRPr="00D2340D">
        <w:rPr>
          <w:rFonts w:cs="Times New Roman"/>
          <w:sz w:val="28"/>
          <w:szCs w:val="28"/>
        </w:rPr>
        <w:t xml:space="preserve">совместно с техническим специалистом несёт ответственность </w:t>
      </w:r>
      <w:r w:rsidRPr="00D2340D">
        <w:rPr>
          <w:rFonts w:eastAsia="Times New Roman" w:cs="Times New Roman"/>
          <w:sz w:val="28"/>
          <w:szCs w:val="28"/>
        </w:rPr>
        <w:t xml:space="preserve">за экспортируемые данные, в том числе за качество сканирования </w:t>
      </w:r>
      <w:r w:rsidRPr="00D2340D">
        <w:rPr>
          <w:rFonts w:eastAsia="Times New Roman" w:cs="Times New Roman"/>
          <w:spacing w:val="-5"/>
          <w:sz w:val="28"/>
          <w:szCs w:val="28"/>
          <w:lang w:eastAsia="ru-RU"/>
        </w:rPr>
        <w:t>и соответствие передаваемых данных информации о рассадке</w:t>
      </w:r>
      <w:r w:rsidRPr="00D2340D">
        <w:rPr>
          <w:rFonts w:eastAsia="Times New Roman" w:cs="Times New Roman"/>
          <w:sz w:val="28"/>
          <w:szCs w:val="28"/>
        </w:rPr>
        <w:t>;</w:t>
      </w:r>
    </w:p>
    <w:p w:rsidR="0044094B" w:rsidRPr="00D2340D" w:rsidRDefault="003A43E5">
      <w:pPr>
        <w:tabs>
          <w:tab w:val="left" w:pos="1140"/>
        </w:tabs>
        <w:jc w:val="both"/>
        <w:rPr>
          <w:rFonts w:cs="Times New Roman"/>
          <w:sz w:val="28"/>
          <w:szCs w:val="28"/>
        </w:rPr>
      </w:pPr>
      <w:r w:rsidRPr="00D2340D">
        <w:rPr>
          <w:rFonts w:cs="Times New Roman"/>
          <w:sz w:val="28"/>
          <w:szCs w:val="28"/>
        </w:rPr>
        <w:t xml:space="preserve">при корректности данных по всем аудиториям подключает к станции сканирования в ППЭ токен члена ГЭК для выполнения </w:t>
      </w:r>
      <w:r w:rsidRPr="00D2340D">
        <w:rPr>
          <w:rFonts w:eastAsia="Times New Roman" w:cs="Times New Roman"/>
          <w:sz w:val="28"/>
          <w:szCs w:val="28"/>
        </w:rPr>
        <w:t xml:space="preserve">техническим специалистом </w:t>
      </w:r>
      <w:r w:rsidRPr="00D2340D">
        <w:rPr>
          <w:rFonts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rsidR="0044094B" w:rsidRPr="00D2340D" w:rsidRDefault="003A43E5">
      <w:pPr>
        <w:tabs>
          <w:tab w:val="left" w:pos="1140"/>
        </w:tabs>
        <w:jc w:val="both"/>
        <w:rPr>
          <w:rFonts w:cs="Times New Roman"/>
          <w:sz w:val="28"/>
          <w:szCs w:val="28"/>
        </w:rPr>
      </w:pPr>
      <w:r w:rsidRPr="00D2340D">
        <w:rPr>
          <w:rFonts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44094B" w:rsidRPr="00D2340D" w:rsidRDefault="003A43E5">
      <w:pPr>
        <w:tabs>
          <w:tab w:val="left" w:pos="1140"/>
        </w:tabs>
        <w:jc w:val="both"/>
        <w:rPr>
          <w:rFonts w:cs="Times New Roman"/>
          <w:sz w:val="28"/>
          <w:szCs w:val="28"/>
        </w:rPr>
      </w:pPr>
      <w:r w:rsidRPr="00D2340D">
        <w:rPr>
          <w:rFonts w:cs="Times New Roman"/>
          <w:sz w:val="28"/>
          <w:szCs w:val="28"/>
        </w:rPr>
        <w:t>присутствует совместно с руководителем ППЭ при передаче техническим специалистом статуса завершении передачи ЭМ (бланков и аудиозаписей ответов) в РЦОИ;</w:t>
      </w:r>
    </w:p>
    <w:p w:rsidR="0044094B" w:rsidRPr="00D2340D" w:rsidRDefault="003A43E5">
      <w:pPr>
        <w:tabs>
          <w:tab w:val="left" w:pos="1140"/>
        </w:tabs>
        <w:jc w:val="both"/>
        <w:rPr>
          <w:rFonts w:cs="Times New Roman"/>
          <w:sz w:val="28"/>
          <w:szCs w:val="28"/>
        </w:rPr>
      </w:pPr>
      <w:r w:rsidRPr="00D2340D">
        <w:rPr>
          <w:rFonts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получения пакета (пакетов) с аудиозаписями ответов участников (статус пакетов принимает значение «подтвержден»);</w:t>
      </w:r>
    </w:p>
    <w:p w:rsidR="0044094B" w:rsidRPr="00D2340D" w:rsidRDefault="003A43E5">
      <w:pPr>
        <w:jc w:val="both"/>
        <w:rPr>
          <w:rFonts w:cs="Times New Roman"/>
          <w:sz w:val="28"/>
          <w:szCs w:val="28"/>
        </w:rPr>
      </w:pPr>
      <w:r w:rsidRPr="00D2340D">
        <w:rPr>
          <w:rFonts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44094B" w:rsidRPr="00D2340D" w:rsidRDefault="003A43E5">
      <w:pPr>
        <w:tabs>
          <w:tab w:val="left" w:pos="1140"/>
        </w:tabs>
        <w:jc w:val="both"/>
        <w:rPr>
          <w:rFonts w:cs="Times New Roman"/>
          <w:sz w:val="28"/>
          <w:szCs w:val="28"/>
        </w:rPr>
      </w:pPr>
      <w:r w:rsidRPr="00D2340D">
        <w:rPr>
          <w:rFonts w:cs="Times New Roman"/>
          <w:sz w:val="28"/>
          <w:szCs w:val="28"/>
        </w:rPr>
        <w:t xml:space="preserve">совместно с руководителем ППЭ ещё раз пересчитывают все бланки, упаковывают в тот же </w:t>
      </w:r>
      <w:r w:rsidRPr="00D2340D">
        <w:rPr>
          <w:rFonts w:eastAsia="Times New Roman" w:cs="Times New Roman"/>
          <w:sz w:val="28"/>
          <w:szCs w:val="28"/>
          <w:lang w:eastAsia="ru-RU"/>
        </w:rPr>
        <w:t>ВДП</w:t>
      </w:r>
      <w:r w:rsidRPr="00D2340D">
        <w:rPr>
          <w:rFonts w:cs="Times New Roman"/>
          <w:sz w:val="28"/>
          <w:szCs w:val="28"/>
        </w:rPr>
        <w:t>, в которых они были доставлены из аудиторий.</w:t>
      </w:r>
    </w:p>
    <w:p w:rsidR="0044094B" w:rsidRPr="00D2340D" w:rsidRDefault="003A43E5">
      <w:pPr>
        <w:tabs>
          <w:tab w:val="left" w:pos="1140"/>
        </w:tabs>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D2340D">
        <w:rPr>
          <w:rFonts w:eastAsia="Times New Roman" w:cs="Times New Roman"/>
          <w:spacing w:val="-5"/>
          <w:sz w:val="28"/>
          <w:szCs w:val="28"/>
          <w:lang w:eastAsia="ru-RU"/>
        </w:rPr>
        <w:tab/>
      </w:r>
    </w:p>
    <w:p w:rsidR="0044094B" w:rsidRPr="00D2340D" w:rsidRDefault="003A43E5">
      <w:pPr>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 xml:space="preserve">форма ППЭ-13-01У «Протокол проведения </w:t>
      </w:r>
      <w:r w:rsidRPr="00D2340D">
        <w:rPr>
          <w:rFonts w:eastAsia="Times New Roman" w:cs="Times New Roman"/>
          <w:color w:val="000000"/>
          <w:sz w:val="28"/>
          <w:szCs w:val="28"/>
          <w:lang w:eastAsia="ru-RU"/>
        </w:rPr>
        <w:t xml:space="preserve">ЕГЭ </w:t>
      </w:r>
      <w:r w:rsidRPr="00D2340D">
        <w:rPr>
          <w:rFonts w:eastAsia="Times New Roman" w:cs="Times New Roman"/>
          <w:spacing w:val="-5"/>
          <w:sz w:val="28"/>
          <w:szCs w:val="28"/>
          <w:lang w:eastAsia="ru-RU"/>
        </w:rPr>
        <w:t>в ППЭ»;</w:t>
      </w:r>
    </w:p>
    <w:p w:rsidR="0044094B" w:rsidRPr="00D2340D" w:rsidRDefault="003A43E5">
      <w:pPr>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форма ППЭ-13-03У «Сводная ведомость учёта участников и использования экзаменационных материалов в ППЭ»;</w:t>
      </w:r>
    </w:p>
    <w:p w:rsidR="0044094B" w:rsidRPr="00D2340D" w:rsidRDefault="003A43E5">
      <w:pPr>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форма ППЭ 14-01-У «</w:t>
      </w:r>
      <w:r w:rsidRPr="00D2340D">
        <w:rPr>
          <w:rFonts w:cs="Times New Roman"/>
          <w:color w:val="000000"/>
          <w:sz w:val="28"/>
          <w:szCs w:val="28"/>
          <w:lang w:eastAsia="ru-RU"/>
        </w:rPr>
        <w:t>Акт приёмки-передачи экзаменационных материалов в ППЭ по иностранным языкам в устной форме</w:t>
      </w:r>
      <w:r w:rsidRPr="00D2340D">
        <w:rPr>
          <w:rFonts w:eastAsia="Times New Roman" w:cs="Times New Roman"/>
          <w:spacing w:val="-5"/>
          <w:sz w:val="28"/>
          <w:szCs w:val="28"/>
          <w:lang w:eastAsia="ru-RU"/>
        </w:rPr>
        <w:t>»;</w:t>
      </w:r>
    </w:p>
    <w:p w:rsidR="0044094B" w:rsidRPr="00D2340D" w:rsidRDefault="003A43E5">
      <w:pPr>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форма ППЭ-14-02-У «</w:t>
      </w:r>
      <w:r w:rsidRPr="00D2340D">
        <w:rPr>
          <w:rFonts w:cs="Times New Roman"/>
          <w:color w:val="000000"/>
          <w:sz w:val="28"/>
          <w:szCs w:val="28"/>
          <w:lang w:eastAsia="ru-RU"/>
        </w:rPr>
        <w:t>Ведомость выдачи и возврата экзаменационных материалов по аудиториям ППЭ по иностранным языкам в устной форме</w:t>
      </w:r>
      <w:r w:rsidRPr="00D2340D">
        <w:rPr>
          <w:rFonts w:eastAsia="Times New Roman" w:cs="Times New Roman"/>
          <w:spacing w:val="-5"/>
          <w:sz w:val="28"/>
          <w:szCs w:val="28"/>
          <w:lang w:eastAsia="ru-RU"/>
        </w:rPr>
        <w:t>»;</w:t>
      </w:r>
    </w:p>
    <w:p w:rsidR="0044094B" w:rsidRPr="00D2340D" w:rsidRDefault="003A43E5">
      <w:pPr>
        <w:jc w:val="both"/>
        <w:rPr>
          <w:rFonts w:eastAsia="Times New Roman" w:cs="Times New Roman"/>
          <w:spacing w:val="-5"/>
          <w:sz w:val="28"/>
          <w:szCs w:val="28"/>
          <w:lang w:eastAsia="ru-RU"/>
        </w:rPr>
      </w:pPr>
      <w:r w:rsidRPr="00D2340D">
        <w:rPr>
          <w:rFonts w:eastAsia="Times New Roman" w:cs="Times New Roman"/>
          <w:spacing w:val="-5"/>
          <w:sz w:val="28"/>
          <w:szCs w:val="28"/>
          <w:lang w:eastAsia="ru-RU"/>
        </w:rPr>
        <w:t xml:space="preserve">форма ППЭ-14-04 «Ведомость материалов доставочного сейф-пакета </w:t>
      </w:r>
      <w:r w:rsidRPr="00D2340D">
        <w:rPr>
          <w:rFonts w:cs="Times New Roman"/>
          <w:color w:val="000000"/>
          <w:sz w:val="28"/>
          <w:szCs w:val="28"/>
          <w:lang w:eastAsia="ru-RU"/>
        </w:rPr>
        <w:t>по экзамену</w:t>
      </w:r>
      <w:r w:rsidRPr="00D2340D">
        <w:rPr>
          <w:rFonts w:eastAsia="Times New Roman" w:cs="Times New Roman"/>
          <w:spacing w:val="-5"/>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 завершении экзамена члены ГЭК составляют отчет о проведении ЕГЭ в ППЭ (форма ППЭ-10 «Отчет члена</w:t>
      </w:r>
      <w:r w:rsidR="00CF261C" w:rsidRPr="00D2340D">
        <w:rPr>
          <w:rFonts w:eastAsia="Times New Roman" w:cs="Times New Roman"/>
          <w:sz w:val="28"/>
          <w:szCs w:val="28"/>
          <w:lang w:eastAsia="ru-RU"/>
        </w:rPr>
        <w:t>(</w:t>
      </w:r>
      <w:proofErr w:type="spellStart"/>
      <w:r w:rsidR="00CF261C" w:rsidRPr="00D2340D">
        <w:rPr>
          <w:rFonts w:eastAsia="Times New Roman" w:cs="Times New Roman"/>
          <w:sz w:val="28"/>
          <w:szCs w:val="28"/>
          <w:lang w:eastAsia="ru-RU"/>
        </w:rPr>
        <w:t>ов</w:t>
      </w:r>
      <w:proofErr w:type="spellEnd"/>
      <w:r w:rsidR="00CF261C" w:rsidRPr="00D2340D">
        <w:rPr>
          <w:rFonts w:eastAsia="Times New Roman" w:cs="Times New Roman"/>
          <w:sz w:val="28"/>
          <w:szCs w:val="28"/>
          <w:lang w:eastAsia="ru-RU"/>
        </w:rPr>
        <w:t>)</w:t>
      </w:r>
      <w:r w:rsidRPr="00D2340D">
        <w:rPr>
          <w:rFonts w:eastAsia="Times New Roman" w:cs="Times New Roman"/>
          <w:sz w:val="28"/>
          <w:szCs w:val="28"/>
          <w:lang w:eastAsia="ru-RU"/>
        </w:rPr>
        <w:t xml:space="preserve"> ГЭК о проведении экзамена в ППЭ»), который в тот же день передается в ГЭК.</w:t>
      </w:r>
    </w:p>
    <w:p w:rsidR="0044094B" w:rsidRPr="00D2340D" w:rsidRDefault="0044094B">
      <w:pPr>
        <w:tabs>
          <w:tab w:val="left" w:pos="318"/>
        </w:tabs>
        <w:jc w:val="both"/>
        <w:rPr>
          <w:rFonts w:eastAsia="Times New Roman" w:cs="Times New Roman"/>
          <w:sz w:val="28"/>
          <w:szCs w:val="28"/>
          <w:lang w:eastAsia="ru-RU"/>
        </w:rPr>
      </w:pPr>
    </w:p>
    <w:p w:rsidR="0044094B" w:rsidRPr="00D2340D" w:rsidRDefault="003A43E5">
      <w:pPr>
        <w:pStyle w:val="2"/>
        <w:ind w:left="0" w:firstLine="709"/>
      </w:pPr>
      <w:bookmarkStart w:id="23" w:name="_Toc404247098"/>
      <w:bookmarkStart w:id="24" w:name="_Toc438199186"/>
      <w:bookmarkStart w:id="25" w:name="_Toc494807806"/>
      <w:bookmarkStart w:id="26" w:name="_Toc26540155"/>
      <w:r w:rsidRPr="00D2340D">
        <w:t>Инструкция для руководителя ППЭ</w:t>
      </w:r>
      <w:bookmarkEnd w:id="23"/>
      <w:bookmarkEnd w:id="24"/>
      <w:bookmarkEnd w:id="25"/>
      <w:bookmarkEnd w:id="26"/>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b/>
          <w:sz w:val="28"/>
          <w:szCs w:val="28"/>
          <w:lang w:eastAsia="ru-RU"/>
        </w:rPr>
        <w:t>На подготовительном этапе</w:t>
      </w:r>
      <w:r w:rsidRPr="00D2340D">
        <w:rPr>
          <w:rFonts w:eastAsia="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обеспечить готовность ППЭ к проведению ЕГЭ в соответствии с требованиями к ППЭ, изложенными в настоящих </w:t>
      </w:r>
      <w:r w:rsidR="00D75B46">
        <w:rPr>
          <w:rFonts w:eastAsia="Times New Roman" w:cs="Times New Roman"/>
          <w:sz w:val="28"/>
          <w:szCs w:val="28"/>
          <w:lang w:eastAsia="ru-RU"/>
        </w:rPr>
        <w:t>инструкциях</w:t>
      </w:r>
      <w:r w:rsidRPr="00D2340D">
        <w:rPr>
          <w:rFonts w:eastAsia="Times New Roman" w:cs="Times New Roman"/>
          <w:sz w:val="28"/>
          <w:szCs w:val="28"/>
          <w:lang w:eastAsia="ru-RU"/>
        </w:rPr>
        <w:t>, в том числе техническое оснащение в соответствии с требованиями;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подготовить бумагу для печати регистрационных бланков в аудиториях подготовки;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подготовить материалы, которые могут использовать участники экзамена в период ожидания своей очереди: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научно-популярные журналы,</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любые книги,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журналы,</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газеты и т.п.</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Материалы должны быть на языке проводимого экзамена и взяты из школьной библиотеки.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b/>
          <w:sz w:val="28"/>
          <w:szCs w:val="28"/>
          <w:lang w:eastAsia="ru-RU"/>
        </w:rPr>
        <w:t>Не ранее, чем за 5 календарных дней и не позднее 17.00</w:t>
      </w:r>
      <w:r w:rsidRPr="00D2340D">
        <w:rPr>
          <w:rFonts w:eastAsia="Times New Roman" w:cs="Times New Roman"/>
          <w:sz w:val="28"/>
          <w:szCs w:val="28"/>
          <w:lang w:eastAsia="ru-RU"/>
        </w:rPr>
        <w:t xml:space="preserve"> местного времени календарного дня, предшествующего дню экзамена, совместно с членом ГЭК и техническим специалистом необходимо провести контроль технической готовности ППЭ в том числе:</w:t>
      </w:r>
    </w:p>
    <w:p w:rsidR="0044094B" w:rsidRPr="00D2340D" w:rsidRDefault="003A43E5">
      <w:pPr>
        <w:tabs>
          <w:tab w:val="left" w:pos="318"/>
        </w:tabs>
        <w:jc w:val="both"/>
        <w:rPr>
          <w:rFonts w:cs="Times New Roman"/>
          <w:sz w:val="28"/>
          <w:szCs w:val="28"/>
          <w:lang w:eastAsia="ru-RU"/>
        </w:rPr>
      </w:pPr>
      <w:r w:rsidRPr="00D2340D">
        <w:rPr>
          <w:rFonts w:eastAsia="Times New Roman" w:cs="Times New Roman"/>
          <w:sz w:val="28"/>
          <w:szCs w:val="28"/>
          <w:lang w:eastAsia="ru-RU"/>
        </w:rPr>
        <w:t xml:space="preserve">получить от технического специалиста </w:t>
      </w:r>
      <w:r w:rsidRPr="00D2340D">
        <w:rPr>
          <w:rFonts w:cs="Times New Roman"/>
          <w:sz w:val="28"/>
          <w:szCs w:val="28"/>
          <w:lang w:eastAsia="ru-RU"/>
        </w:rPr>
        <w:t xml:space="preserve">инструкции для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xml:space="preserve"> по использованию ПО сдачи устного экзамена по иностранным языкам: одна инструкция на участника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по языку сдаваемого экзамена участников д</w:t>
      </w:r>
      <w:r w:rsidRPr="00D2340D">
        <w:rPr>
          <w:rFonts w:eastAsia="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D2340D">
        <w:rPr>
          <w:rFonts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D2340D">
        <w:rPr>
          <w:rFonts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проконтролировать передачу в систему мониторинга готовности ППЭ электронных актов технической готовности со всех станций записи </w:t>
      </w:r>
      <w:r w:rsidR="00323B91" w:rsidRPr="00D2340D">
        <w:rPr>
          <w:rFonts w:eastAsia="Times New Roman" w:cs="Times New Roman"/>
          <w:sz w:val="28"/>
          <w:szCs w:val="28"/>
          <w:lang w:eastAsia="ru-RU"/>
        </w:rPr>
        <w:t xml:space="preserve">устных </w:t>
      </w:r>
      <w:r w:rsidRPr="00D2340D">
        <w:rPr>
          <w:rFonts w:eastAsia="Times New Roman" w:cs="Times New Roman"/>
          <w:sz w:val="28"/>
          <w:szCs w:val="28"/>
          <w:lang w:eastAsia="ru-RU"/>
        </w:rPr>
        <w:t>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проконтролировать передачу в систему мониторинга готовности ППЭ статуса «Контроль технической готовности завершен».</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в ППЭ действовать в соответствии с общей инструкцией для руководителя ППЭ. </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Статус «Контроль технической готовности</w:t>
      </w:r>
      <w:r w:rsidRPr="00D2340D">
        <w:rPr>
          <w:rFonts w:eastAsia="Times New Roman" w:cs="Times New Roman"/>
          <w:sz w:val="28"/>
          <w:szCs w:val="28"/>
          <w:lang w:eastAsia="ru-RU"/>
        </w:rPr>
        <w:t xml:space="preserve"> завершен</w:t>
      </w:r>
      <w:r w:rsidRPr="00D2340D">
        <w:rPr>
          <w:rFonts w:cs="Times New Roman"/>
          <w:sz w:val="28"/>
          <w:szCs w:val="28"/>
          <w:lang w:eastAsia="ru-RU"/>
        </w:rPr>
        <w:t xml:space="preserve">»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 </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По окончании контроля технической готовности ППЭ к экзамену необходимо:</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подписать напечатанные техническим специалистом паспорта станций записи ответов;</w:t>
      </w:r>
    </w:p>
    <w:p w:rsidR="0044094B" w:rsidRPr="00D2340D" w:rsidRDefault="003A43E5">
      <w:pPr>
        <w:contextualSpacing/>
        <w:jc w:val="both"/>
        <w:rPr>
          <w:rFonts w:eastAsia="Times New Roman" w:cs="Times New Roman"/>
          <w:sz w:val="28"/>
          <w:szCs w:val="28"/>
          <w:lang w:eastAsia="ru-RU"/>
        </w:rPr>
      </w:pPr>
      <w:r w:rsidRPr="00D2340D">
        <w:rPr>
          <w:rFonts w:eastAsia="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D2340D">
        <w:rPr>
          <w:rFonts w:cs="Times New Roman"/>
          <w:color w:val="000000"/>
          <w:sz w:val="28"/>
          <w:szCs w:val="28"/>
          <w:lang w:eastAsia="ru-RU"/>
        </w:rPr>
        <w:t>полного комплекта</w:t>
      </w:r>
      <w:r w:rsidRPr="00D2340D">
        <w:rPr>
          <w:rFonts w:eastAsia="Times New Roman" w:cs="Times New Roman"/>
          <w:sz w:val="28"/>
          <w:szCs w:val="28"/>
          <w:lang w:eastAsia="ru-RU"/>
        </w:rPr>
        <w:t xml:space="preserve"> ЭМ в аудитории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Паспорта и протоколы технической готовности остаются на хранение в ППЭ.</w:t>
      </w:r>
    </w:p>
    <w:p w:rsidR="0044094B" w:rsidRPr="00D2340D" w:rsidRDefault="0044094B">
      <w:pPr>
        <w:contextualSpacing/>
        <w:jc w:val="both"/>
        <w:rPr>
          <w:rFonts w:cs="Times New Roman"/>
          <w:sz w:val="28"/>
          <w:szCs w:val="28"/>
          <w:lang w:eastAsia="ru-RU"/>
        </w:rPr>
      </w:pP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b/>
          <w:sz w:val="28"/>
          <w:szCs w:val="28"/>
          <w:lang w:eastAsia="ru-RU"/>
        </w:rPr>
        <w:t xml:space="preserve">В день экзамена: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не позднее 07.30 по местному времени получить ЭМ от членов ГЭК:</w:t>
      </w:r>
    </w:p>
    <w:p w:rsidR="0044094B" w:rsidRPr="00D2340D" w:rsidRDefault="003A43E5">
      <w:pPr>
        <w:jc w:val="both"/>
        <w:rPr>
          <w:rFonts w:cs="Times New Roman"/>
          <w:sz w:val="28"/>
          <w:szCs w:val="28"/>
          <w:lang w:eastAsia="ru-RU"/>
        </w:rPr>
      </w:pPr>
      <w:r w:rsidRPr="00D2340D">
        <w:rPr>
          <w:rFonts w:cs="Times New Roman"/>
          <w:sz w:val="28"/>
          <w:szCs w:val="28"/>
          <w:lang w:eastAsia="ru-RU"/>
        </w:rPr>
        <w:t>сейф-пакеты с двумя электронными носителями, на которых записаны электронные КИМ и бланки регистрации участников соответственно,</w:t>
      </w:r>
      <w:r w:rsidRPr="00D2340D">
        <w:rPr>
          <w:rFonts w:eastAsia="Times New Roman" w:cs="Times New Roman"/>
          <w:sz w:val="28"/>
          <w:szCs w:val="28"/>
          <w:lang w:eastAsia="ru-RU"/>
        </w:rPr>
        <w:t xml:space="preserve"> по форме ППЭ-14-03 «Опись доставочного сейф-пакета»</w:t>
      </w:r>
      <w:r w:rsidRPr="00D2340D">
        <w:rPr>
          <w:rFonts w:cs="Times New Roman"/>
          <w:sz w:val="28"/>
          <w:szCs w:val="28"/>
          <w:lang w:eastAsia="ru-RU"/>
        </w:rPr>
        <w:t xml:space="preserve">; </w:t>
      </w:r>
    </w:p>
    <w:p w:rsidR="0044094B" w:rsidRPr="00D2340D" w:rsidRDefault="003A43E5">
      <w:pPr>
        <w:jc w:val="both"/>
        <w:rPr>
          <w:rFonts w:cs="Times New Roman"/>
          <w:sz w:val="28"/>
          <w:szCs w:val="28"/>
          <w:lang w:eastAsia="ru-RU"/>
        </w:rPr>
      </w:pPr>
      <w:r w:rsidRPr="00D2340D">
        <w:rPr>
          <w:rFonts w:cs="Times New Roman"/>
          <w:sz w:val="28"/>
          <w:szCs w:val="28"/>
          <w:lang w:eastAsia="ru-RU"/>
        </w:rPr>
        <w:t>пакет руководителя (акты, протоколы, формы апелляции, списки распределения участников</w:t>
      </w:r>
      <w:r w:rsidR="00D2340D">
        <w:rPr>
          <w:rFonts w:cs="Times New Roman"/>
          <w:sz w:val="28"/>
          <w:szCs w:val="28"/>
          <w:lang w:eastAsia="ru-RU"/>
        </w:rPr>
        <w:t xml:space="preserve"> государственной итоговой аттестации (далее –</w:t>
      </w:r>
      <w:r w:rsidRPr="00D2340D">
        <w:rPr>
          <w:rFonts w:cs="Times New Roman"/>
          <w:sz w:val="28"/>
          <w:szCs w:val="28"/>
          <w:lang w:eastAsia="ru-RU"/>
        </w:rPr>
        <w:t xml:space="preserve"> ГИА</w:t>
      </w:r>
      <w:r w:rsidR="00D2340D">
        <w:rPr>
          <w:rFonts w:cs="Times New Roman"/>
          <w:sz w:val="28"/>
          <w:szCs w:val="28"/>
          <w:lang w:eastAsia="ru-RU"/>
        </w:rPr>
        <w:t>)</w:t>
      </w:r>
      <w:r w:rsidRPr="00D2340D">
        <w:rPr>
          <w:rFonts w:cs="Times New Roman"/>
          <w:sz w:val="28"/>
          <w:szCs w:val="28"/>
          <w:lang w:eastAsia="ru-RU"/>
        </w:rPr>
        <w:t xml:space="preserve"> и работников ППЭ, ведомости, отчеты и др.); </w:t>
      </w:r>
    </w:p>
    <w:p w:rsidR="0044094B" w:rsidRPr="00D2340D" w:rsidRDefault="003A43E5">
      <w:pPr>
        <w:tabs>
          <w:tab w:val="left" w:pos="993"/>
        </w:tabs>
        <w:contextualSpacing/>
        <w:jc w:val="both"/>
        <w:rPr>
          <w:rFonts w:eastAsia="Times New Roman" w:cs="Times New Roman"/>
          <w:sz w:val="28"/>
          <w:szCs w:val="28"/>
          <w:lang w:eastAsia="ru-RU"/>
        </w:rPr>
      </w:pPr>
      <w:r w:rsidRPr="00D2340D">
        <w:rPr>
          <w:rFonts w:eastAsia="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44094B" w:rsidRPr="00D2340D" w:rsidRDefault="003A43E5">
      <w:pPr>
        <w:tabs>
          <w:tab w:val="left" w:pos="993"/>
        </w:tabs>
        <w:contextualSpacing/>
        <w:jc w:val="both"/>
        <w:rPr>
          <w:rFonts w:eastAsia="Times New Roman" w:cs="Times New Roman"/>
          <w:sz w:val="28"/>
          <w:szCs w:val="28"/>
          <w:lang w:eastAsia="ru-RU"/>
        </w:rPr>
      </w:pPr>
      <w:r w:rsidRPr="00D2340D">
        <w:rPr>
          <w:rFonts w:eastAsia="Times New Roman" w:cs="Times New Roman"/>
          <w:sz w:val="28"/>
          <w:szCs w:val="28"/>
          <w:lang w:eastAsia="ru-RU"/>
        </w:rPr>
        <w:t>сейф-пакеты и ВДП для упаковки материалов экзамена, включая электронные носители с ЭМ. Проверить комплектность и целостность упаковки ЭМ.</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За полчаса до экзамена выдать организаторам в аудитории подготовки: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инструкции для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по языку сдаваемого экзамена;</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lastRenderedPageBreak/>
        <w:t>ВДП</w:t>
      </w:r>
      <w:r w:rsidRPr="00D2340D">
        <w:rPr>
          <w:rFonts w:cs="Times New Roman"/>
          <w:sz w:val="28"/>
          <w:szCs w:val="28"/>
          <w:lang w:eastAsia="ru-RU"/>
        </w:rPr>
        <w:t xml:space="preserve"> для упаковки бланков регистрации и испорченных (бракованных) бланков регистрации;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материалы, которые могут использовать участники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период ожидания своей очереди:</w:t>
      </w:r>
    </w:p>
    <w:p w:rsidR="0044094B" w:rsidRPr="00D2340D" w:rsidRDefault="003A43E5">
      <w:pPr>
        <w:jc w:val="both"/>
        <w:rPr>
          <w:rFonts w:cs="Times New Roman"/>
          <w:sz w:val="28"/>
          <w:szCs w:val="28"/>
          <w:lang w:eastAsia="ru-RU"/>
        </w:rPr>
      </w:pPr>
      <w:r w:rsidRPr="00D2340D">
        <w:rPr>
          <w:rFonts w:cs="Times New Roman"/>
          <w:sz w:val="28"/>
          <w:szCs w:val="28"/>
          <w:lang w:eastAsia="ru-RU"/>
        </w:rPr>
        <w:t>научно-популярные журналы,</w:t>
      </w:r>
    </w:p>
    <w:p w:rsidR="0044094B" w:rsidRPr="00D2340D" w:rsidRDefault="003A43E5">
      <w:pPr>
        <w:jc w:val="both"/>
        <w:rPr>
          <w:rFonts w:cs="Times New Roman"/>
          <w:sz w:val="28"/>
          <w:szCs w:val="28"/>
          <w:lang w:eastAsia="ru-RU"/>
        </w:rPr>
      </w:pPr>
      <w:r w:rsidRPr="00D2340D">
        <w:rPr>
          <w:rFonts w:cs="Times New Roman"/>
          <w:sz w:val="28"/>
          <w:szCs w:val="28"/>
          <w:lang w:eastAsia="ru-RU"/>
        </w:rPr>
        <w:t>любые книги,</w:t>
      </w:r>
    </w:p>
    <w:p w:rsidR="0044094B" w:rsidRPr="00D2340D" w:rsidRDefault="003A43E5">
      <w:pPr>
        <w:jc w:val="both"/>
        <w:rPr>
          <w:rFonts w:cs="Times New Roman"/>
          <w:sz w:val="28"/>
          <w:szCs w:val="28"/>
          <w:lang w:eastAsia="ru-RU"/>
        </w:rPr>
      </w:pPr>
      <w:r w:rsidRPr="00D2340D">
        <w:rPr>
          <w:rFonts w:cs="Times New Roman"/>
          <w:sz w:val="28"/>
          <w:szCs w:val="28"/>
          <w:lang w:eastAsia="ru-RU"/>
        </w:rPr>
        <w:t>журналы,</w:t>
      </w:r>
    </w:p>
    <w:p w:rsidR="0044094B" w:rsidRPr="00D2340D" w:rsidRDefault="003A43E5">
      <w:pPr>
        <w:jc w:val="both"/>
        <w:rPr>
          <w:rFonts w:cs="Times New Roman"/>
          <w:sz w:val="28"/>
          <w:szCs w:val="28"/>
          <w:lang w:eastAsia="ru-RU"/>
        </w:rPr>
      </w:pPr>
      <w:r w:rsidRPr="00D2340D">
        <w:rPr>
          <w:rFonts w:cs="Times New Roman"/>
          <w:sz w:val="28"/>
          <w:szCs w:val="28"/>
          <w:lang w:eastAsia="ru-RU"/>
        </w:rPr>
        <w:t>газеты и т.п.</w:t>
      </w:r>
    </w:p>
    <w:p w:rsidR="0044094B" w:rsidRPr="00D2340D" w:rsidRDefault="003A43E5">
      <w:pPr>
        <w:jc w:val="both"/>
        <w:rPr>
          <w:rFonts w:cs="Times New Roman"/>
          <w:sz w:val="28"/>
          <w:szCs w:val="28"/>
          <w:lang w:eastAsia="ru-RU"/>
        </w:rPr>
      </w:pPr>
      <w:r w:rsidRPr="00D2340D">
        <w:rPr>
          <w:rFonts w:cs="Times New Roman"/>
          <w:sz w:val="28"/>
          <w:szCs w:val="28"/>
          <w:lang w:eastAsia="ru-RU"/>
        </w:rPr>
        <w:t>Материалы должны быть на языке проводимого экзамена и взяты из школьной библиотеки.</w:t>
      </w:r>
    </w:p>
    <w:p w:rsidR="0044094B" w:rsidRPr="00D2340D" w:rsidRDefault="003A43E5">
      <w:pPr>
        <w:jc w:val="both"/>
        <w:rPr>
          <w:rFonts w:cs="Times New Roman"/>
          <w:sz w:val="28"/>
          <w:szCs w:val="28"/>
          <w:lang w:eastAsia="ru-RU"/>
        </w:rPr>
      </w:pPr>
      <w:r w:rsidRPr="00D2340D">
        <w:rPr>
          <w:rFonts w:cs="Times New Roman"/>
          <w:sz w:val="28"/>
          <w:szCs w:val="28"/>
          <w:lang w:eastAsia="ru-RU"/>
        </w:rPr>
        <w:t>Приносить участниками собственные материалы категорически запрещается.</w:t>
      </w:r>
    </w:p>
    <w:p w:rsidR="0044094B" w:rsidRPr="00D2340D" w:rsidRDefault="003A43E5">
      <w:pPr>
        <w:jc w:val="both"/>
        <w:rPr>
          <w:rFonts w:cs="Times New Roman"/>
          <w:sz w:val="28"/>
          <w:szCs w:val="28"/>
          <w:lang w:eastAsia="ru-RU"/>
        </w:rPr>
      </w:pPr>
      <w:r w:rsidRPr="00D2340D">
        <w:rPr>
          <w:rFonts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D2340D">
        <w:rPr>
          <w:sz w:val="28"/>
          <w:szCs w:val="28"/>
        </w:rPr>
        <w:t xml:space="preserve"> </w:t>
      </w:r>
      <w:r w:rsidRPr="00D2340D">
        <w:rPr>
          <w:rFonts w:cs="Times New Roman"/>
          <w:sz w:val="28"/>
          <w:szCs w:val="28"/>
          <w:lang w:eastAsia="ru-RU"/>
        </w:rPr>
        <w:t xml:space="preserve">и инструкции для участников </w:t>
      </w:r>
      <w:proofErr w:type="gramStart"/>
      <w:r w:rsidRPr="00D2340D">
        <w:rPr>
          <w:rFonts w:cs="Times New Roman"/>
          <w:sz w:val="28"/>
          <w:szCs w:val="28"/>
          <w:lang w:eastAsia="ru-RU"/>
        </w:rPr>
        <w:t>ЕГЭ  по</w:t>
      </w:r>
      <w:proofErr w:type="gramEnd"/>
      <w:r w:rsidRPr="00D2340D">
        <w:rPr>
          <w:rFonts w:cs="Times New Roman"/>
          <w:sz w:val="28"/>
          <w:szCs w:val="28"/>
          <w:lang w:eastAsia="ru-RU"/>
        </w:rPr>
        <w:t xml:space="preserve"> использованию ПО сдачи устного экзамена   по иностранным языкам на каждом языке сдаваемого в аудитории проведения экзамена.</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Не позднее 09.45 по местному времени выдать организаторам в аудитории проведения</w:t>
      </w:r>
      <w:r w:rsidRPr="00D2340D">
        <w:rPr>
          <w:sz w:val="28"/>
          <w:szCs w:val="28"/>
        </w:rPr>
        <w:t xml:space="preserve"> </w:t>
      </w:r>
      <w:r w:rsidRPr="00D2340D">
        <w:rPr>
          <w:rFonts w:cs="Times New Roman"/>
          <w:sz w:val="28"/>
          <w:szCs w:val="28"/>
          <w:lang w:eastAsia="ru-RU"/>
        </w:rPr>
        <w:t xml:space="preserve">сейф-пакеты с двумя электронными носителями, на которых записаны электронные КИМ и бланки регистрации соответственно, по форме ППЭ-14-04 «Ведомость материалов доставочного сейф-пакета </w:t>
      </w:r>
      <w:r w:rsidRPr="00D2340D">
        <w:rPr>
          <w:rFonts w:cs="Times New Roman"/>
          <w:color w:val="000000"/>
          <w:sz w:val="28"/>
          <w:szCs w:val="28"/>
          <w:lang w:eastAsia="ru-RU"/>
        </w:rPr>
        <w:t>по экзамену</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ВДП</w:t>
      </w:r>
      <w:r w:rsidRPr="00D2340D">
        <w:rPr>
          <w:rFonts w:cs="Times New Roman"/>
          <w:sz w:val="28"/>
          <w:szCs w:val="28"/>
          <w:lang w:eastAsia="ru-RU"/>
        </w:rPr>
        <w:t xml:space="preserve"> для упаковки бланков регистрации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и испорченных бланков регистрации;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конверты для упаковки использованных электронных носителей.</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Организаторам в аудитории подготовки выдать форму </w:t>
      </w:r>
      <w:r w:rsidRPr="00D2340D">
        <w:rPr>
          <w:rFonts w:cs="Times New Roman"/>
          <w:color w:val="000000"/>
          <w:sz w:val="28"/>
          <w:szCs w:val="28"/>
          <w:lang w:eastAsia="ru-RU"/>
        </w:rPr>
        <w:t xml:space="preserve">ППЭ-12-04-МАШ «Ведомость учета времени отсутствия участников </w:t>
      </w:r>
      <w:r w:rsidRPr="00D2340D">
        <w:rPr>
          <w:rFonts w:eastAsia="Times New Roman" w:cs="Times New Roman"/>
          <w:color w:val="000000"/>
          <w:sz w:val="28"/>
          <w:szCs w:val="28"/>
          <w:lang w:eastAsia="ru-RU"/>
        </w:rPr>
        <w:t xml:space="preserve">экзамена </w:t>
      </w:r>
      <w:r w:rsidRPr="00D2340D">
        <w:rPr>
          <w:rFonts w:cs="Times New Roman"/>
          <w:color w:val="000000"/>
          <w:sz w:val="28"/>
          <w:szCs w:val="28"/>
          <w:lang w:eastAsia="ru-RU"/>
        </w:rPr>
        <w:t>в аудитории».</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После получения информации о завершении печати во всех аудиториях подготовки, расшифровки КИМ </w:t>
      </w:r>
      <w:r w:rsidRPr="00D2340D">
        <w:rPr>
          <w:rFonts w:eastAsia="Times New Roman" w:cs="Times New Roman"/>
          <w:sz w:val="28"/>
          <w:szCs w:val="28"/>
          <w:lang w:eastAsia="ru-RU"/>
        </w:rPr>
        <w:t xml:space="preserve">и успешном начале экзаменов </w:t>
      </w:r>
      <w:r w:rsidRPr="00D2340D">
        <w:rPr>
          <w:rFonts w:cs="Times New Roman"/>
          <w:sz w:val="28"/>
          <w:szCs w:val="28"/>
          <w:lang w:eastAsia="ru-RU"/>
        </w:rPr>
        <w:t>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b/>
          <w:sz w:val="28"/>
          <w:szCs w:val="28"/>
          <w:lang w:eastAsia="ru-RU"/>
        </w:rPr>
        <w:t>После окончания выполнения экзаменационной работы</w:t>
      </w:r>
      <w:r w:rsidRPr="00D2340D">
        <w:rPr>
          <w:rFonts w:eastAsia="Times New Roman" w:cs="Times New Roman"/>
          <w:sz w:val="28"/>
          <w:szCs w:val="28"/>
          <w:lang w:eastAsia="ru-RU"/>
        </w:rPr>
        <w:t xml:space="preserve"> участниками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руководитель ППЭ должен в Штабе ППЭ с включенным видеонаблюдением в присутствии членов ГЭК:</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получить от всех ответственных организаторов в аудитории проведения следующие материалы:</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запечатанные ВДП с бланками регистрации устной части экзамена,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электронные носители информации с КИМ в конверте;</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форму ППЭ-05-03-У «Протокол проведения ЕГЭ в аудитории проведения»;</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форму ППЭ-05-02-У «Протокол проведения ЕГЭ в аудитории подготовки»;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форму ППЭ-12-02 «Ведомость коррекции персональных данных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аудитории» (при наличии);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служебные записки (при наличии).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От организаторов в аудитории подготовки: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 xml:space="preserve">электронные носители с ЭМ, вложенные в тот же сейф-пакет, в котором они были доставлены по форме ППЭ-14-04 «Ведомость материалов доставочного сейф-пакета </w:t>
      </w:r>
      <w:r w:rsidRPr="00D2340D">
        <w:rPr>
          <w:rFonts w:cs="Times New Roman"/>
          <w:color w:val="000000"/>
          <w:sz w:val="28"/>
          <w:szCs w:val="28"/>
          <w:lang w:eastAsia="ru-RU"/>
        </w:rPr>
        <w:t>по экзамену</w:t>
      </w:r>
      <w:r w:rsidRPr="00D2340D">
        <w:rPr>
          <w:rFonts w:eastAsia="Times New Roman"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Поскольку в сейф-пакете с двумя дисками индивидуальный номер имеет диск с бланками регистрации, а диск с КИМ такого номера не имеет и его </w:t>
      </w:r>
      <w:proofErr w:type="spellStart"/>
      <w:r w:rsidRPr="00D2340D">
        <w:rPr>
          <w:rFonts w:eastAsia="Times New Roman" w:cs="Times New Roman"/>
          <w:sz w:val="28"/>
          <w:szCs w:val="28"/>
          <w:lang w:eastAsia="ru-RU"/>
        </w:rPr>
        <w:t>штрихкод</w:t>
      </w:r>
      <w:proofErr w:type="spellEnd"/>
      <w:r w:rsidRPr="00D2340D">
        <w:rPr>
          <w:rFonts w:eastAsia="Times New Roman" w:cs="Times New Roman"/>
          <w:sz w:val="28"/>
          <w:szCs w:val="28"/>
          <w:lang w:eastAsia="ru-RU"/>
        </w:rPr>
        <w:t xml:space="preserve">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испорченные (бракованные) бланки, запечатанные в ВДП;</w:t>
      </w:r>
    </w:p>
    <w:p w:rsidR="0044094B" w:rsidRPr="00D2340D" w:rsidRDefault="003A43E5">
      <w:pPr>
        <w:jc w:val="both"/>
        <w:rPr>
          <w:rFonts w:eastAsia="Times New Roman" w:cs="Times New Roman"/>
          <w:sz w:val="28"/>
          <w:szCs w:val="28"/>
          <w:lang w:eastAsia="ru-RU"/>
        </w:rPr>
      </w:pPr>
      <w:r w:rsidRPr="00D2340D">
        <w:rPr>
          <w:rFonts w:cs="Times New Roman"/>
          <w:sz w:val="28"/>
          <w:szCs w:val="28"/>
          <w:lang w:eastAsia="ru-RU"/>
        </w:rPr>
        <w:t xml:space="preserve">форму </w:t>
      </w:r>
      <w:r w:rsidRPr="00D2340D">
        <w:rPr>
          <w:rFonts w:cs="Times New Roman"/>
          <w:color w:val="000000"/>
          <w:sz w:val="28"/>
          <w:szCs w:val="28"/>
          <w:lang w:eastAsia="ru-RU"/>
        </w:rPr>
        <w:t xml:space="preserve">ППЭ-12-04-МАШ «Ведомость учета времени отсутствия участников </w:t>
      </w:r>
      <w:r w:rsidRPr="00D2340D">
        <w:rPr>
          <w:rFonts w:eastAsia="Times New Roman" w:cs="Times New Roman"/>
          <w:color w:val="000000"/>
          <w:sz w:val="28"/>
          <w:szCs w:val="28"/>
          <w:lang w:eastAsia="ru-RU"/>
        </w:rPr>
        <w:t xml:space="preserve">экзамена </w:t>
      </w:r>
      <w:r w:rsidRPr="00D2340D">
        <w:rPr>
          <w:rFonts w:cs="Times New Roman"/>
          <w:color w:val="000000"/>
          <w:sz w:val="28"/>
          <w:szCs w:val="28"/>
          <w:lang w:eastAsia="ru-RU"/>
        </w:rPr>
        <w:t>в аудитории»</w:t>
      </w:r>
      <w:r w:rsidRPr="00D2340D">
        <w:rPr>
          <w:rFonts w:eastAsia="Times New Roman"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получить от технического специалиста:</w:t>
      </w:r>
    </w:p>
    <w:p w:rsidR="0044094B" w:rsidRPr="00D2340D" w:rsidRDefault="003A43E5">
      <w:pPr>
        <w:jc w:val="both"/>
        <w:rPr>
          <w:rFonts w:cs="Times New Roman"/>
          <w:sz w:val="28"/>
          <w:szCs w:val="28"/>
          <w:lang w:eastAsia="ru-RU"/>
        </w:rPr>
      </w:pPr>
      <w:proofErr w:type="spellStart"/>
      <w:r w:rsidRPr="00D2340D">
        <w:rPr>
          <w:rFonts w:cs="Times New Roman"/>
          <w:sz w:val="28"/>
          <w:szCs w:val="28"/>
          <w:lang w:eastAsia="ru-RU"/>
        </w:rPr>
        <w:t>флеш</w:t>
      </w:r>
      <w:proofErr w:type="spellEnd"/>
      <w:r w:rsidRPr="00D2340D">
        <w:rPr>
          <w:rFonts w:cs="Times New Roman"/>
          <w:sz w:val="28"/>
          <w:szCs w:val="28"/>
          <w:lang w:eastAsia="ru-RU"/>
        </w:rPr>
        <w:t xml:space="preserve">-накопитель </w:t>
      </w:r>
      <w:r w:rsidR="00235704" w:rsidRPr="00D2340D">
        <w:rPr>
          <w:rFonts w:eastAsia="Times New Roman" w:cs="Times New Roman"/>
          <w:sz w:val="28"/>
          <w:szCs w:val="28"/>
          <w:lang w:eastAsia="ru-RU"/>
        </w:rPr>
        <w:t>с</w:t>
      </w:r>
      <w:r w:rsidRPr="00D2340D">
        <w:rPr>
          <w:rFonts w:eastAsia="Times New Roman" w:cs="Times New Roman"/>
          <w:sz w:val="28"/>
          <w:szCs w:val="28"/>
          <w:lang w:eastAsia="ru-RU"/>
        </w:rPr>
        <w:t xml:space="preserve"> </w:t>
      </w:r>
      <w:r w:rsidR="00235704" w:rsidRPr="00D2340D">
        <w:rPr>
          <w:rFonts w:eastAsia="Times New Roman" w:cs="Times New Roman"/>
          <w:sz w:val="28"/>
          <w:szCs w:val="28"/>
          <w:lang w:eastAsia="ru-RU"/>
        </w:rPr>
        <w:t xml:space="preserve">аудиозаписями </w:t>
      </w:r>
      <w:r w:rsidRPr="00D2340D">
        <w:rPr>
          <w:rFonts w:eastAsia="Times New Roman" w:cs="Times New Roman"/>
          <w:sz w:val="28"/>
          <w:szCs w:val="28"/>
          <w:lang w:eastAsia="ru-RU"/>
        </w:rPr>
        <w:t>ответов</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сопроводительный бланк (бланки) и протокол (протоколы) создания аудионосителя ППЭ (протокол остаётся на хранении в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совместно с членами ГЭК сверить данные сопроводительного бланка к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-накопителям с ведомостями сдачи экзамена в аудиториях;</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резервных и замененных, электронных журналов работы станции записи ответов, включая резервных и замененных, статуса о завершении экзамена в ППЭ в систему мониторинга готовности ППЭ с помощью основной станции авторизации в Штабе ППЭ.</w:t>
      </w:r>
    </w:p>
    <w:p w:rsidR="0044094B" w:rsidRPr="00D2340D" w:rsidRDefault="003A43E5">
      <w:pPr>
        <w:jc w:val="both"/>
        <w:rPr>
          <w:rFonts w:eastAsia="Times New Roman" w:cs="Times New Roman"/>
          <w:b/>
          <w:spacing w:val="-3"/>
          <w:sz w:val="28"/>
          <w:szCs w:val="28"/>
        </w:rPr>
      </w:pPr>
      <w:r w:rsidRPr="00D2340D">
        <w:rPr>
          <w:rFonts w:eastAsia="Times New Roman" w:cs="Times New Roman"/>
          <w:b/>
          <w:spacing w:val="-3"/>
          <w:sz w:val="28"/>
          <w:szCs w:val="28"/>
        </w:rPr>
        <w:t>При сканировании бланков в ППЭ и передаче бланков в РЦОИ в электронном виде:</w:t>
      </w:r>
    </w:p>
    <w:p w:rsidR="0044094B" w:rsidRPr="00D2340D" w:rsidRDefault="003A43E5">
      <w:pPr>
        <w:jc w:val="both"/>
        <w:rPr>
          <w:rFonts w:cs="Times New Roman"/>
          <w:sz w:val="28"/>
          <w:szCs w:val="28"/>
        </w:rPr>
      </w:pPr>
      <w:r w:rsidRPr="00D2340D">
        <w:rPr>
          <w:rFonts w:cs="Times New Roman"/>
          <w:sz w:val="28"/>
          <w:szCs w:val="28"/>
        </w:rPr>
        <w:t xml:space="preserve">при получении от ответственного организатора ЭМ из аудитории вскрыть </w:t>
      </w:r>
      <w:r w:rsidRPr="00D2340D">
        <w:rPr>
          <w:rFonts w:eastAsia="Times New Roman" w:cs="Times New Roman"/>
          <w:sz w:val="28"/>
          <w:szCs w:val="28"/>
          <w:lang w:eastAsia="ru-RU"/>
        </w:rPr>
        <w:t>ВДП</w:t>
      </w:r>
      <w:r w:rsidRPr="00D2340D">
        <w:rPr>
          <w:rFonts w:cs="Times New Roman"/>
          <w:sz w:val="28"/>
          <w:szCs w:val="28"/>
        </w:rPr>
        <w:t xml:space="preserve"> с бланками и после заполнения формы ППЭ-13-03У («</w:t>
      </w:r>
      <w:r w:rsidRPr="00D2340D">
        <w:rPr>
          <w:rFonts w:cs="Times New Roman"/>
          <w:color w:val="000000"/>
          <w:sz w:val="28"/>
          <w:szCs w:val="28"/>
        </w:rPr>
        <w:t>Сводная ведомость учёта участников и использования экзаменационных материалов в ППЭ</w:t>
      </w:r>
      <w:r w:rsidRPr="00D2340D">
        <w:rPr>
          <w:rFonts w:cs="Times New Roman"/>
          <w:sz w:val="28"/>
          <w:szCs w:val="28"/>
        </w:rPr>
        <w:t>») все бланки ЕГЭ из аудитории вложить обратно в </w:t>
      </w:r>
      <w:r w:rsidRPr="00D2340D">
        <w:rPr>
          <w:rFonts w:eastAsia="Times New Roman" w:cs="Times New Roman"/>
          <w:sz w:val="28"/>
          <w:szCs w:val="28"/>
          <w:lang w:eastAsia="ru-RU"/>
        </w:rPr>
        <w:t>ВДП</w:t>
      </w:r>
      <w:r w:rsidRPr="00D2340D">
        <w:rPr>
          <w:rFonts w:cs="Times New Roman"/>
          <w:sz w:val="28"/>
          <w:szCs w:val="28"/>
        </w:rPr>
        <w:t xml:space="preserve"> и передать техническому специалисту для осуществления сканирования;</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после сканирования бланков техническим специалистом принять их обратно;</w:t>
      </w:r>
    </w:p>
    <w:p w:rsidR="0044094B" w:rsidRPr="00D2340D" w:rsidRDefault="003A43E5">
      <w:pPr>
        <w:jc w:val="both"/>
        <w:rPr>
          <w:rFonts w:eastAsia="Times New Roman" w:cs="Times New Roman"/>
          <w:sz w:val="28"/>
          <w:szCs w:val="28"/>
          <w:lang w:eastAsia="ru-RU"/>
        </w:rPr>
      </w:pPr>
      <w:r w:rsidRPr="00D2340D">
        <w:rPr>
          <w:rFonts w:eastAsia="Times New Roman" w:cs="Times New Roman"/>
          <w:spacing w:val="-3"/>
          <w:sz w:val="28"/>
          <w:szCs w:val="28"/>
        </w:rPr>
        <w:t>заполнить</w:t>
      </w:r>
      <w:r w:rsidRPr="00D2340D">
        <w:rPr>
          <w:rFonts w:eastAsia="Times New Roman" w:cs="Times New Roman"/>
          <w:spacing w:val="-3"/>
          <w:sz w:val="28"/>
          <w:szCs w:val="28"/>
          <w:lang w:eastAsia="ru-RU"/>
        </w:rPr>
        <w:t xml:space="preserve"> </w:t>
      </w:r>
      <w:r w:rsidRPr="00D2340D">
        <w:rPr>
          <w:rFonts w:eastAsia="Times New Roman" w:cs="Times New Roman"/>
          <w:sz w:val="28"/>
          <w:szCs w:val="28"/>
          <w:lang w:eastAsia="ru-RU"/>
        </w:rPr>
        <w:t>формы:</w:t>
      </w:r>
    </w:p>
    <w:p w:rsidR="0044094B" w:rsidRPr="00D2340D" w:rsidRDefault="003A43E5">
      <w:pPr>
        <w:jc w:val="both"/>
        <w:rPr>
          <w:rFonts w:eastAsia="Times New Roman" w:cs="Times New Roman"/>
          <w:sz w:val="28"/>
          <w:szCs w:val="28"/>
          <w:lang w:eastAsia="ru-RU"/>
        </w:rPr>
      </w:pPr>
      <w:r w:rsidRPr="00D2340D">
        <w:rPr>
          <w:rFonts w:cs="Times New Roman"/>
          <w:color w:val="000000"/>
          <w:sz w:val="28"/>
          <w:szCs w:val="28"/>
          <w:lang w:eastAsia="ru-RU"/>
        </w:rPr>
        <w:t>ППЭ-14-01-У «Акт приёмки-передачи экзаменационных материалов в ППЭ по иностранным языкам в устной форме»</w:t>
      </w:r>
      <w:r w:rsidRPr="00D2340D">
        <w:rPr>
          <w:rFonts w:eastAsia="Times New Roman" w:cs="Times New Roman"/>
          <w:sz w:val="28"/>
          <w:szCs w:val="28"/>
          <w:lang w:eastAsia="ru-RU"/>
        </w:rPr>
        <w:t xml:space="preserve">; </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ППЭ</w:t>
      </w:r>
      <w:r w:rsidRPr="00D2340D">
        <w:rPr>
          <w:rFonts w:cs="Times New Roman"/>
          <w:color w:val="000000"/>
          <w:sz w:val="28"/>
          <w:szCs w:val="28"/>
          <w:lang w:eastAsia="ru-RU"/>
        </w:rPr>
        <w:t>-13-01У</w:t>
      </w:r>
      <w:r w:rsidRPr="00D2340D">
        <w:rPr>
          <w:rFonts w:cs="Times New Roman"/>
          <w:sz w:val="28"/>
          <w:szCs w:val="28"/>
          <w:lang w:eastAsia="ru-RU"/>
        </w:rPr>
        <w:t xml:space="preserve"> «</w:t>
      </w:r>
      <w:r w:rsidRPr="00D2340D">
        <w:rPr>
          <w:rFonts w:cs="Times New Roman"/>
          <w:color w:val="000000"/>
          <w:sz w:val="28"/>
          <w:szCs w:val="28"/>
          <w:lang w:eastAsia="ru-RU"/>
        </w:rPr>
        <w:t>Протокол проведения ЕГЭ в ППЭ»</w:t>
      </w:r>
      <w:r w:rsidRPr="00D2340D">
        <w:rPr>
          <w:rFonts w:eastAsia="Times New Roman" w:cs="Times New Roman"/>
          <w:sz w:val="28"/>
          <w:szCs w:val="28"/>
          <w:lang w:eastAsia="ru-RU"/>
        </w:rPr>
        <w:t>;</w:t>
      </w:r>
    </w:p>
    <w:p w:rsidR="0044094B" w:rsidRPr="00D2340D" w:rsidRDefault="003A43E5">
      <w:pPr>
        <w:jc w:val="both"/>
        <w:rPr>
          <w:rFonts w:eastAsia="Times New Roman" w:cs="Times New Roman"/>
          <w:sz w:val="28"/>
          <w:szCs w:val="28"/>
          <w:lang w:eastAsia="ru-RU"/>
        </w:rPr>
      </w:pPr>
      <w:r w:rsidRPr="00D2340D">
        <w:rPr>
          <w:rFonts w:cs="Times New Roman"/>
          <w:color w:val="000000"/>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в ППЭ» (в случае неявки общественного наблюдателя в форме </w:t>
      </w:r>
      <w:r w:rsidRPr="00D2340D">
        <w:rPr>
          <w:rFonts w:cs="Times New Roman"/>
          <w:color w:val="000000"/>
          <w:sz w:val="28"/>
          <w:szCs w:val="28"/>
          <w:lang w:eastAsia="ru-RU"/>
        </w:rPr>
        <w:t>ППЭ-</w:t>
      </w:r>
      <w:r w:rsidRPr="00D2340D">
        <w:rPr>
          <w:rFonts w:eastAsia="Times New Roman" w:cs="Times New Roman"/>
          <w:sz w:val="28"/>
          <w:szCs w:val="28"/>
          <w:lang w:eastAsia="ru-RU"/>
        </w:rPr>
        <w:t xml:space="preserve">18-МАШ «Акт общественного </w:t>
      </w:r>
      <w:r w:rsidRPr="00D2340D">
        <w:rPr>
          <w:rFonts w:eastAsia="Times New Roman" w:cs="Times New Roman"/>
          <w:sz w:val="28"/>
          <w:szCs w:val="28"/>
          <w:lang w:eastAsia="ru-RU"/>
        </w:rPr>
        <w:lastRenderedPageBreak/>
        <w:t xml:space="preserve">наблюдения за проведением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ППЭ» поставить соответствующую отметку в разделе «Общественный наблюдатель не явился в ППЭ»);</w:t>
      </w:r>
    </w:p>
    <w:p w:rsidR="0044094B" w:rsidRPr="00D2340D" w:rsidRDefault="003A43E5">
      <w:pPr>
        <w:contextualSpacing/>
        <w:jc w:val="both"/>
        <w:rPr>
          <w:rFonts w:cs="Times New Roman"/>
          <w:sz w:val="28"/>
          <w:szCs w:val="28"/>
        </w:rPr>
      </w:pPr>
      <w:r w:rsidRPr="00D2340D">
        <w:rPr>
          <w:rFonts w:cs="Times New Roman"/>
          <w:sz w:val="28"/>
          <w:szCs w:val="28"/>
        </w:rPr>
        <w:t>после завершения сканирования всех бланков передать техническому специалисту заполненные формы ППЭ:</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ППЭ-05-02-У «</w:t>
      </w:r>
      <w:r w:rsidRPr="00D2340D">
        <w:rPr>
          <w:rFonts w:cs="Times New Roman"/>
          <w:color w:val="000000"/>
          <w:sz w:val="28"/>
          <w:szCs w:val="28"/>
          <w:lang w:eastAsia="ru-RU"/>
        </w:rPr>
        <w:t>Протокол проведения ЕГЭ в аудитории подготовки»;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ППЭ-05-03-У «</w:t>
      </w:r>
      <w:r w:rsidRPr="00D2340D">
        <w:rPr>
          <w:rFonts w:cs="Times New Roman"/>
          <w:color w:val="000000"/>
          <w:sz w:val="28"/>
          <w:szCs w:val="28"/>
          <w:lang w:eastAsia="ru-RU"/>
        </w:rPr>
        <w:t>Протокол проведения ЕГЭ в аудитории проведения»;</w:t>
      </w:r>
    </w:p>
    <w:p w:rsidR="0044094B" w:rsidRPr="00D2340D" w:rsidRDefault="003A43E5">
      <w:pPr>
        <w:contextualSpacing/>
        <w:jc w:val="both"/>
        <w:rPr>
          <w:rFonts w:cs="Times New Roman"/>
          <w:color w:val="000000"/>
          <w:sz w:val="28"/>
          <w:szCs w:val="28"/>
          <w:lang w:eastAsia="ru-RU"/>
        </w:rPr>
      </w:pPr>
      <w:r w:rsidRPr="00D2340D">
        <w:rPr>
          <w:rFonts w:cs="Times New Roman"/>
          <w:color w:val="000000"/>
          <w:sz w:val="28"/>
          <w:szCs w:val="28"/>
          <w:lang w:eastAsia="ru-RU"/>
        </w:rPr>
        <w:t xml:space="preserve">ППЭ-05-04-У «Ведомость перемещения участников </w:t>
      </w:r>
      <w:r w:rsidRPr="00D2340D">
        <w:rPr>
          <w:rFonts w:eastAsia="Times New Roman" w:cs="Times New Roman"/>
          <w:color w:val="000000"/>
          <w:sz w:val="28"/>
          <w:szCs w:val="28"/>
          <w:lang w:eastAsia="ru-RU"/>
        </w:rPr>
        <w:t>экзамена</w:t>
      </w:r>
      <w:r w:rsidRPr="00D2340D">
        <w:rPr>
          <w:rFonts w:cs="Times New Roman"/>
          <w:color w:val="000000"/>
          <w:sz w:val="28"/>
          <w:szCs w:val="28"/>
          <w:lang w:eastAsia="ru-RU"/>
        </w:rPr>
        <w:t xml:space="preserve">» </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ППЭ-07-У «Список работников ППЭ </w:t>
      </w:r>
      <w:r w:rsidRPr="00D2340D">
        <w:rPr>
          <w:rFonts w:eastAsia="Times New Roman" w:cs="Times New Roman"/>
          <w:sz w:val="28"/>
          <w:szCs w:val="28"/>
          <w:lang w:eastAsia="ru-RU"/>
        </w:rPr>
        <w:t>и общественных наблюдателей</w:t>
      </w:r>
      <w:r w:rsidRPr="00D2340D">
        <w:rPr>
          <w:rFonts w:cs="Times New Roman"/>
          <w:sz w:val="28"/>
          <w:szCs w:val="28"/>
          <w:lang w:eastAsia="ru-RU"/>
        </w:rPr>
        <w:t>»;</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ППЭ-12-02 «Ведомость коррекции персональных данных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аудитории» (при наличии);</w:t>
      </w:r>
    </w:p>
    <w:p w:rsidR="0044094B" w:rsidRPr="00D2340D" w:rsidRDefault="003A43E5">
      <w:pPr>
        <w:contextualSpacing/>
        <w:jc w:val="both"/>
        <w:rPr>
          <w:rFonts w:cs="Times New Roman"/>
          <w:sz w:val="28"/>
          <w:szCs w:val="28"/>
          <w:lang w:eastAsia="ru-RU"/>
        </w:rPr>
      </w:pPr>
      <w:r w:rsidRPr="00D2340D">
        <w:rPr>
          <w:sz w:val="28"/>
          <w:szCs w:val="28"/>
        </w:rPr>
        <w:t xml:space="preserve">ППЭ-12-04-МАШ «Ведомость учета времени отсутствия участников </w:t>
      </w:r>
      <w:r w:rsidRPr="00D2340D">
        <w:rPr>
          <w:rFonts w:eastAsia="Times New Roman" w:cs="Times New Roman"/>
          <w:color w:val="000000"/>
          <w:sz w:val="28"/>
          <w:szCs w:val="28"/>
          <w:lang w:eastAsia="ru-RU"/>
        </w:rPr>
        <w:t xml:space="preserve">экзамена </w:t>
      </w:r>
      <w:r w:rsidRPr="00D2340D">
        <w:rPr>
          <w:sz w:val="28"/>
          <w:szCs w:val="28"/>
        </w:rPr>
        <w:t>в аудитории»;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ППЭ-13-03У «</w:t>
      </w:r>
      <w:r w:rsidRPr="00D2340D">
        <w:rPr>
          <w:rFonts w:cs="Times New Roman"/>
          <w:color w:val="000000"/>
          <w:sz w:val="28"/>
          <w:szCs w:val="28"/>
          <w:lang w:eastAsia="ru-RU"/>
        </w:rPr>
        <w:t>Сводная ведомость учёта участников и использования экзаменационных материалов в ППЭ»;</w:t>
      </w:r>
    </w:p>
    <w:p w:rsidR="0044094B" w:rsidRPr="00D2340D" w:rsidRDefault="003A43E5">
      <w:pPr>
        <w:contextualSpacing/>
        <w:jc w:val="both"/>
        <w:rPr>
          <w:rFonts w:cs="Times New Roman"/>
          <w:color w:val="000000"/>
          <w:sz w:val="28"/>
          <w:szCs w:val="28"/>
          <w:lang w:eastAsia="ru-RU"/>
        </w:rPr>
      </w:pPr>
      <w:r w:rsidRPr="00D2340D">
        <w:rPr>
          <w:rFonts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ППЭ-18-МАШ «Акт общественного наблюдения за проведением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ППЭ» (при наличии);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ППЭ-19 «Контроль изменения состава работников в день экзамена» (при наличии);</w:t>
      </w:r>
    </w:p>
    <w:p w:rsidR="0044094B" w:rsidRPr="00D2340D" w:rsidRDefault="003A43E5">
      <w:pPr>
        <w:contextualSpacing/>
        <w:jc w:val="both"/>
        <w:rPr>
          <w:rFonts w:cs="Times New Roman"/>
          <w:sz w:val="28"/>
          <w:szCs w:val="28"/>
          <w:lang w:eastAsia="ru-RU"/>
        </w:rPr>
      </w:pPr>
      <w:r w:rsidRPr="00D2340D">
        <w:rPr>
          <w:rFonts w:cs="Times New Roman"/>
          <w:sz w:val="28"/>
          <w:szCs w:val="28"/>
          <w:lang w:eastAsia="ru-RU"/>
        </w:rPr>
        <w:t xml:space="preserve">ППЭ-21 «Акт об удалении участника </w:t>
      </w:r>
      <w:r w:rsidRPr="00D2340D">
        <w:rPr>
          <w:rFonts w:eastAsia="Times New Roman" w:cs="Times New Roman"/>
          <w:color w:val="000000"/>
          <w:sz w:val="28"/>
          <w:szCs w:val="28"/>
          <w:lang w:eastAsia="ru-RU"/>
        </w:rPr>
        <w:t>экзамена</w:t>
      </w:r>
      <w:r w:rsidRPr="00D2340D">
        <w:rPr>
          <w:rFonts w:cs="Times New Roman"/>
          <w:sz w:val="28"/>
          <w:szCs w:val="28"/>
          <w:lang w:eastAsia="ru-RU"/>
        </w:rPr>
        <w:t>» (при наличии);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ППЭ-22 «Акт о досрочном завершении экзамена </w:t>
      </w:r>
      <w:r w:rsidRPr="00D2340D">
        <w:rPr>
          <w:rFonts w:cs="Times New Roman"/>
          <w:color w:val="000000"/>
          <w:sz w:val="28"/>
          <w:szCs w:val="28"/>
          <w:lang w:eastAsia="ru-RU"/>
        </w:rPr>
        <w:t>по объективным причинам</w:t>
      </w:r>
      <w:r w:rsidRPr="00D2340D">
        <w:rPr>
          <w:rFonts w:cs="Times New Roman"/>
          <w:sz w:val="28"/>
          <w:szCs w:val="28"/>
          <w:lang w:eastAsia="ru-RU"/>
        </w:rPr>
        <w:t>» (при наличии);</w:t>
      </w:r>
    </w:p>
    <w:p w:rsidR="0044094B" w:rsidRPr="00D2340D" w:rsidRDefault="003A43E5">
      <w:pPr>
        <w:jc w:val="both"/>
        <w:rPr>
          <w:rFonts w:cs="Times New Roman"/>
          <w:sz w:val="28"/>
          <w:szCs w:val="28"/>
          <w:lang w:eastAsia="ru-RU"/>
        </w:rPr>
      </w:pPr>
      <w:r w:rsidRPr="00D2340D">
        <w:rPr>
          <w:rFonts w:cs="Times New Roman"/>
          <w:sz w:val="28"/>
          <w:szCs w:val="28"/>
          <w:lang w:eastAsia="ru-RU"/>
        </w:rPr>
        <w:t>Сопроводительный бланк (бланки) к носителю аудиозаписей ответов участников;</w:t>
      </w:r>
    </w:p>
    <w:p w:rsidR="0044094B" w:rsidRPr="00D2340D" w:rsidRDefault="003A43E5">
      <w:pPr>
        <w:jc w:val="both"/>
        <w:rPr>
          <w:rFonts w:eastAsia="Times New Roman" w:cs="Times New Roman"/>
          <w:sz w:val="28"/>
          <w:szCs w:val="28"/>
          <w:lang w:eastAsia="ru-RU"/>
        </w:rPr>
      </w:pPr>
      <w:r w:rsidRPr="00D2340D">
        <w:rPr>
          <w:rFonts w:cs="Times New Roman"/>
          <w:sz w:val="28"/>
          <w:szCs w:val="28"/>
          <w:lang w:eastAsia="ru-RU"/>
        </w:rPr>
        <w:t>Протокол (протоколы) создания аудионосителя ППЭ.</w:t>
      </w:r>
    </w:p>
    <w:p w:rsidR="0044094B" w:rsidRPr="00D2340D" w:rsidRDefault="003A43E5">
      <w:pPr>
        <w:spacing w:before="120" w:after="120"/>
        <w:contextualSpacing/>
        <w:jc w:val="both"/>
        <w:rPr>
          <w:rFonts w:cs="Times New Roman"/>
          <w:sz w:val="28"/>
          <w:szCs w:val="28"/>
        </w:rPr>
      </w:pPr>
      <w:r w:rsidRPr="00D2340D">
        <w:rPr>
          <w:rFonts w:cs="Times New Roman"/>
          <w:sz w:val="28"/>
          <w:szCs w:val="28"/>
        </w:rPr>
        <w:t>Технический специалист сканирует полученные формы ППЭ и возвращает руководителю ППЭ.</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 xml:space="preserve">Технический специалист при участии члена ГЭК сохраняет на </w:t>
      </w:r>
      <w:proofErr w:type="spellStart"/>
      <w:r w:rsidRPr="00D2340D">
        <w:rPr>
          <w:rFonts w:eastAsia="Times New Roman" w:cs="Times New Roman"/>
          <w:spacing w:val="-3"/>
          <w:sz w:val="28"/>
          <w:szCs w:val="28"/>
        </w:rPr>
        <w:t>флеш</w:t>
      </w:r>
      <w:proofErr w:type="spellEnd"/>
      <w:r w:rsidRPr="00D2340D">
        <w:rPr>
          <w:rFonts w:eastAsia="Times New Roman" w:cs="Times New Roman"/>
          <w:spacing w:val="-3"/>
          <w:sz w:val="28"/>
          <w:szCs w:val="28"/>
        </w:rPr>
        <w:t>-накопитель пакет с электронными образами бланков и форм ППЭ и выполняет передачу на сервер РЦОИ с помощью основной станции авторизации в штабе ППЭ:</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 xml:space="preserve">пакета с </w:t>
      </w:r>
      <w:r w:rsidRPr="00D2340D">
        <w:rPr>
          <w:rFonts w:cs="Times New Roman"/>
          <w:sz w:val="28"/>
          <w:szCs w:val="28"/>
          <w:lang w:eastAsia="ru-RU"/>
        </w:rPr>
        <w:t>электронными образами бланков и форм ППЭ</w:t>
      </w:r>
      <w:r w:rsidRPr="00D2340D">
        <w:rPr>
          <w:rFonts w:eastAsia="Times New Roman" w:cs="Times New Roman"/>
          <w:spacing w:val="-3"/>
          <w:sz w:val="28"/>
          <w:szCs w:val="28"/>
        </w:rPr>
        <w:t>;</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 xml:space="preserve">пакета с </w:t>
      </w:r>
      <w:r w:rsidRPr="00D2340D">
        <w:rPr>
          <w:rFonts w:cs="Times New Roman"/>
          <w:sz w:val="28"/>
          <w:szCs w:val="28"/>
          <w:lang w:eastAsia="ru-RU"/>
        </w:rPr>
        <w:t xml:space="preserve">аудиозаписями ответов участников </w:t>
      </w:r>
      <w:r w:rsidRPr="00D2340D">
        <w:rPr>
          <w:rFonts w:eastAsia="Times New Roman" w:cs="Times New Roman"/>
          <w:color w:val="000000"/>
          <w:sz w:val="28"/>
          <w:szCs w:val="28"/>
          <w:lang w:eastAsia="ru-RU"/>
        </w:rPr>
        <w:t>экзамена</w:t>
      </w:r>
      <w:r w:rsidRPr="00D2340D">
        <w:rPr>
          <w:rFonts w:eastAsia="Times New Roman" w:cs="Times New Roman"/>
          <w:spacing w:val="-3"/>
          <w:sz w:val="28"/>
          <w:szCs w:val="28"/>
        </w:rPr>
        <w:t xml:space="preserve">, сохраненных на </w:t>
      </w:r>
      <w:proofErr w:type="spellStart"/>
      <w:r w:rsidRPr="00D2340D">
        <w:rPr>
          <w:rFonts w:eastAsia="Times New Roman" w:cs="Times New Roman"/>
          <w:spacing w:val="-3"/>
          <w:sz w:val="28"/>
          <w:szCs w:val="28"/>
        </w:rPr>
        <w:t>флеш</w:t>
      </w:r>
      <w:proofErr w:type="spellEnd"/>
      <w:r w:rsidRPr="00D2340D">
        <w:rPr>
          <w:rFonts w:eastAsia="Times New Roman" w:cs="Times New Roman"/>
          <w:spacing w:val="-3"/>
          <w:sz w:val="28"/>
          <w:szCs w:val="28"/>
        </w:rPr>
        <w:t xml:space="preserve">-накопитель </w:t>
      </w:r>
      <w:r w:rsidR="003D0FAA" w:rsidRPr="00D2340D">
        <w:rPr>
          <w:rFonts w:cs="Times New Roman"/>
          <w:sz w:val="28"/>
          <w:szCs w:val="28"/>
          <w:lang w:eastAsia="ru-RU"/>
        </w:rPr>
        <w:t>(а</w:t>
      </w:r>
      <w:r w:rsidRPr="00D2340D">
        <w:rPr>
          <w:rFonts w:eastAsia="Times New Roman" w:cs="Times New Roman"/>
          <w:spacing w:val="-3"/>
          <w:sz w:val="28"/>
          <w:szCs w:val="28"/>
        </w:rPr>
        <w:t xml:space="preserve">удиозаписи также могут быть переданы после завершения сверки руководителем ППЭ и членом ГЭК данных сопроводительного бланка к </w:t>
      </w:r>
      <w:proofErr w:type="spellStart"/>
      <w:r w:rsidRPr="00D2340D">
        <w:rPr>
          <w:rFonts w:eastAsia="Times New Roman" w:cs="Times New Roman"/>
          <w:spacing w:val="-3"/>
          <w:sz w:val="28"/>
          <w:szCs w:val="28"/>
        </w:rPr>
        <w:t>флеш</w:t>
      </w:r>
      <w:proofErr w:type="spellEnd"/>
      <w:r w:rsidRPr="00D2340D">
        <w:rPr>
          <w:rFonts w:eastAsia="Times New Roman" w:cs="Times New Roman"/>
          <w:spacing w:val="-3"/>
          <w:sz w:val="28"/>
          <w:szCs w:val="28"/>
        </w:rPr>
        <w:t>-накопителю с ведомостями сдачи экзамена в аудиториях, до завершения сканирования бланков участников экзамена</w:t>
      </w:r>
      <w:r w:rsidR="003D0FAA" w:rsidRPr="00D2340D">
        <w:rPr>
          <w:rFonts w:eastAsia="Times New Roman" w:cs="Times New Roman"/>
          <w:spacing w:val="-3"/>
          <w:sz w:val="28"/>
          <w:szCs w:val="28"/>
        </w:rPr>
        <w:t>)</w:t>
      </w:r>
      <w:r w:rsidRPr="00D2340D">
        <w:rPr>
          <w:rFonts w:eastAsia="Times New Roman" w:cs="Times New Roman"/>
          <w:spacing w:val="-3"/>
          <w:sz w:val="28"/>
          <w:szCs w:val="28"/>
        </w:rPr>
        <w:t>.</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 xml:space="preserve">После завершения передачи всех пакетов </w:t>
      </w:r>
      <w:r w:rsidRPr="00D2340D">
        <w:rPr>
          <w:rFonts w:cs="Times New Roman"/>
          <w:sz w:val="28"/>
          <w:szCs w:val="28"/>
          <w:lang w:eastAsia="ru-RU"/>
        </w:rPr>
        <w:t>электронными образами бланков и форм ППЭ</w:t>
      </w:r>
      <w:r w:rsidRPr="00D2340D">
        <w:rPr>
          <w:rFonts w:eastAsia="Times New Roman" w:cs="Times New Roman"/>
          <w:spacing w:val="-3"/>
          <w:sz w:val="28"/>
          <w:szCs w:val="28"/>
        </w:rPr>
        <w:t xml:space="preserve">, пакетов с аудиозаписями ответов участников в РЦОИ (статус пакетов принимает значение «передан») проконтролировать передачу техническим специалистом статуса о завершении передачи ЭМ в РЦОИ. </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После получения от РЦОИ подтверждения по всем переданным пакетам:</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lastRenderedPageBreak/>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44094B" w:rsidRPr="00D2340D" w:rsidRDefault="003A43E5">
      <w:pPr>
        <w:jc w:val="both"/>
        <w:rPr>
          <w:rFonts w:eastAsia="Times New Roman" w:cs="Times New Roman"/>
          <w:spacing w:val="-3"/>
          <w:sz w:val="28"/>
          <w:szCs w:val="28"/>
        </w:rPr>
      </w:pPr>
      <w:r w:rsidRPr="00D2340D">
        <w:rPr>
          <w:rFonts w:eastAsia="Times New Roman" w:cs="Times New Roman"/>
          <w:spacing w:val="-3"/>
          <w:sz w:val="28"/>
          <w:szCs w:val="28"/>
        </w:rPr>
        <w:t>проконтролировать передачу электронного журнала (журналов) работы станции сканирования и статуса «</w:t>
      </w:r>
      <w:r w:rsidRPr="00D2340D">
        <w:rPr>
          <w:rFonts w:cs="Times New Roman"/>
          <w:sz w:val="28"/>
          <w:szCs w:val="28"/>
          <w:lang w:eastAsia="ru-RU"/>
        </w:rPr>
        <w:t>Бланки переданы в РЦОИ</w:t>
      </w:r>
      <w:r w:rsidRPr="00D2340D">
        <w:rPr>
          <w:rFonts w:eastAsia="Times New Roman" w:cs="Times New Roman"/>
          <w:spacing w:val="-3"/>
          <w:sz w:val="28"/>
          <w:szCs w:val="28"/>
        </w:rPr>
        <w:t xml:space="preserve">» на основной станции авторизации в систему мониторинга готовности ППЭ. Совместно с членом ГЭК ещё раз ещё раз пересчитать и упаковать бланки </w:t>
      </w:r>
      <w:proofErr w:type="spellStart"/>
      <w:r w:rsidRPr="00D2340D">
        <w:rPr>
          <w:rFonts w:eastAsia="Times New Roman" w:cs="Times New Roman"/>
          <w:spacing w:val="-3"/>
          <w:sz w:val="28"/>
          <w:szCs w:val="28"/>
        </w:rPr>
        <w:t>поаудиторно</w:t>
      </w:r>
      <w:proofErr w:type="spellEnd"/>
      <w:r w:rsidRPr="00D2340D">
        <w:rPr>
          <w:rFonts w:eastAsia="Times New Roman" w:cs="Times New Roman"/>
          <w:spacing w:val="-3"/>
          <w:sz w:val="28"/>
          <w:szCs w:val="28"/>
        </w:rPr>
        <w:t xml:space="preserve"> в те же ВДП, в которых они поступили из аудитории. Упаковать ЭМ в соответствии с общими требованиями упаковке ЭМ. </w:t>
      </w:r>
    </w:p>
    <w:p w:rsidR="0044094B" w:rsidRPr="00D2340D" w:rsidRDefault="003A43E5">
      <w:pPr>
        <w:jc w:val="both"/>
        <w:rPr>
          <w:rFonts w:eastAsia="Times New Roman" w:cs="Times New Roman"/>
          <w:spacing w:val="-3"/>
          <w:sz w:val="28"/>
          <w:szCs w:val="28"/>
        </w:rPr>
      </w:pPr>
      <w:proofErr w:type="spellStart"/>
      <w:r w:rsidRPr="00D2340D">
        <w:rPr>
          <w:rFonts w:eastAsia="Times New Roman" w:cs="Times New Roman"/>
          <w:spacing w:val="-3"/>
          <w:sz w:val="28"/>
          <w:szCs w:val="28"/>
        </w:rPr>
        <w:t>Флеш</w:t>
      </w:r>
      <w:proofErr w:type="spellEnd"/>
      <w:r w:rsidRPr="00D2340D">
        <w:rPr>
          <w:rFonts w:eastAsia="Times New Roman" w:cs="Times New Roman"/>
          <w:spacing w:val="-3"/>
          <w:sz w:val="28"/>
          <w:szCs w:val="28"/>
        </w:rPr>
        <w:t>-накопитель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44094B" w:rsidRPr="00D2340D" w:rsidRDefault="0044094B">
      <w:pPr>
        <w:jc w:val="both"/>
        <w:rPr>
          <w:rFonts w:cs="Times New Roman"/>
          <w:sz w:val="28"/>
          <w:szCs w:val="28"/>
          <w:lang w:eastAsia="ru-RU"/>
        </w:rPr>
      </w:pPr>
    </w:p>
    <w:p w:rsidR="0044094B" w:rsidRPr="00D2340D" w:rsidRDefault="003A43E5">
      <w:pPr>
        <w:pStyle w:val="2"/>
        <w:ind w:left="0" w:firstLine="709"/>
      </w:pPr>
      <w:bookmarkStart w:id="27" w:name="_Toc404247100"/>
      <w:bookmarkStart w:id="28" w:name="_Toc438199187"/>
      <w:bookmarkStart w:id="29" w:name="_Toc494807807"/>
      <w:bookmarkStart w:id="30" w:name="_Toc26540156"/>
      <w:r w:rsidRPr="00D2340D">
        <w:t>Инструкция для организаторов в аудитории подготовки</w:t>
      </w:r>
      <w:bookmarkEnd w:id="27"/>
      <w:bookmarkEnd w:id="28"/>
      <w:bookmarkEnd w:id="29"/>
      <w:bookmarkEnd w:id="30"/>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этапе проведения экзамена организаторы в аудитории подготовки обязаны:</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за полчаса до экзамена получить от руководителя ППЭ:</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инструкции для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по языку сдаваемого экзамена (раздать участникам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материалы, которые участники экзамена могут использовать в период ожидания своей очереди (раздать участникам экзамена):</w:t>
      </w:r>
    </w:p>
    <w:p w:rsidR="0044094B" w:rsidRPr="00D2340D" w:rsidRDefault="003A43E5">
      <w:pPr>
        <w:tabs>
          <w:tab w:val="left" w:pos="8505"/>
        </w:tabs>
        <w:jc w:val="both"/>
        <w:rPr>
          <w:rFonts w:cs="Times New Roman"/>
          <w:sz w:val="28"/>
          <w:szCs w:val="28"/>
          <w:lang w:eastAsia="ru-RU"/>
        </w:rPr>
      </w:pPr>
      <w:r w:rsidRPr="00D2340D">
        <w:rPr>
          <w:rFonts w:cs="Times New Roman"/>
          <w:sz w:val="28"/>
          <w:szCs w:val="28"/>
          <w:lang w:eastAsia="ru-RU"/>
        </w:rPr>
        <w:t>научно-популярные журналы;</w:t>
      </w:r>
    </w:p>
    <w:p w:rsidR="0044094B" w:rsidRPr="00D2340D" w:rsidRDefault="003A43E5">
      <w:pPr>
        <w:jc w:val="both"/>
        <w:rPr>
          <w:rFonts w:cs="Times New Roman"/>
          <w:sz w:val="28"/>
          <w:szCs w:val="28"/>
          <w:lang w:eastAsia="ru-RU"/>
        </w:rPr>
      </w:pPr>
      <w:r w:rsidRPr="00D2340D">
        <w:rPr>
          <w:rFonts w:cs="Times New Roman"/>
          <w:sz w:val="28"/>
          <w:szCs w:val="28"/>
          <w:lang w:eastAsia="ru-RU"/>
        </w:rPr>
        <w:t>любые книги;</w:t>
      </w:r>
    </w:p>
    <w:p w:rsidR="0044094B" w:rsidRPr="00D2340D" w:rsidRDefault="003A43E5">
      <w:pPr>
        <w:jc w:val="both"/>
        <w:rPr>
          <w:rFonts w:cs="Times New Roman"/>
          <w:sz w:val="28"/>
          <w:szCs w:val="28"/>
          <w:lang w:eastAsia="ru-RU"/>
        </w:rPr>
      </w:pPr>
      <w:r w:rsidRPr="00D2340D">
        <w:rPr>
          <w:rFonts w:cs="Times New Roman"/>
          <w:sz w:val="28"/>
          <w:szCs w:val="28"/>
          <w:lang w:eastAsia="ru-RU"/>
        </w:rPr>
        <w:t>журналы;</w:t>
      </w:r>
    </w:p>
    <w:p w:rsidR="0044094B" w:rsidRPr="00D2340D" w:rsidRDefault="003A43E5">
      <w:pPr>
        <w:jc w:val="both"/>
        <w:rPr>
          <w:rFonts w:cs="Times New Roman"/>
          <w:sz w:val="28"/>
          <w:szCs w:val="28"/>
          <w:lang w:eastAsia="ru-RU"/>
        </w:rPr>
      </w:pPr>
      <w:r w:rsidRPr="00D2340D">
        <w:rPr>
          <w:rFonts w:cs="Times New Roman"/>
          <w:sz w:val="28"/>
          <w:szCs w:val="28"/>
          <w:lang w:eastAsia="ru-RU"/>
        </w:rPr>
        <w:t>газеты и т.п.</w:t>
      </w:r>
    </w:p>
    <w:p w:rsidR="0044094B" w:rsidRPr="00D2340D" w:rsidRDefault="003A43E5">
      <w:pPr>
        <w:jc w:val="both"/>
        <w:rPr>
          <w:rFonts w:cs="Times New Roman"/>
          <w:sz w:val="28"/>
          <w:szCs w:val="28"/>
          <w:lang w:eastAsia="ru-RU"/>
        </w:rPr>
      </w:pPr>
      <w:r w:rsidRPr="00D2340D">
        <w:rPr>
          <w:rFonts w:cs="Times New Roman"/>
          <w:sz w:val="28"/>
          <w:szCs w:val="28"/>
          <w:lang w:eastAsia="ru-RU"/>
        </w:rPr>
        <w:t>Материалы должны быть на языке проводимого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Приносить участниками собственные материалы категорически запрещается.</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t xml:space="preserve">Инструктаж состоит из двух частей. Первая часть инструктажа проводится с 9.50 по местному </w:t>
      </w:r>
      <w:proofErr w:type="gramStart"/>
      <w:r w:rsidRPr="00D2340D">
        <w:rPr>
          <w:rFonts w:eastAsia="Times New Roman" w:cs="Times New Roman"/>
          <w:sz w:val="28"/>
          <w:szCs w:val="28"/>
          <w:lang w:eastAsia="ru-RU"/>
        </w:rPr>
        <w:t>времени  и</w:t>
      </w:r>
      <w:proofErr w:type="gramEnd"/>
      <w:r w:rsidRPr="00D2340D">
        <w:rPr>
          <w:rFonts w:eastAsia="Times New Roman" w:cs="Times New Roman"/>
          <w:sz w:val="28"/>
          <w:szCs w:val="28"/>
          <w:lang w:eastAsia="ru-RU"/>
        </w:rPr>
        <w:t xml:space="preserve"> включает в себя информирование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xml:space="preserve"> (электронные носители передаются в сейф-пакете, в котором электронные носители были доставлены в ППЭ).</w:t>
      </w:r>
    </w:p>
    <w:p w:rsidR="0044094B" w:rsidRPr="00D2340D" w:rsidRDefault="003A43E5">
      <w:pPr>
        <w:jc w:val="both"/>
        <w:rPr>
          <w:rFonts w:eastAsia="Times New Roman" w:cs="Times New Roman"/>
          <w:sz w:val="28"/>
          <w:szCs w:val="28"/>
          <w:lang w:eastAsia="ru-RU"/>
        </w:rPr>
      </w:pPr>
      <w:r w:rsidRPr="00D2340D">
        <w:rPr>
          <w:rFonts w:eastAsia="Times New Roman" w:cs="Times New Roman"/>
          <w:sz w:val="28"/>
          <w:szCs w:val="28"/>
          <w:lang w:eastAsia="ru-RU"/>
        </w:rPr>
        <w:lastRenderedPageBreak/>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sidRPr="00D2340D">
        <w:rPr>
          <w:rFonts w:eastAsia="Times New Roman" w:cs="Times New Roman"/>
          <w:sz w:val="28"/>
          <w:szCs w:val="28"/>
          <w:lang w:val="en-US" w:eastAsia="ru-RU"/>
        </w:rPr>
        <w:t>DVD</w:t>
      </w:r>
      <w:r w:rsidRPr="00D2340D">
        <w:rPr>
          <w:rFonts w:eastAsia="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D2340D">
        <w:rPr>
          <w:rFonts w:eastAsia="Times New Roman" w:cs="Times New Roman"/>
          <w:sz w:val="28"/>
          <w:szCs w:val="28"/>
          <w:lang w:eastAsia="ru-RU"/>
        </w:rPr>
        <w:t>флеш</w:t>
      </w:r>
      <w:proofErr w:type="spellEnd"/>
      <w:r w:rsidRPr="00D2340D">
        <w:rPr>
          <w:rFonts w:eastAsia="Times New Roman" w:cs="Times New Roman"/>
          <w:sz w:val="28"/>
          <w:szCs w:val="28"/>
          <w:lang w:eastAsia="ru-RU"/>
        </w:rPr>
        <w:t xml:space="preserve">-накопителях), вводит количество ЭМ для печати, равное количеству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фактически присутствующих</w:t>
      </w:r>
      <w:r w:rsidRPr="00D2340D">
        <w:rPr>
          <w:rStyle w:val="aa"/>
          <w:rFonts w:eastAsia="Times New Roman"/>
          <w:sz w:val="28"/>
          <w:szCs w:val="28"/>
          <w:lang w:eastAsia="ru-RU"/>
        </w:rPr>
        <w:footnoteReference w:id="1"/>
      </w:r>
      <w:r w:rsidRPr="00D2340D">
        <w:rPr>
          <w:rFonts w:eastAsia="Times New Roman" w:cs="Times New Roman"/>
          <w:sz w:val="28"/>
          <w:szCs w:val="28"/>
          <w:lang w:eastAsia="ru-RU"/>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электронного носителя по 5 ЭМ необходимо распечатать все имеющиеся ЭМ, далее станция печати ЭМ предложит вставить следующий электронный носитель.</w:t>
      </w:r>
    </w:p>
    <w:p w:rsidR="0044094B" w:rsidRPr="00D2340D" w:rsidRDefault="003A43E5">
      <w:pPr>
        <w:tabs>
          <w:tab w:val="right" w:pos="9780"/>
        </w:tabs>
        <w:contextualSpacing/>
        <w:jc w:val="both"/>
        <w:rPr>
          <w:rFonts w:eastAsia="Times New Roman" w:cs="Times New Roman"/>
          <w:sz w:val="28"/>
          <w:szCs w:val="28"/>
          <w:lang w:eastAsia="ru-RU"/>
        </w:rPr>
      </w:pPr>
      <w:r w:rsidRPr="00D2340D">
        <w:rPr>
          <w:rFonts w:cs="Times New Roman"/>
          <w:sz w:val="28"/>
          <w:szCs w:val="28"/>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sidRPr="00D2340D">
        <w:rPr>
          <w:rFonts w:cs="Times New Roman"/>
          <w:sz w:val="28"/>
          <w:szCs w:val="28"/>
          <w:lang w:eastAsia="ru-RU"/>
        </w:rPr>
        <w:t>штрихкоды</w:t>
      </w:r>
      <w:proofErr w:type="spellEnd"/>
      <w:r w:rsidRPr="00D2340D">
        <w:rPr>
          <w:rFonts w:cs="Times New Roman"/>
          <w:sz w:val="28"/>
          <w:szCs w:val="28"/>
          <w:lang w:eastAsia="ru-RU"/>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D2340D">
        <w:rPr>
          <w:rFonts w:eastAsia="Times New Roman" w:cs="Times New Roman"/>
          <w:sz w:val="28"/>
          <w:szCs w:val="28"/>
          <w:lang w:eastAsia="ru-RU"/>
        </w:rPr>
        <w:t xml:space="preserve">Напечатанные бланки регистрации устного экзамена раздаются участникам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аудитории в произвольном порядке.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44094B" w:rsidRPr="00D2340D" w:rsidRDefault="003A43E5">
      <w:pPr>
        <w:jc w:val="both"/>
        <w:rPr>
          <w:rFonts w:cs="Times New Roman"/>
          <w:sz w:val="28"/>
          <w:szCs w:val="28"/>
          <w:lang w:eastAsia="ru-RU"/>
        </w:rPr>
      </w:pPr>
      <w:r w:rsidRPr="00D2340D">
        <w:rPr>
          <w:rFonts w:cs="Times New Roman"/>
          <w:sz w:val="28"/>
          <w:szCs w:val="28"/>
          <w:lang w:eastAsia="ru-RU"/>
        </w:rPr>
        <w:t>Далее начинается вторая часть инструктажа, при проведении которой организатору необходимо:</w:t>
      </w:r>
    </w:p>
    <w:p w:rsidR="0044094B" w:rsidRPr="00D2340D" w:rsidRDefault="003A43E5">
      <w:pPr>
        <w:jc w:val="both"/>
        <w:rPr>
          <w:rFonts w:cs="Times New Roman"/>
          <w:sz w:val="28"/>
          <w:szCs w:val="28"/>
          <w:lang w:eastAsia="ru-RU"/>
        </w:rPr>
      </w:pPr>
      <w:r w:rsidRPr="00D2340D">
        <w:rPr>
          <w:rFonts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44094B" w:rsidRPr="00D2340D" w:rsidRDefault="003A43E5">
      <w:pPr>
        <w:jc w:val="both"/>
        <w:rPr>
          <w:rFonts w:cs="Times New Roman"/>
          <w:sz w:val="28"/>
          <w:szCs w:val="28"/>
          <w:lang w:eastAsia="ru-RU"/>
        </w:rPr>
      </w:pPr>
      <w:r w:rsidRPr="00D2340D">
        <w:rPr>
          <w:rFonts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проверить правильность заполнения регистрационных полей и соответствие данных участника </w:t>
      </w:r>
      <w:r w:rsidRPr="00D2340D">
        <w:rPr>
          <w:rFonts w:cs="Times New Roman"/>
          <w:bCs/>
          <w:sz w:val="28"/>
          <w:szCs w:val="28"/>
          <w:lang w:eastAsia="ru-RU"/>
        </w:rPr>
        <w:t>экзамена</w:t>
      </w:r>
      <w:r w:rsidRPr="00D2340D">
        <w:rPr>
          <w:rFonts w:cs="Times New Roman"/>
          <w:sz w:val="28"/>
          <w:szCs w:val="28"/>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Сообщить организатору вне аудитории об окончании заполнения бланков регистрации устного экзамена участниками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w:t>
      </w:r>
    </w:p>
    <w:p w:rsidR="0044094B" w:rsidRPr="00D2340D" w:rsidRDefault="003A43E5">
      <w:pPr>
        <w:tabs>
          <w:tab w:val="left" w:pos="318"/>
        </w:tabs>
        <w:jc w:val="both"/>
        <w:rPr>
          <w:rFonts w:cs="Times New Roman"/>
          <w:sz w:val="28"/>
          <w:szCs w:val="28"/>
          <w:lang w:eastAsia="ru-RU"/>
        </w:rPr>
      </w:pPr>
      <w:r w:rsidRPr="00D2340D">
        <w:rPr>
          <w:rFonts w:cs="Times New Roman"/>
          <w:sz w:val="28"/>
          <w:szCs w:val="28"/>
          <w:lang w:eastAsia="ru-RU"/>
        </w:rPr>
        <w:t xml:space="preserve">Во время экзамена организатор фиксирует все выходы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D2340D">
        <w:rPr>
          <w:sz w:val="28"/>
          <w:szCs w:val="28"/>
        </w:rPr>
        <w:t xml:space="preserve">ППЭ-12-04-МАШ «Ведомость учета времени отсутствия участников </w:t>
      </w:r>
      <w:r w:rsidRPr="00D2340D">
        <w:rPr>
          <w:rFonts w:eastAsia="Times New Roman" w:cs="Times New Roman"/>
          <w:color w:val="000000"/>
          <w:sz w:val="28"/>
          <w:szCs w:val="28"/>
          <w:lang w:eastAsia="ru-RU"/>
        </w:rPr>
        <w:t xml:space="preserve">экзамена </w:t>
      </w:r>
      <w:r w:rsidRPr="00D2340D">
        <w:rPr>
          <w:sz w:val="28"/>
          <w:szCs w:val="28"/>
        </w:rPr>
        <w:t>в аудитории».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По окончании экзамена организаторы в аудитории подготовки должны:</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собрать все бланки регистрации устного экзамена, имеющие полиграфические дефекты или испорченные участниками </w:t>
      </w:r>
      <w:r w:rsidRPr="00D2340D">
        <w:rPr>
          <w:rFonts w:cs="Times New Roman"/>
          <w:bCs/>
          <w:sz w:val="28"/>
          <w:szCs w:val="28"/>
          <w:lang w:eastAsia="ru-RU"/>
        </w:rPr>
        <w:t xml:space="preserve">экзамена </w:t>
      </w:r>
      <w:r w:rsidRPr="00D2340D">
        <w:rPr>
          <w:rFonts w:cs="Times New Roman"/>
          <w:sz w:val="28"/>
          <w:szCs w:val="28"/>
          <w:lang w:eastAsia="ru-RU"/>
        </w:rPr>
        <w:t xml:space="preserve">и запечатать в </w:t>
      </w:r>
      <w:r w:rsidRPr="00D2340D">
        <w:rPr>
          <w:rFonts w:eastAsia="Times New Roman" w:cs="Times New Roman"/>
          <w:sz w:val="28"/>
          <w:szCs w:val="28"/>
          <w:lang w:eastAsia="ru-RU"/>
        </w:rPr>
        <w:t>ВДП</w:t>
      </w:r>
      <w:r w:rsidRPr="00D2340D">
        <w:rPr>
          <w:rFonts w:cs="Times New Roman"/>
          <w:sz w:val="28"/>
          <w:szCs w:val="28"/>
          <w:lang w:eastAsia="ru-RU"/>
        </w:rPr>
        <w:t>.</w:t>
      </w:r>
    </w:p>
    <w:p w:rsidR="0044094B" w:rsidRPr="00D2340D" w:rsidRDefault="003A43E5">
      <w:pPr>
        <w:tabs>
          <w:tab w:val="right" w:pos="9780"/>
        </w:tabs>
        <w:contextualSpacing/>
        <w:jc w:val="both"/>
        <w:rPr>
          <w:rFonts w:eastAsia="Times New Roman" w:cs="Times New Roman"/>
          <w:sz w:val="28"/>
          <w:szCs w:val="28"/>
          <w:lang w:eastAsia="ru-RU"/>
        </w:rPr>
      </w:pPr>
      <w:r w:rsidRPr="00D2340D">
        <w:rPr>
          <w:rFonts w:eastAsia="Times New Roman" w:cs="Times New Roman"/>
          <w:sz w:val="28"/>
          <w:szCs w:val="28"/>
          <w:lang w:eastAsia="ru-RU"/>
        </w:rPr>
        <w:t xml:space="preserve">извлечь </w:t>
      </w:r>
      <w:r w:rsidRPr="00D2340D">
        <w:rPr>
          <w:rFonts w:cs="Times New Roman"/>
          <w:sz w:val="28"/>
          <w:szCs w:val="28"/>
          <w:lang w:eastAsia="ru-RU"/>
        </w:rPr>
        <w:t xml:space="preserve">электронный носитель </w:t>
      </w:r>
      <w:r w:rsidRPr="00D2340D">
        <w:rPr>
          <w:rFonts w:eastAsia="Times New Roman" w:cs="Times New Roman"/>
          <w:sz w:val="28"/>
          <w:szCs w:val="28"/>
          <w:lang w:eastAsia="ru-RU"/>
        </w:rPr>
        <w:t xml:space="preserve">с электронными ЭМ из </w:t>
      </w:r>
      <w:r w:rsidRPr="00D2340D">
        <w:rPr>
          <w:rFonts w:eastAsia="Times New Roman" w:cs="Times New Roman"/>
          <w:sz w:val="28"/>
          <w:szCs w:val="28"/>
          <w:lang w:val="en-US" w:eastAsia="ru-RU"/>
        </w:rPr>
        <w:t>CD</w:t>
      </w:r>
      <w:r w:rsidRPr="00D2340D">
        <w:rPr>
          <w:rFonts w:eastAsia="Times New Roman" w:cs="Times New Roman"/>
          <w:sz w:val="28"/>
          <w:szCs w:val="28"/>
          <w:lang w:eastAsia="ru-RU"/>
        </w:rPr>
        <w:t xml:space="preserve"> (</w:t>
      </w:r>
      <w:r w:rsidRPr="00D2340D">
        <w:rPr>
          <w:rFonts w:eastAsia="Times New Roman" w:cs="Times New Roman"/>
          <w:sz w:val="28"/>
          <w:szCs w:val="28"/>
          <w:lang w:val="en-US" w:eastAsia="ru-RU"/>
        </w:rPr>
        <w:t>DVD</w:t>
      </w:r>
      <w:r w:rsidRPr="00D2340D">
        <w:rPr>
          <w:rFonts w:eastAsia="Times New Roman" w:cs="Times New Roman"/>
          <w:sz w:val="28"/>
          <w:szCs w:val="28"/>
          <w:lang w:eastAsia="ru-RU"/>
        </w:rPr>
        <w:t>)-привода и</w:t>
      </w:r>
      <w:r w:rsidRPr="00D2340D">
        <w:rPr>
          <w:rFonts w:cs="Times New Roman"/>
          <w:sz w:val="28"/>
          <w:szCs w:val="28"/>
          <w:lang w:eastAsia="ru-RU"/>
        </w:rPr>
        <w:t xml:space="preserve"> вложить электронный носитель в сейф-пакет, в котором он был доставлен в ППЭ;</w:t>
      </w:r>
      <w:r w:rsidRPr="00D2340D">
        <w:rPr>
          <w:rFonts w:eastAsia="Times New Roman" w:cs="Times New Roman"/>
          <w:sz w:val="28"/>
          <w:szCs w:val="28"/>
          <w:lang w:eastAsia="ru-RU"/>
        </w:rPr>
        <w:t xml:space="preserve"> </w:t>
      </w:r>
    </w:p>
    <w:p w:rsidR="0044094B" w:rsidRPr="00D2340D" w:rsidRDefault="003A43E5">
      <w:pPr>
        <w:tabs>
          <w:tab w:val="right" w:pos="9780"/>
        </w:tabs>
        <w:contextualSpacing/>
        <w:jc w:val="both"/>
        <w:rPr>
          <w:rFonts w:cs="Times New Roman"/>
          <w:sz w:val="28"/>
          <w:szCs w:val="28"/>
          <w:lang w:eastAsia="ru-RU"/>
        </w:rPr>
      </w:pPr>
      <w:r w:rsidRPr="00D2340D">
        <w:rPr>
          <w:rFonts w:eastAsia="Times New Roman" w:cs="Times New Roman"/>
          <w:sz w:val="28"/>
          <w:szCs w:val="28"/>
          <w:lang w:eastAsia="ru-RU"/>
        </w:rPr>
        <w:t>подписать напечатанный техническим специалистом протокол печати ЭМ в аудитории (форма ППЭ-23);</w:t>
      </w:r>
    </w:p>
    <w:p w:rsidR="0044094B" w:rsidRPr="00D2340D" w:rsidRDefault="003A43E5">
      <w:pPr>
        <w:jc w:val="both"/>
        <w:rPr>
          <w:rFonts w:cs="Times New Roman"/>
          <w:sz w:val="28"/>
          <w:szCs w:val="28"/>
          <w:lang w:eastAsia="ru-RU"/>
        </w:rPr>
      </w:pPr>
      <w:r w:rsidRPr="00D2340D">
        <w:rPr>
          <w:rFonts w:cs="Times New Roman"/>
          <w:sz w:val="28"/>
          <w:szCs w:val="28"/>
          <w:lang w:eastAsia="ru-RU"/>
        </w:rPr>
        <w:t>передать собранные материалы руководителю ППЭ.</w:t>
      </w:r>
    </w:p>
    <w:p w:rsidR="0044094B" w:rsidRDefault="003A43E5">
      <w:pPr>
        <w:jc w:val="both"/>
        <w:rPr>
          <w:rFonts w:cs="Times New Roman"/>
          <w:sz w:val="28"/>
          <w:szCs w:val="28"/>
          <w:lang w:eastAsia="ru-RU"/>
        </w:rPr>
      </w:pPr>
      <w:r w:rsidRPr="00D2340D">
        <w:rPr>
          <w:rFonts w:cs="Times New Roman"/>
          <w:sz w:val="28"/>
          <w:szCs w:val="28"/>
          <w:lang w:eastAsia="ru-RU"/>
        </w:rPr>
        <w:t>Электронные носители с ЭМ сдать под подпись по форме ППЭ-14-04 «Ведомость материалов доставочного сейф-пакета.</w:t>
      </w:r>
    </w:p>
    <w:p w:rsidR="00137EA7" w:rsidRPr="00D2340D" w:rsidRDefault="00137EA7">
      <w:pPr>
        <w:jc w:val="both"/>
        <w:rPr>
          <w:rFonts w:cs="Times New Roman"/>
          <w:sz w:val="28"/>
          <w:szCs w:val="28"/>
          <w:lang w:eastAsia="ru-RU"/>
        </w:rPr>
      </w:pPr>
    </w:p>
    <w:p w:rsidR="0044094B" w:rsidRPr="00D2340D" w:rsidRDefault="003A43E5">
      <w:pPr>
        <w:pStyle w:val="2"/>
        <w:ind w:left="0" w:firstLine="709"/>
      </w:pPr>
      <w:bookmarkStart w:id="31" w:name="_Toc404247101"/>
      <w:bookmarkStart w:id="32" w:name="_Toc438199188"/>
      <w:bookmarkStart w:id="33" w:name="_Toc494807808"/>
      <w:bookmarkStart w:id="34" w:name="_Toc26540157"/>
      <w:r w:rsidRPr="00D2340D">
        <w:t>Инструкция для организатора в аудитории проведения</w:t>
      </w:r>
      <w:bookmarkEnd w:id="31"/>
      <w:bookmarkEnd w:id="32"/>
      <w:bookmarkEnd w:id="33"/>
      <w:bookmarkEnd w:id="34"/>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этапе проведения экзамена организаторы в аудитории проведения обязаны:</w:t>
      </w:r>
    </w:p>
    <w:p w:rsidR="0044094B" w:rsidRPr="00D2340D" w:rsidRDefault="003A43E5">
      <w:pPr>
        <w:jc w:val="both"/>
        <w:rPr>
          <w:rFonts w:cs="Times New Roman"/>
          <w:sz w:val="28"/>
          <w:szCs w:val="28"/>
          <w:lang w:eastAsia="ru-RU"/>
        </w:rPr>
      </w:pPr>
      <w:r w:rsidRPr="00D2340D">
        <w:rPr>
          <w:rFonts w:cs="Times New Roman"/>
          <w:sz w:val="28"/>
          <w:szCs w:val="28"/>
          <w:lang w:eastAsia="ru-RU"/>
        </w:rPr>
        <w:t>Не менее чем за час до экзамена получить от руководителя ППЭ код активации экзамена, который будет использоваться для инициализации сдачи экзамена на станции записи ответов</w:t>
      </w:r>
      <w:r w:rsidRPr="00D2340D">
        <w:rPr>
          <w:rFonts w:eastAsia="Times New Roman" w:cs="Times New Roman"/>
          <w:color w:val="000000"/>
          <w:sz w:val="28"/>
          <w:szCs w:val="28"/>
          <w:lang w:eastAsia="ru-RU"/>
        </w:rPr>
        <w:t xml:space="preserve"> </w:t>
      </w:r>
      <w:r w:rsidRPr="00D2340D">
        <w:rPr>
          <w:rFonts w:cs="Times New Roman"/>
          <w:sz w:val="28"/>
          <w:szCs w:val="28"/>
          <w:lang w:eastAsia="ru-RU"/>
        </w:rPr>
        <w:t xml:space="preserve">и инструкцию для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по использованию станции записи ответов по каждому языку, сдаваемому в аудитории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не позднее 09.45 по местному времени получить от руководителя ППЭ сейф-пакеты с двумя электронными носителями, на которых записаны электронные КИМ и бланки регистрации соответственно,</w:t>
      </w:r>
      <w:r w:rsidRPr="00D2340D">
        <w:rPr>
          <w:sz w:val="28"/>
          <w:szCs w:val="28"/>
        </w:rPr>
        <w:t xml:space="preserve"> </w:t>
      </w:r>
      <w:r w:rsidRPr="00D2340D">
        <w:rPr>
          <w:rFonts w:cs="Times New Roman"/>
          <w:sz w:val="28"/>
          <w:szCs w:val="28"/>
          <w:lang w:eastAsia="ru-RU"/>
        </w:rPr>
        <w:t>под подпись по форме ППЭ-14-04 «Ведомость материалов доставочного сейф-пакета»;</w:t>
      </w:r>
    </w:p>
    <w:p w:rsidR="0044094B" w:rsidRPr="00D2340D" w:rsidRDefault="003A43E5">
      <w:pPr>
        <w:jc w:val="both"/>
        <w:rPr>
          <w:rFonts w:cs="Times New Roman"/>
          <w:sz w:val="28"/>
          <w:szCs w:val="28"/>
          <w:lang w:eastAsia="ru-RU"/>
        </w:rPr>
      </w:pPr>
      <w:r w:rsidRPr="00D2340D">
        <w:rPr>
          <w:rFonts w:eastAsia="Times New Roman" w:cs="Times New Roman"/>
          <w:sz w:val="28"/>
          <w:szCs w:val="28"/>
          <w:lang w:eastAsia="ru-RU"/>
        </w:rPr>
        <w:t>ВДП</w:t>
      </w:r>
      <w:r w:rsidRPr="00D2340D">
        <w:rPr>
          <w:rFonts w:cs="Times New Roman"/>
          <w:sz w:val="28"/>
          <w:szCs w:val="28"/>
          <w:lang w:eastAsia="ru-RU"/>
        </w:rPr>
        <w:t xml:space="preserve"> для упаковки бланков регистрации и испорченных бланков регистрации;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конверты для упаковки электронных носителей;</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не ранее 10.00 по местному времени извлечь из сейф-пакета электронные носителями с КИМ, не нарушая целостности упаковки электронных носителей с бланками регистрации, и установить электронные носители в CD (</w:t>
      </w:r>
      <w:r w:rsidRPr="00D2340D">
        <w:rPr>
          <w:rFonts w:cs="Times New Roman"/>
          <w:sz w:val="28"/>
          <w:szCs w:val="28"/>
          <w:lang w:val="en-US" w:eastAsia="ru-RU"/>
        </w:rPr>
        <w:t>DVD</w:t>
      </w:r>
      <w:r w:rsidRPr="00D2340D">
        <w:rPr>
          <w:rFonts w:cs="Times New Roman"/>
          <w:sz w:val="28"/>
          <w:szCs w:val="28"/>
          <w:lang w:eastAsia="ru-RU"/>
        </w:rPr>
        <w:t>)-привод на каждой станции записи ответов;</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 аудитории подготовки согласно данным рассадки из ведомости ППЭ-05-03-У (подраздел «Выдача ЭМ в аудитории подготовки») из расчёта один электронный носитель по 5 ИК на 4 участника </w:t>
      </w:r>
      <w:r w:rsidRPr="00D2340D">
        <w:rPr>
          <w:rFonts w:eastAsia="Times New Roman" w:cs="Times New Roman"/>
          <w:color w:val="000000"/>
          <w:sz w:val="28"/>
          <w:szCs w:val="28"/>
          <w:lang w:eastAsia="ru-RU"/>
        </w:rPr>
        <w:t>экзамена</w:t>
      </w:r>
      <w:r w:rsidRPr="00D2340D">
        <w:rPr>
          <w:rFonts w:cs="Times New Roman"/>
          <w:sz w:val="28"/>
          <w:szCs w:val="28"/>
          <w:lang w:eastAsia="ru-RU"/>
        </w:rPr>
        <w:t>, распределённых в аудиторию; 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44094B" w:rsidRPr="00D2340D" w:rsidRDefault="003A43E5">
      <w:pPr>
        <w:jc w:val="both"/>
        <w:rPr>
          <w:rFonts w:cs="Times New Roman"/>
          <w:sz w:val="28"/>
          <w:szCs w:val="28"/>
          <w:lang w:eastAsia="ru-RU"/>
        </w:rPr>
      </w:pPr>
      <w:r w:rsidRPr="00D2340D">
        <w:rPr>
          <w:rFonts w:cs="Times New Roman"/>
          <w:sz w:val="28"/>
          <w:szCs w:val="28"/>
          <w:lang w:eastAsia="ru-RU"/>
        </w:rPr>
        <w:t>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после входа в аудиторию группы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для каждой новой группы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провести краткий инструктаж по процедуре сдачи экзамена;</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Начало экзамена в аудитории проведения считается с момента завершения краткого инструктажа первой группы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окончанием экзамена считается момент, когда аудиторию покинул последний участник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Сверить персональные данные участника </w:t>
      </w:r>
      <w:r w:rsidRPr="00D2340D">
        <w:rPr>
          <w:rFonts w:eastAsia="Times New Roman" w:cs="Times New Roman"/>
          <w:color w:val="000000"/>
          <w:sz w:val="28"/>
          <w:szCs w:val="28"/>
          <w:lang w:eastAsia="ru-RU"/>
        </w:rPr>
        <w:t>экзамена</w:t>
      </w:r>
      <w:r w:rsidRPr="00D2340D">
        <w:rPr>
          <w:rFonts w:cs="Times New Roman"/>
          <w:sz w:val="28"/>
          <w:szCs w:val="28"/>
          <w:lang w:eastAsia="ru-RU"/>
        </w:rPr>
        <w:t>, указанные в регистрационном бланке устного экзамена, с предъявленным документом, удостоверяющим личность;</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сверить номер бланка регистрации устного экзамена, введенный участником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ПО, и на бумажном бланке регистрации устного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проверить внесение в регистрационный бланк номера аудитории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проводить контроль выполнения экзаменационной работы участниками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завершить на станции записи ответов </w:t>
      </w:r>
      <w:r w:rsidRPr="00D2340D">
        <w:rPr>
          <w:rFonts w:eastAsia="Times New Roman" w:cs="Times New Roman"/>
          <w:sz w:val="28"/>
          <w:szCs w:val="28"/>
          <w:lang w:eastAsia="ru-RU"/>
        </w:rPr>
        <w:t xml:space="preserve">выполнение экзаменационной работы </w:t>
      </w:r>
      <w:r w:rsidRPr="00D2340D">
        <w:rPr>
          <w:rFonts w:cs="Times New Roman"/>
          <w:sz w:val="28"/>
          <w:szCs w:val="28"/>
          <w:lang w:eastAsia="ru-RU"/>
        </w:rPr>
        <w:t xml:space="preserve">участником (инициировать сдачу экзамена следующим участником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 xml:space="preserve">после завершения </w:t>
      </w:r>
      <w:r w:rsidRPr="00D2340D">
        <w:rPr>
          <w:rFonts w:eastAsia="Times New Roman" w:cs="Times New Roman"/>
          <w:sz w:val="28"/>
          <w:szCs w:val="28"/>
          <w:lang w:eastAsia="ru-RU"/>
        </w:rPr>
        <w:t xml:space="preserve">выполнения экзаменационной работы </w:t>
      </w:r>
      <w:r w:rsidRPr="00D2340D">
        <w:rPr>
          <w:rFonts w:cs="Times New Roman"/>
          <w:sz w:val="28"/>
          <w:szCs w:val="28"/>
          <w:lang w:eastAsia="ru-RU"/>
        </w:rPr>
        <w:t xml:space="preserve">группой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на всех станциях записи ответов в аудитории сообщить </w:t>
      </w:r>
      <w:proofErr w:type="gramStart"/>
      <w:r w:rsidRPr="00D2340D">
        <w:rPr>
          <w:rFonts w:cs="Times New Roman"/>
          <w:sz w:val="28"/>
          <w:szCs w:val="28"/>
          <w:lang w:eastAsia="ru-RU"/>
        </w:rPr>
        <w:t>об этом организатору</w:t>
      </w:r>
      <w:proofErr w:type="gramEnd"/>
      <w:r w:rsidRPr="00D2340D">
        <w:rPr>
          <w:rFonts w:cs="Times New Roman"/>
          <w:sz w:val="28"/>
          <w:szCs w:val="28"/>
          <w:lang w:eastAsia="ru-RU"/>
        </w:rPr>
        <w:t xml:space="preserve"> вне аудитории, ожидающему у данной аудитории.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В случае возникновения технических сбоев в работе станции записи ответов необходимо выполнить следующие действия:</w:t>
      </w:r>
    </w:p>
    <w:p w:rsidR="0044094B" w:rsidRPr="00D2340D" w:rsidRDefault="003A43E5">
      <w:pPr>
        <w:jc w:val="both"/>
        <w:rPr>
          <w:rFonts w:cs="Times New Roman"/>
          <w:sz w:val="28"/>
          <w:szCs w:val="28"/>
          <w:lang w:eastAsia="ru-RU"/>
        </w:rPr>
      </w:pPr>
      <w:r w:rsidRPr="00D2340D">
        <w:rPr>
          <w:rFonts w:cs="Times New Roman"/>
          <w:sz w:val="28"/>
          <w:szCs w:val="28"/>
          <w:lang w:eastAsia="ru-RU"/>
        </w:rPr>
        <w:t>пригласить в аудиторию технического специалиста для устранения возникших неисправностей;</w:t>
      </w:r>
    </w:p>
    <w:p w:rsidR="0044094B" w:rsidRPr="00D2340D" w:rsidRDefault="003A43E5">
      <w:pPr>
        <w:jc w:val="both"/>
        <w:rPr>
          <w:rFonts w:cs="Times New Roman"/>
          <w:sz w:val="28"/>
          <w:szCs w:val="28"/>
          <w:lang w:eastAsia="ru-RU"/>
        </w:rPr>
      </w:pPr>
      <w:r w:rsidRPr="00D2340D">
        <w:rPr>
          <w:rFonts w:cs="Times New Roman"/>
          <w:sz w:val="28"/>
          <w:szCs w:val="28"/>
          <w:lang w:eastAsia="ru-RU"/>
        </w:rPr>
        <w:t>если неисправности устранены, то сдача экзамена продолжается на этой рабочей станции;</w:t>
      </w:r>
    </w:p>
    <w:p w:rsidR="0044094B" w:rsidRPr="00D2340D" w:rsidRDefault="003A43E5">
      <w:pPr>
        <w:jc w:val="both"/>
        <w:rPr>
          <w:rFonts w:cs="Times New Roman"/>
          <w:sz w:val="28"/>
          <w:szCs w:val="28"/>
          <w:lang w:eastAsia="ru-RU"/>
        </w:rPr>
      </w:pPr>
      <w:r w:rsidRPr="00D2340D">
        <w:rPr>
          <w:rFonts w:cs="Times New Roman"/>
          <w:sz w:val="28"/>
          <w:szCs w:val="28"/>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направляются на пересдачу экзамена в резервный день решением председателя ГЭК.</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Направлять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другую аудиторию категорически запрещено.</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Выполнение экзаменационной работы участником экзамена в случае выхода из строя рабочей станции: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если неисправность рабочей станции возникла до начала выполнения экзаменационной работы: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не перешёл к просмотру заданий КИМ, то такой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с тем же бланком регистрации устного экзамена может продолжить выполнение экзаменационной работы на этой же станции записи ответов</w:t>
      </w:r>
      <w:r w:rsidR="00A65425">
        <w:rPr>
          <w:rFonts w:cs="Times New Roman"/>
          <w:sz w:val="28"/>
          <w:szCs w:val="28"/>
          <w:lang w:eastAsia="ru-RU"/>
        </w:rPr>
        <w:t xml:space="preserve"> </w:t>
      </w:r>
      <w:r w:rsidRPr="00D2340D">
        <w:rPr>
          <w:rFonts w:cs="Times New Roman"/>
          <w:sz w:val="28"/>
          <w:szCs w:val="28"/>
          <w:lang w:eastAsia="ru-RU"/>
        </w:rPr>
        <w:t>(если неисправность устранена), либо на другой станции записи ответов</w:t>
      </w:r>
      <w:r w:rsidR="00A65425">
        <w:rPr>
          <w:rFonts w:cs="Times New Roman"/>
          <w:sz w:val="28"/>
          <w:szCs w:val="28"/>
          <w:lang w:eastAsia="ru-RU"/>
        </w:rPr>
        <w:t xml:space="preserve"> </w:t>
      </w:r>
      <w:r w:rsidRPr="00D2340D">
        <w:rPr>
          <w:rFonts w:cs="Times New Roman"/>
          <w:sz w:val="28"/>
          <w:szCs w:val="28"/>
          <w:lang w:eastAsia="ru-RU"/>
        </w:rPr>
        <w:t xml:space="preserve">(если неисправность не устранена) в этой же аудитории. В случае выполнения экзаменационной работы на другой станции записи ответов,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должен вернуться в свою аудиторию подготовки и пройти в аудиторию проведения со следующей группой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xml:space="preserve"> (общая очередь сдачи при этом сдвигается);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если неисправность станции записи ответов возникла после начала выполнения экзаменационной работы: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перешёл к просмотру заданий КИМ, то принимается решение, что участник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 направляется на пересдачу экзамена в резервный день решением председателя ГЭК.</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 xml:space="preserve">В случае возникновения у участника претензий к качеству записи его ответов (участник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Если проблемы воспроизведения устранить </w:t>
      </w:r>
      <w:proofErr w:type="gramStart"/>
      <w:r w:rsidRPr="00D2340D">
        <w:rPr>
          <w:rFonts w:eastAsia="Times New Roman" w:cs="Times New Roman"/>
          <w:sz w:val="28"/>
          <w:szCs w:val="28"/>
          <w:lang w:eastAsia="ru-RU"/>
        </w:rPr>
        <w:t>не удалось</w:t>
      </w:r>
      <w:proofErr w:type="gramEnd"/>
      <w:r w:rsidRPr="00D2340D">
        <w:rPr>
          <w:rFonts w:eastAsia="Times New Roman" w:cs="Times New Roman"/>
          <w:sz w:val="28"/>
          <w:szCs w:val="28"/>
          <w:lang w:eastAsia="ru-RU"/>
        </w:rPr>
        <w:t xml:space="preserve"> и 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нельзя. До разрешения этой ситуации следующая группа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в аудиторию не приглашается.</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По окончании выполнения экзаменационной работы участниками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организаторы в аудитории проведения должны:</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вызвать технического специалиста для завершения экзамена и экспорта аудиозаписей ответов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провести контроль действий технического специалиста по экспорту аудиозаписей ответов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 xml:space="preserve">и электронных журналов работы станции записи на </w:t>
      </w:r>
      <w:proofErr w:type="spellStart"/>
      <w:r w:rsidRPr="00D2340D">
        <w:rPr>
          <w:rFonts w:cs="Times New Roman"/>
          <w:sz w:val="28"/>
          <w:szCs w:val="28"/>
          <w:lang w:eastAsia="ru-RU"/>
        </w:rPr>
        <w:t>флеш</w:t>
      </w:r>
      <w:proofErr w:type="spellEnd"/>
      <w:r w:rsidRPr="00D2340D">
        <w:rPr>
          <w:rFonts w:cs="Times New Roman"/>
          <w:sz w:val="28"/>
          <w:szCs w:val="28"/>
          <w:lang w:eastAsia="ru-RU"/>
        </w:rPr>
        <w:t>-накопитель;</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запечатать бланки регистрации устного экзамена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w:t>
      </w:r>
      <w:r w:rsidRPr="00D2340D">
        <w:rPr>
          <w:rFonts w:eastAsia="Times New Roman" w:cs="Times New Roman"/>
          <w:sz w:val="28"/>
          <w:szCs w:val="28"/>
          <w:lang w:eastAsia="ru-RU"/>
        </w:rPr>
        <w:t>ВДП</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убрать электронные носители в выданные конверты;</w:t>
      </w:r>
    </w:p>
    <w:p w:rsidR="0044094B" w:rsidRDefault="003A43E5">
      <w:pPr>
        <w:jc w:val="both"/>
        <w:rPr>
          <w:rFonts w:cs="Times New Roman"/>
          <w:sz w:val="28"/>
          <w:szCs w:val="28"/>
          <w:lang w:eastAsia="ru-RU"/>
        </w:rPr>
      </w:pPr>
      <w:r w:rsidRPr="00D2340D">
        <w:rPr>
          <w:rFonts w:cs="Times New Roman"/>
          <w:sz w:val="28"/>
          <w:szCs w:val="28"/>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 электронные носители с КИМ.</w:t>
      </w:r>
    </w:p>
    <w:p w:rsidR="00137EA7" w:rsidRPr="00D2340D" w:rsidRDefault="00137EA7">
      <w:pPr>
        <w:jc w:val="both"/>
        <w:rPr>
          <w:rFonts w:cs="Times New Roman"/>
          <w:sz w:val="28"/>
          <w:szCs w:val="28"/>
          <w:lang w:eastAsia="ru-RU"/>
        </w:rPr>
      </w:pPr>
    </w:p>
    <w:p w:rsidR="0044094B" w:rsidRPr="00D2340D" w:rsidRDefault="003A43E5">
      <w:pPr>
        <w:pStyle w:val="2"/>
        <w:ind w:left="0" w:firstLine="709"/>
        <w:rPr>
          <w:iCs/>
        </w:rPr>
      </w:pPr>
      <w:bookmarkStart w:id="35" w:name="_Toc404247102"/>
      <w:bookmarkStart w:id="36" w:name="_Toc438199189"/>
      <w:bookmarkStart w:id="37" w:name="_Toc494807809"/>
      <w:bookmarkStart w:id="38" w:name="_Toc26540158"/>
      <w:r w:rsidRPr="00D2340D">
        <w:t>Инструкция для организатора вне аудитории</w:t>
      </w:r>
      <w:bookmarkEnd w:id="35"/>
      <w:bookmarkEnd w:id="36"/>
      <w:bookmarkEnd w:id="37"/>
      <w:bookmarkEnd w:id="38"/>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На этапе проведения экзамена организаторы вне аудитории обязаны:</w:t>
      </w:r>
    </w:p>
    <w:p w:rsidR="0044094B" w:rsidRPr="00D2340D" w:rsidRDefault="003A43E5">
      <w:pPr>
        <w:jc w:val="both"/>
        <w:rPr>
          <w:rFonts w:cs="Times New Roman"/>
          <w:sz w:val="28"/>
          <w:szCs w:val="28"/>
          <w:lang w:eastAsia="ru-RU"/>
        </w:rPr>
      </w:pPr>
      <w:r w:rsidRPr="00D2340D">
        <w:rPr>
          <w:rFonts w:cs="Times New Roman"/>
          <w:sz w:val="28"/>
          <w:szCs w:val="28"/>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44094B" w:rsidRPr="00D2340D" w:rsidRDefault="003A43E5">
      <w:pPr>
        <w:jc w:val="both"/>
        <w:rPr>
          <w:rFonts w:cs="Times New Roman"/>
          <w:sz w:val="28"/>
          <w:szCs w:val="28"/>
          <w:lang w:eastAsia="ru-RU"/>
        </w:rPr>
      </w:pPr>
      <w:r w:rsidRPr="00D2340D">
        <w:rPr>
          <w:rFonts w:cs="Times New Roman"/>
          <w:sz w:val="28"/>
          <w:szCs w:val="28"/>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обеспечить переход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из аудиторий подготовки в аудитории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перед сопровождением первой группы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пройти по всем аудиториям подготовки и набрать группу участников </w:t>
      </w:r>
      <w:r w:rsidRPr="00D2340D">
        <w:rPr>
          <w:rFonts w:eastAsia="Times New Roman" w:cs="Times New Roman"/>
          <w:color w:val="000000"/>
          <w:sz w:val="28"/>
          <w:szCs w:val="28"/>
          <w:lang w:eastAsia="ru-RU"/>
        </w:rPr>
        <w:t>экзамена</w:t>
      </w:r>
      <w:r w:rsidRPr="00D2340D">
        <w:rPr>
          <w:rFonts w:cs="Times New Roman"/>
          <w:sz w:val="28"/>
          <w:szCs w:val="28"/>
          <w:lang w:eastAsia="ru-RU"/>
        </w:rPr>
        <w:t>;</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сопроводить группу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первой очереди в аудитории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lastRenderedPageBreak/>
        <w:t xml:space="preserve">после перевода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в аудиторию ожидать у аудитории проведения;</w:t>
      </w:r>
    </w:p>
    <w:p w:rsidR="0044094B" w:rsidRPr="00D2340D" w:rsidRDefault="003A43E5">
      <w:pPr>
        <w:jc w:val="both"/>
        <w:rPr>
          <w:rFonts w:cs="Times New Roman"/>
          <w:sz w:val="28"/>
          <w:szCs w:val="28"/>
          <w:lang w:eastAsia="ru-RU"/>
        </w:rPr>
      </w:pPr>
      <w:r w:rsidRPr="00D2340D">
        <w:rPr>
          <w:rFonts w:cs="Times New Roman"/>
          <w:sz w:val="28"/>
          <w:szCs w:val="28"/>
          <w:lang w:eastAsia="ru-RU"/>
        </w:rPr>
        <w:t xml:space="preserve">по просьбе организатора в аудитории проведения пройти по аудиториям подготовки и сформировать группу участников </w:t>
      </w:r>
      <w:r w:rsidRPr="00D2340D">
        <w:rPr>
          <w:rFonts w:eastAsia="Times New Roman" w:cs="Times New Roman"/>
          <w:color w:val="000000"/>
          <w:sz w:val="28"/>
          <w:szCs w:val="28"/>
          <w:lang w:eastAsia="ru-RU"/>
        </w:rPr>
        <w:t xml:space="preserve">экзамена </w:t>
      </w:r>
      <w:r w:rsidRPr="00D2340D">
        <w:rPr>
          <w:rFonts w:cs="Times New Roman"/>
          <w:sz w:val="28"/>
          <w:szCs w:val="28"/>
          <w:lang w:eastAsia="ru-RU"/>
        </w:rPr>
        <w:t>для следующей очереди и сопроводить ее до аудитории проведения.</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Сбор групп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и переход из аудиторий подготовки в аудиторию проведения осуществляется согласно «Ведомости перемещения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44094B" w:rsidRPr="00D2340D" w:rsidRDefault="003A43E5">
      <w:pPr>
        <w:tabs>
          <w:tab w:val="left" w:pos="318"/>
        </w:tabs>
        <w:jc w:val="both"/>
        <w:rPr>
          <w:rFonts w:eastAsia="Times New Roman" w:cs="Times New Roman"/>
          <w:b/>
          <w:sz w:val="28"/>
          <w:szCs w:val="28"/>
          <w:lang w:eastAsia="ru-RU"/>
        </w:rPr>
      </w:pPr>
      <w:r w:rsidRPr="00D2340D">
        <w:rPr>
          <w:rFonts w:eastAsia="Times New Roman" w:cs="Times New Roman"/>
          <w:sz w:val="28"/>
          <w:szCs w:val="28"/>
          <w:lang w:eastAsia="ru-RU"/>
        </w:rPr>
        <w:t>Действия организатора вне аудитории в случае неявки участников</w:t>
      </w:r>
      <w:r w:rsidRPr="00D2340D">
        <w:rPr>
          <w:rFonts w:eastAsia="Times New Roman" w:cs="Times New Roman"/>
          <w:b/>
          <w:sz w:val="28"/>
          <w:szCs w:val="28"/>
          <w:lang w:eastAsia="ru-RU"/>
        </w:rPr>
        <w:t xml:space="preserve"> </w:t>
      </w:r>
      <w:r w:rsidRPr="00D2340D">
        <w:rPr>
          <w:rFonts w:eastAsia="Times New Roman" w:cs="Times New Roman"/>
          <w:color w:val="000000"/>
          <w:sz w:val="28"/>
          <w:szCs w:val="28"/>
          <w:lang w:eastAsia="ru-RU"/>
        </w:rPr>
        <w:t>экзамена</w:t>
      </w:r>
      <w:r w:rsidRPr="00D2340D">
        <w:rPr>
          <w:rFonts w:eastAsia="Times New Roman" w:cs="Times New Roman"/>
          <w:b/>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Организатор вне аудитории, имея при себе ведомость перемещения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обходит аудитории подготовки и набирает необходимую группу для «своей» аудитории проведения.</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В каждой группе должно быть количество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организатор должен добрать необходимое количество явившихся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следующих по порядку в ведомости ППЭ 05-04-У «Ведомость перемещения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Т.е. необходимо соблюдать правило: всегда приводить в аудиторию проведения количество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равное количеству рабочих мест (за исключением, может быть, последней «партии»).</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с первой плановой очередью сдачи. Для присутствующих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в этом случае организатор должен включить в текущую группу ещё двоих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следующих по порядку в ведомости ППЭ 05-04-У «Ведомость перемещения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xml:space="preserve">»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w:t>
      </w:r>
      <w:r w:rsidRPr="00D2340D">
        <w:rPr>
          <w:rFonts w:cs="Times New Roman"/>
          <w:bCs/>
          <w:sz w:val="28"/>
          <w:szCs w:val="28"/>
          <w:lang w:eastAsia="ru-RU"/>
        </w:rPr>
        <w:t>экзамена</w:t>
      </w:r>
      <w:r w:rsidRPr="00D2340D">
        <w:rPr>
          <w:rFonts w:eastAsia="Times New Roman" w:cs="Times New Roman"/>
          <w:sz w:val="28"/>
          <w:szCs w:val="28"/>
          <w:lang w:eastAsia="ru-RU"/>
        </w:rPr>
        <w:t>»).</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 xml:space="preserve">Далее, при наборе группы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для которых заполнена графа «Фактический по явке» или «Не явился».</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b/>
          <w:sz w:val="28"/>
          <w:szCs w:val="28"/>
          <w:lang w:eastAsia="ru-RU"/>
        </w:rPr>
        <w:t>Действия организатора вне аудитории в случае выхода из строя рабочей станции в аудитории проведения.</w:t>
      </w:r>
      <w:r w:rsidRPr="00D2340D">
        <w:rPr>
          <w:rFonts w:eastAsia="Times New Roman" w:cs="Times New Roman"/>
          <w:sz w:val="28"/>
          <w:szCs w:val="28"/>
          <w:lang w:eastAsia="ru-RU"/>
        </w:rPr>
        <w:t xml:space="preserve"> </w:t>
      </w:r>
    </w:p>
    <w:p w:rsidR="0044094B" w:rsidRPr="00D2340D"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t>О том, что в аудитории вышла из строя станция записи, должен сообщить организатор в аудитории проведения.</w:t>
      </w:r>
    </w:p>
    <w:p w:rsidR="0044094B" w:rsidRDefault="003A43E5">
      <w:pPr>
        <w:tabs>
          <w:tab w:val="left" w:pos="318"/>
        </w:tabs>
        <w:jc w:val="both"/>
        <w:rPr>
          <w:rFonts w:eastAsia="Times New Roman" w:cs="Times New Roman"/>
          <w:sz w:val="28"/>
          <w:szCs w:val="28"/>
          <w:lang w:eastAsia="ru-RU"/>
        </w:rPr>
      </w:pPr>
      <w:r w:rsidRPr="00D2340D">
        <w:rPr>
          <w:rFonts w:eastAsia="Times New Roman" w:cs="Times New Roman"/>
          <w:sz w:val="28"/>
          <w:szCs w:val="28"/>
          <w:lang w:eastAsia="ru-RU"/>
        </w:rPr>
        <w:lastRenderedPageBreak/>
        <w:t xml:space="preserve">В этом случае работа с очередью сдачи экзамена аналогична ситуации неявки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sz w:val="28"/>
          <w:szCs w:val="28"/>
          <w:lang w:eastAsia="ru-RU"/>
        </w:rPr>
        <w:t xml:space="preserve">за тем исключением, что очередь сбивается не из-за неявки, а из-за сокращения размера группы участников </w:t>
      </w:r>
      <w:r w:rsidRPr="00D2340D">
        <w:rPr>
          <w:rFonts w:eastAsia="Times New Roman" w:cs="Times New Roman"/>
          <w:color w:val="000000"/>
          <w:sz w:val="28"/>
          <w:szCs w:val="28"/>
          <w:lang w:eastAsia="ru-RU"/>
        </w:rPr>
        <w:t>экзамена</w:t>
      </w:r>
      <w:r w:rsidRPr="00D2340D">
        <w:rPr>
          <w:rFonts w:eastAsia="Times New Roman" w:cs="Times New Roman"/>
          <w:sz w:val="28"/>
          <w:szCs w:val="28"/>
          <w:lang w:eastAsia="ru-RU"/>
        </w:rPr>
        <w:t>, которые должны быть приведены в аудиторию проведения.</w:t>
      </w:r>
    </w:p>
    <w:p w:rsidR="00137EA7" w:rsidRPr="00D2340D" w:rsidRDefault="00137EA7">
      <w:pPr>
        <w:tabs>
          <w:tab w:val="left" w:pos="318"/>
        </w:tabs>
        <w:jc w:val="both"/>
        <w:rPr>
          <w:rFonts w:eastAsia="Times New Roman" w:cs="Times New Roman"/>
          <w:sz w:val="28"/>
          <w:szCs w:val="28"/>
          <w:lang w:eastAsia="ru-RU"/>
        </w:rPr>
      </w:pPr>
    </w:p>
    <w:p w:rsidR="0044094B" w:rsidRPr="00D2340D" w:rsidRDefault="003A43E5">
      <w:pPr>
        <w:pStyle w:val="2"/>
        <w:ind w:left="0" w:firstLine="709"/>
        <w:jc w:val="both"/>
      </w:pPr>
      <w:bookmarkStart w:id="39" w:name="_Toc26540159"/>
      <w:r w:rsidRPr="00D2340D">
        <w:t>Требования к техническому оснащению ППЭ по иностранным языкам с использованием устных коммуникаций</w:t>
      </w:r>
      <w:bookmarkEnd w:id="39"/>
    </w:p>
    <w:p w:rsidR="0044094B" w:rsidRPr="00D2340D" w:rsidRDefault="0044094B">
      <w:pPr>
        <w:jc w:val="both"/>
        <w:rPr>
          <w:sz w:val="28"/>
          <w:szCs w:val="28"/>
        </w:rPr>
      </w:pPr>
    </w:p>
    <w:tbl>
      <w:tblPr>
        <w:tblW w:w="10206"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6662"/>
      </w:tblGrid>
      <w:tr w:rsidR="0044094B" w:rsidRPr="00D2340D" w:rsidTr="00F12002">
        <w:trPr>
          <w:tblHeader/>
        </w:trPr>
        <w:tc>
          <w:tcPr>
            <w:tcW w:w="1843" w:type="dxa"/>
            <w:tcBorders>
              <w:top w:val="single" w:sz="8" w:space="0" w:color="auto"/>
              <w:bottom w:val="single" w:sz="8" w:space="0" w:color="auto"/>
              <w:right w:val="single" w:sz="8" w:space="0" w:color="auto"/>
            </w:tcBorders>
            <w:shd w:val="clear" w:color="auto" w:fill="D9D9D9"/>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44094B" w:rsidRPr="00F12002" w:rsidRDefault="003A43E5">
            <w:pPr>
              <w:keepNext/>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Количество</w:t>
            </w:r>
          </w:p>
        </w:tc>
        <w:tc>
          <w:tcPr>
            <w:tcW w:w="6662" w:type="dxa"/>
            <w:tcBorders>
              <w:top w:val="single" w:sz="8" w:space="0" w:color="auto"/>
              <w:left w:val="single" w:sz="8" w:space="0" w:color="auto"/>
              <w:bottom w:val="single" w:sz="8" w:space="0" w:color="auto"/>
            </w:tcBorders>
            <w:shd w:val="clear" w:color="auto" w:fill="D9D9D9"/>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Конфигурация</w:t>
            </w:r>
          </w:p>
        </w:tc>
      </w:tr>
      <w:tr w:rsidR="0044094B" w:rsidRPr="00D2340D">
        <w:tc>
          <w:tcPr>
            <w:tcW w:w="10206" w:type="dxa"/>
            <w:gridSpan w:val="3"/>
            <w:shd w:val="clear" w:color="auto" w:fill="auto"/>
          </w:tcPr>
          <w:p w:rsidR="0044094B" w:rsidRPr="00F12002" w:rsidRDefault="003A43E5">
            <w:pPr>
              <w:keepNext/>
              <w:ind w:firstLine="34"/>
              <w:contextualSpacing/>
              <w:jc w:val="both"/>
              <w:rPr>
                <w:rFonts w:eastAsia="Times New Roman" w:cs="Times New Roman"/>
                <w:bCs/>
                <w:i/>
                <w:sz w:val="28"/>
                <w:szCs w:val="28"/>
                <w:lang w:eastAsia="ru-RU"/>
              </w:rPr>
            </w:pPr>
            <w:r w:rsidRPr="00F12002">
              <w:rPr>
                <w:rFonts w:eastAsia="Times New Roman" w:cs="Times New Roman"/>
                <w:bCs/>
                <w:i/>
                <w:sz w:val="28"/>
                <w:szCs w:val="28"/>
                <w:lang w:eastAsia="ru-RU"/>
              </w:rPr>
              <w:t>Рабочие станции</w:t>
            </w:r>
          </w:p>
        </w:tc>
      </w:tr>
      <w:tr w:rsidR="0044094B" w:rsidRPr="00D2340D" w:rsidTr="00F12002">
        <w:tc>
          <w:tcPr>
            <w:tcW w:w="1843" w:type="dxa"/>
            <w:tcBorders>
              <w:top w:val="single" w:sz="8"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Станция записи устных ответов</w:t>
            </w:r>
          </w:p>
        </w:tc>
        <w:tc>
          <w:tcPr>
            <w:tcW w:w="1701" w:type="dxa"/>
            <w:tcBorders>
              <w:top w:val="single" w:sz="8" w:space="0" w:color="auto"/>
            </w:tcBorders>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не более 4-х на одну аудиторию проведения + не менее 1 резервной на каждую аудиторию проведения с 4-мя станциями</w:t>
            </w:r>
          </w:p>
        </w:tc>
        <w:tc>
          <w:tcPr>
            <w:tcW w:w="6662" w:type="dxa"/>
            <w:tcBorders>
              <w:top w:val="single" w:sz="8" w:space="0" w:color="auto"/>
            </w:tcBorders>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Процессор: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количество ядер: от 4;</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частота: от 2,0 ГГц.</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Оперативная память: от 4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Свободное дисковое пространство: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от 100</w:t>
            </w:r>
            <w:r w:rsidRPr="00F12002">
              <w:rPr>
                <w:rFonts w:eastAsia="Times New Roman" w:cs="Times New Roman"/>
                <w:bCs/>
                <w:sz w:val="28"/>
                <w:szCs w:val="28"/>
                <w:lang w:val="en-US" w:eastAsia="ru-RU"/>
              </w:rPr>
              <w:t>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на начало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не менее 20% от общего объема жесткого диска в течение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Прочее оборудование: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Звуковая карта.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Встроенный или внешний оптический привод для чтения компакт-дисков CD (DVD)-ROM (в случае доставки ЭМ на CD-дисках).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Видеокарта и монитор: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разрешение не менее 1280 по горизонтали, не менее 1024 по вертикали;</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диагональ экрана: от 13 дюймов для ноутбуков, от 15 дюймов мониторов и моноблоков.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Внешний интерфейс: USB 2.0 и выше, рекомендуется не ниже </w:t>
            </w:r>
            <w:r w:rsidRPr="00F12002">
              <w:rPr>
                <w:rFonts w:eastAsia="Times New Roman" w:cs="Times New Roman"/>
                <w:bCs/>
                <w:sz w:val="28"/>
                <w:szCs w:val="28"/>
                <w:lang w:val="en-US" w:eastAsia="ru-RU"/>
              </w:rPr>
              <w:t>USB</w:t>
            </w:r>
            <w:r w:rsidRPr="00F12002">
              <w:rPr>
                <w:rFonts w:eastAsia="Times New Roman" w:cs="Times New Roman"/>
                <w:bCs/>
                <w:sz w:val="28"/>
                <w:szCs w:val="28"/>
                <w:lang w:eastAsia="ru-RU"/>
              </w:rPr>
              <w:t xml:space="preserve"> 3.0, а также не менее двух свободных.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Манипулятор «мышь».</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Клавиатура.</w:t>
            </w:r>
          </w:p>
          <w:p w:rsidR="0044094B" w:rsidRPr="00F12002" w:rsidRDefault="003A43E5">
            <w:pPr>
              <w:ind w:firstLine="34"/>
              <w:contextualSpacing/>
              <w:jc w:val="both"/>
              <w:rPr>
                <w:rFonts w:eastAsia="Times New Roman" w:cs="Times New Roman"/>
                <w:bCs/>
                <w:sz w:val="28"/>
                <w:szCs w:val="28"/>
                <w:lang w:eastAsia="ru-RU"/>
              </w:rPr>
            </w:pPr>
            <w:proofErr w:type="spellStart"/>
            <w:r w:rsidRPr="00F12002">
              <w:rPr>
                <w:rFonts w:eastAsia="Times New Roman" w:cs="Times New Roman"/>
                <w:bCs/>
                <w:sz w:val="28"/>
                <w:szCs w:val="28"/>
                <w:lang w:eastAsia="ru-RU"/>
              </w:rPr>
              <w:t>Аудиогарнитура</w:t>
            </w:r>
            <w:proofErr w:type="spellEnd"/>
            <w:r w:rsidRPr="00F12002">
              <w:rPr>
                <w:rFonts w:eastAsia="Times New Roman" w:cs="Times New Roman"/>
                <w:bCs/>
                <w:sz w:val="28"/>
                <w:szCs w:val="28"/>
                <w:lang w:eastAsia="ru-RU"/>
              </w:rPr>
              <w:t xml:space="preserve"> (наушники закрытого типа акустического оформления с микрофоном):</w:t>
            </w:r>
          </w:p>
          <w:p w:rsidR="0044094B" w:rsidRPr="00F12002" w:rsidRDefault="003A43E5">
            <w:pPr>
              <w:keepNext/>
              <w:ind w:firstLine="34"/>
              <w:contextualSpacing/>
              <w:jc w:val="both"/>
              <w:rPr>
                <w:rFonts w:eastAsia="Times New Roman" w:cs="Times New Roman"/>
                <w:bCs/>
                <w:i/>
                <w:sz w:val="28"/>
                <w:szCs w:val="28"/>
                <w:lang w:eastAsia="ru-RU"/>
              </w:rPr>
            </w:pPr>
            <w:r w:rsidRPr="00F12002">
              <w:rPr>
                <w:rFonts w:eastAsia="Times New Roman" w:cs="Times New Roman"/>
                <w:bCs/>
                <w:sz w:val="28"/>
                <w:szCs w:val="28"/>
                <w:lang w:eastAsia="ru-RU"/>
              </w:rPr>
              <w:t xml:space="preserve">Минимальные требования к </w:t>
            </w:r>
            <w:proofErr w:type="spellStart"/>
            <w:r w:rsidRPr="00F12002">
              <w:rPr>
                <w:rFonts w:eastAsia="Times New Roman" w:cs="Times New Roman"/>
                <w:bCs/>
                <w:sz w:val="28"/>
                <w:szCs w:val="28"/>
                <w:lang w:eastAsia="ru-RU"/>
              </w:rPr>
              <w:t>аудиогарнитурам</w:t>
            </w:r>
            <w:proofErr w:type="spellEnd"/>
            <w:r w:rsidRPr="00F12002">
              <w:rPr>
                <w:rFonts w:eastAsia="Times New Roman" w:cs="Times New Roman"/>
                <w:bCs/>
                <w:sz w:val="28"/>
                <w:szCs w:val="28"/>
                <w:lang w:eastAsia="ru-RU"/>
              </w:rPr>
              <w:t xml:space="preserve"> </w:t>
            </w:r>
            <w:r w:rsidRPr="00F12002">
              <w:rPr>
                <w:rFonts w:eastAsia="Times New Roman" w:cs="Times New Roman"/>
                <w:bCs/>
                <w:i/>
                <w:sz w:val="28"/>
                <w:szCs w:val="28"/>
                <w:lang w:eastAsia="ru-RU"/>
              </w:rPr>
              <w:t>(допускается использование в аудиториях проведения с одним участником):</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гарнитура с микрофоном.</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Крепление микрофона: подвижное (не «на проводе»), микрофон должен находиться на расстоянии от 1 до 2</w:t>
            </w:r>
            <w:r w:rsidRPr="00F12002">
              <w:rPr>
                <w:rFonts w:eastAsia="Times New Roman" w:cs="Times New Roman"/>
                <w:bCs/>
                <w:sz w:val="28"/>
                <w:szCs w:val="28"/>
                <w:lang w:val="en-US" w:eastAsia="ru-RU"/>
              </w:rPr>
              <w:t> </w:t>
            </w:r>
            <w:r w:rsidRPr="00F12002">
              <w:rPr>
                <w:rFonts w:eastAsia="Times New Roman" w:cs="Times New Roman"/>
                <w:bCs/>
                <w:sz w:val="28"/>
                <w:szCs w:val="28"/>
                <w:lang w:eastAsia="ru-RU"/>
              </w:rPr>
              <w:t>см перед ртом говорящего.</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акустического оформления: закрытого типа.</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Ушные подушки наушников (амбушюры): мягкие.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крепления: мягкое оголовье с возможностью регулировки размера.</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Длина провода: не менее 2 м.</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Чувствительность микрофона: не более </w:t>
            </w:r>
            <w:proofErr w:type="gramStart"/>
            <w:r w:rsidRPr="00F12002">
              <w:rPr>
                <w:rFonts w:eastAsia="Times New Roman" w:cs="Times New Roman"/>
                <w:bCs/>
                <w:sz w:val="28"/>
                <w:szCs w:val="28"/>
                <w:lang w:eastAsia="ru-RU"/>
              </w:rPr>
              <w:t>–</w:t>
            </w:r>
            <w:r w:rsidRPr="00F12002">
              <w:rPr>
                <w:rFonts w:eastAsia="Times New Roman" w:cs="Times New Roman"/>
                <w:bCs/>
                <w:sz w:val="28"/>
                <w:szCs w:val="28"/>
                <w:lang w:val="en-US" w:eastAsia="ru-RU"/>
              </w:rPr>
              <w:t> </w:t>
            </w:r>
            <w:r w:rsidRPr="00F12002">
              <w:rPr>
                <w:rFonts w:eastAsia="Times New Roman" w:cs="Times New Roman"/>
                <w:bCs/>
                <w:sz w:val="28"/>
                <w:szCs w:val="28"/>
                <w:lang w:eastAsia="ru-RU"/>
              </w:rPr>
              <w:t xml:space="preserve"> 60</w:t>
            </w:r>
            <w:proofErr w:type="gramEnd"/>
            <w:r w:rsidRPr="00F12002">
              <w:rPr>
                <w:rFonts w:eastAsia="Times New Roman" w:cs="Times New Roman"/>
                <w:bCs/>
                <w:sz w:val="28"/>
                <w:szCs w:val="28"/>
                <w:lang w:eastAsia="ru-RU"/>
              </w:rPr>
              <w:t xml:space="preserve"> </w:t>
            </w:r>
            <w:proofErr w:type="spellStart"/>
            <w:r w:rsidRPr="00F12002">
              <w:rPr>
                <w:rFonts w:eastAsia="Times New Roman" w:cs="Times New Roman"/>
                <w:bCs/>
                <w:sz w:val="28"/>
                <w:szCs w:val="28"/>
                <w:lang w:eastAsia="ru-RU"/>
              </w:rPr>
              <w:t>Дб</w:t>
            </w:r>
            <w:proofErr w:type="spellEnd"/>
            <w:r w:rsidRPr="00F12002">
              <w:rPr>
                <w:rFonts w:eastAsia="Times New Roman" w:cs="Times New Roman"/>
                <w:bCs/>
                <w:sz w:val="28"/>
                <w:szCs w:val="28"/>
                <w:lang w:eastAsia="ru-RU"/>
              </w:rPr>
              <w:t xml:space="preserve"> (т.е. число чувствительности должно быть меньше 60).</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Направленность микрофона: нет.</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Микрофон с шумоподавлением: нет.</w:t>
            </w:r>
          </w:p>
          <w:p w:rsidR="0044094B" w:rsidRPr="00F12002" w:rsidRDefault="003A43E5">
            <w:pPr>
              <w:keepNext/>
              <w:ind w:firstLine="34"/>
              <w:contextualSpacing/>
              <w:jc w:val="both"/>
              <w:rPr>
                <w:rFonts w:eastAsia="Times New Roman" w:cs="Times New Roman"/>
                <w:bCs/>
                <w:i/>
                <w:sz w:val="28"/>
                <w:szCs w:val="28"/>
                <w:lang w:eastAsia="ru-RU"/>
              </w:rPr>
            </w:pPr>
            <w:r w:rsidRPr="00F12002">
              <w:rPr>
                <w:rFonts w:eastAsia="Times New Roman" w:cs="Times New Roman"/>
                <w:bCs/>
                <w:sz w:val="28"/>
                <w:szCs w:val="28"/>
                <w:lang w:eastAsia="ru-RU"/>
              </w:rPr>
              <w:t xml:space="preserve">Рекомендуемые требования к </w:t>
            </w:r>
            <w:proofErr w:type="spellStart"/>
            <w:r w:rsidRPr="00F12002">
              <w:rPr>
                <w:rFonts w:eastAsia="Times New Roman" w:cs="Times New Roman"/>
                <w:bCs/>
                <w:sz w:val="28"/>
                <w:szCs w:val="28"/>
                <w:lang w:eastAsia="ru-RU"/>
              </w:rPr>
              <w:t>аудиогарнитурам</w:t>
            </w:r>
            <w:proofErr w:type="spellEnd"/>
            <w:r w:rsidRPr="00F12002">
              <w:rPr>
                <w:rFonts w:eastAsia="Times New Roman" w:cs="Times New Roman"/>
                <w:bCs/>
                <w:sz w:val="28"/>
                <w:szCs w:val="28"/>
                <w:lang w:eastAsia="ru-RU"/>
              </w:rPr>
              <w:t xml:space="preserve"> </w:t>
            </w:r>
            <w:r w:rsidRPr="00F12002">
              <w:rPr>
                <w:rFonts w:eastAsia="Times New Roman" w:cs="Times New Roman"/>
                <w:bCs/>
                <w:i/>
                <w:sz w:val="28"/>
                <w:szCs w:val="28"/>
                <w:lang w:eastAsia="ru-RU"/>
              </w:rPr>
              <w:t>(могут быть использованы в аудиториях проведения более чем с одним участником):</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гарнитура с микрофоном.</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Крепление микрофона: подвижное (не «на проводе»), микрофон должен находиться на расстоянии от 1 до 2 см перед ртом говорящего.</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акустического оформления: закрытого типа с жёсткой замкнутой (без отверстий) внешней крышкой динамиков.</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Ушные подушки наушников (амбушюры): мягкие, изолирующие, полностью покрывающие ухо, плотно прилегающие к голове.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крепления: мягкое оголовье с возможностью регулировки размера.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Длина провода: не менее 2 м.</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Чувствительность микрофона: не более – 60 </w:t>
            </w:r>
            <w:proofErr w:type="spellStart"/>
            <w:r w:rsidRPr="00F12002">
              <w:rPr>
                <w:rFonts w:eastAsia="Times New Roman" w:cs="Times New Roman"/>
                <w:bCs/>
                <w:sz w:val="28"/>
                <w:szCs w:val="28"/>
                <w:lang w:eastAsia="ru-RU"/>
              </w:rPr>
              <w:t>Дб</w:t>
            </w:r>
            <w:proofErr w:type="spellEnd"/>
            <w:r w:rsidRPr="00F12002">
              <w:rPr>
                <w:rFonts w:eastAsia="Times New Roman" w:cs="Times New Roman"/>
                <w:bCs/>
                <w:sz w:val="28"/>
                <w:szCs w:val="28"/>
                <w:lang w:eastAsia="ru-RU"/>
              </w:rPr>
              <w:t xml:space="preserve"> (т.е. число чувствительности должно быть меньше 60).</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Направленность микрофона: однонаправленный.</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Микрофон с шумоподавлением: 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микрофона: конденсаторный.</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Динамики: не менее 40 мм, от 24 до 32 Ом.</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Частотный диапазон: 20 – 22000 Гц.</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Режим: стерео.</w:t>
            </w:r>
          </w:p>
          <w:p w:rsidR="0044094B" w:rsidRPr="00F12002" w:rsidRDefault="003A43E5">
            <w:pPr>
              <w:ind w:firstLine="34"/>
              <w:contextualSpacing/>
              <w:jc w:val="both"/>
              <w:rPr>
                <w:rFonts w:eastAsia="Times New Roman" w:cs="Times New Roman"/>
                <w:bCs/>
                <w:i/>
                <w:sz w:val="28"/>
                <w:szCs w:val="28"/>
                <w:lang w:eastAsia="ru-RU"/>
              </w:rPr>
            </w:pPr>
            <w:r w:rsidRPr="00F12002">
              <w:rPr>
                <w:rFonts w:eastAsia="Times New Roman" w:cs="Times New Roman"/>
                <w:bCs/>
                <w:i/>
                <w:sz w:val="28"/>
                <w:szCs w:val="28"/>
                <w:lang w:eastAsia="ru-RU"/>
              </w:rPr>
              <w:t xml:space="preserve">Использование переходников </w:t>
            </w:r>
            <w:r w:rsidRPr="00F12002">
              <w:rPr>
                <w:rFonts w:eastAsia="Times New Roman" w:cs="Times New Roman"/>
                <w:bCs/>
                <w:i/>
                <w:sz w:val="28"/>
                <w:szCs w:val="28"/>
                <w:u w:val="single"/>
                <w:lang w:eastAsia="ru-RU"/>
              </w:rPr>
              <w:t>не рекомендуется</w:t>
            </w:r>
            <w:r w:rsidRPr="00F12002">
              <w:rPr>
                <w:rFonts w:eastAsia="Times New Roman" w:cs="Times New Roman"/>
                <w:bCs/>
                <w:i/>
                <w:sz w:val="28"/>
                <w:szCs w:val="28"/>
                <w:lang w:eastAsia="ru-RU"/>
              </w:rPr>
              <w:t xml:space="preserve">, в случае необходимости использования переходников следует обеспечить надежное соединение с компьютером и проводом </w:t>
            </w:r>
            <w:proofErr w:type="spellStart"/>
            <w:r w:rsidRPr="00F12002">
              <w:rPr>
                <w:rFonts w:eastAsia="Times New Roman" w:cs="Times New Roman"/>
                <w:bCs/>
                <w:i/>
                <w:sz w:val="28"/>
                <w:szCs w:val="28"/>
                <w:lang w:eastAsia="ru-RU"/>
              </w:rPr>
              <w:t>аудиогарнитуры</w:t>
            </w:r>
            <w:proofErr w:type="spellEnd"/>
            <w:r w:rsidRPr="00F12002">
              <w:rPr>
                <w:rFonts w:eastAsia="Times New Roman" w:cs="Times New Roman"/>
                <w:bCs/>
                <w:i/>
                <w:sz w:val="28"/>
                <w:szCs w:val="28"/>
                <w:lang w:eastAsia="ru-RU"/>
              </w:rPr>
              <w:t>.</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Операционные системы: </w:t>
            </w:r>
            <w:proofErr w:type="spellStart"/>
            <w:r w:rsidRPr="00F12002">
              <w:rPr>
                <w:rFonts w:eastAsia="Times New Roman" w:cs="Times New Roman"/>
                <w:bCs/>
                <w:sz w:val="28"/>
                <w:szCs w:val="28"/>
                <w:lang w:eastAsia="ru-RU"/>
              </w:rPr>
              <w:t>Windows</w:t>
            </w:r>
            <w:proofErr w:type="spellEnd"/>
            <w:r w:rsidRPr="00F12002">
              <w:rPr>
                <w:rFonts w:eastAsia="Times New Roman" w:cs="Times New Roman"/>
                <w:bCs/>
                <w:sz w:val="28"/>
                <w:szCs w:val="28"/>
                <w:lang w:eastAsia="ru-RU"/>
              </w:rPr>
              <w:t xml:space="preserve"> 7/8.1/10 платформы: ia32 (x86), x64.</w:t>
            </w:r>
          </w:p>
          <w:p w:rsidR="0044094B" w:rsidRPr="00F12002" w:rsidRDefault="003A43E5" w:rsidP="00F12002">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Специальное ПО: Средство антивирусной защиты информации, имеющее действующий на весь п</w:t>
            </w:r>
            <w:r w:rsidR="00F03C7B">
              <w:rPr>
                <w:rFonts w:eastAsia="Times New Roman" w:cs="Times New Roman"/>
                <w:bCs/>
                <w:sz w:val="28"/>
                <w:szCs w:val="28"/>
                <w:lang w:eastAsia="ru-RU"/>
              </w:rPr>
              <w:t>ериод ЕГЭ сертификат ФСБ России.</w:t>
            </w:r>
          </w:p>
        </w:tc>
      </w:tr>
      <w:tr w:rsidR="0044094B" w:rsidRPr="00D2340D" w:rsidTr="00F12002">
        <w:tc>
          <w:tcPr>
            <w:tcW w:w="1843" w:type="dxa"/>
            <w:tcBorders>
              <w:top w:val="single" w:sz="8" w:space="0" w:color="auto"/>
              <w:left w:val="single" w:sz="8" w:space="0" w:color="auto"/>
              <w:bottom w:val="single" w:sz="4"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Станция авторизации</w:t>
            </w:r>
            <w:r w:rsidRPr="00F12002">
              <w:rPr>
                <w:rFonts w:eastAsia="Times New Roman" w:cs="Times New Roman"/>
                <w:bCs/>
                <w:sz w:val="28"/>
                <w:szCs w:val="28"/>
                <w:lang w:eastAsia="ru-RU"/>
              </w:rPr>
              <w:lastRenderedPageBreak/>
              <w:t xml:space="preserve">** </w:t>
            </w:r>
          </w:p>
        </w:tc>
        <w:tc>
          <w:tcPr>
            <w:tcW w:w="1701" w:type="dxa"/>
            <w:tcBorders>
              <w:top w:val="single" w:sz="8" w:space="0" w:color="auto"/>
              <w:left w:val="single" w:sz="4" w:space="0" w:color="auto"/>
              <w:bottom w:val="single" w:sz="4" w:space="0" w:color="auto"/>
              <w:right w:val="single" w:sz="4" w:space="0" w:color="auto"/>
            </w:tcBorders>
          </w:tcPr>
          <w:p w:rsidR="0044094B" w:rsidRPr="00F12002" w:rsidRDefault="003A43E5">
            <w:pPr>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 xml:space="preserve">1 + не менее 1 резервной </w:t>
            </w:r>
            <w:r w:rsidRPr="00F12002">
              <w:rPr>
                <w:rFonts w:eastAsia="Times New Roman" w:cs="Times New Roman"/>
                <w:bCs/>
                <w:sz w:val="28"/>
                <w:szCs w:val="28"/>
                <w:lang w:eastAsia="ru-RU"/>
              </w:rPr>
              <w:lastRenderedPageBreak/>
              <w:t>станции</w:t>
            </w:r>
          </w:p>
        </w:tc>
        <w:tc>
          <w:tcPr>
            <w:tcW w:w="6662" w:type="dxa"/>
            <w:tcBorders>
              <w:top w:val="single" w:sz="8" w:space="0" w:color="auto"/>
              <w:left w:val="single" w:sz="4" w:space="0" w:color="auto"/>
              <w:bottom w:val="single" w:sz="4" w:space="0" w:color="auto"/>
              <w:right w:val="single" w:sz="8" w:space="0" w:color="auto"/>
            </w:tcBorders>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Процессор:</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количество ядер: от 4;</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частота: от 2,0 ГГц.</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Оперативная память: от 4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Свободное дисковое пространство: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От 100</w:t>
            </w:r>
            <w:r w:rsidRPr="00F12002">
              <w:rPr>
                <w:rFonts w:eastAsia="Times New Roman" w:cs="Times New Roman"/>
                <w:bCs/>
                <w:sz w:val="28"/>
                <w:szCs w:val="28"/>
                <w:lang w:val="en-US" w:eastAsia="ru-RU"/>
              </w:rPr>
              <w:t>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на начало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не менее 20% от общего объема жесткого диска в течение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Прочее оборудование: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Видеокарта и монитор: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разрешение не менее 1280 по горизонтали, не менее 1024 по вертикали;</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диагональ экрана: от 13 дюймов для ноутбуков, от 15 дюймов мониторов и моноблоков.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Внешний интерфейс: USB 2.0 и выше, рекомендуется не ниже </w:t>
            </w:r>
            <w:r w:rsidRPr="00F12002">
              <w:rPr>
                <w:rFonts w:eastAsia="Times New Roman" w:cs="Times New Roman"/>
                <w:bCs/>
                <w:sz w:val="28"/>
                <w:szCs w:val="28"/>
                <w:lang w:val="en-US" w:eastAsia="ru-RU"/>
              </w:rPr>
              <w:t>USB</w:t>
            </w:r>
            <w:r w:rsidRPr="00F12002">
              <w:rPr>
                <w:rFonts w:eastAsia="Times New Roman" w:cs="Times New Roman"/>
                <w:bCs/>
                <w:sz w:val="28"/>
                <w:szCs w:val="28"/>
                <w:lang w:eastAsia="ru-RU"/>
              </w:rPr>
              <w:t xml:space="preserve"> 3.0, а также не менее двух свободных.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Манипулятор «мышь».</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Клавиатура.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Интернет:</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Наличие стабильного стационарного канала связи с выходом в Интернет.</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Наличие резервного канала связи с выходом в Интернет (USB-модем/альтернативный канал доступа к сети Интернет).</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Локальный лазерный принтер (использование сетевого принтера не допускается):</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Формат: А4.</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печати: черно-белая.</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Технология печати: лазерная.</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Размещение: настольный.</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Скорость черно-белой печати (обычный режим, A4): не менее 25 стр./мин.</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Качество черно-белой печати (режим наилучшего качества): не менее 600 x 600 точек на дюйм.</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Объем лотка для печати: от 300 листов</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Операционные системы: </w:t>
            </w:r>
            <w:proofErr w:type="spellStart"/>
            <w:r w:rsidRPr="00F12002">
              <w:rPr>
                <w:rFonts w:eastAsia="Times New Roman" w:cs="Times New Roman"/>
                <w:bCs/>
                <w:sz w:val="28"/>
                <w:szCs w:val="28"/>
                <w:lang w:eastAsia="ru-RU"/>
              </w:rPr>
              <w:t>Windows</w:t>
            </w:r>
            <w:proofErr w:type="spellEnd"/>
            <w:r w:rsidRPr="00F12002">
              <w:rPr>
                <w:rFonts w:eastAsia="Times New Roman" w:cs="Times New Roman"/>
                <w:bCs/>
                <w:sz w:val="28"/>
                <w:szCs w:val="28"/>
                <w:lang w:eastAsia="ru-RU"/>
              </w:rPr>
              <w:t xml:space="preserve"> 7/8.1/10 платформы: ia32 (x86), x64.</w:t>
            </w:r>
          </w:p>
          <w:p w:rsidR="0044094B" w:rsidRPr="00F12002" w:rsidRDefault="003A43E5" w:rsidP="00F12002">
            <w:pPr>
              <w:keepNext/>
              <w:ind w:firstLine="34"/>
              <w:contextualSpacing/>
              <w:jc w:val="both"/>
              <w:rPr>
                <w:rFonts w:eastAsia="Times New Roman" w:cs="Times New Roman"/>
                <w:bCs/>
                <w:sz w:val="28"/>
                <w:szCs w:val="28"/>
                <w:lang w:eastAsia="ru-RU"/>
              </w:rPr>
            </w:pPr>
            <w:r w:rsidRPr="00F12002">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D2340D" w:rsidTr="00F12002">
        <w:tc>
          <w:tcPr>
            <w:tcW w:w="1843" w:type="dxa"/>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Станция печати ЭМ</w:t>
            </w:r>
          </w:p>
        </w:tc>
        <w:tc>
          <w:tcPr>
            <w:tcW w:w="1701" w:type="dxa"/>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по 1 на каждую аудиторию подготовки + не менее 1 резервной станции печати на 3-4 основные станции</w:t>
            </w:r>
          </w:p>
        </w:tc>
        <w:tc>
          <w:tcPr>
            <w:tcW w:w="6662" w:type="dxa"/>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Процессор: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количество ядер: от 4;</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частота: от 2,0 ГГц.</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Оперативная память: от 4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Свободное дисковое пространство: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от 100</w:t>
            </w:r>
            <w:r w:rsidRPr="00F12002">
              <w:rPr>
                <w:rFonts w:eastAsia="Times New Roman" w:cs="Times New Roman"/>
                <w:bCs/>
                <w:sz w:val="28"/>
                <w:szCs w:val="28"/>
                <w:lang w:val="en-US" w:eastAsia="ru-RU"/>
              </w:rPr>
              <w:t>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на начало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не менее 20% от общего объема жесткого диска в течение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Прочее оборудование: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Встроенный или внешний оптический привод для чтения компакт-дисков CD (DVD)-ROM (в случае доставки ЭМ на CD-дисках).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Видеокарта и монитор: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разрешение не менее 1280 по горизонтали, не менее 1024 по вертикали;</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диагональ экрана: от 13 дюймов для ноутбуков, от 15 дюймов мониторов и моноблоков.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Внешний интерфейс: USB 2.0 и выше, рекомендуется не ниже </w:t>
            </w:r>
            <w:r w:rsidRPr="00F12002">
              <w:rPr>
                <w:rFonts w:eastAsia="Times New Roman" w:cs="Times New Roman"/>
                <w:bCs/>
                <w:sz w:val="28"/>
                <w:szCs w:val="28"/>
                <w:lang w:val="en-US" w:eastAsia="ru-RU"/>
              </w:rPr>
              <w:t>USB</w:t>
            </w:r>
            <w:r w:rsidRPr="00F12002">
              <w:rPr>
                <w:rFonts w:eastAsia="Times New Roman" w:cs="Times New Roman"/>
                <w:bCs/>
                <w:sz w:val="28"/>
                <w:szCs w:val="28"/>
                <w:lang w:eastAsia="ru-RU"/>
              </w:rPr>
              <w:t xml:space="preserve"> 3.0, а также не менее двух свободных.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Манипулятор «мышь».</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Клавиатура.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Локальный лазерный принтер (использование сетевого принтера не допускается):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Формат: А4.</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печати: черно-белая.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Технология печати: лазерная.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Размещение: настольный.</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Скорость черно-белой печати (обычный режим, A4): не менее 25 стр./мин.</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Качество черно-белой печати (режим наилучшего качества): не менее 600 x 600 точек на дюйм.</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Объем лотка для печати: от 250 листов.</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Операционные системы: </w:t>
            </w:r>
            <w:proofErr w:type="spellStart"/>
            <w:r w:rsidRPr="00F12002">
              <w:rPr>
                <w:rFonts w:eastAsia="Times New Roman" w:cs="Times New Roman"/>
                <w:bCs/>
                <w:sz w:val="28"/>
                <w:szCs w:val="28"/>
                <w:lang w:eastAsia="ru-RU"/>
              </w:rPr>
              <w:t>Windows</w:t>
            </w:r>
            <w:proofErr w:type="spellEnd"/>
            <w:r w:rsidRPr="00F12002">
              <w:rPr>
                <w:rFonts w:eastAsia="Times New Roman" w:cs="Times New Roman"/>
                <w:bCs/>
                <w:sz w:val="28"/>
                <w:szCs w:val="28"/>
                <w:lang w:eastAsia="ru-RU"/>
              </w:rPr>
              <w:t xml:space="preserve"> 7/8.1/10 платформы: ia32 (x86), x64.</w:t>
            </w:r>
          </w:p>
          <w:p w:rsidR="0044094B" w:rsidRPr="00F12002" w:rsidRDefault="003A43E5" w:rsidP="00F12002">
            <w:pPr>
              <w:ind w:firstLine="34"/>
              <w:contextualSpacing/>
              <w:jc w:val="both"/>
              <w:rPr>
                <w:rFonts w:cs="Times New Roman"/>
                <w:sz w:val="28"/>
                <w:szCs w:val="28"/>
              </w:rPr>
            </w:pPr>
            <w:r w:rsidRPr="00F12002">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D2340D" w:rsidTr="00F12002">
        <w:tc>
          <w:tcPr>
            <w:tcW w:w="1843" w:type="dxa"/>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Станция </w:t>
            </w:r>
            <w:r w:rsidRPr="00F12002">
              <w:rPr>
                <w:rFonts w:eastAsia="Times New Roman" w:cs="Times New Roman"/>
                <w:bCs/>
                <w:sz w:val="28"/>
                <w:szCs w:val="28"/>
                <w:lang w:eastAsia="ru-RU"/>
              </w:rPr>
              <w:lastRenderedPageBreak/>
              <w:t>сканирования в ППЭ</w:t>
            </w:r>
          </w:p>
        </w:tc>
        <w:tc>
          <w:tcPr>
            <w:tcW w:w="1701" w:type="dxa"/>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lastRenderedPageBreak/>
              <w:t xml:space="preserve">1 + не менее </w:t>
            </w:r>
            <w:r w:rsidRPr="00F12002">
              <w:rPr>
                <w:rFonts w:eastAsia="Times New Roman" w:cs="Times New Roman"/>
                <w:bCs/>
                <w:sz w:val="28"/>
                <w:szCs w:val="28"/>
                <w:lang w:eastAsia="ru-RU"/>
              </w:rPr>
              <w:lastRenderedPageBreak/>
              <w:t>1 резервной станция сканирования в ППЭ</w:t>
            </w:r>
          </w:p>
        </w:tc>
        <w:tc>
          <w:tcPr>
            <w:tcW w:w="6662" w:type="dxa"/>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 xml:space="preserve">Процессор: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количество ядер: от 4;</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частота: от 2,0 ГГц.</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Оперативная память: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от 4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(до 50 участников)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от 8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(свыше 50 участников).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Свободное дисковое пространство: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от 100</w:t>
            </w:r>
            <w:r w:rsidRPr="00F12002">
              <w:rPr>
                <w:rFonts w:eastAsia="Times New Roman" w:cs="Times New Roman"/>
                <w:bCs/>
                <w:sz w:val="28"/>
                <w:szCs w:val="28"/>
                <w:lang w:val="en-US" w:eastAsia="ru-RU"/>
              </w:rPr>
              <w:t> </w:t>
            </w:r>
            <w:proofErr w:type="spellStart"/>
            <w:r w:rsidRPr="00F12002">
              <w:rPr>
                <w:rFonts w:eastAsia="Times New Roman" w:cs="Times New Roman"/>
                <w:bCs/>
                <w:sz w:val="28"/>
                <w:szCs w:val="28"/>
                <w:lang w:eastAsia="ru-RU"/>
              </w:rPr>
              <w:t>ГБайт</w:t>
            </w:r>
            <w:proofErr w:type="spellEnd"/>
            <w:r w:rsidRPr="00F12002">
              <w:rPr>
                <w:rFonts w:eastAsia="Times New Roman" w:cs="Times New Roman"/>
                <w:bCs/>
                <w:sz w:val="28"/>
                <w:szCs w:val="28"/>
                <w:lang w:eastAsia="ru-RU"/>
              </w:rPr>
              <w:t xml:space="preserve"> на начало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не менее 20% от общего объема жесткого диска в течение экзаменационного периода.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Прочее оборудование:</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Видеокарта и монитор: </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разрешение не менее 1280 по горизонтали, не менее 1024 по вертикали;</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диагональ экрана: от 13 дюймов для ноутбуков, от 15 дюймов мониторов и моноблоков.</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Внешний интерфейс: USB 2.0 и выше, рекомендуется не ниже </w:t>
            </w:r>
            <w:r w:rsidRPr="00F12002">
              <w:rPr>
                <w:rFonts w:eastAsia="Times New Roman" w:cs="Times New Roman"/>
                <w:bCs/>
                <w:sz w:val="28"/>
                <w:szCs w:val="28"/>
                <w:lang w:val="en-US" w:eastAsia="ru-RU"/>
              </w:rPr>
              <w:t>USB</w:t>
            </w:r>
            <w:r w:rsidRPr="00F12002">
              <w:rPr>
                <w:rFonts w:eastAsia="Times New Roman" w:cs="Times New Roman"/>
                <w:bCs/>
                <w:sz w:val="28"/>
                <w:szCs w:val="28"/>
                <w:lang w:eastAsia="ru-RU"/>
              </w:rPr>
              <w:t xml:space="preserve"> 3.0, а также не менее двух свободных.</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Манипулятор «мышь».</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Клавиатура.</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44094B" w:rsidRPr="00F12002" w:rsidRDefault="003A43E5">
            <w:pPr>
              <w:ind w:firstLine="34"/>
              <w:contextualSpacing/>
              <w:jc w:val="both"/>
              <w:rPr>
                <w:rFonts w:cs="Times New Roman"/>
                <w:sz w:val="28"/>
                <w:szCs w:val="28"/>
                <w:lang w:eastAsia="ru-RU"/>
              </w:rPr>
            </w:pPr>
            <w:r w:rsidRPr="00F12002">
              <w:rPr>
                <w:rFonts w:cs="Times New Roman"/>
                <w:sz w:val="28"/>
                <w:szCs w:val="28"/>
                <w:lang w:eastAsia="ru-RU"/>
              </w:rPr>
              <w:t>Локальный или сетевой TWAIN–совместимый сканер:</w:t>
            </w:r>
          </w:p>
          <w:p w:rsidR="0044094B" w:rsidRPr="00F12002" w:rsidRDefault="003A43E5">
            <w:pPr>
              <w:ind w:firstLine="34"/>
              <w:contextualSpacing/>
              <w:jc w:val="both"/>
              <w:rPr>
                <w:rFonts w:cs="Times New Roman"/>
                <w:sz w:val="28"/>
                <w:szCs w:val="28"/>
                <w:lang w:eastAsia="ru-RU"/>
              </w:rPr>
            </w:pPr>
            <w:r w:rsidRPr="00F12002">
              <w:rPr>
                <w:rFonts w:cs="Times New Roman"/>
                <w:sz w:val="28"/>
                <w:szCs w:val="28"/>
                <w:lang w:eastAsia="ru-RU"/>
              </w:rPr>
              <w:t>Формат бумаги: не менее А4.</w:t>
            </w:r>
          </w:p>
          <w:p w:rsidR="0044094B" w:rsidRPr="00F12002" w:rsidRDefault="003A43E5">
            <w:pPr>
              <w:ind w:firstLine="34"/>
              <w:contextualSpacing/>
              <w:jc w:val="both"/>
              <w:rPr>
                <w:rFonts w:cs="Times New Roman"/>
                <w:sz w:val="28"/>
                <w:szCs w:val="28"/>
                <w:lang w:eastAsia="ru-RU"/>
              </w:rPr>
            </w:pPr>
            <w:r w:rsidRPr="00F12002">
              <w:rPr>
                <w:rFonts w:cs="Times New Roman"/>
                <w:sz w:val="28"/>
                <w:szCs w:val="28"/>
                <w:lang w:eastAsia="ru-RU"/>
              </w:rPr>
              <w:t xml:space="preserve">Разрешение сканирования: </w:t>
            </w:r>
            <w:r w:rsidRPr="00F12002">
              <w:rPr>
                <w:rFonts w:eastAsia="Times New Roman" w:cs="Times New Roman"/>
                <w:bCs/>
                <w:sz w:val="28"/>
                <w:szCs w:val="28"/>
                <w:lang w:eastAsia="ru-RU"/>
              </w:rPr>
              <w:t>поддержка</w:t>
            </w:r>
            <w:r w:rsidRPr="00F12002">
              <w:rPr>
                <w:rFonts w:cs="Times New Roman"/>
                <w:sz w:val="28"/>
                <w:szCs w:val="28"/>
                <w:lang w:eastAsia="ru-RU"/>
              </w:rPr>
              <w:t xml:space="preserve"> режима 300 </w:t>
            </w:r>
            <w:r w:rsidRPr="00F12002">
              <w:rPr>
                <w:rFonts w:cs="Times New Roman"/>
                <w:sz w:val="28"/>
                <w:szCs w:val="28"/>
                <w:lang w:val="en-US" w:eastAsia="ru-RU"/>
              </w:rPr>
              <w:t>dpi</w:t>
            </w:r>
            <w:r w:rsidRPr="00F12002">
              <w:rPr>
                <w:rFonts w:cs="Times New Roman"/>
                <w:sz w:val="28"/>
                <w:szCs w:val="28"/>
                <w:lang w:eastAsia="ru-RU"/>
              </w:rPr>
              <w:t>.</w:t>
            </w:r>
          </w:p>
          <w:p w:rsidR="0044094B" w:rsidRPr="00F12002" w:rsidRDefault="003A43E5">
            <w:pPr>
              <w:ind w:firstLine="34"/>
              <w:contextualSpacing/>
              <w:jc w:val="both"/>
              <w:rPr>
                <w:rFonts w:cs="Times New Roman"/>
                <w:sz w:val="28"/>
                <w:szCs w:val="28"/>
                <w:lang w:eastAsia="ru-RU"/>
              </w:rPr>
            </w:pPr>
            <w:r w:rsidRPr="00F12002">
              <w:rPr>
                <w:rFonts w:cs="Times New Roman"/>
                <w:sz w:val="28"/>
                <w:szCs w:val="28"/>
                <w:lang w:eastAsia="ru-RU"/>
              </w:rPr>
              <w:t>Цветность сканирования: черно-белый, оттенки серого.</w:t>
            </w:r>
          </w:p>
          <w:p w:rsidR="0044094B" w:rsidRPr="00F12002" w:rsidRDefault="003A43E5">
            <w:pPr>
              <w:ind w:firstLine="34"/>
              <w:contextualSpacing/>
              <w:jc w:val="both"/>
              <w:rPr>
                <w:rFonts w:eastAsia="Times New Roman" w:cs="Times New Roman"/>
                <w:bCs/>
                <w:sz w:val="28"/>
                <w:szCs w:val="28"/>
                <w:lang w:eastAsia="ru-RU"/>
              </w:rPr>
            </w:pPr>
            <w:r w:rsidRPr="00F12002">
              <w:rPr>
                <w:rFonts w:cs="Times New Roman"/>
                <w:sz w:val="28"/>
                <w:szCs w:val="28"/>
                <w:lang w:eastAsia="ru-RU"/>
              </w:rPr>
              <w:t xml:space="preserve">Тип сканера: </w:t>
            </w:r>
            <w:r w:rsidRPr="00F12002">
              <w:rPr>
                <w:rFonts w:eastAsia="Times New Roman" w:cs="Times New Roman"/>
                <w:bCs/>
                <w:sz w:val="28"/>
                <w:szCs w:val="28"/>
                <w:lang w:eastAsia="ru-RU"/>
              </w:rPr>
              <w:t>поточный, односторонний, с поддержкой режима сканирования ADF: автоматическая подача документов.</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Операционные системы: </w:t>
            </w:r>
            <w:proofErr w:type="spellStart"/>
            <w:r w:rsidRPr="00F12002">
              <w:rPr>
                <w:rFonts w:eastAsia="Times New Roman" w:cs="Times New Roman"/>
                <w:bCs/>
                <w:sz w:val="28"/>
                <w:szCs w:val="28"/>
                <w:lang w:eastAsia="ru-RU"/>
              </w:rPr>
              <w:t>Windows</w:t>
            </w:r>
            <w:proofErr w:type="spellEnd"/>
            <w:r w:rsidRPr="00F12002">
              <w:rPr>
                <w:rFonts w:eastAsia="Times New Roman" w:cs="Times New Roman"/>
                <w:bCs/>
                <w:sz w:val="28"/>
                <w:szCs w:val="28"/>
                <w:lang w:eastAsia="ru-RU"/>
              </w:rPr>
              <w:t xml:space="preserve"> 7/8.1/10 платформы: ia32 (x86), x64.</w:t>
            </w:r>
          </w:p>
          <w:p w:rsidR="0044094B" w:rsidRPr="00F12002" w:rsidRDefault="003A43E5" w:rsidP="00F12002">
            <w:pPr>
              <w:ind w:firstLine="34"/>
              <w:contextualSpacing/>
              <w:jc w:val="both"/>
              <w:rPr>
                <w:rFonts w:eastAsia="Times New Roman" w:cs="Times New Roman"/>
                <w:bCs/>
                <w:sz w:val="28"/>
                <w:szCs w:val="28"/>
                <w:lang w:eastAsia="ru-RU"/>
              </w:rPr>
            </w:pPr>
            <w:r w:rsidRPr="00F12002">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D2340D">
        <w:tc>
          <w:tcPr>
            <w:tcW w:w="10206" w:type="dxa"/>
            <w:gridSpan w:val="3"/>
            <w:shd w:val="clear" w:color="auto" w:fill="auto"/>
          </w:tcPr>
          <w:p w:rsidR="0044094B" w:rsidRPr="00F12002" w:rsidRDefault="003A43E5">
            <w:pPr>
              <w:keepNext/>
              <w:ind w:firstLine="34"/>
              <w:contextualSpacing/>
              <w:jc w:val="both"/>
              <w:rPr>
                <w:rFonts w:eastAsia="Times New Roman" w:cs="Times New Roman"/>
                <w:bCs/>
                <w:i/>
                <w:sz w:val="28"/>
                <w:szCs w:val="28"/>
                <w:lang w:eastAsia="ru-RU"/>
              </w:rPr>
            </w:pPr>
            <w:r w:rsidRPr="00F12002">
              <w:rPr>
                <w:rFonts w:eastAsia="Times New Roman" w:cs="Times New Roman"/>
                <w:bCs/>
                <w:i/>
                <w:sz w:val="28"/>
                <w:szCs w:val="28"/>
                <w:lang w:eastAsia="ru-RU"/>
              </w:rPr>
              <w:lastRenderedPageBreak/>
              <w:t>Дополнительное оборудование и расходные материалы</w:t>
            </w:r>
          </w:p>
        </w:tc>
      </w:tr>
      <w:tr w:rsidR="0044094B" w:rsidRPr="00D2340D" w:rsidTr="00F12002">
        <w:tc>
          <w:tcPr>
            <w:tcW w:w="1843" w:type="dxa"/>
            <w:tcBorders>
              <w:top w:val="single" w:sz="8" w:space="0" w:color="auto"/>
              <w:left w:val="single" w:sz="8" w:space="0" w:color="auto"/>
              <w:bottom w:val="single" w:sz="8"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Токен</w:t>
            </w:r>
          </w:p>
        </w:tc>
        <w:tc>
          <w:tcPr>
            <w:tcW w:w="1701" w:type="dxa"/>
            <w:tcBorders>
              <w:top w:val="single" w:sz="8" w:space="0" w:color="auto"/>
              <w:left w:val="single" w:sz="4" w:space="0" w:color="auto"/>
              <w:bottom w:val="single" w:sz="8" w:space="0" w:color="auto"/>
              <w:right w:val="single" w:sz="4" w:space="0" w:color="auto"/>
            </w:tcBorders>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 xml:space="preserve">по 1 на каждого члена ГЭК, </w:t>
            </w:r>
            <w:r w:rsidRPr="00F12002">
              <w:rPr>
                <w:rFonts w:eastAsia="Times New Roman" w:cs="Times New Roman"/>
                <w:bCs/>
                <w:sz w:val="28"/>
                <w:szCs w:val="28"/>
                <w:lang w:eastAsia="ru-RU"/>
              </w:rPr>
              <w:lastRenderedPageBreak/>
              <w:t>не менее 2 на ППЭ</w:t>
            </w:r>
          </w:p>
        </w:tc>
        <w:tc>
          <w:tcPr>
            <w:tcW w:w="6662" w:type="dxa"/>
            <w:tcBorders>
              <w:top w:val="single" w:sz="8" w:space="0" w:color="auto"/>
              <w:left w:val="single" w:sz="4" w:space="0" w:color="auto"/>
              <w:bottom w:val="single" w:sz="8"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Защищенный внешний носитель с записанным ключом шифрования.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Токен члена ГЭК используется для получения ключа </w:t>
            </w:r>
            <w:r w:rsidRPr="00F12002">
              <w:rPr>
                <w:rFonts w:eastAsia="Times New Roman" w:cs="Times New Roman"/>
                <w:bCs/>
                <w:sz w:val="28"/>
                <w:szCs w:val="28"/>
                <w:lang w:eastAsia="ru-RU"/>
              </w:rPr>
              <w:lastRenderedPageBreak/>
              <w:t xml:space="preserve">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w:t>
            </w:r>
            <w:proofErr w:type="spellStart"/>
            <w:r w:rsidRPr="00F12002">
              <w:rPr>
                <w:rFonts w:cs="Times New Roman"/>
                <w:bCs/>
                <w:sz w:val="28"/>
                <w:szCs w:val="28"/>
                <w:lang w:eastAsia="ru-RU"/>
              </w:rPr>
              <w:t>экзамена</w:t>
            </w:r>
            <w:r w:rsidRPr="00F12002">
              <w:rPr>
                <w:rFonts w:eastAsia="Times New Roman" w:cs="Times New Roman"/>
                <w:bCs/>
                <w:sz w:val="28"/>
                <w:szCs w:val="28"/>
                <w:lang w:eastAsia="ru-RU"/>
              </w:rPr>
              <w:t>на</w:t>
            </w:r>
            <w:proofErr w:type="spellEnd"/>
            <w:r w:rsidRPr="00F12002">
              <w:rPr>
                <w:rFonts w:eastAsia="Times New Roman" w:cs="Times New Roman"/>
                <w:bCs/>
                <w:sz w:val="28"/>
                <w:szCs w:val="28"/>
                <w:lang w:eastAsia="ru-RU"/>
              </w:rPr>
              <w:t xml:space="preserve"> станции сканирования в ППЭ.</w:t>
            </w:r>
          </w:p>
        </w:tc>
      </w:tr>
      <w:tr w:rsidR="0044094B" w:rsidRPr="00D2340D" w:rsidTr="00F12002">
        <w:tc>
          <w:tcPr>
            <w:tcW w:w="1843" w:type="dxa"/>
            <w:tcBorders>
              <w:top w:val="single" w:sz="8" w:space="0" w:color="auto"/>
              <w:left w:val="single" w:sz="8" w:space="0" w:color="auto"/>
              <w:bottom w:val="single" w:sz="8"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Бумага</w:t>
            </w:r>
          </w:p>
        </w:tc>
        <w:tc>
          <w:tcPr>
            <w:tcW w:w="1701" w:type="dxa"/>
            <w:tcBorders>
              <w:top w:val="single" w:sz="8" w:space="0" w:color="auto"/>
              <w:left w:val="single" w:sz="4" w:space="0" w:color="auto"/>
              <w:bottom w:val="single" w:sz="8" w:space="0" w:color="auto"/>
              <w:right w:val="single" w:sz="4" w:space="0" w:color="auto"/>
            </w:tcBorders>
          </w:tcPr>
          <w:p w:rsidR="0044094B" w:rsidRPr="00F12002" w:rsidRDefault="003A43E5">
            <w:pPr>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По 1 листу на каждого участника + резерв 20%</w:t>
            </w:r>
          </w:p>
        </w:tc>
        <w:tc>
          <w:tcPr>
            <w:tcW w:w="6662" w:type="dxa"/>
            <w:tcBorders>
              <w:top w:val="single" w:sz="8" w:space="0" w:color="auto"/>
              <w:left w:val="single" w:sz="4" w:space="0" w:color="auto"/>
              <w:bottom w:val="single" w:sz="8"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Плотность: от 80г/м2</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Белизна: от 150%</w:t>
            </w:r>
            <w:r w:rsidR="00F03C7B">
              <w:rPr>
                <w:rFonts w:eastAsia="Times New Roman" w:cs="Times New Roman"/>
                <w:bCs/>
                <w:sz w:val="28"/>
                <w:szCs w:val="28"/>
                <w:lang w:eastAsia="ru-RU"/>
              </w:rPr>
              <w:t>.</w:t>
            </w:r>
          </w:p>
        </w:tc>
      </w:tr>
      <w:tr w:rsidR="0044094B" w:rsidRPr="00D2340D" w:rsidTr="00F12002">
        <w:tc>
          <w:tcPr>
            <w:tcW w:w="1843" w:type="dxa"/>
            <w:tcBorders>
              <w:top w:val="single" w:sz="8" w:space="0" w:color="auto"/>
              <w:left w:val="single" w:sz="8" w:space="0" w:color="auto"/>
              <w:bottom w:val="single" w:sz="4"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Принтер</w:t>
            </w:r>
          </w:p>
        </w:tc>
        <w:tc>
          <w:tcPr>
            <w:tcW w:w="1701" w:type="dxa"/>
            <w:tcBorders>
              <w:top w:val="single" w:sz="8" w:space="0" w:color="auto"/>
              <w:left w:val="single" w:sz="4" w:space="0" w:color="auto"/>
              <w:bottom w:val="single" w:sz="4" w:space="0" w:color="auto"/>
              <w:right w:val="single" w:sz="4" w:space="0" w:color="auto"/>
            </w:tcBorders>
          </w:tcPr>
          <w:p w:rsidR="0044094B" w:rsidRPr="00F12002" w:rsidRDefault="003A43E5">
            <w:pPr>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1</w:t>
            </w:r>
          </w:p>
        </w:tc>
        <w:tc>
          <w:tcPr>
            <w:tcW w:w="6662" w:type="dxa"/>
            <w:tcBorders>
              <w:top w:val="single" w:sz="8" w:space="0" w:color="auto"/>
              <w:left w:val="single" w:sz="4" w:space="0" w:color="auto"/>
              <w:bottom w:val="single" w:sz="4"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Формат: не менее А4.</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Тип печати: черно-белая.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Используется для печати протокола и сопроводительных бланков к </w:t>
            </w: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-накопителям с аудиозаписями участников экзамена.</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i/>
                <w:sz w:val="28"/>
                <w:szCs w:val="28"/>
                <w:lang w:eastAsia="ru-RU"/>
              </w:rPr>
              <w:t>Может использоваться принтер, подключенной с станции авторизации для печати ДБО 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44094B" w:rsidRPr="00D2340D" w:rsidTr="00F12002">
        <w:tc>
          <w:tcPr>
            <w:tcW w:w="1843" w:type="dxa"/>
            <w:tcBorders>
              <w:top w:val="single" w:sz="8"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Резервные аудио-гарнитуры</w:t>
            </w:r>
          </w:p>
        </w:tc>
        <w:tc>
          <w:tcPr>
            <w:tcW w:w="1701" w:type="dxa"/>
            <w:tcBorders>
              <w:top w:val="single" w:sz="8" w:space="0" w:color="auto"/>
            </w:tcBorders>
          </w:tcPr>
          <w:p w:rsidR="0044094B" w:rsidRPr="00F12002" w:rsidRDefault="003A43E5">
            <w:pPr>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1 на каждую аудиторию проведения для инструктажа участников + не менее 1 резервной на каждые 4 станции записи ответов</w:t>
            </w:r>
          </w:p>
        </w:tc>
        <w:tc>
          <w:tcPr>
            <w:tcW w:w="6662" w:type="dxa"/>
            <w:tcBorders>
              <w:top w:val="single" w:sz="8" w:space="0" w:color="auto"/>
            </w:tcBorders>
            <w:shd w:val="clear" w:color="auto" w:fill="auto"/>
          </w:tcPr>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 xml:space="preserve">Минимальные требования к </w:t>
            </w:r>
            <w:proofErr w:type="spellStart"/>
            <w:r w:rsidRPr="00F12002">
              <w:rPr>
                <w:rFonts w:eastAsia="Times New Roman" w:cs="Times New Roman"/>
                <w:bCs/>
                <w:sz w:val="28"/>
                <w:szCs w:val="28"/>
                <w:lang w:eastAsia="ru-RU"/>
              </w:rPr>
              <w:t>аудиогарнитурам</w:t>
            </w:r>
            <w:proofErr w:type="spellEnd"/>
            <w:r w:rsidRPr="00F12002">
              <w:rPr>
                <w:rFonts w:eastAsia="Times New Roman" w:cs="Times New Roman"/>
                <w:bCs/>
                <w:sz w:val="28"/>
                <w:szCs w:val="28"/>
                <w:lang w:eastAsia="ru-RU"/>
              </w:rPr>
              <w:t>:</w:t>
            </w:r>
          </w:p>
          <w:p w:rsidR="0044094B" w:rsidRPr="00F12002" w:rsidRDefault="003A43E5">
            <w:pPr>
              <w:keepNext/>
              <w:ind w:firstLine="34"/>
              <w:contextualSpacing/>
              <w:rPr>
                <w:rFonts w:eastAsia="Times New Roman" w:cs="Times New Roman"/>
                <w:bCs/>
                <w:i/>
                <w:sz w:val="28"/>
                <w:szCs w:val="28"/>
                <w:lang w:eastAsia="ru-RU"/>
              </w:rPr>
            </w:pPr>
            <w:r w:rsidRPr="00F12002">
              <w:rPr>
                <w:rFonts w:eastAsia="Times New Roman" w:cs="Times New Roman"/>
                <w:bCs/>
                <w:i/>
                <w:sz w:val="28"/>
                <w:szCs w:val="28"/>
                <w:lang w:eastAsia="ru-RU"/>
              </w:rPr>
              <w:t>(допускается использование в аудиториях проведения с одним участником)</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гарнитура с микрофоном</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Крепление микрофона: подвижное (не «на проводе»), микрофон должен находиться на расстоянии от 1 до 2 см перед ртом говорящего.</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акустического оформления: закрытого типа.</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Ушные подушки наушников (амбушюры): мягкие.</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крепления: мягкое оголовье с возможностью регулировки размера.</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Длина провода: не менее 2 м.</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Чувствительность микрофона: не более –</w:t>
            </w:r>
            <w:r w:rsidRPr="00F12002">
              <w:rPr>
                <w:rFonts w:eastAsia="Times New Roman" w:cs="Times New Roman"/>
                <w:bCs/>
                <w:sz w:val="28"/>
                <w:szCs w:val="28"/>
                <w:lang w:val="en-US" w:eastAsia="ru-RU"/>
              </w:rPr>
              <w:t> </w:t>
            </w:r>
            <w:r w:rsidRPr="00F12002">
              <w:rPr>
                <w:rFonts w:eastAsia="Times New Roman" w:cs="Times New Roman"/>
                <w:bCs/>
                <w:sz w:val="28"/>
                <w:szCs w:val="28"/>
                <w:lang w:eastAsia="ru-RU"/>
              </w:rPr>
              <w:t>60Дб (т.е. число чувствительности должно быть меньше 60).</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Направленность микрофона: нет.</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Микрофон с шумоподавлением: нет</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 xml:space="preserve">Рекомендуемые требования к </w:t>
            </w:r>
            <w:proofErr w:type="spellStart"/>
            <w:r w:rsidRPr="00F12002">
              <w:rPr>
                <w:rFonts w:eastAsia="Times New Roman" w:cs="Times New Roman"/>
                <w:bCs/>
                <w:sz w:val="28"/>
                <w:szCs w:val="28"/>
                <w:lang w:eastAsia="ru-RU"/>
              </w:rPr>
              <w:t>аудиогарнитурам</w:t>
            </w:r>
            <w:proofErr w:type="spellEnd"/>
            <w:r w:rsidRPr="00F12002">
              <w:rPr>
                <w:rFonts w:eastAsia="Times New Roman" w:cs="Times New Roman"/>
                <w:bCs/>
                <w:sz w:val="28"/>
                <w:szCs w:val="28"/>
                <w:lang w:eastAsia="ru-RU"/>
              </w:rPr>
              <w:t>:</w:t>
            </w:r>
          </w:p>
          <w:p w:rsidR="0044094B" w:rsidRPr="00F12002" w:rsidRDefault="003A43E5">
            <w:pPr>
              <w:keepNext/>
              <w:ind w:firstLine="34"/>
              <w:contextualSpacing/>
              <w:rPr>
                <w:rFonts w:eastAsia="Times New Roman" w:cs="Times New Roman"/>
                <w:bCs/>
                <w:i/>
                <w:sz w:val="28"/>
                <w:szCs w:val="28"/>
                <w:lang w:eastAsia="ru-RU"/>
              </w:rPr>
            </w:pPr>
            <w:r w:rsidRPr="00F12002">
              <w:rPr>
                <w:rFonts w:eastAsia="Times New Roman" w:cs="Times New Roman"/>
                <w:bCs/>
                <w:i/>
                <w:sz w:val="28"/>
                <w:szCs w:val="28"/>
                <w:lang w:eastAsia="ru-RU"/>
              </w:rPr>
              <w:t>(могут быть использованы в аудиториях проведения более чем с одним участником)</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гарнитура с микрофоном</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Крепление микрофона: подвижное (не «на проводе»), микрофон должен находиться на расстоянии от 1 до 2 см перед ртом говорящего.</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lastRenderedPageBreak/>
              <w:t>Тип акустического оформления: закрытого типа с жёсткой замкнутой (без отверстий) внешней крышкой динамиков.</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Ушные подушки наушников (амбушюры): мягкие, изолирующие, полностью покрывающие ухо, плотно прилегающие к голове.</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крепления: мягкое оголовье с возможностью регулировки размера.</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Длина провода: не менее 2 м.</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 xml:space="preserve">Чувствительность микрофона: не более – 60 </w:t>
            </w:r>
            <w:proofErr w:type="spellStart"/>
            <w:r w:rsidRPr="00F12002">
              <w:rPr>
                <w:rFonts w:eastAsia="Times New Roman" w:cs="Times New Roman"/>
                <w:bCs/>
                <w:sz w:val="28"/>
                <w:szCs w:val="28"/>
                <w:lang w:eastAsia="ru-RU"/>
              </w:rPr>
              <w:t>Дб</w:t>
            </w:r>
            <w:proofErr w:type="spellEnd"/>
            <w:r w:rsidRPr="00F12002">
              <w:rPr>
                <w:rFonts w:eastAsia="Times New Roman" w:cs="Times New Roman"/>
                <w:bCs/>
                <w:sz w:val="28"/>
                <w:szCs w:val="28"/>
                <w:lang w:eastAsia="ru-RU"/>
              </w:rPr>
              <w:t xml:space="preserve"> (т.е. число чувствительности должно быть меньше 60).</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Направленность микрофона: однонаправленный.</w:t>
            </w:r>
          </w:p>
          <w:p w:rsidR="0044094B" w:rsidRPr="00F12002" w:rsidRDefault="003A43E5">
            <w:pPr>
              <w:keepNext/>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Микрофон с шумоподавлением: да</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Тип микрофона: конденсаторный.</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Динамики: не менее 40 мм, от 24 до 32 Ом.</w:t>
            </w:r>
          </w:p>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Частотный диапазон: 20 – 22000 Гц.</w:t>
            </w:r>
          </w:p>
          <w:p w:rsidR="0044094B" w:rsidRPr="00F12002" w:rsidRDefault="003A43E5" w:rsidP="00F12002">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Режим: стерео.</w:t>
            </w:r>
          </w:p>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F12002">
              <w:rPr>
                <w:rFonts w:eastAsia="Times New Roman" w:cs="Times New Roman"/>
                <w:bCs/>
                <w:sz w:val="28"/>
                <w:szCs w:val="28"/>
                <w:lang w:eastAsia="ru-RU"/>
              </w:rPr>
              <w:t>аудиогарнитуры</w:t>
            </w:r>
            <w:proofErr w:type="spellEnd"/>
            <w:r w:rsidRPr="00F12002">
              <w:rPr>
                <w:rFonts w:eastAsia="Times New Roman" w:cs="Times New Roman"/>
                <w:bCs/>
                <w:sz w:val="28"/>
                <w:szCs w:val="28"/>
                <w:lang w:eastAsia="ru-RU"/>
              </w:rPr>
              <w:t xml:space="preserve">. </w:t>
            </w:r>
          </w:p>
        </w:tc>
      </w:tr>
      <w:tr w:rsidR="0044094B" w:rsidRPr="00D2340D" w:rsidTr="00F12002">
        <w:tc>
          <w:tcPr>
            <w:tcW w:w="1843" w:type="dxa"/>
            <w:tcBorders>
              <w:top w:val="single" w:sz="8" w:space="0" w:color="auto"/>
              <w:left w:val="single" w:sz="8" w:space="0" w:color="auto"/>
              <w:bottom w:val="single" w:sz="4"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proofErr w:type="spellStart"/>
            <w:r w:rsidRPr="00F12002">
              <w:rPr>
                <w:rFonts w:eastAsia="Times New Roman" w:cs="Times New Roman"/>
                <w:bCs/>
                <w:sz w:val="28"/>
                <w:szCs w:val="28"/>
                <w:lang w:eastAsia="ru-RU"/>
              </w:rPr>
              <w:lastRenderedPageBreak/>
              <w:t>Флеш</w:t>
            </w:r>
            <w:proofErr w:type="spellEnd"/>
            <w:r w:rsidRPr="00F12002">
              <w:rPr>
                <w:rFonts w:eastAsia="Times New Roman" w:cs="Times New Roman"/>
                <w:bCs/>
                <w:sz w:val="28"/>
                <w:szCs w:val="28"/>
                <w:lang w:eastAsia="ru-RU"/>
              </w:rPr>
              <w:t>-накопитель для переноса данных между станциями ППЭ</w:t>
            </w:r>
          </w:p>
        </w:tc>
        <w:tc>
          <w:tcPr>
            <w:tcW w:w="1701" w:type="dxa"/>
            <w:tcBorders>
              <w:top w:val="single" w:sz="8" w:space="0" w:color="auto"/>
              <w:left w:val="single" w:sz="4" w:space="0" w:color="auto"/>
              <w:bottom w:val="single" w:sz="4" w:space="0" w:color="auto"/>
              <w:right w:val="single" w:sz="4" w:space="0" w:color="auto"/>
            </w:tcBorders>
          </w:tcPr>
          <w:p w:rsidR="0044094B" w:rsidRPr="00F12002" w:rsidRDefault="003A43E5">
            <w:pPr>
              <w:ind w:firstLine="0"/>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От 1 + не менее 1 резервного</w:t>
            </w:r>
          </w:p>
        </w:tc>
        <w:tc>
          <w:tcPr>
            <w:tcW w:w="6662" w:type="dxa"/>
            <w:tcBorders>
              <w:top w:val="single" w:sz="8" w:space="0" w:color="auto"/>
              <w:left w:val="single" w:sz="4" w:space="0" w:color="auto"/>
              <w:bottom w:val="single" w:sz="4" w:space="0" w:color="auto"/>
              <w:right w:val="single" w:sz="8" w:space="0" w:color="auto"/>
            </w:tcBorders>
            <w:shd w:val="clear" w:color="auto" w:fill="auto"/>
          </w:tcPr>
          <w:p w:rsidR="0044094B" w:rsidRPr="00F12002" w:rsidRDefault="003A43E5">
            <w:pPr>
              <w:ind w:firstLine="34"/>
              <w:contextualSpacing/>
              <w:jc w:val="both"/>
              <w:rPr>
                <w:rFonts w:eastAsia="Times New Roman" w:cs="Times New Roman"/>
                <w:bCs/>
                <w:sz w:val="28"/>
                <w:szCs w:val="28"/>
                <w:lang w:eastAsia="ru-RU"/>
              </w:rPr>
            </w:pP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-накопитель используется техническим специалистом для переноса электронных материалов между рабочими станциями ППЭ.</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Суммарный объем всех </w:t>
            </w: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-накопителей, на которых предполагается передавать аудиозаписи ответов из ППЭ в РЦОИ, должен быть не менее 10 Гб.</w:t>
            </w:r>
          </w:p>
          <w:p w:rsidR="0044094B" w:rsidRPr="00F12002" w:rsidRDefault="003A43E5">
            <w:pPr>
              <w:keepNext/>
              <w:ind w:firstLine="34"/>
              <w:contextualSpacing/>
              <w:jc w:val="both"/>
              <w:rPr>
                <w:rFonts w:eastAsia="Times New Roman" w:cs="Times New Roman"/>
                <w:bCs/>
                <w:sz w:val="28"/>
                <w:szCs w:val="28"/>
                <w:lang w:eastAsia="ru-RU"/>
              </w:rPr>
            </w:pP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-накопители для доставки аудиозаписей ответов участников из ППЭ в РЦОИ могут быть доставлены в ППЭ членами ГЭК (</w:t>
            </w:r>
            <w:r w:rsidR="00137EA7">
              <w:rPr>
                <w:rFonts w:eastAsia="Times New Roman" w:cs="Times New Roman"/>
                <w:bCs/>
                <w:sz w:val="28"/>
                <w:szCs w:val="28"/>
                <w:lang w:eastAsia="ru-RU"/>
              </w:rPr>
              <w:t xml:space="preserve">в зависимости от определенной </w:t>
            </w:r>
            <w:r w:rsidRPr="00F12002">
              <w:rPr>
                <w:rFonts w:eastAsia="Times New Roman" w:cs="Times New Roman"/>
                <w:bCs/>
                <w:sz w:val="28"/>
                <w:szCs w:val="28"/>
                <w:lang w:eastAsia="ru-RU"/>
              </w:rPr>
              <w:t>схем</w:t>
            </w:r>
            <w:r w:rsidR="00137EA7">
              <w:rPr>
                <w:rFonts w:eastAsia="Times New Roman" w:cs="Times New Roman"/>
                <w:bCs/>
                <w:sz w:val="28"/>
                <w:szCs w:val="28"/>
                <w:lang w:eastAsia="ru-RU"/>
              </w:rPr>
              <w:t>ы</w:t>
            </w:r>
            <w:r w:rsidRPr="00F12002">
              <w:rPr>
                <w:rFonts w:eastAsia="Times New Roman" w:cs="Times New Roman"/>
                <w:bCs/>
                <w:sz w:val="28"/>
                <w:szCs w:val="28"/>
                <w:lang w:eastAsia="ru-RU"/>
              </w:rPr>
              <w:t xml:space="preserve"> обеспечения).</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Допускается использовать несколько </w:t>
            </w: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-накопителей, но все они должны быть переданы для загрузки на станцию приёмки.</w:t>
            </w:r>
          </w:p>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Запрещено: вручную объединять данные с записями ответов участников </w:t>
            </w:r>
            <w:r w:rsidRPr="00F12002">
              <w:rPr>
                <w:rFonts w:cs="Times New Roman"/>
                <w:bCs/>
                <w:sz w:val="28"/>
                <w:szCs w:val="28"/>
                <w:lang w:eastAsia="ru-RU"/>
              </w:rPr>
              <w:t xml:space="preserve">экзамена </w:t>
            </w:r>
            <w:r w:rsidRPr="00F12002">
              <w:rPr>
                <w:rFonts w:eastAsia="Times New Roman" w:cs="Times New Roman"/>
                <w:bCs/>
                <w:sz w:val="28"/>
                <w:szCs w:val="28"/>
                <w:lang w:eastAsia="ru-RU"/>
              </w:rPr>
              <w:t xml:space="preserve">с разных </w:t>
            </w:r>
            <w:proofErr w:type="spellStart"/>
            <w:r w:rsidRPr="00F12002">
              <w:rPr>
                <w:rFonts w:eastAsia="Times New Roman" w:cs="Times New Roman"/>
                <w:bCs/>
                <w:sz w:val="28"/>
                <w:szCs w:val="28"/>
                <w:lang w:eastAsia="ru-RU"/>
              </w:rPr>
              <w:t>флеш</w:t>
            </w:r>
            <w:proofErr w:type="spellEnd"/>
            <w:r w:rsidRPr="00F12002">
              <w:rPr>
                <w:rFonts w:eastAsia="Times New Roman" w:cs="Times New Roman"/>
                <w:bCs/>
                <w:sz w:val="28"/>
                <w:szCs w:val="28"/>
                <w:lang w:eastAsia="ru-RU"/>
              </w:rPr>
              <w:t>-накопителей.</w:t>
            </w:r>
          </w:p>
          <w:p w:rsidR="0044094B" w:rsidRPr="00F03C7B"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Рекомендуется </w:t>
            </w:r>
            <w:r w:rsidRPr="00F12002">
              <w:rPr>
                <w:rFonts w:eastAsia="Times New Roman" w:cs="Times New Roman"/>
                <w:bCs/>
                <w:sz w:val="28"/>
                <w:szCs w:val="28"/>
                <w:lang w:val="en-US" w:eastAsia="ru-RU"/>
              </w:rPr>
              <w:t>USB 3.0</w:t>
            </w:r>
            <w:r w:rsidR="00F03C7B">
              <w:rPr>
                <w:rFonts w:eastAsia="Times New Roman" w:cs="Times New Roman"/>
                <w:bCs/>
                <w:sz w:val="28"/>
                <w:szCs w:val="28"/>
                <w:lang w:eastAsia="ru-RU"/>
              </w:rPr>
              <w:t>.</w:t>
            </w:r>
          </w:p>
        </w:tc>
      </w:tr>
      <w:tr w:rsidR="0044094B" w:rsidRPr="00D2340D" w:rsidTr="00F12002">
        <w:tc>
          <w:tcPr>
            <w:tcW w:w="1843" w:type="dxa"/>
            <w:tcBorders>
              <w:top w:val="single" w:sz="8" w:space="0" w:color="auto"/>
              <w:left w:val="single" w:sz="8" w:space="0" w:color="auto"/>
              <w:bottom w:val="single" w:sz="4"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44094B" w:rsidRPr="00F12002" w:rsidRDefault="003A43E5">
            <w:pPr>
              <w:ind w:firstLine="0"/>
              <w:contextualSpacing/>
              <w:jc w:val="center"/>
              <w:rPr>
                <w:rFonts w:eastAsia="Times New Roman" w:cs="Times New Roman"/>
                <w:bCs/>
                <w:sz w:val="28"/>
                <w:szCs w:val="28"/>
                <w:lang w:eastAsia="ru-RU"/>
              </w:rPr>
            </w:pPr>
            <w:r w:rsidRPr="00F12002">
              <w:rPr>
                <w:rFonts w:eastAsia="Times New Roman" w:cs="Times New Roman"/>
                <w:bCs/>
                <w:sz w:val="28"/>
                <w:szCs w:val="28"/>
                <w:lang w:eastAsia="ru-RU"/>
              </w:rPr>
              <w:t>1</w:t>
            </w:r>
          </w:p>
        </w:tc>
        <w:tc>
          <w:tcPr>
            <w:tcW w:w="6662" w:type="dxa"/>
            <w:tcBorders>
              <w:top w:val="single" w:sz="8" w:space="0" w:color="auto"/>
              <w:left w:val="single" w:sz="4" w:space="0" w:color="auto"/>
              <w:bottom w:val="single" w:sz="4"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Резервный USB-модем используется в случае возникновения проблем с доступом в сеть «Интернет» по стационарному каналу связи.</w:t>
            </w:r>
          </w:p>
        </w:tc>
      </w:tr>
      <w:tr w:rsidR="0044094B" w:rsidRPr="00D2340D" w:rsidTr="00F12002">
        <w:tc>
          <w:tcPr>
            <w:tcW w:w="1843" w:type="dxa"/>
            <w:tcBorders>
              <w:top w:val="single" w:sz="8" w:space="0" w:color="auto"/>
              <w:left w:val="single" w:sz="8" w:space="0" w:color="auto"/>
              <w:bottom w:val="single" w:sz="8"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Резервные </w:t>
            </w:r>
            <w:r w:rsidRPr="00F12002">
              <w:rPr>
                <w:rFonts w:eastAsia="Times New Roman" w:cs="Times New Roman"/>
                <w:bCs/>
                <w:sz w:val="28"/>
                <w:szCs w:val="28"/>
                <w:lang w:eastAsia="ru-RU"/>
              </w:rPr>
              <w:lastRenderedPageBreak/>
              <w:t>картриджи</w:t>
            </w:r>
          </w:p>
        </w:tc>
        <w:tc>
          <w:tcPr>
            <w:tcW w:w="1701" w:type="dxa"/>
            <w:tcBorders>
              <w:top w:val="single" w:sz="8" w:space="0" w:color="auto"/>
              <w:left w:val="single" w:sz="4" w:space="0" w:color="auto"/>
              <w:bottom w:val="single" w:sz="8" w:space="0" w:color="auto"/>
              <w:right w:val="single" w:sz="4" w:space="0" w:color="auto"/>
            </w:tcBorders>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lastRenderedPageBreak/>
              <w:t xml:space="preserve">для каждого </w:t>
            </w:r>
            <w:r w:rsidRPr="00F12002">
              <w:rPr>
                <w:rFonts w:eastAsia="Times New Roman" w:cs="Times New Roman"/>
                <w:bCs/>
                <w:sz w:val="28"/>
                <w:szCs w:val="28"/>
                <w:lang w:eastAsia="ru-RU"/>
              </w:rPr>
              <w:lastRenderedPageBreak/>
              <w:t>локального принтера</w:t>
            </w:r>
          </w:p>
        </w:tc>
        <w:tc>
          <w:tcPr>
            <w:tcW w:w="6662" w:type="dxa"/>
            <w:tcBorders>
              <w:top w:val="single" w:sz="8" w:space="0" w:color="auto"/>
              <w:left w:val="single" w:sz="4" w:space="0" w:color="auto"/>
              <w:bottom w:val="single" w:sz="8"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 xml:space="preserve">не менее 1-го резервного картриджа на 3 лазерных </w:t>
            </w:r>
            <w:r w:rsidRPr="00F12002">
              <w:rPr>
                <w:rFonts w:eastAsia="Times New Roman" w:cs="Times New Roman"/>
                <w:bCs/>
                <w:sz w:val="28"/>
                <w:szCs w:val="28"/>
                <w:lang w:eastAsia="ru-RU"/>
              </w:rPr>
              <w:lastRenderedPageBreak/>
              <w:t>принтера одной модели</w:t>
            </w:r>
            <w:r w:rsidR="00F03C7B">
              <w:rPr>
                <w:rFonts w:eastAsia="Times New Roman" w:cs="Times New Roman"/>
                <w:bCs/>
                <w:sz w:val="28"/>
                <w:szCs w:val="28"/>
                <w:lang w:eastAsia="ru-RU"/>
              </w:rPr>
              <w:t>.</w:t>
            </w:r>
          </w:p>
        </w:tc>
      </w:tr>
      <w:tr w:rsidR="0044094B" w:rsidRPr="00D2340D" w:rsidTr="00F12002">
        <w:tc>
          <w:tcPr>
            <w:tcW w:w="1843" w:type="dxa"/>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lastRenderedPageBreak/>
              <w:t>Резервный лазерный принтер</w:t>
            </w:r>
          </w:p>
        </w:tc>
        <w:tc>
          <w:tcPr>
            <w:tcW w:w="1701" w:type="dxa"/>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не менее одного</w:t>
            </w:r>
          </w:p>
        </w:tc>
        <w:tc>
          <w:tcPr>
            <w:tcW w:w="6662" w:type="dxa"/>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r w:rsidR="00F03C7B">
              <w:rPr>
                <w:rFonts w:eastAsia="Times New Roman" w:cs="Times New Roman"/>
                <w:bCs/>
                <w:sz w:val="28"/>
                <w:szCs w:val="28"/>
                <w:lang w:eastAsia="ru-RU"/>
              </w:rPr>
              <w:t>.</w:t>
            </w:r>
          </w:p>
        </w:tc>
      </w:tr>
      <w:tr w:rsidR="0044094B" w:rsidRPr="00D2340D" w:rsidTr="00F12002">
        <w:tc>
          <w:tcPr>
            <w:tcW w:w="1843" w:type="dxa"/>
            <w:tcBorders>
              <w:top w:val="single" w:sz="8" w:space="0" w:color="auto"/>
              <w:left w:val="single" w:sz="8" w:space="0" w:color="auto"/>
              <w:bottom w:val="single" w:sz="4" w:space="0" w:color="auto"/>
              <w:right w:val="single" w:sz="4" w:space="0" w:color="auto"/>
            </w:tcBorders>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Резервный внешний CD (</w:t>
            </w:r>
            <w:r w:rsidRPr="00F12002">
              <w:rPr>
                <w:rFonts w:eastAsia="Times New Roman" w:cs="Times New Roman"/>
                <w:bCs/>
                <w:sz w:val="28"/>
                <w:szCs w:val="28"/>
                <w:lang w:val="en-US" w:eastAsia="ru-RU"/>
              </w:rPr>
              <w:t>DVD</w:t>
            </w:r>
            <w:r w:rsidRPr="00F12002">
              <w:rPr>
                <w:rFonts w:eastAsia="Times New Roman" w:cs="Times New Roman"/>
                <w:bCs/>
                <w:sz w:val="28"/>
                <w:szCs w:val="28"/>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не менее одного</w:t>
            </w:r>
          </w:p>
        </w:tc>
        <w:tc>
          <w:tcPr>
            <w:tcW w:w="6662" w:type="dxa"/>
            <w:tcBorders>
              <w:top w:val="single" w:sz="8" w:space="0" w:color="auto"/>
              <w:left w:val="single" w:sz="4" w:space="0" w:color="auto"/>
              <w:bottom w:val="single" w:sz="4" w:space="0" w:color="auto"/>
              <w:right w:val="single" w:sz="8" w:space="0" w:color="auto"/>
            </w:tcBorders>
            <w:shd w:val="clear" w:color="auto" w:fill="auto"/>
          </w:tcPr>
          <w:p w:rsidR="0044094B" w:rsidRPr="00F12002" w:rsidRDefault="003A43E5">
            <w:pPr>
              <w:keepNext/>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 xml:space="preserve">Используется в случае выхода из строя или невозможности прочитать электронный носитель на какой-либо из станций печати ЭМ или станции записи ответов. </w:t>
            </w:r>
          </w:p>
        </w:tc>
      </w:tr>
      <w:tr w:rsidR="0044094B" w:rsidRPr="00D2340D" w:rsidTr="00F12002">
        <w:tc>
          <w:tcPr>
            <w:tcW w:w="1843" w:type="dxa"/>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Резервный сканер</w:t>
            </w:r>
          </w:p>
        </w:tc>
        <w:tc>
          <w:tcPr>
            <w:tcW w:w="1701" w:type="dxa"/>
          </w:tcPr>
          <w:p w:rsidR="0044094B" w:rsidRPr="00F12002" w:rsidRDefault="003A43E5" w:rsidP="00F03C7B">
            <w:pPr>
              <w:ind w:firstLine="0"/>
              <w:contextualSpacing/>
              <w:rPr>
                <w:rFonts w:eastAsia="Times New Roman" w:cs="Times New Roman"/>
                <w:bCs/>
                <w:sz w:val="28"/>
                <w:szCs w:val="28"/>
                <w:lang w:eastAsia="ru-RU"/>
              </w:rPr>
            </w:pPr>
            <w:r w:rsidRPr="00F12002">
              <w:rPr>
                <w:rFonts w:eastAsia="Times New Roman" w:cs="Times New Roman"/>
                <w:bCs/>
                <w:sz w:val="28"/>
                <w:szCs w:val="28"/>
                <w:lang w:eastAsia="ru-RU"/>
              </w:rPr>
              <w:t>не менее одного</w:t>
            </w:r>
          </w:p>
        </w:tc>
        <w:tc>
          <w:tcPr>
            <w:tcW w:w="6662" w:type="dxa"/>
            <w:shd w:val="clear" w:color="auto" w:fill="auto"/>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Используется в случае выхода из строя сканера, используемого на какой-либо основной или резервной станции сканирования в ППЭ</w:t>
            </w:r>
            <w:r w:rsidR="00F03C7B">
              <w:rPr>
                <w:rFonts w:eastAsia="Times New Roman" w:cs="Times New Roman"/>
                <w:bCs/>
                <w:sz w:val="28"/>
                <w:szCs w:val="28"/>
                <w:lang w:eastAsia="ru-RU"/>
              </w:rPr>
              <w:t>.</w:t>
            </w:r>
          </w:p>
        </w:tc>
      </w:tr>
      <w:tr w:rsidR="0044094B" w:rsidRPr="00D2340D" w:rsidTr="00F12002">
        <w:tc>
          <w:tcPr>
            <w:tcW w:w="1843" w:type="dxa"/>
          </w:tcPr>
          <w:p w:rsidR="0044094B" w:rsidRPr="00F12002" w:rsidRDefault="003A43E5">
            <w:pPr>
              <w:ind w:firstLine="34"/>
              <w:contextualSpacing/>
              <w:jc w:val="both"/>
              <w:rPr>
                <w:rFonts w:eastAsia="Times New Roman" w:cs="Times New Roman"/>
                <w:bCs/>
                <w:sz w:val="28"/>
                <w:szCs w:val="28"/>
                <w:lang w:eastAsia="ru-RU"/>
              </w:rPr>
            </w:pPr>
            <w:r w:rsidRPr="00F12002">
              <w:rPr>
                <w:rFonts w:eastAsia="Times New Roman" w:cs="Times New Roman"/>
                <w:bCs/>
                <w:sz w:val="28"/>
                <w:szCs w:val="28"/>
                <w:lang w:eastAsia="ru-RU"/>
              </w:rPr>
              <w:t>Резервные кабели для подключения принтеров и сканеров к компьютерам (ноутбукам)</w:t>
            </w:r>
          </w:p>
        </w:tc>
        <w:tc>
          <w:tcPr>
            <w:tcW w:w="1701" w:type="dxa"/>
          </w:tcPr>
          <w:p w:rsidR="0044094B" w:rsidRPr="00F12002" w:rsidRDefault="003A43E5">
            <w:pPr>
              <w:ind w:firstLine="0"/>
              <w:contextualSpacing/>
              <w:jc w:val="center"/>
              <w:rPr>
                <w:rFonts w:eastAsia="Times New Roman" w:cs="Times New Roman"/>
                <w:bCs/>
                <w:sz w:val="28"/>
                <w:szCs w:val="28"/>
                <w:lang w:eastAsia="ru-RU"/>
              </w:rPr>
            </w:pPr>
            <w:r w:rsidRPr="00F12002">
              <w:rPr>
                <w:rFonts w:eastAsia="Times New Roman" w:cs="Times New Roman"/>
                <w:bCs/>
                <w:sz w:val="28"/>
                <w:szCs w:val="28"/>
                <w:lang w:eastAsia="ru-RU"/>
              </w:rPr>
              <w:t>От 1</w:t>
            </w:r>
          </w:p>
        </w:tc>
        <w:tc>
          <w:tcPr>
            <w:tcW w:w="6662" w:type="dxa"/>
            <w:shd w:val="clear" w:color="auto" w:fill="auto"/>
          </w:tcPr>
          <w:p w:rsidR="0044094B" w:rsidRPr="00F12002" w:rsidRDefault="003A43E5">
            <w:pPr>
              <w:ind w:firstLine="34"/>
              <w:contextualSpacing/>
              <w:rPr>
                <w:rFonts w:eastAsia="Times New Roman" w:cs="Times New Roman"/>
                <w:bCs/>
                <w:sz w:val="28"/>
                <w:szCs w:val="28"/>
                <w:lang w:eastAsia="ru-RU"/>
              </w:rPr>
            </w:pPr>
            <w:r w:rsidRPr="00F12002">
              <w:rPr>
                <w:rFonts w:eastAsia="Times New Roman" w:cs="Times New Roman"/>
                <w:bCs/>
                <w:sz w:val="28"/>
                <w:szCs w:val="28"/>
                <w:lang w:eastAsia="ru-RU"/>
              </w:rPr>
              <w:t>Используются в случае сбоя при подключении принтера или сканера к рабочей станции</w:t>
            </w:r>
            <w:r w:rsidR="00F03C7B">
              <w:rPr>
                <w:rFonts w:eastAsia="Times New Roman" w:cs="Times New Roman"/>
                <w:bCs/>
                <w:sz w:val="28"/>
                <w:szCs w:val="28"/>
                <w:lang w:eastAsia="ru-RU"/>
              </w:rPr>
              <w:t>.</w:t>
            </w:r>
          </w:p>
        </w:tc>
      </w:tr>
    </w:tbl>
    <w:p w:rsidR="0044094B" w:rsidRPr="00D2340D" w:rsidRDefault="0044094B">
      <w:pPr>
        <w:jc w:val="both"/>
        <w:rPr>
          <w:rFonts w:eastAsia="Times New Roman" w:cs="Times New Roman"/>
          <w:sz w:val="28"/>
          <w:szCs w:val="28"/>
          <w:lang w:eastAsia="ru-RU"/>
        </w:rPr>
      </w:pPr>
    </w:p>
    <w:p w:rsidR="0044094B" w:rsidRPr="00D2340D" w:rsidRDefault="003A43E5" w:rsidP="00F12002">
      <w:pPr>
        <w:jc w:val="both"/>
        <w:rPr>
          <w:rFonts w:eastAsia="Times New Roman" w:cs="Times New Roman"/>
          <w:sz w:val="28"/>
          <w:szCs w:val="28"/>
          <w:lang w:eastAsia="ru-RU"/>
        </w:rPr>
      </w:pPr>
      <w:r w:rsidRPr="00D2340D">
        <w:rPr>
          <w:rFonts w:eastAsia="Times New Roman" w:cs="Times New Roman"/>
          <w:sz w:val="28"/>
          <w:szCs w:val="28"/>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44094B" w:rsidRPr="00D2340D" w:rsidRDefault="003A43E5" w:rsidP="00F12002">
      <w:pPr>
        <w:jc w:val="both"/>
        <w:rPr>
          <w:rFonts w:eastAsia="Times New Roman" w:cs="Times New Roman"/>
          <w:sz w:val="28"/>
          <w:szCs w:val="28"/>
          <w:lang w:eastAsia="ru-RU"/>
        </w:rPr>
      </w:pPr>
      <w:r w:rsidRPr="00D2340D">
        <w:rPr>
          <w:rFonts w:eastAsia="Times New Roman" w:cs="Times New Roman"/>
          <w:sz w:val="28"/>
          <w:szCs w:val="28"/>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44094B" w:rsidRPr="00D2340D" w:rsidRDefault="003A43E5" w:rsidP="00F12002">
      <w:pPr>
        <w:jc w:val="both"/>
        <w:rPr>
          <w:rFonts w:eastAsia="Times New Roman" w:cs="Times New Roman"/>
          <w:sz w:val="28"/>
          <w:szCs w:val="28"/>
          <w:lang w:eastAsia="ru-RU"/>
        </w:rPr>
      </w:pPr>
      <w:r w:rsidRPr="00D2340D">
        <w:rPr>
          <w:rFonts w:eastAsia="Times New Roman" w:cs="Times New Roman"/>
          <w:bCs/>
          <w:sz w:val="28"/>
          <w:szCs w:val="28"/>
          <w:lang w:eastAsia="ru-RU"/>
        </w:rPr>
        <w:t>***</w:t>
      </w:r>
      <w:proofErr w:type="gramStart"/>
      <w:r w:rsidRPr="00D2340D">
        <w:rPr>
          <w:rFonts w:eastAsia="Times New Roman" w:cs="Times New Roman"/>
          <w:bCs/>
          <w:sz w:val="28"/>
          <w:szCs w:val="28"/>
          <w:lang w:eastAsia="ru-RU"/>
        </w:rPr>
        <w:t>В</w:t>
      </w:r>
      <w:proofErr w:type="gramEnd"/>
      <w:r w:rsidRPr="00D2340D">
        <w:rPr>
          <w:rFonts w:eastAsia="Times New Roman" w:cs="Times New Roman"/>
          <w:bCs/>
          <w:sz w:val="28"/>
          <w:szCs w:val="28"/>
          <w:lang w:eastAsia="ru-RU"/>
        </w:rPr>
        <w:t xml:space="preserve"> случае организации ППЭ на дому допускается установка станции печати ЭМ и станции записи ответов на одну рабочую станцию.</w:t>
      </w:r>
    </w:p>
    <w:p w:rsidR="0044094B" w:rsidRPr="00D2340D" w:rsidRDefault="003A43E5" w:rsidP="00F12002">
      <w:pPr>
        <w:jc w:val="both"/>
        <w:rPr>
          <w:rFonts w:cs="Times New Roman"/>
          <w:sz w:val="28"/>
          <w:szCs w:val="28"/>
        </w:rPr>
      </w:pPr>
      <w:r w:rsidRPr="00D2340D">
        <w:rPr>
          <w:rFonts w:cs="Times New Roman"/>
          <w:sz w:val="28"/>
          <w:szCs w:val="28"/>
        </w:rP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44094B" w:rsidRPr="00D2340D" w:rsidRDefault="003A43E5" w:rsidP="00F12002">
      <w:pPr>
        <w:jc w:val="both"/>
        <w:rPr>
          <w:rFonts w:cs="Times New Roman"/>
          <w:sz w:val="28"/>
          <w:szCs w:val="28"/>
        </w:rPr>
      </w:pPr>
      <w:r w:rsidRPr="00D2340D">
        <w:rPr>
          <w:rFonts w:cs="Times New Roman"/>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rsidR="0044094B" w:rsidRPr="00D2340D" w:rsidRDefault="003A43E5" w:rsidP="00F12002">
      <w:pPr>
        <w:jc w:val="both"/>
        <w:rPr>
          <w:rFonts w:cs="Times New Roman"/>
          <w:sz w:val="28"/>
          <w:szCs w:val="28"/>
        </w:rPr>
      </w:pPr>
      <w:r w:rsidRPr="00D2340D">
        <w:rPr>
          <w:rFonts w:cs="Times New Roman"/>
          <w:sz w:val="28"/>
          <w:szCs w:val="28"/>
        </w:rPr>
        <w:t>ДОПУСКАЕТСЯ:</w:t>
      </w:r>
    </w:p>
    <w:p w:rsidR="0044094B" w:rsidRPr="00D2340D" w:rsidRDefault="003A43E5" w:rsidP="00F12002">
      <w:pPr>
        <w:jc w:val="both"/>
        <w:rPr>
          <w:rFonts w:cs="Times New Roman"/>
          <w:sz w:val="28"/>
          <w:szCs w:val="28"/>
        </w:rPr>
      </w:pPr>
      <w:r w:rsidRPr="00D2340D">
        <w:rPr>
          <w:rFonts w:cs="Times New Roman"/>
          <w:sz w:val="28"/>
          <w:szCs w:val="28"/>
        </w:rPr>
        <w:t>устанавливать, в дополнение к основной станции печати, основную станцию записи ответов (при проведении экзамена в ППЭ на дому);</w:t>
      </w:r>
    </w:p>
    <w:p w:rsidR="0044094B" w:rsidRPr="00D2340D" w:rsidRDefault="003A43E5" w:rsidP="00F12002">
      <w:pPr>
        <w:jc w:val="both"/>
        <w:rPr>
          <w:rFonts w:cs="Times New Roman"/>
          <w:sz w:val="28"/>
          <w:szCs w:val="28"/>
        </w:rPr>
      </w:pPr>
      <w:r w:rsidRPr="00D2340D">
        <w:rPr>
          <w:rFonts w:cs="Times New Roman"/>
          <w:sz w:val="28"/>
          <w:szCs w:val="28"/>
        </w:rPr>
        <w:lastRenderedPageBreak/>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44094B" w:rsidRPr="00D2340D" w:rsidRDefault="003A43E5" w:rsidP="00F12002">
      <w:pPr>
        <w:jc w:val="both"/>
        <w:rPr>
          <w:rFonts w:cs="Times New Roman"/>
          <w:sz w:val="28"/>
          <w:szCs w:val="28"/>
        </w:rPr>
      </w:pPr>
      <w:r w:rsidRPr="00D2340D">
        <w:rPr>
          <w:rFonts w:cs="Times New Roman"/>
          <w:sz w:val="28"/>
          <w:szCs w:val="28"/>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44094B" w:rsidRPr="00D2340D" w:rsidRDefault="003A43E5" w:rsidP="00F12002">
      <w:pPr>
        <w:jc w:val="both"/>
        <w:rPr>
          <w:rFonts w:cs="Times New Roman"/>
          <w:sz w:val="28"/>
          <w:szCs w:val="28"/>
        </w:rPr>
      </w:pPr>
      <w:r w:rsidRPr="00D2340D">
        <w:rPr>
          <w:rFonts w:cs="Times New Roman"/>
          <w:sz w:val="28"/>
          <w:szCs w:val="28"/>
        </w:rPr>
        <w:t>НЕ ДОПУСКАЕТСЯ (в том числе запрещается при передаче электронных актов в систему мониторинга готовности ППЭ):</w:t>
      </w:r>
    </w:p>
    <w:p w:rsidR="0044094B" w:rsidRPr="00D2340D" w:rsidRDefault="003A43E5" w:rsidP="00F12002">
      <w:pPr>
        <w:jc w:val="both"/>
        <w:rPr>
          <w:rFonts w:cs="Times New Roman"/>
          <w:sz w:val="28"/>
          <w:szCs w:val="28"/>
        </w:rPr>
      </w:pPr>
      <w:r w:rsidRPr="00D2340D">
        <w:rPr>
          <w:rFonts w:cs="Times New Roman"/>
          <w:sz w:val="28"/>
          <w:szCs w:val="28"/>
        </w:rPr>
        <w:t>устанавливать и совместно использовать в день проведения экзамена основную станцию авторизации и основную станцию сканирования;</w:t>
      </w:r>
    </w:p>
    <w:p w:rsidR="0044094B" w:rsidRDefault="003A43E5" w:rsidP="00F12002">
      <w:pPr>
        <w:jc w:val="both"/>
        <w:rPr>
          <w:rFonts w:cs="Times New Roman"/>
          <w:sz w:val="28"/>
          <w:szCs w:val="28"/>
        </w:rPr>
      </w:pPr>
      <w:r w:rsidRPr="00D2340D">
        <w:rPr>
          <w:rFonts w:cs="Times New Roman"/>
          <w:sz w:val="28"/>
          <w:szCs w:val="28"/>
        </w:rPr>
        <w:t>использовать как основную или резервную станцию одного типа одновременно в двух и более различных аудиториях.</w:t>
      </w:r>
    </w:p>
    <w:p w:rsidR="00137EA7" w:rsidRPr="00D2340D" w:rsidRDefault="00137EA7" w:rsidP="00F12002">
      <w:pPr>
        <w:jc w:val="both"/>
        <w:rPr>
          <w:rFonts w:cs="Times New Roman"/>
          <w:sz w:val="28"/>
          <w:szCs w:val="28"/>
        </w:rPr>
      </w:pPr>
    </w:p>
    <w:p w:rsidR="0044094B" w:rsidRPr="00D2340D" w:rsidRDefault="003A43E5">
      <w:pPr>
        <w:pStyle w:val="2"/>
        <w:ind w:left="0" w:firstLine="709"/>
        <w:jc w:val="both"/>
      </w:pPr>
      <w:bookmarkStart w:id="40" w:name="_Toc26540160"/>
      <w:r w:rsidRPr="00D2340D">
        <w:t>Инструкция для участника экзамена по иностранному языку (письменная часть), зачитываемая организатором в аудитории перед началом экзамена</w:t>
      </w:r>
      <w:bookmarkEnd w:id="40"/>
    </w:p>
    <w:p w:rsidR="0044094B" w:rsidRPr="00D2340D" w:rsidRDefault="008735D9">
      <w:pPr>
        <w:rPr>
          <w:sz w:val="28"/>
          <w:szCs w:val="28"/>
        </w:rPr>
      </w:pPr>
      <w:r w:rsidRPr="00D2340D">
        <w:rPr>
          <w:noProof/>
          <w:sz w:val="28"/>
          <w:szCs w:val="28"/>
          <w:lang w:eastAsia="ru-RU"/>
        </w:rPr>
        <mc:AlternateContent>
          <mc:Choice Requires="wps">
            <w:drawing>
              <wp:anchor distT="0" distB="0" distL="114300" distR="114300" simplePos="0" relativeHeight="251658752" behindDoc="0" locked="0" layoutInCell="1" allowOverlap="1" wp14:anchorId="68E6034D" wp14:editId="5B199C9A">
                <wp:simplePos x="0" y="0"/>
                <wp:positionH relativeFrom="column">
                  <wp:posOffset>32385</wp:posOffset>
                </wp:positionH>
                <wp:positionV relativeFrom="paragraph">
                  <wp:posOffset>18415</wp:posOffset>
                </wp:positionV>
                <wp:extent cx="6414135" cy="1076325"/>
                <wp:effectExtent l="0" t="0" r="2476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4135" cy="1076325"/>
                        </a:xfrm>
                        <a:prstGeom prst="rect">
                          <a:avLst/>
                        </a:prstGeom>
                        <a:solidFill>
                          <a:srgbClr val="FFFFFF"/>
                        </a:solidFill>
                        <a:ln w="9525">
                          <a:solidFill>
                            <a:srgbClr val="000000"/>
                          </a:solidFill>
                          <a:miter lim="800000"/>
                          <a:headEnd/>
                          <a:tailEnd/>
                        </a:ln>
                      </wps:spPr>
                      <wps:txbx>
                        <w:txbxContent>
                          <w:p w:rsidR="00257C0F" w:rsidRPr="00FA4540" w:rsidRDefault="00257C0F" w:rsidP="00763837">
                            <w:pPr>
                              <w:jc w:val="both"/>
                              <w:rPr>
                                <w:rFonts w:cs="Times New Roman"/>
                                <w:szCs w:val="26"/>
                              </w:rPr>
                            </w:pPr>
                            <w:r w:rsidRPr="00FA4540">
                              <w:rPr>
                                <w:rFonts w:cs="Times New Roman"/>
                                <w:szCs w:val="26"/>
                              </w:rPr>
                              <w:t xml:space="preserve">Текст, который выделен </w:t>
                            </w:r>
                            <w:r w:rsidRPr="007C3454">
                              <w:rPr>
                                <w:rFonts w:cs="Times New Roman"/>
                                <w:b/>
                                <w:szCs w:val="26"/>
                              </w:rPr>
                              <w:t>жирным шрифтом</w:t>
                            </w:r>
                            <w:r w:rsidRPr="00FA4540">
                              <w:rPr>
                                <w:rFonts w:cs="Times New Roman"/>
                                <w:szCs w:val="26"/>
                              </w:rPr>
                              <w:t xml:space="preserve">, должен быть прочитан участникам </w:t>
                            </w:r>
                            <w:r>
                              <w:rPr>
                                <w:rFonts w:cs="Times New Roman"/>
                                <w:szCs w:val="26"/>
                              </w:rPr>
                              <w:t xml:space="preserve">экзамена </w:t>
                            </w:r>
                            <w:r w:rsidRPr="00FA4540">
                              <w:rPr>
                                <w:rFonts w:cs="Times New Roman"/>
                                <w:szCs w:val="26"/>
                                <w:u w:val="single"/>
                              </w:rPr>
                              <w:t>слово в слово</w:t>
                            </w:r>
                            <w:r w:rsidRPr="00FA4540">
                              <w:rPr>
                                <w:rFonts w:cs="Times New Roman"/>
                                <w:szCs w:val="26"/>
                              </w:rPr>
                              <w:t>. Это делается для стандартизации процедуры проведения</w:t>
                            </w:r>
                            <w:r>
                              <w:rPr>
                                <w:rFonts w:cs="Times New Roman"/>
                                <w:szCs w:val="26"/>
                              </w:rPr>
                              <w:t xml:space="preserve"> экзамена</w:t>
                            </w:r>
                            <w:r w:rsidRPr="00FA4540">
                              <w:rPr>
                                <w:rFonts w:cs="Times New Roman"/>
                                <w:szCs w:val="26"/>
                              </w:rPr>
                              <w:t xml:space="preserve">.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 xml:space="preserve">курсивом, не читаются участникам. Они </w:t>
                            </w:r>
                            <w:proofErr w:type="gramStart"/>
                            <w:r w:rsidRPr="00FA4540">
                              <w:rPr>
                                <w:rFonts w:cs="Times New Roman"/>
                                <w:i/>
                                <w:iCs/>
                                <w:szCs w:val="26"/>
                              </w:rPr>
                              <w:t xml:space="preserve">даны </w:t>
                            </w:r>
                            <w:r>
                              <w:rPr>
                                <w:rFonts w:cs="Times New Roman"/>
                                <w:i/>
                                <w:iCs/>
                                <w:szCs w:val="26"/>
                              </w:rPr>
                              <w:t xml:space="preserve"> </w:t>
                            </w:r>
                            <w:r w:rsidRPr="00FA4540">
                              <w:rPr>
                                <w:rFonts w:cs="Times New Roman"/>
                                <w:i/>
                                <w:iCs/>
                                <w:szCs w:val="26"/>
                              </w:rPr>
                              <w:t>в</w:t>
                            </w:r>
                            <w:proofErr w:type="gramEnd"/>
                            <w:r w:rsidRPr="00FA4540">
                              <w:rPr>
                                <w:rFonts w:cs="Times New Roman"/>
                                <w:i/>
                                <w:iCs/>
                                <w:szCs w:val="26"/>
                              </w:rPr>
                              <w:t xml:space="preserve">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034D" id="Прямоугольник 3" o:spid="_x0000_s1026" style="position:absolute;left:0;text-align:left;margin-left:2.55pt;margin-top:1.45pt;width:505.0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">
                <o:lock v:ext="edit" aspectratio="t"/>
                <v:textbox>
                  <w:txbxContent>
                    <w:p w:rsidR="00257C0F" w:rsidRPr="00FA4540" w:rsidRDefault="00257C0F" w:rsidP="00763837">
                      <w:pPr>
                        <w:jc w:val="both"/>
                        <w:rPr>
                          <w:rFonts w:cs="Times New Roman"/>
                          <w:szCs w:val="26"/>
                        </w:rPr>
                      </w:pPr>
                      <w:r w:rsidRPr="00FA4540">
                        <w:rPr>
                          <w:rFonts w:cs="Times New Roman"/>
                          <w:szCs w:val="26"/>
                        </w:rPr>
                        <w:t xml:space="preserve">Текст, который выделен </w:t>
                      </w:r>
                      <w:r w:rsidRPr="007C3454">
                        <w:rPr>
                          <w:rFonts w:cs="Times New Roman"/>
                          <w:b/>
                          <w:szCs w:val="26"/>
                        </w:rPr>
                        <w:t>жирным шрифтом</w:t>
                      </w:r>
                      <w:r w:rsidRPr="00FA4540">
                        <w:rPr>
                          <w:rFonts w:cs="Times New Roman"/>
                          <w:szCs w:val="26"/>
                        </w:rPr>
                        <w:t xml:space="preserve">, должен быть прочитан участникам </w:t>
                      </w:r>
                      <w:r>
                        <w:rPr>
                          <w:rFonts w:cs="Times New Roman"/>
                          <w:szCs w:val="26"/>
                        </w:rPr>
                        <w:t xml:space="preserve">экзамена </w:t>
                      </w:r>
                      <w:r w:rsidRPr="00FA4540">
                        <w:rPr>
                          <w:rFonts w:cs="Times New Roman"/>
                          <w:szCs w:val="26"/>
                          <w:u w:val="single"/>
                        </w:rPr>
                        <w:t>слово в слово</w:t>
                      </w:r>
                      <w:r w:rsidRPr="00FA4540">
                        <w:rPr>
                          <w:rFonts w:cs="Times New Roman"/>
                          <w:szCs w:val="26"/>
                        </w:rPr>
                        <w:t>. Это делается для стандартизации процедуры проведения</w:t>
                      </w:r>
                      <w:r>
                        <w:rPr>
                          <w:rFonts w:cs="Times New Roman"/>
                          <w:szCs w:val="26"/>
                        </w:rPr>
                        <w:t xml:space="preserve"> экзамена</w:t>
                      </w:r>
                      <w:r w:rsidRPr="00FA4540">
                        <w:rPr>
                          <w:rFonts w:cs="Times New Roman"/>
                          <w:szCs w:val="26"/>
                        </w:rPr>
                        <w:t xml:space="preserve">.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 xml:space="preserve">курсивом, не читаются участникам. Они </w:t>
                      </w:r>
                      <w:proofErr w:type="gramStart"/>
                      <w:r w:rsidRPr="00FA4540">
                        <w:rPr>
                          <w:rFonts w:cs="Times New Roman"/>
                          <w:i/>
                          <w:iCs/>
                          <w:szCs w:val="26"/>
                        </w:rPr>
                        <w:t xml:space="preserve">даны </w:t>
                      </w:r>
                      <w:r>
                        <w:rPr>
                          <w:rFonts w:cs="Times New Roman"/>
                          <w:i/>
                          <w:iCs/>
                          <w:szCs w:val="26"/>
                        </w:rPr>
                        <w:t xml:space="preserve"> </w:t>
                      </w:r>
                      <w:r w:rsidRPr="00FA4540">
                        <w:rPr>
                          <w:rFonts w:cs="Times New Roman"/>
                          <w:i/>
                          <w:iCs/>
                          <w:szCs w:val="26"/>
                        </w:rPr>
                        <w:t>в</w:t>
                      </w:r>
                      <w:proofErr w:type="gramEnd"/>
                      <w:r w:rsidRPr="00FA4540">
                        <w:rPr>
                          <w:rFonts w:cs="Times New Roman"/>
                          <w:i/>
                          <w:iCs/>
                          <w:szCs w:val="26"/>
                        </w:rPr>
                        <w:t xml:space="preserve">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txbxContent>
                </v:textbox>
              </v:rect>
            </w:pict>
          </mc:Fallback>
        </mc:AlternateContent>
      </w:r>
      <w:r w:rsidRPr="00D2340D">
        <w:rPr>
          <w:rFonts w:eastAsia="Times New Roman" w:cs="Times New Roman"/>
          <w:b/>
          <w:bCs/>
          <w:noProof/>
          <w:sz w:val="28"/>
          <w:szCs w:val="28"/>
          <w:lang w:eastAsia="ru-RU"/>
        </w:rPr>
        <mc:AlternateContent>
          <mc:Choice Requires="wps">
            <w:drawing>
              <wp:anchor distT="0" distB="0" distL="114300" distR="114300" simplePos="0" relativeHeight="251649536" behindDoc="0" locked="0" layoutInCell="1" allowOverlap="1" wp14:anchorId="0099B4EA" wp14:editId="23BE16E1">
                <wp:simplePos x="0" y="0"/>
                <wp:positionH relativeFrom="column">
                  <wp:posOffset>50800</wp:posOffset>
                </wp:positionH>
                <wp:positionV relativeFrom="paragraph">
                  <wp:posOffset>19050</wp:posOffset>
                </wp:positionV>
                <wp:extent cx="6414770" cy="1075690"/>
                <wp:effectExtent l="0" t="1905" r="0" b="0"/>
                <wp:wrapNone/>
                <wp:docPr id="27"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0756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257C0F" w:rsidRDefault="00257C0F">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экзамена. </w:t>
                            </w:r>
                            <w:r>
                              <w:rPr>
                                <w:rFonts w:cs="Times New Roman"/>
                                <w:i/>
                                <w:iCs/>
                                <w:szCs w:val="26"/>
                              </w:rPr>
                              <w:t>Комментарии, отмеченные</w:t>
                            </w:r>
                            <w:r>
                              <w:rPr>
                                <w:rFonts w:cs="Times New Roman"/>
                                <w:szCs w:val="26"/>
                              </w:rPr>
                              <w:t xml:space="preserve"> </w:t>
                            </w:r>
                            <w:r>
                              <w:rPr>
                                <w:rFonts w:cs="Times New Roman"/>
                                <w:i/>
                                <w:iCs/>
                                <w:szCs w:val="26"/>
                              </w:rPr>
                              <w:t xml:space="preserve">курсивом, не читаются участникам. Они </w:t>
                            </w:r>
                            <w:proofErr w:type="gramStart"/>
                            <w:r>
                              <w:rPr>
                                <w:rFonts w:cs="Times New Roman"/>
                                <w:i/>
                                <w:iCs/>
                                <w:szCs w:val="26"/>
                              </w:rPr>
                              <w:t>даны  в</w:t>
                            </w:r>
                            <w:proofErr w:type="gramEnd"/>
                            <w:r>
                              <w:rPr>
                                <w:rFonts w:cs="Times New Roman"/>
                                <w:i/>
                                <w:iCs/>
                                <w:szCs w:val="26"/>
                              </w:rPr>
                              <w:t xml:space="preserve">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B4EA" id="shape 10" o:spid="_x0000_s1027" style="position:absolute;left:0;text-align:left;margin-left:4pt;margin-top:1.5pt;width:505.1pt;height:8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" adj="-11796480,,5400" path="al10800,10800@8@8@4@6,10800,10800,10800,10800@9@7l@30@31@17@18@24@25@15@16@32@33xe">
                <v:stroke joinstyle="round"/>
                <v:formulas/>
                <v:path o:connecttype="custom" textboxrect="@1,@1,@1,@1"/>
                <v:textbox>
                  <w:txbxContent>
                    <w:p w:rsidR="00257C0F" w:rsidRDefault="00257C0F">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экзамена. </w:t>
                      </w:r>
                      <w:r>
                        <w:rPr>
                          <w:rFonts w:cs="Times New Roman"/>
                          <w:i/>
                          <w:iCs/>
                          <w:szCs w:val="26"/>
                        </w:rPr>
                        <w:t>Комментарии, отмеченные</w:t>
                      </w:r>
                      <w:r>
                        <w:rPr>
                          <w:rFonts w:cs="Times New Roman"/>
                          <w:szCs w:val="26"/>
                        </w:rPr>
                        <w:t xml:space="preserve"> </w:t>
                      </w:r>
                      <w:r>
                        <w:rPr>
                          <w:rFonts w:cs="Times New Roman"/>
                          <w:i/>
                          <w:iCs/>
                          <w:szCs w:val="26"/>
                        </w:rPr>
                        <w:t xml:space="preserve">курсивом, не читаются участникам. Они </w:t>
                      </w:r>
                      <w:proofErr w:type="gramStart"/>
                      <w:r>
                        <w:rPr>
                          <w:rFonts w:cs="Times New Roman"/>
                          <w:i/>
                          <w:iCs/>
                          <w:szCs w:val="26"/>
                        </w:rPr>
                        <w:t>даны  в</w:t>
                      </w:r>
                      <w:proofErr w:type="gramEnd"/>
                      <w:r>
                        <w:rPr>
                          <w:rFonts w:cs="Times New Roman"/>
                          <w:i/>
                          <w:iCs/>
                          <w:szCs w:val="26"/>
                        </w:rPr>
                        <w:t xml:space="preserve">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v:textbox>
              </v:shape>
            </w:pict>
          </mc:Fallback>
        </mc:AlternateContent>
      </w:r>
    </w:p>
    <w:p w:rsidR="0044094B" w:rsidRPr="00D2340D" w:rsidRDefault="0044094B">
      <w:pPr>
        <w:rPr>
          <w:sz w:val="28"/>
          <w:szCs w:val="28"/>
        </w:rPr>
      </w:pP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b/>
          <w:sz w:val="28"/>
          <w:szCs w:val="28"/>
        </w:rPr>
      </w:pPr>
    </w:p>
    <w:p w:rsidR="0044094B" w:rsidRPr="00D2340D" w:rsidRDefault="0044094B">
      <w:pPr>
        <w:jc w:val="both"/>
        <w:rPr>
          <w:b/>
          <w:sz w:val="28"/>
          <w:szCs w:val="28"/>
        </w:rPr>
      </w:pPr>
    </w:p>
    <w:p w:rsidR="0044094B" w:rsidRPr="00D2340D" w:rsidRDefault="0044094B">
      <w:pPr>
        <w:jc w:val="both"/>
        <w:rPr>
          <w:i/>
          <w:color w:val="000000"/>
          <w:sz w:val="28"/>
          <w:szCs w:val="28"/>
        </w:rPr>
      </w:pPr>
    </w:p>
    <w:p w:rsidR="0044094B" w:rsidRPr="00D2340D" w:rsidRDefault="003A43E5">
      <w:pPr>
        <w:jc w:val="both"/>
        <w:rPr>
          <w:rFonts w:eastAsia="Times New Roman" w:cs="Times New Roman"/>
          <w:i/>
          <w:color w:val="000000"/>
          <w:sz w:val="28"/>
          <w:szCs w:val="28"/>
          <w:lang w:eastAsia="ru-RU"/>
        </w:rPr>
      </w:pPr>
      <w:r w:rsidRPr="00D2340D">
        <w:rPr>
          <w:rFonts w:eastAsia="Times New Roman" w:cs="Times New Roman"/>
          <w:i/>
          <w:color w:val="000000"/>
          <w:sz w:val="28"/>
          <w:szCs w:val="28"/>
          <w:lang w:eastAsia="ru-RU"/>
        </w:rPr>
        <w:t>Подготовительные мероприятия:</w:t>
      </w:r>
    </w:p>
    <w:p w:rsidR="0044094B" w:rsidRPr="00D2340D" w:rsidRDefault="003A43E5">
      <w:pPr>
        <w:jc w:val="both"/>
        <w:rPr>
          <w:i/>
          <w:sz w:val="28"/>
          <w:szCs w:val="28"/>
        </w:rPr>
      </w:pPr>
      <w:r w:rsidRPr="00D2340D">
        <w:rPr>
          <w:rFonts w:eastAsia="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w:t>
      </w:r>
      <w:r w:rsidRPr="00D2340D">
        <w:rPr>
          <w:rFonts w:eastAsia="Times New Roman" w:cs="Times New Roman"/>
          <w:i/>
          <w:sz w:val="28"/>
          <w:szCs w:val="28"/>
          <w:lang w:eastAsia="ru-RU"/>
        </w:rPr>
        <w:t>код</w:t>
      </w:r>
      <w:r w:rsidRPr="00D2340D">
        <w:rPr>
          <w:i/>
          <w:color w:val="000000"/>
          <w:sz w:val="28"/>
          <w:szCs w:val="28"/>
        </w:rPr>
        <w:t xml:space="preserve"> образовательной организации заполняется в соответствии с фо</w:t>
      </w:r>
      <w:r w:rsidRPr="00D2340D">
        <w:rPr>
          <w:i/>
          <w:sz w:val="28"/>
          <w:szCs w:val="28"/>
        </w:rPr>
        <w:t xml:space="preserve">рмой ППЭ-16 «Расшифровка кодов образовательных организаций», класс участники </w:t>
      </w:r>
      <w:r w:rsidRPr="00D2340D">
        <w:rPr>
          <w:rFonts w:eastAsia="Times New Roman" w:cs="Times New Roman"/>
          <w:i/>
          <w:sz w:val="28"/>
          <w:szCs w:val="28"/>
          <w:lang w:eastAsia="ru-RU"/>
        </w:rPr>
        <w:t>экзамена</w:t>
      </w:r>
      <w:r w:rsidRPr="00D2340D">
        <w:rPr>
          <w:i/>
          <w:color w:val="000000"/>
          <w:sz w:val="28"/>
          <w:szCs w:val="28"/>
        </w:rPr>
        <w:t xml:space="preserve"> заполняют самостоятельно, ФИО, данные паспорта участники </w:t>
      </w:r>
      <w:r w:rsidRPr="00D2340D">
        <w:rPr>
          <w:rFonts w:eastAsia="Times New Roman" w:cs="Times New Roman"/>
          <w:i/>
          <w:sz w:val="28"/>
          <w:szCs w:val="28"/>
          <w:lang w:eastAsia="ru-RU"/>
        </w:rPr>
        <w:t>экзамена</w:t>
      </w:r>
      <w:r w:rsidRPr="00D2340D">
        <w:rPr>
          <w:i/>
          <w:sz w:val="28"/>
          <w:szCs w:val="28"/>
        </w:rPr>
        <w:t xml:space="preserve"> </w:t>
      </w:r>
      <w:r w:rsidRPr="00D2340D">
        <w:rPr>
          <w:i/>
          <w:color w:val="000000"/>
          <w:sz w:val="28"/>
          <w:szCs w:val="28"/>
        </w:rPr>
        <w:t>заполняют, используя свои данные из документа, удостоверяющего личность.</w:t>
      </w:r>
      <w:r w:rsidRPr="00D2340D">
        <w:rPr>
          <w:rFonts w:eastAsia="Times New Roman" w:cs="Times New Roman"/>
          <w:i/>
          <w:sz w:val="28"/>
          <w:szCs w:val="28"/>
          <w:lang w:eastAsia="ru-RU"/>
        </w:rPr>
        <w:t xml:space="preserve">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44094B" w:rsidRPr="00D2340D" w:rsidRDefault="008735D9">
      <w:pPr>
        <w:jc w:val="both"/>
        <w:rPr>
          <w:rFonts w:eastAsia="Times New Roman" w:cs="Times New Roman"/>
          <w:b/>
          <w:i/>
          <w:sz w:val="28"/>
          <w:szCs w:val="28"/>
          <w:lang w:eastAsia="ru-RU"/>
        </w:rPr>
      </w:pPr>
      <w:r w:rsidRPr="00D2340D">
        <w:rPr>
          <w:noProof/>
          <w:sz w:val="28"/>
          <w:szCs w:val="28"/>
          <w:lang w:eastAsia="ru-RU"/>
        </w:rPr>
        <mc:AlternateContent>
          <mc:Choice Requires="wps">
            <w:drawing>
              <wp:anchor distT="0" distB="0" distL="114300" distR="114300" simplePos="0" relativeHeight="251661824" behindDoc="0" locked="0" layoutInCell="1" allowOverlap="1" wp14:anchorId="4E806D1C" wp14:editId="2FE6B96E">
                <wp:simplePos x="0" y="0"/>
                <wp:positionH relativeFrom="column">
                  <wp:posOffset>32385</wp:posOffset>
                </wp:positionH>
                <wp:positionV relativeFrom="paragraph">
                  <wp:posOffset>52070</wp:posOffset>
                </wp:positionV>
                <wp:extent cx="6400800" cy="2238375"/>
                <wp:effectExtent l="0" t="0" r="1905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9"/>
                              <w:gridCol w:w="438"/>
                              <w:gridCol w:w="219"/>
                              <w:gridCol w:w="435"/>
                              <w:gridCol w:w="435"/>
                              <w:gridCol w:w="435"/>
                              <w:gridCol w:w="435"/>
                              <w:gridCol w:w="435"/>
                              <w:gridCol w:w="436"/>
                              <w:gridCol w:w="433"/>
                              <w:gridCol w:w="435"/>
                              <w:gridCol w:w="435"/>
                              <w:gridCol w:w="435"/>
                              <w:gridCol w:w="157"/>
                              <w:gridCol w:w="436"/>
                              <w:gridCol w:w="435"/>
                              <w:gridCol w:w="434"/>
                              <w:gridCol w:w="435"/>
                              <w:gridCol w:w="194"/>
                              <w:gridCol w:w="437"/>
                              <w:gridCol w:w="435"/>
                              <w:gridCol w:w="435"/>
                              <w:gridCol w:w="435"/>
                              <w:gridCol w:w="6"/>
                            </w:tblGrid>
                            <w:tr w:rsidR="00257C0F" w:rsidRPr="00401CBE" w:rsidTr="00DF4900">
                              <w:trPr>
                                <w:gridAfter w:val="1"/>
                                <w:wAfter w:w="6" w:type="dxa"/>
                                <w:cantSplit/>
                                <w:trHeight w:val="268"/>
                              </w:trPr>
                              <w:tc>
                                <w:tcPr>
                                  <w:tcW w:w="875" w:type="dxa"/>
                                  <w:gridSpan w:val="2"/>
                                  <w:vMerge w:val="restart"/>
                                  <w:tcBorders>
                                    <w:top w:val="nil"/>
                                    <w:left w:val="nil"/>
                                    <w:bottom w:val="single" w:sz="4" w:space="0" w:color="000000"/>
                                    <w:right w:val="nil"/>
                                  </w:tcBorders>
                                </w:tcPr>
                                <w:p w:rsidR="00257C0F" w:rsidRPr="00401CBE" w:rsidRDefault="00257C0F" w:rsidP="00DF4900">
                                  <w:pPr>
                                    <w:ind w:firstLine="0"/>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57C0F" w:rsidRDefault="00257C0F">
                                  <w:pPr>
                                    <w:ind w:firstLine="0"/>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57C0F" w:rsidRDefault="00257C0F">
                                  <w:pPr>
                                    <w:ind w:firstLine="0"/>
                                    <w:jc w:val="center"/>
                                  </w:pPr>
                                  <w:r w:rsidRPr="00401CBE">
                                    <w:t>Класс</w:t>
                                  </w:r>
                                </w:p>
                                <w:p w:rsidR="00257C0F" w:rsidRDefault="00257C0F">
                                  <w:pPr>
                                    <w:ind w:firstLine="0"/>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sidRPr="00401CBE">
                                    <w:t>Номер аудитории</w:t>
                                  </w:r>
                                </w:p>
                              </w:tc>
                            </w:tr>
                            <w:tr w:rsidR="00257C0F" w:rsidRPr="00401CBE" w:rsidTr="00DF4900">
                              <w:trPr>
                                <w:gridAfter w:val="1"/>
                                <w:wAfter w:w="6" w:type="dxa"/>
                                <w:cantSplit/>
                                <w:trHeight w:val="347"/>
                              </w:trPr>
                              <w:tc>
                                <w:tcPr>
                                  <w:tcW w:w="0" w:type="auto"/>
                                  <w:gridSpan w:val="2"/>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220"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6"/>
                                  <w:vMerge/>
                                  <w:tcBorders>
                                    <w:top w:val="nil"/>
                                    <w:left w:val="nil"/>
                                    <w:bottom w:val="single" w:sz="4" w:space="0" w:color="auto"/>
                                    <w:right w:val="nil"/>
                                  </w:tcBorders>
                                  <w:vAlign w:val="center"/>
                                </w:tcPr>
                                <w:p w:rsidR="00257C0F" w:rsidRDefault="00257C0F" w:rsidP="00DF4900">
                                  <w:pPr>
                                    <w:ind w:firstLine="0"/>
                                    <w:rPr>
                                      <w:rFonts w:eastAsia="Arial Unicode MS"/>
                                      <w:sz w:val="20"/>
                                      <w:szCs w:val="20"/>
                                    </w:rPr>
                                  </w:pPr>
                                </w:p>
                              </w:tc>
                              <w:tc>
                                <w:tcPr>
                                  <w:tcW w:w="0" w:type="auto"/>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3"/>
                                  <w:vMerge/>
                                  <w:tcBorders>
                                    <w:top w:val="nil"/>
                                    <w:left w:val="nil"/>
                                    <w:bottom w:val="single" w:sz="4" w:space="0" w:color="auto"/>
                                    <w:right w:val="nil"/>
                                  </w:tcBorders>
                                  <w:vAlign w:val="center"/>
                                </w:tcPr>
                                <w:p w:rsidR="00257C0F" w:rsidRDefault="00257C0F" w:rsidP="00DF4900">
                                  <w:pPr>
                                    <w:ind w:firstLine="0"/>
                                    <w:rPr>
                                      <w:rFonts w:eastAsia="Arial Unicode MS"/>
                                    </w:rPr>
                                  </w:pPr>
                                </w:p>
                              </w:tc>
                              <w:tc>
                                <w:tcPr>
                                  <w:tcW w:w="158"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57C0F" w:rsidRDefault="00257C0F" w:rsidP="00DF4900">
                                  <w:pPr>
                                    <w:ind w:firstLine="0"/>
                                    <w:rPr>
                                      <w:rFonts w:eastAsia="Arial Unicode MS"/>
                                    </w:rPr>
                                  </w:pPr>
                                </w:p>
                              </w:tc>
                            </w:tr>
                            <w:tr w:rsidR="00257C0F" w:rsidRPr="00401CBE" w:rsidTr="00DF4900">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57C0F" w:rsidRDefault="00257C0F" w:rsidP="00DF4900">
                                  <w:pPr>
                                    <w:ind w:firstLine="0"/>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r>
                            <w:tr w:rsidR="00257C0F" w:rsidRPr="00401CBE" w:rsidTr="00DF4900">
                              <w:trPr>
                                <w:trHeight w:val="142"/>
                              </w:trPr>
                              <w:tc>
                                <w:tcPr>
                                  <w:tcW w:w="438" w:type="dxa"/>
                                  <w:tcBorders>
                                    <w:top w:val="nil"/>
                                    <w:left w:val="nil"/>
                                    <w:bottom w:val="nil"/>
                                    <w:right w:val="nil"/>
                                  </w:tcBorders>
                                  <w:tcMar>
                                    <w:top w:w="15" w:type="dxa"/>
                                    <w:left w:w="15" w:type="dxa"/>
                                    <w:bottom w:w="0" w:type="dxa"/>
                                    <w:right w:w="15" w:type="dxa"/>
                                  </w:tcMar>
                                  <w:vAlign w:val="bottom"/>
                                </w:tcPr>
                                <w:p w:rsidR="00257C0F" w:rsidRPr="00401CBE" w:rsidRDefault="00257C0F" w:rsidP="00DF4900">
                                  <w:pPr>
                                    <w:ind w:firstLine="0"/>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gridAfter w:val="1"/>
                                <w:wAfter w:w="4" w:type="dxa"/>
                                <w:trHeight w:val="614"/>
                              </w:trPr>
                              <w:tc>
                                <w:tcPr>
                                  <w:tcW w:w="875" w:type="dxa"/>
                                  <w:gridSpan w:val="2"/>
                                  <w:tcBorders>
                                    <w:top w:val="nil"/>
                                    <w:left w:val="nil"/>
                                    <w:bottom w:val="single" w:sz="4" w:space="0" w:color="auto"/>
                                    <w:right w:val="nil"/>
                                  </w:tcBorders>
                                </w:tcPr>
                                <w:p w:rsidR="00257C0F" w:rsidRPr="00401CBE" w:rsidRDefault="00257C0F" w:rsidP="00DF4900">
                                  <w:pPr>
                                    <w:ind w:firstLine="0"/>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57C0F" w:rsidRDefault="00257C0F">
                                  <w:pPr>
                                    <w:ind w:firstLine="0"/>
                                    <w:jc w:val="center"/>
                                    <w:rPr>
                                      <w:rFonts w:eastAsia="Arial Unicode MS"/>
                                      <w:sz w:val="20"/>
                                      <w:szCs w:val="20"/>
                                    </w:rPr>
                                  </w:pPr>
                                </w:p>
                              </w:tc>
                              <w:tc>
                                <w:tcPr>
                                  <w:tcW w:w="3921" w:type="dxa"/>
                                  <w:gridSpan w:val="9"/>
                                  <w:tcBorders>
                                    <w:top w:val="nil"/>
                                    <w:left w:val="nil"/>
                                    <w:bottom w:val="single" w:sz="4" w:space="0" w:color="auto"/>
                                    <w:right w:val="nil"/>
                                  </w:tcBorders>
                                </w:tcPr>
                                <w:p w:rsidR="00257C0F" w:rsidRDefault="00257C0F">
                                  <w:pPr>
                                    <w:ind w:firstLine="0"/>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57C0F" w:rsidRDefault="00257C0F">
                                  <w:pPr>
                                    <w:ind w:firstLine="0"/>
                                    <w:jc w:val="center"/>
                                    <w:rPr>
                                      <w:rFonts w:eastAsia="Arial Unicode MS"/>
                                      <w:sz w:val="20"/>
                                      <w:szCs w:val="20"/>
                                    </w:rPr>
                                  </w:pPr>
                                </w:p>
                              </w:tc>
                              <w:tc>
                                <w:tcPr>
                                  <w:tcW w:w="158" w:type="dxa"/>
                                  <w:tcBorders>
                                    <w:top w:val="nil"/>
                                    <w:left w:val="nil"/>
                                    <w:bottom w:val="nil"/>
                                    <w:right w:val="nil"/>
                                  </w:tcBorders>
                                </w:tcPr>
                                <w:p w:rsidR="00257C0F" w:rsidRDefault="00257C0F">
                                  <w:pPr>
                                    <w:ind w:firstLine="0"/>
                                    <w:jc w:val="center"/>
                                    <w:rPr>
                                      <w:rFonts w:eastAsia="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57C0F" w:rsidRDefault="00257C0F">
                                  <w:pPr>
                                    <w:ind w:firstLine="0"/>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158"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bl>
                          <w:p w:rsidR="00257C0F" w:rsidRPr="00401CBE" w:rsidRDefault="00257C0F" w:rsidP="00763837">
                            <w:pPr>
                              <w:jc w:val="both"/>
                              <w:rPr>
                                <w:i/>
                              </w:rPr>
                            </w:pPr>
                          </w:p>
                          <w:p w:rsidR="00257C0F" w:rsidRDefault="00257C0F" w:rsidP="00763837">
                            <w:pPr>
                              <w:jc w:val="both"/>
                              <w:rPr>
                                <w:i/>
                                <w:lang w:val="en-US"/>
                              </w:rPr>
                            </w:pPr>
                          </w:p>
                          <w:p w:rsidR="00257C0F" w:rsidRDefault="00257C0F" w:rsidP="00763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6D1C" id="Прямоугольник 2" o:spid="_x0000_s1028" style="position:absolute;left:0;text-align:left;margin-left:2.55pt;margin-top:4.1pt;width:7in;height:1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9"/>
                        <w:gridCol w:w="438"/>
                        <w:gridCol w:w="219"/>
                        <w:gridCol w:w="435"/>
                        <w:gridCol w:w="435"/>
                        <w:gridCol w:w="435"/>
                        <w:gridCol w:w="435"/>
                        <w:gridCol w:w="435"/>
                        <w:gridCol w:w="436"/>
                        <w:gridCol w:w="433"/>
                        <w:gridCol w:w="435"/>
                        <w:gridCol w:w="435"/>
                        <w:gridCol w:w="435"/>
                        <w:gridCol w:w="157"/>
                        <w:gridCol w:w="436"/>
                        <w:gridCol w:w="435"/>
                        <w:gridCol w:w="434"/>
                        <w:gridCol w:w="435"/>
                        <w:gridCol w:w="194"/>
                        <w:gridCol w:w="437"/>
                        <w:gridCol w:w="435"/>
                        <w:gridCol w:w="435"/>
                        <w:gridCol w:w="435"/>
                        <w:gridCol w:w="6"/>
                      </w:tblGrid>
                      <w:tr w:rsidR="00257C0F" w:rsidRPr="00401CBE" w:rsidTr="00DF4900">
                        <w:trPr>
                          <w:gridAfter w:val="1"/>
                          <w:wAfter w:w="6" w:type="dxa"/>
                          <w:cantSplit/>
                          <w:trHeight w:val="268"/>
                        </w:trPr>
                        <w:tc>
                          <w:tcPr>
                            <w:tcW w:w="875" w:type="dxa"/>
                            <w:gridSpan w:val="2"/>
                            <w:vMerge w:val="restart"/>
                            <w:tcBorders>
                              <w:top w:val="nil"/>
                              <w:left w:val="nil"/>
                              <w:bottom w:val="single" w:sz="4" w:space="0" w:color="000000"/>
                              <w:right w:val="nil"/>
                            </w:tcBorders>
                          </w:tcPr>
                          <w:p w:rsidR="00257C0F" w:rsidRPr="00401CBE" w:rsidRDefault="00257C0F" w:rsidP="00DF4900">
                            <w:pPr>
                              <w:ind w:firstLine="0"/>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57C0F" w:rsidRDefault="00257C0F">
                            <w:pPr>
                              <w:ind w:firstLine="0"/>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57C0F" w:rsidRDefault="00257C0F">
                            <w:pPr>
                              <w:ind w:firstLine="0"/>
                              <w:jc w:val="center"/>
                            </w:pPr>
                            <w:r w:rsidRPr="00401CBE">
                              <w:t>Класс</w:t>
                            </w:r>
                          </w:p>
                          <w:p w:rsidR="00257C0F" w:rsidRDefault="00257C0F">
                            <w:pPr>
                              <w:ind w:firstLine="0"/>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sidRPr="00401CBE">
                              <w:t>Номер аудитории</w:t>
                            </w:r>
                          </w:p>
                        </w:tc>
                      </w:tr>
                      <w:tr w:rsidR="00257C0F" w:rsidRPr="00401CBE" w:rsidTr="00DF4900">
                        <w:trPr>
                          <w:gridAfter w:val="1"/>
                          <w:wAfter w:w="6" w:type="dxa"/>
                          <w:cantSplit/>
                          <w:trHeight w:val="347"/>
                        </w:trPr>
                        <w:tc>
                          <w:tcPr>
                            <w:tcW w:w="0" w:type="auto"/>
                            <w:gridSpan w:val="2"/>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220"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6"/>
                            <w:vMerge/>
                            <w:tcBorders>
                              <w:top w:val="nil"/>
                              <w:left w:val="nil"/>
                              <w:bottom w:val="single" w:sz="4" w:space="0" w:color="auto"/>
                              <w:right w:val="nil"/>
                            </w:tcBorders>
                            <w:vAlign w:val="center"/>
                          </w:tcPr>
                          <w:p w:rsidR="00257C0F" w:rsidRDefault="00257C0F" w:rsidP="00DF4900">
                            <w:pPr>
                              <w:ind w:firstLine="0"/>
                              <w:rPr>
                                <w:rFonts w:eastAsia="Arial Unicode MS"/>
                                <w:sz w:val="20"/>
                                <w:szCs w:val="20"/>
                              </w:rPr>
                            </w:pPr>
                          </w:p>
                        </w:tc>
                        <w:tc>
                          <w:tcPr>
                            <w:tcW w:w="0" w:type="auto"/>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3"/>
                            <w:vMerge/>
                            <w:tcBorders>
                              <w:top w:val="nil"/>
                              <w:left w:val="nil"/>
                              <w:bottom w:val="single" w:sz="4" w:space="0" w:color="auto"/>
                              <w:right w:val="nil"/>
                            </w:tcBorders>
                            <w:vAlign w:val="center"/>
                          </w:tcPr>
                          <w:p w:rsidR="00257C0F" w:rsidRDefault="00257C0F" w:rsidP="00DF4900">
                            <w:pPr>
                              <w:ind w:firstLine="0"/>
                              <w:rPr>
                                <w:rFonts w:eastAsia="Arial Unicode MS"/>
                              </w:rPr>
                            </w:pPr>
                          </w:p>
                        </w:tc>
                        <w:tc>
                          <w:tcPr>
                            <w:tcW w:w="158"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57C0F" w:rsidRDefault="00257C0F" w:rsidP="00DF4900">
                            <w:pPr>
                              <w:ind w:firstLine="0"/>
                              <w:rPr>
                                <w:rFonts w:eastAsia="Arial Unicode MS"/>
                              </w:rPr>
                            </w:pPr>
                          </w:p>
                        </w:tc>
                      </w:tr>
                      <w:tr w:rsidR="00257C0F" w:rsidRPr="00401CBE" w:rsidTr="00DF4900">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57C0F" w:rsidRDefault="00257C0F" w:rsidP="00DF4900">
                            <w:pPr>
                              <w:ind w:firstLine="0"/>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r>
                      <w:tr w:rsidR="00257C0F" w:rsidRPr="00401CBE" w:rsidTr="00DF4900">
                        <w:trPr>
                          <w:trHeight w:val="142"/>
                        </w:trPr>
                        <w:tc>
                          <w:tcPr>
                            <w:tcW w:w="438" w:type="dxa"/>
                            <w:tcBorders>
                              <w:top w:val="nil"/>
                              <w:left w:val="nil"/>
                              <w:bottom w:val="nil"/>
                              <w:right w:val="nil"/>
                            </w:tcBorders>
                            <w:tcMar>
                              <w:top w:w="15" w:type="dxa"/>
                              <w:left w:w="15" w:type="dxa"/>
                              <w:bottom w:w="0" w:type="dxa"/>
                              <w:right w:w="15" w:type="dxa"/>
                            </w:tcMar>
                            <w:vAlign w:val="bottom"/>
                          </w:tcPr>
                          <w:p w:rsidR="00257C0F" w:rsidRPr="00401CBE" w:rsidRDefault="00257C0F" w:rsidP="00DF4900">
                            <w:pPr>
                              <w:ind w:firstLine="0"/>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gridAfter w:val="1"/>
                          <w:wAfter w:w="4" w:type="dxa"/>
                          <w:trHeight w:val="614"/>
                        </w:trPr>
                        <w:tc>
                          <w:tcPr>
                            <w:tcW w:w="875" w:type="dxa"/>
                            <w:gridSpan w:val="2"/>
                            <w:tcBorders>
                              <w:top w:val="nil"/>
                              <w:left w:val="nil"/>
                              <w:bottom w:val="single" w:sz="4" w:space="0" w:color="auto"/>
                              <w:right w:val="nil"/>
                            </w:tcBorders>
                          </w:tcPr>
                          <w:p w:rsidR="00257C0F" w:rsidRPr="00401CBE" w:rsidRDefault="00257C0F" w:rsidP="00DF4900">
                            <w:pPr>
                              <w:ind w:firstLine="0"/>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57C0F" w:rsidRDefault="00257C0F">
                            <w:pPr>
                              <w:ind w:firstLine="0"/>
                              <w:jc w:val="center"/>
                              <w:rPr>
                                <w:rFonts w:eastAsia="Arial Unicode MS"/>
                                <w:sz w:val="20"/>
                                <w:szCs w:val="20"/>
                              </w:rPr>
                            </w:pPr>
                          </w:p>
                        </w:tc>
                        <w:tc>
                          <w:tcPr>
                            <w:tcW w:w="3921" w:type="dxa"/>
                            <w:gridSpan w:val="9"/>
                            <w:tcBorders>
                              <w:top w:val="nil"/>
                              <w:left w:val="nil"/>
                              <w:bottom w:val="single" w:sz="4" w:space="0" w:color="auto"/>
                              <w:right w:val="nil"/>
                            </w:tcBorders>
                          </w:tcPr>
                          <w:p w:rsidR="00257C0F" w:rsidRDefault="00257C0F">
                            <w:pPr>
                              <w:ind w:firstLine="0"/>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57C0F" w:rsidRDefault="00257C0F">
                            <w:pPr>
                              <w:ind w:firstLine="0"/>
                              <w:jc w:val="center"/>
                              <w:rPr>
                                <w:rFonts w:eastAsia="Arial Unicode MS"/>
                                <w:sz w:val="20"/>
                                <w:szCs w:val="20"/>
                              </w:rPr>
                            </w:pPr>
                          </w:p>
                        </w:tc>
                        <w:tc>
                          <w:tcPr>
                            <w:tcW w:w="158" w:type="dxa"/>
                            <w:tcBorders>
                              <w:top w:val="nil"/>
                              <w:left w:val="nil"/>
                              <w:bottom w:val="nil"/>
                              <w:right w:val="nil"/>
                            </w:tcBorders>
                          </w:tcPr>
                          <w:p w:rsidR="00257C0F" w:rsidRDefault="00257C0F">
                            <w:pPr>
                              <w:ind w:firstLine="0"/>
                              <w:jc w:val="center"/>
                              <w:rPr>
                                <w:rFonts w:eastAsia="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57C0F" w:rsidRDefault="00257C0F">
                            <w:pPr>
                              <w:ind w:firstLine="0"/>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57C0F" w:rsidRDefault="00257C0F" w:rsidP="00DF4900">
                            <w:pPr>
                              <w:ind w:firstLine="0"/>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158"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bl>
                    <w:p w:rsidR="00257C0F" w:rsidRPr="00401CBE" w:rsidRDefault="00257C0F" w:rsidP="00763837">
                      <w:pPr>
                        <w:jc w:val="both"/>
                        <w:rPr>
                          <w:i/>
                        </w:rPr>
                      </w:pPr>
                    </w:p>
                    <w:p w:rsidR="00257C0F" w:rsidRDefault="00257C0F" w:rsidP="00763837">
                      <w:pPr>
                        <w:jc w:val="both"/>
                        <w:rPr>
                          <w:i/>
                          <w:lang w:val="en-US"/>
                        </w:rPr>
                      </w:pPr>
                    </w:p>
                    <w:p w:rsidR="00257C0F" w:rsidRDefault="00257C0F" w:rsidP="00763837"/>
                  </w:txbxContent>
                </v:textbox>
              </v:rect>
            </w:pict>
          </mc:Fallback>
        </mc:AlternateContent>
      </w:r>
      <w:r w:rsidRPr="00D2340D">
        <w:rPr>
          <w:rFonts w:eastAsia="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4164827C" wp14:editId="47EE9A80">
                <wp:simplePos x="0" y="0"/>
                <wp:positionH relativeFrom="column">
                  <wp:posOffset>-30480</wp:posOffset>
                </wp:positionH>
                <wp:positionV relativeFrom="paragraph">
                  <wp:posOffset>142240</wp:posOffset>
                </wp:positionV>
                <wp:extent cx="6400800" cy="2237740"/>
                <wp:effectExtent l="3810" t="0" r="0" b="1270"/>
                <wp:wrapNone/>
                <wp:docPr id="2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3774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6"/>
                              <w:gridCol w:w="437"/>
                              <w:gridCol w:w="435"/>
                              <w:gridCol w:w="436"/>
                              <w:gridCol w:w="436"/>
                              <w:gridCol w:w="436"/>
                              <w:gridCol w:w="158"/>
                              <w:gridCol w:w="437"/>
                              <w:gridCol w:w="436"/>
                              <w:gridCol w:w="436"/>
                              <w:gridCol w:w="437"/>
                              <w:gridCol w:w="178"/>
                              <w:gridCol w:w="437"/>
                              <w:gridCol w:w="436"/>
                              <w:gridCol w:w="436"/>
                              <w:gridCol w:w="436"/>
                              <w:gridCol w:w="6"/>
                            </w:tblGrid>
                            <w:tr w:rsidR="00257C0F">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pPr>
                                  <w:r>
                                    <w:rPr>
                                      <w:sz w:val="20"/>
                                      <w:szCs w:val="20"/>
                                    </w:rP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pPr>
                                  <w:r>
                                    <w:t>Класс</w:t>
                                  </w:r>
                                </w:p>
                                <w:p w:rsidR="00257C0F" w:rsidRDefault="00257C0F">
                                  <w:pPr>
                                    <w:ind w:firstLine="0"/>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257C0F" w:rsidRDefault="00257C0F">
                                  <w:pPr>
                                    <w:ind w:firstLine="0"/>
                                    <w:jc w:val="center"/>
                                    <w:rPr>
                                      <w:rFonts w:eastAsia="Arial Unicode MS"/>
                                    </w:rPr>
                                  </w:pPr>
                                  <w:r>
                                    <w:t>Номер аудитории</w:t>
                                  </w:r>
                                </w:p>
                              </w:tc>
                            </w:tr>
                            <w:tr w:rsidR="00257C0F">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257C0F" w:rsidRDefault="00257C0F">
                                  <w:pPr>
                                    <w:ind w:firstLine="0"/>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sz w:val="20"/>
                                      <w:szCs w:val="20"/>
                                    </w:rPr>
                                  </w:pPr>
                                </w:p>
                              </w:tc>
                              <w:tc>
                                <w:tcPr>
                                  <w:tcW w:w="0" w:type="auto"/>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257C0F" w:rsidRDefault="00257C0F">
                                  <w:pPr>
                                    <w:ind w:firstLine="0"/>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rPr>
                                  </w:pPr>
                                </w:p>
                              </w:tc>
                            </w:tr>
                            <w:tr w:rsidR="00257C0F">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r>
                            <w:tr w:rsidR="00257C0F">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r w:rsidR="00257C0F">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257C0F" w:rsidRDefault="00257C0F">
                                  <w:pPr>
                                    <w:ind w:firstLine="0"/>
                                    <w:jc w:val="center"/>
                                    <w:rPr>
                                      <w:rFonts w:eastAsia="Arial Unicode MS"/>
                                      <w:sz w:val="18"/>
                                      <w:szCs w:val="18"/>
                                    </w:rPr>
                                  </w:pPr>
                                  <w:r>
                                    <w:rPr>
                                      <w:rFonts w:eastAsia="Arial Unicode MS"/>
                                      <w:sz w:val="18"/>
                                      <w:szCs w:val="18"/>
                                    </w:rPr>
                                    <w:t>Код предмета</w:t>
                                  </w:r>
                                </w:p>
                              </w:tc>
                              <w:tc>
                                <w:tcPr>
                                  <w:tcW w:w="220"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3921" w:type="dxa"/>
                                  <w:gridSpan w:val="9"/>
                                  <w:tcBorders>
                                    <w:top w:val="none" w:sz="4" w:space="0" w:color="000000"/>
                                    <w:left w:val="none" w:sz="4" w:space="0" w:color="000000"/>
                                    <w:bottom w:val="single" w:sz="4" w:space="0" w:color="auto"/>
                                    <w:right w:val="none" w:sz="4" w:space="0" w:color="000000"/>
                                  </w:tcBorders>
                                </w:tcPr>
                                <w:p w:rsidR="00257C0F" w:rsidRDefault="00257C0F">
                                  <w:pPr>
                                    <w:ind w:firstLine="0"/>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158"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r w:rsidR="00257C0F">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220"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158"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bl>
                          <w:p w:rsidR="00257C0F" w:rsidRDefault="00257C0F">
                            <w:pPr>
                              <w:jc w:val="both"/>
                              <w:rPr>
                                <w:i/>
                              </w:rPr>
                            </w:pPr>
                          </w:p>
                          <w:p w:rsidR="00257C0F" w:rsidRDefault="00257C0F">
                            <w:pPr>
                              <w:jc w:val="both"/>
                              <w:rPr>
                                <w:i/>
                                <w:lang w:val="en-US"/>
                              </w:rPr>
                            </w:pPr>
                          </w:p>
                          <w:p w:rsidR="00257C0F" w:rsidRDefault="00257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827C" id="shape 11" o:spid="_x0000_s1029" style="position:absolute;left:0;text-align:left;margin-left:-2.4pt;margin-top:11.2pt;width:7in;height:17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" adj="-11796480,,5400" path="al10800,10800@8@8@4@6,10800,10800,10800,10800@9@7l@30@31@17@18@24@25@15@16@32@33xe" fillcolor="silver">
                <v:stroke joinstyle="round"/>
                <v:formulas/>
                <v:path o:connecttype="custom" textboxrect="@1,@1,@1,@1"/>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6"/>
                        <w:gridCol w:w="437"/>
                        <w:gridCol w:w="435"/>
                        <w:gridCol w:w="436"/>
                        <w:gridCol w:w="436"/>
                        <w:gridCol w:w="436"/>
                        <w:gridCol w:w="158"/>
                        <w:gridCol w:w="437"/>
                        <w:gridCol w:w="436"/>
                        <w:gridCol w:w="436"/>
                        <w:gridCol w:w="437"/>
                        <w:gridCol w:w="178"/>
                        <w:gridCol w:w="437"/>
                        <w:gridCol w:w="436"/>
                        <w:gridCol w:w="436"/>
                        <w:gridCol w:w="436"/>
                        <w:gridCol w:w="6"/>
                      </w:tblGrid>
                      <w:tr w:rsidR="00257C0F">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pPr>
                            <w:r>
                              <w:rPr>
                                <w:sz w:val="20"/>
                                <w:szCs w:val="20"/>
                              </w:rP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257C0F" w:rsidRDefault="00257C0F">
                            <w:pPr>
                              <w:ind w:firstLine="0"/>
                              <w:jc w:val="center"/>
                            </w:pPr>
                            <w:r>
                              <w:t>Класс</w:t>
                            </w:r>
                          </w:p>
                          <w:p w:rsidR="00257C0F" w:rsidRDefault="00257C0F">
                            <w:pPr>
                              <w:ind w:firstLine="0"/>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257C0F" w:rsidRDefault="00257C0F">
                            <w:pPr>
                              <w:ind w:firstLine="0"/>
                              <w:jc w:val="center"/>
                              <w:rPr>
                                <w:rFonts w:eastAsia="Arial Unicode MS"/>
                              </w:rPr>
                            </w:pPr>
                            <w:r>
                              <w:t>Номер аудитории</w:t>
                            </w:r>
                          </w:p>
                        </w:tc>
                      </w:tr>
                      <w:tr w:rsidR="00257C0F">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257C0F" w:rsidRDefault="00257C0F">
                            <w:pPr>
                              <w:ind w:firstLine="0"/>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sz w:val="20"/>
                                <w:szCs w:val="20"/>
                              </w:rPr>
                            </w:pPr>
                          </w:p>
                        </w:tc>
                        <w:tc>
                          <w:tcPr>
                            <w:tcW w:w="0" w:type="auto"/>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257C0F" w:rsidRDefault="00257C0F">
                            <w:pPr>
                              <w:ind w:firstLine="0"/>
                              <w:rPr>
                                <w:rFonts w:eastAsia="Arial Unicode MS"/>
                                <w:sz w:val="20"/>
                                <w:szCs w:val="20"/>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257C0F" w:rsidRDefault="00257C0F">
                            <w:pPr>
                              <w:ind w:firstLine="0"/>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257C0F" w:rsidRDefault="00257C0F">
                            <w:pPr>
                              <w:ind w:firstLine="0"/>
                              <w:rPr>
                                <w:rFonts w:eastAsia="Arial Unicode MS"/>
                              </w:rPr>
                            </w:pPr>
                          </w:p>
                        </w:tc>
                      </w:tr>
                      <w:tr w:rsidR="00257C0F">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center"/>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sz w:val="20"/>
                                <w:szCs w:val="20"/>
                              </w:rPr>
                            </w:pPr>
                            <w:r>
                              <w:rPr>
                                <w:sz w:val="20"/>
                                <w:szCs w:val="20"/>
                              </w:rPr>
                              <w:t> </w:t>
                            </w:r>
                          </w:p>
                        </w:tc>
                      </w:tr>
                      <w:tr w:rsidR="00257C0F">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r w:rsidR="00257C0F">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257C0F" w:rsidRDefault="00257C0F">
                            <w:pPr>
                              <w:ind w:firstLine="0"/>
                              <w:jc w:val="center"/>
                              <w:rPr>
                                <w:rFonts w:eastAsia="Arial Unicode MS"/>
                                <w:sz w:val="18"/>
                                <w:szCs w:val="18"/>
                              </w:rPr>
                            </w:pPr>
                            <w:r>
                              <w:rPr>
                                <w:rFonts w:eastAsia="Arial Unicode MS"/>
                                <w:sz w:val="18"/>
                                <w:szCs w:val="18"/>
                              </w:rPr>
                              <w:t>Код предмета</w:t>
                            </w:r>
                          </w:p>
                        </w:tc>
                        <w:tc>
                          <w:tcPr>
                            <w:tcW w:w="220"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3921" w:type="dxa"/>
                            <w:gridSpan w:val="9"/>
                            <w:tcBorders>
                              <w:top w:val="none" w:sz="4" w:space="0" w:color="000000"/>
                              <w:left w:val="none" w:sz="4" w:space="0" w:color="000000"/>
                              <w:bottom w:val="single" w:sz="4" w:space="0" w:color="auto"/>
                              <w:right w:val="none" w:sz="4" w:space="0" w:color="000000"/>
                            </w:tcBorders>
                          </w:tcPr>
                          <w:p w:rsidR="00257C0F" w:rsidRDefault="00257C0F">
                            <w:pPr>
                              <w:ind w:firstLine="0"/>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158"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rFonts w:eastAsia="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r w:rsidR="00257C0F">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220"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Pr>
                                <w:sz w:val="20"/>
                                <w:szCs w:val="20"/>
                              </w:rPr>
                              <w:t> </w:t>
                            </w:r>
                          </w:p>
                        </w:tc>
                        <w:tc>
                          <w:tcPr>
                            <w:tcW w:w="436"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158" w:type="dxa"/>
                            <w:tcBorders>
                              <w:top w:val="none" w:sz="4" w:space="0" w:color="000000"/>
                              <w:left w:val="none" w:sz="4" w:space="0" w:color="000000"/>
                              <w:bottom w:val="none" w:sz="4" w:space="0" w:color="000000"/>
                              <w:right w:val="none" w:sz="4" w:space="0" w:color="000000"/>
                            </w:tcBorders>
                          </w:tcPr>
                          <w:p w:rsidR="00257C0F" w:rsidRDefault="00257C0F">
                            <w:pPr>
                              <w:ind w:firstLine="0"/>
                              <w:jc w:val="both"/>
                              <w:rPr>
                                <w:rFonts w:eastAsia="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r>
                    </w:tbl>
                    <w:p w:rsidR="00257C0F" w:rsidRDefault="00257C0F">
                      <w:pPr>
                        <w:jc w:val="both"/>
                        <w:rPr>
                          <w:i/>
                        </w:rPr>
                      </w:pPr>
                    </w:p>
                    <w:p w:rsidR="00257C0F" w:rsidRDefault="00257C0F">
                      <w:pPr>
                        <w:jc w:val="both"/>
                        <w:rPr>
                          <w:i/>
                          <w:lang w:val="en-US"/>
                        </w:rPr>
                      </w:pPr>
                    </w:p>
                    <w:p w:rsidR="00257C0F" w:rsidRDefault="00257C0F"/>
                  </w:txbxContent>
                </v:textbox>
              </v:shape>
            </w:pict>
          </mc:Fallback>
        </mc:AlternateContent>
      </w:r>
    </w:p>
    <w:p w:rsidR="0044094B" w:rsidRPr="00D2340D" w:rsidRDefault="0044094B">
      <w:pPr>
        <w:jc w:val="both"/>
        <w:rPr>
          <w:rFonts w:eastAsia="Times New Roman" w:cs="Times New Roman"/>
          <w:b/>
          <w:i/>
          <w:sz w:val="28"/>
          <w:szCs w:val="28"/>
          <w:lang w:eastAsia="ru-RU"/>
        </w:rPr>
      </w:pPr>
    </w:p>
    <w:p w:rsidR="0044094B" w:rsidRPr="00D2340D" w:rsidRDefault="0044094B">
      <w:pPr>
        <w:jc w:val="both"/>
        <w:rPr>
          <w:rFonts w:eastAsia="Times New Roman" w:cs="Times New Roman"/>
          <w:b/>
          <w:i/>
          <w:sz w:val="28"/>
          <w:szCs w:val="28"/>
          <w:lang w:eastAsia="ru-RU"/>
        </w:rPr>
      </w:pPr>
    </w:p>
    <w:p w:rsidR="0044094B" w:rsidRPr="00D2340D" w:rsidRDefault="0044094B">
      <w:pPr>
        <w:jc w:val="both"/>
        <w:rPr>
          <w:rFonts w:eastAsia="Times New Roman" w:cs="Times New Roman"/>
          <w:b/>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color w:val="000000"/>
          <w:sz w:val="28"/>
          <w:szCs w:val="28"/>
          <w:lang w:eastAsia="ru-RU"/>
        </w:rPr>
      </w:pPr>
    </w:p>
    <w:p w:rsidR="0044094B" w:rsidRPr="00D2340D" w:rsidRDefault="003A43E5">
      <w:pPr>
        <w:tabs>
          <w:tab w:val="left" w:pos="2214"/>
        </w:tabs>
        <w:jc w:val="both"/>
        <w:rPr>
          <w:rFonts w:eastAsia="Times New Roman" w:cs="Times New Roman"/>
          <w:i/>
          <w:iCs/>
          <w:sz w:val="28"/>
          <w:szCs w:val="28"/>
          <w:lang w:eastAsia="ru-RU"/>
        </w:rPr>
      </w:pPr>
      <w:r w:rsidRPr="00D2340D">
        <w:rPr>
          <w:rFonts w:eastAsia="Times New Roman" w:cs="Times New Roman"/>
          <w:i/>
          <w:iCs/>
          <w:sz w:val="28"/>
          <w:szCs w:val="28"/>
          <w:lang w:eastAsia="ru-RU"/>
        </w:rPr>
        <w:tab/>
      </w:r>
    </w:p>
    <w:p w:rsidR="0044094B" w:rsidRPr="00D2340D" w:rsidRDefault="0044094B">
      <w:pPr>
        <w:tabs>
          <w:tab w:val="left" w:pos="2214"/>
        </w:tabs>
        <w:jc w:val="both"/>
        <w:rPr>
          <w:rFonts w:eastAsia="Times New Roman" w:cs="Times New Roman"/>
          <w:i/>
          <w:iCs/>
          <w:sz w:val="28"/>
          <w:szCs w:val="28"/>
          <w:lang w:eastAsia="ru-RU"/>
        </w:rPr>
      </w:pPr>
    </w:p>
    <w:p w:rsidR="0044094B" w:rsidRPr="00D2340D" w:rsidRDefault="0044094B">
      <w:pPr>
        <w:tabs>
          <w:tab w:val="left" w:pos="2214"/>
        </w:tabs>
        <w:jc w:val="both"/>
        <w:rPr>
          <w:rFonts w:eastAsia="Times New Roman" w:cs="Times New Roman"/>
          <w:i/>
          <w:iCs/>
          <w:sz w:val="28"/>
          <w:szCs w:val="28"/>
          <w:lang w:eastAsia="ru-RU"/>
        </w:rPr>
      </w:pPr>
    </w:p>
    <w:p w:rsidR="0044094B" w:rsidRPr="00D2340D" w:rsidRDefault="0044094B">
      <w:pPr>
        <w:tabs>
          <w:tab w:val="left" w:pos="2214"/>
        </w:tabs>
        <w:jc w:val="both"/>
        <w:rPr>
          <w:rFonts w:eastAsia="Times New Roman" w:cs="Times New Roman"/>
          <w:i/>
          <w:iCs/>
          <w:sz w:val="28"/>
          <w:szCs w:val="28"/>
          <w:lang w:eastAsia="ru-RU"/>
        </w:rPr>
      </w:pPr>
    </w:p>
    <w:p w:rsidR="0044094B" w:rsidRPr="00D2340D" w:rsidRDefault="0044094B">
      <w:pPr>
        <w:tabs>
          <w:tab w:val="left" w:pos="2214"/>
        </w:tabs>
        <w:jc w:val="both"/>
        <w:rPr>
          <w:rFonts w:eastAsia="Times New Roman" w:cs="Times New Roman"/>
          <w:i/>
          <w:iCs/>
          <w:sz w:val="28"/>
          <w:szCs w:val="28"/>
          <w:lang w:eastAsia="ru-RU"/>
        </w:rPr>
      </w:pPr>
    </w:p>
    <w:p w:rsidR="0044094B" w:rsidRPr="00D2340D" w:rsidRDefault="008735D9">
      <w:pPr>
        <w:jc w:val="both"/>
        <w:rPr>
          <w:rFonts w:eastAsia="Times New Roman" w:cs="Times New Roman"/>
          <w:i/>
          <w:sz w:val="28"/>
          <w:szCs w:val="28"/>
          <w:lang w:eastAsia="ru-RU"/>
        </w:rPr>
      </w:pPr>
      <w:r w:rsidRPr="00D2340D">
        <w:rPr>
          <w:noProof/>
          <w:sz w:val="28"/>
          <w:szCs w:val="28"/>
          <w:lang w:eastAsia="ru-RU"/>
        </w:rPr>
        <mc:AlternateContent>
          <mc:Choice Requires="wps">
            <w:drawing>
              <wp:anchor distT="0" distB="0" distL="114300" distR="114300" simplePos="0" relativeHeight="251664896" behindDoc="0" locked="0" layoutInCell="1" allowOverlap="1" wp14:anchorId="27A9F6F8" wp14:editId="3E745319">
                <wp:simplePos x="0" y="0"/>
                <wp:positionH relativeFrom="column">
                  <wp:posOffset>568960</wp:posOffset>
                </wp:positionH>
                <wp:positionV relativeFrom="paragraph">
                  <wp:posOffset>101600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il"/>
                                    <w:left w:val="nil"/>
                                    <w:bottom w:val="nil"/>
                                    <w:right w:val="nil"/>
                                  </w:tcBorders>
                                </w:tcPr>
                                <w:p w:rsidR="00257C0F" w:rsidRDefault="00257C0F" w:rsidP="00DF4900">
                                  <w:pPr>
                                    <w:ind w:firstLine="0"/>
                                    <w:jc w:val="center"/>
                                  </w:pPr>
                                  <w:r>
                                    <w:t>Дата проведения ЕГЭ</w:t>
                                  </w:r>
                                </w:p>
                              </w:tc>
                            </w:tr>
                            <w:tr w:rsidR="00257C0F" w:rsidTr="00DF4900">
                              <w:trPr>
                                <w:trHeight w:val="162"/>
                                <w:jc w:val="center"/>
                              </w:trPr>
                              <w:tc>
                                <w:tcPr>
                                  <w:tcW w:w="387" w:type="dxa"/>
                                  <w:shd w:val="clear" w:color="auto" w:fill="FFFFFF" w:themeFill="background1"/>
                                </w:tcPr>
                                <w:p w:rsidR="00257C0F" w:rsidRPr="009A57FB" w:rsidRDefault="00257C0F" w:rsidP="00DF4900">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rsidP="00DF4900">
                                  <w:pPr>
                                    <w:ind w:firstLine="0"/>
                                    <w:jc w:val="center"/>
                                  </w:pPr>
                                </w:p>
                              </w:tc>
                              <w:tc>
                                <w:tcPr>
                                  <w:tcW w:w="390" w:type="dxa"/>
                                  <w:shd w:val="clear" w:color="auto" w:fill="FFFFFF" w:themeFill="background1"/>
                                </w:tcPr>
                                <w:p w:rsidR="00257C0F" w:rsidRDefault="00257C0F" w:rsidP="00DF4900">
                                  <w:pPr>
                                    <w:ind w:firstLine="0"/>
                                  </w:pPr>
                                </w:p>
                              </w:tc>
                            </w:tr>
                            <w:tr w:rsidR="00257C0F">
                              <w:trPr>
                                <w:cantSplit/>
                                <w:trHeight w:val="162"/>
                                <w:jc w:val="center"/>
                              </w:trPr>
                              <w:tc>
                                <w:tcPr>
                                  <w:tcW w:w="3101" w:type="dxa"/>
                                  <w:gridSpan w:val="8"/>
                                  <w:tcBorders>
                                    <w:top w:val="nil"/>
                                    <w:left w:val="nil"/>
                                    <w:bottom w:val="nil"/>
                                    <w:right w:val="nil"/>
                                  </w:tcBorders>
                                </w:tcPr>
                                <w:p w:rsidR="00257C0F" w:rsidRDefault="00257C0F" w:rsidP="00DF4900">
                                  <w:pPr>
                                    <w:ind w:firstLine="0"/>
                                    <w:jc w:val="center"/>
                                  </w:pPr>
                                </w:p>
                              </w:tc>
                            </w:tr>
                          </w:tbl>
                          <w:p w:rsidR="00257C0F" w:rsidRDefault="00257C0F" w:rsidP="00763837"/>
                          <w:p w:rsidR="00257C0F" w:rsidRDefault="00257C0F" w:rsidP="00763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F6F8" id="Прямоугольник 4" o:spid="_x0000_s1030" style="position:absolute;left:0;text-align:left;margin-left:44.8pt;margin-top:8pt;width:180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il"/>
                              <w:left w:val="nil"/>
                              <w:bottom w:val="nil"/>
                              <w:right w:val="nil"/>
                            </w:tcBorders>
                          </w:tcPr>
                          <w:p w:rsidR="00257C0F" w:rsidRDefault="00257C0F" w:rsidP="00DF4900">
                            <w:pPr>
                              <w:ind w:firstLine="0"/>
                              <w:jc w:val="center"/>
                            </w:pPr>
                            <w:r>
                              <w:t>Дата проведения ЕГЭ</w:t>
                            </w:r>
                          </w:p>
                        </w:tc>
                      </w:tr>
                      <w:tr w:rsidR="00257C0F" w:rsidTr="00DF4900">
                        <w:trPr>
                          <w:trHeight w:val="162"/>
                          <w:jc w:val="center"/>
                        </w:trPr>
                        <w:tc>
                          <w:tcPr>
                            <w:tcW w:w="387" w:type="dxa"/>
                            <w:shd w:val="clear" w:color="auto" w:fill="FFFFFF" w:themeFill="background1"/>
                          </w:tcPr>
                          <w:p w:rsidR="00257C0F" w:rsidRPr="009A57FB" w:rsidRDefault="00257C0F" w:rsidP="00DF4900">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rsidP="00DF4900">
                            <w:pPr>
                              <w:ind w:firstLine="0"/>
                              <w:jc w:val="center"/>
                            </w:pPr>
                          </w:p>
                        </w:tc>
                        <w:tc>
                          <w:tcPr>
                            <w:tcW w:w="390" w:type="dxa"/>
                            <w:shd w:val="clear" w:color="auto" w:fill="FFFFFF" w:themeFill="background1"/>
                          </w:tcPr>
                          <w:p w:rsidR="00257C0F" w:rsidRDefault="00257C0F" w:rsidP="00DF4900">
                            <w:pPr>
                              <w:ind w:firstLine="0"/>
                            </w:pPr>
                          </w:p>
                        </w:tc>
                      </w:tr>
                      <w:tr w:rsidR="00257C0F">
                        <w:trPr>
                          <w:cantSplit/>
                          <w:trHeight w:val="162"/>
                          <w:jc w:val="center"/>
                        </w:trPr>
                        <w:tc>
                          <w:tcPr>
                            <w:tcW w:w="3101" w:type="dxa"/>
                            <w:gridSpan w:val="8"/>
                            <w:tcBorders>
                              <w:top w:val="nil"/>
                              <w:left w:val="nil"/>
                              <w:bottom w:val="nil"/>
                              <w:right w:val="nil"/>
                            </w:tcBorders>
                          </w:tcPr>
                          <w:p w:rsidR="00257C0F" w:rsidRDefault="00257C0F" w:rsidP="00DF4900">
                            <w:pPr>
                              <w:ind w:firstLine="0"/>
                              <w:jc w:val="center"/>
                            </w:pPr>
                          </w:p>
                        </w:tc>
                      </w:tr>
                    </w:tbl>
                    <w:p w:rsidR="00257C0F" w:rsidRDefault="00257C0F" w:rsidP="00763837"/>
                    <w:p w:rsidR="00257C0F" w:rsidRDefault="00257C0F" w:rsidP="00763837"/>
                  </w:txbxContent>
                </v:textbox>
              </v:rect>
            </w:pict>
          </mc:Fallback>
        </mc:AlternateContent>
      </w:r>
    </w:p>
    <w:p w:rsidR="0044094B" w:rsidRPr="00D2340D" w:rsidRDefault="008735D9">
      <w:pPr>
        <w:jc w:val="both"/>
        <w:rPr>
          <w:rFonts w:eastAsia="Times New Roman" w:cs="Times New Roman"/>
          <w:i/>
          <w:sz w:val="28"/>
          <w:szCs w:val="28"/>
          <w:lang w:eastAsia="ru-RU"/>
        </w:rPr>
      </w:pPr>
      <w:r w:rsidRPr="00D2340D">
        <w:rPr>
          <w:rFonts w:eastAsia="Times New Roman" w:cs="Times New Roman"/>
          <w:b/>
          <w:i/>
          <w:noProof/>
          <w:color w:val="FF0000"/>
          <w:sz w:val="28"/>
          <w:szCs w:val="28"/>
          <w:lang w:eastAsia="ru-RU"/>
        </w:rPr>
        <mc:AlternateContent>
          <mc:Choice Requires="wps">
            <w:drawing>
              <wp:anchor distT="0" distB="0" distL="114300" distR="114300" simplePos="0" relativeHeight="251655680" behindDoc="0" locked="0" layoutInCell="1" allowOverlap="1" wp14:anchorId="0FA4B91B" wp14:editId="3D5DFE2D">
                <wp:simplePos x="0" y="0"/>
                <wp:positionH relativeFrom="column">
                  <wp:posOffset>568960</wp:posOffset>
                </wp:positionH>
                <wp:positionV relativeFrom="paragraph">
                  <wp:posOffset>44450</wp:posOffset>
                </wp:positionV>
                <wp:extent cx="2286000" cy="647700"/>
                <wp:effectExtent l="3175" t="0" r="0" b="1905"/>
                <wp:wrapNone/>
                <wp:docPr id="25"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770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one" w:sz="4" w:space="0" w:color="000000"/>
                                    <w:left w:val="none" w:sz="4" w:space="0" w:color="000000"/>
                                    <w:bottom w:val="none" w:sz="4" w:space="0" w:color="000000"/>
                                    <w:right w:val="none" w:sz="4" w:space="0" w:color="000000"/>
                                  </w:tcBorders>
                                </w:tcPr>
                                <w:p w:rsidR="00257C0F" w:rsidRDefault="00257C0F">
                                  <w:pPr>
                                    <w:ind w:firstLine="0"/>
                                    <w:jc w:val="center"/>
                                  </w:pPr>
                                  <w:r>
                                    <w:t>Дата проведения ЕГЭ</w:t>
                                  </w:r>
                                </w:p>
                              </w:tc>
                            </w:tr>
                            <w:tr w:rsidR="00257C0F">
                              <w:trPr>
                                <w:trHeight w:val="162"/>
                                <w:jc w:val="center"/>
                              </w:trPr>
                              <w:tc>
                                <w:tcPr>
                                  <w:tcW w:w="387" w:type="dxa"/>
                                  <w:shd w:val="clear" w:color="auto" w:fill="FFFFFF" w:themeFill="background1"/>
                                </w:tcPr>
                                <w:p w:rsidR="00257C0F" w:rsidRDefault="00257C0F">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jc w:val="center"/>
                                  </w:pPr>
                                </w:p>
                              </w:tc>
                              <w:tc>
                                <w:tcPr>
                                  <w:tcW w:w="390" w:type="dxa"/>
                                  <w:shd w:val="clear" w:color="auto" w:fill="FFFFFF" w:themeFill="background1"/>
                                </w:tcPr>
                                <w:p w:rsidR="00257C0F" w:rsidRDefault="00257C0F">
                                  <w:pPr>
                                    <w:ind w:firstLine="0"/>
                                  </w:pPr>
                                </w:p>
                              </w:tc>
                            </w:tr>
                            <w:tr w:rsidR="00257C0F">
                              <w:trPr>
                                <w:cantSplit/>
                                <w:trHeight w:val="162"/>
                                <w:jc w:val="center"/>
                              </w:trPr>
                              <w:tc>
                                <w:tcPr>
                                  <w:tcW w:w="3101" w:type="dxa"/>
                                  <w:gridSpan w:val="8"/>
                                  <w:tcBorders>
                                    <w:top w:val="none" w:sz="4" w:space="0" w:color="000000"/>
                                    <w:left w:val="none" w:sz="4" w:space="0" w:color="000000"/>
                                    <w:bottom w:val="none" w:sz="4" w:space="0" w:color="000000"/>
                                    <w:right w:val="none" w:sz="4" w:space="0" w:color="000000"/>
                                  </w:tcBorders>
                                </w:tcPr>
                                <w:p w:rsidR="00257C0F" w:rsidRDefault="00257C0F">
                                  <w:pPr>
                                    <w:ind w:firstLine="0"/>
                                    <w:jc w:val="center"/>
                                  </w:pPr>
                                </w:p>
                              </w:tc>
                            </w:tr>
                          </w:tbl>
                          <w:p w:rsidR="00257C0F" w:rsidRDefault="00257C0F"/>
                          <w:p w:rsidR="00257C0F" w:rsidRDefault="00257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B91B" id="shape 12" o:spid="_x0000_s1031" style="position:absolute;left:0;text-align:left;margin-left:44.8pt;margin-top:3.5pt;width:180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" adj="-11796480,,5400" path="al10800,10800@8@8@4@6,10800,10800,10800,10800@9@7l@30@31@17@18@24@25@15@16@32@33xe" fillcolor="silver">
                <v:stroke joinstyle="round"/>
                <v:formulas/>
                <v:path o:connecttype="custom" textboxrect="@1,@1,@1,@1"/>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one" w:sz="4" w:space="0" w:color="000000"/>
                              <w:left w:val="none" w:sz="4" w:space="0" w:color="000000"/>
                              <w:bottom w:val="none" w:sz="4" w:space="0" w:color="000000"/>
                              <w:right w:val="none" w:sz="4" w:space="0" w:color="000000"/>
                            </w:tcBorders>
                          </w:tcPr>
                          <w:p w:rsidR="00257C0F" w:rsidRDefault="00257C0F">
                            <w:pPr>
                              <w:ind w:firstLine="0"/>
                              <w:jc w:val="center"/>
                            </w:pPr>
                            <w:r>
                              <w:t>Дата проведения ЕГЭ</w:t>
                            </w:r>
                          </w:p>
                        </w:tc>
                      </w:tr>
                      <w:tr w:rsidR="00257C0F">
                        <w:trPr>
                          <w:trHeight w:val="162"/>
                          <w:jc w:val="center"/>
                        </w:trPr>
                        <w:tc>
                          <w:tcPr>
                            <w:tcW w:w="387" w:type="dxa"/>
                            <w:shd w:val="clear" w:color="auto" w:fill="FFFFFF" w:themeFill="background1"/>
                          </w:tcPr>
                          <w:p w:rsidR="00257C0F" w:rsidRDefault="00257C0F">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one" w:sz="4" w:space="0" w:color="000000"/>
                              <w:left w:val="none" w:sz="4" w:space="0" w:color="000000"/>
                              <w:bottom w:val="none" w:sz="4" w:space="0" w:color="000000"/>
                              <w:right w:val="none" w:sz="4" w:space="0" w:color="000000"/>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jc w:val="center"/>
                            </w:pPr>
                          </w:p>
                        </w:tc>
                        <w:tc>
                          <w:tcPr>
                            <w:tcW w:w="390" w:type="dxa"/>
                            <w:shd w:val="clear" w:color="auto" w:fill="FFFFFF" w:themeFill="background1"/>
                          </w:tcPr>
                          <w:p w:rsidR="00257C0F" w:rsidRDefault="00257C0F">
                            <w:pPr>
                              <w:ind w:firstLine="0"/>
                            </w:pPr>
                          </w:p>
                        </w:tc>
                      </w:tr>
                      <w:tr w:rsidR="00257C0F">
                        <w:trPr>
                          <w:cantSplit/>
                          <w:trHeight w:val="162"/>
                          <w:jc w:val="center"/>
                        </w:trPr>
                        <w:tc>
                          <w:tcPr>
                            <w:tcW w:w="3101" w:type="dxa"/>
                            <w:gridSpan w:val="8"/>
                            <w:tcBorders>
                              <w:top w:val="none" w:sz="4" w:space="0" w:color="000000"/>
                              <w:left w:val="none" w:sz="4" w:space="0" w:color="000000"/>
                              <w:bottom w:val="none" w:sz="4" w:space="0" w:color="000000"/>
                              <w:right w:val="none" w:sz="4" w:space="0" w:color="000000"/>
                            </w:tcBorders>
                          </w:tcPr>
                          <w:p w:rsidR="00257C0F" w:rsidRDefault="00257C0F">
                            <w:pPr>
                              <w:ind w:firstLine="0"/>
                              <w:jc w:val="center"/>
                            </w:pPr>
                          </w:p>
                        </w:tc>
                      </w:tr>
                    </w:tbl>
                    <w:p w:rsidR="00257C0F" w:rsidRDefault="00257C0F"/>
                    <w:p w:rsidR="00257C0F" w:rsidRDefault="00257C0F"/>
                  </w:txbxContent>
                </v:textbox>
              </v:shape>
            </w:pict>
          </mc:Fallback>
        </mc:AlternateContent>
      </w: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Во время экзамена на рабочем столе участника экзамена, помимо экзаменационных материалов, могут находиться:</w:t>
      </w:r>
    </w:p>
    <w:p w:rsidR="0044094B" w:rsidRPr="00D2340D" w:rsidRDefault="003A43E5">
      <w:pPr>
        <w:contextualSpacing/>
        <w:jc w:val="both"/>
        <w:rPr>
          <w:rFonts w:eastAsia="Times New Roman" w:cs="Times New Roman"/>
          <w:i/>
          <w:sz w:val="28"/>
          <w:szCs w:val="28"/>
          <w:lang w:eastAsia="ru-RU"/>
        </w:rPr>
      </w:pPr>
      <w:proofErr w:type="spellStart"/>
      <w:r w:rsidRPr="00D2340D">
        <w:rPr>
          <w:rFonts w:eastAsia="Times New Roman" w:cs="Times New Roman"/>
          <w:i/>
          <w:sz w:val="28"/>
          <w:szCs w:val="28"/>
          <w:lang w:eastAsia="ru-RU"/>
        </w:rPr>
        <w:t>гелевая</w:t>
      </w:r>
      <w:proofErr w:type="spellEnd"/>
      <w:r w:rsidRPr="00D2340D">
        <w:rPr>
          <w:rFonts w:eastAsia="Times New Roman" w:cs="Times New Roman"/>
          <w:i/>
          <w:sz w:val="28"/>
          <w:szCs w:val="28"/>
          <w:lang w:eastAsia="ru-RU"/>
        </w:rPr>
        <w:t>, капиллярная ручка</w:t>
      </w:r>
      <w:r w:rsidRPr="00D2340D">
        <w:rPr>
          <w:sz w:val="28"/>
          <w:szCs w:val="28"/>
        </w:rPr>
        <w:t xml:space="preserve"> </w:t>
      </w:r>
      <w:r w:rsidRPr="00D2340D">
        <w:rPr>
          <w:rFonts w:eastAsia="Times New Roman" w:cs="Times New Roman"/>
          <w:i/>
          <w:sz w:val="28"/>
          <w:szCs w:val="28"/>
          <w:lang w:eastAsia="ru-RU"/>
        </w:rPr>
        <w:t>с чернилами черного цвета;</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документ, удостоверяющий личность;</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лекарства и питание (при необходимости);</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листы бумаги для черновиков со штампом образовательной организации, на базе которой расположен ППЭ.</w:t>
      </w:r>
    </w:p>
    <w:p w:rsidR="0044094B" w:rsidRPr="00D2340D" w:rsidRDefault="0044094B">
      <w:pPr>
        <w:contextualSpacing/>
        <w:jc w:val="both"/>
        <w:rPr>
          <w:rFonts w:eastAsia="Times New Roman" w:cs="Times New Roman"/>
          <w:sz w:val="28"/>
          <w:szCs w:val="28"/>
          <w:lang w:eastAsia="ru-RU"/>
        </w:rPr>
      </w:pPr>
    </w:p>
    <w:p w:rsidR="0044094B" w:rsidRPr="00D2340D" w:rsidRDefault="003A43E5">
      <w:pPr>
        <w:jc w:val="both"/>
        <w:rPr>
          <w:rFonts w:eastAsia="Times New Roman" w:cs="Times New Roman"/>
          <w:b/>
          <w:i/>
          <w:sz w:val="28"/>
          <w:szCs w:val="28"/>
          <w:lang w:eastAsia="ru-RU"/>
        </w:rPr>
      </w:pPr>
      <w:r w:rsidRPr="00D2340D">
        <w:rPr>
          <w:rFonts w:eastAsia="Times New Roman" w:cs="Times New Roman"/>
          <w:b/>
          <w:i/>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3309"/>
      </w:tblGrid>
      <w:tr w:rsidR="0044094B" w:rsidRPr="00D2340D">
        <w:trPr>
          <w:trHeight w:val="461"/>
        </w:trPr>
        <w:tc>
          <w:tcPr>
            <w:tcW w:w="2438" w:type="dxa"/>
          </w:tcPr>
          <w:p w:rsidR="0044094B" w:rsidRPr="00D2340D" w:rsidRDefault="003A43E5">
            <w:pPr>
              <w:ind w:firstLine="0"/>
              <w:jc w:val="center"/>
              <w:rPr>
                <w:rFonts w:eastAsia="Times New Roman" w:cs="Times New Roman"/>
                <w:sz w:val="28"/>
                <w:szCs w:val="28"/>
                <w:lang w:eastAsia="ru-RU"/>
              </w:rPr>
            </w:pPr>
            <w:r w:rsidRPr="00D2340D">
              <w:rPr>
                <w:rFonts w:eastAsia="Times New Roman" w:cs="Times New Roman"/>
                <w:sz w:val="28"/>
                <w:szCs w:val="28"/>
                <w:lang w:eastAsia="ru-RU"/>
              </w:rPr>
              <w:t>Название учебного предмета</w:t>
            </w:r>
          </w:p>
        </w:tc>
        <w:tc>
          <w:tcPr>
            <w:tcW w:w="1792" w:type="dxa"/>
          </w:tcPr>
          <w:p w:rsidR="0044094B" w:rsidRPr="00D2340D" w:rsidRDefault="003A43E5">
            <w:pPr>
              <w:ind w:firstLine="0"/>
              <w:jc w:val="center"/>
              <w:rPr>
                <w:rFonts w:eastAsia="Times New Roman" w:cs="Times New Roman"/>
                <w:sz w:val="28"/>
                <w:szCs w:val="28"/>
                <w:lang w:eastAsia="ru-RU"/>
              </w:rPr>
            </w:pPr>
            <w:r w:rsidRPr="00D2340D">
              <w:rPr>
                <w:rFonts w:eastAsia="Times New Roman" w:cs="Times New Roman"/>
                <w:sz w:val="28"/>
                <w:szCs w:val="28"/>
                <w:lang w:eastAsia="ru-RU"/>
              </w:rPr>
              <w:t>Код учебного предмета</w:t>
            </w:r>
          </w:p>
        </w:tc>
        <w:tc>
          <w:tcPr>
            <w:tcW w:w="2775" w:type="dxa"/>
          </w:tcPr>
          <w:p w:rsidR="0044094B" w:rsidRPr="00D2340D" w:rsidRDefault="003A43E5">
            <w:pPr>
              <w:ind w:firstLine="23"/>
              <w:jc w:val="center"/>
              <w:rPr>
                <w:rFonts w:eastAsia="Times New Roman" w:cs="Times New Roman"/>
                <w:sz w:val="28"/>
                <w:szCs w:val="28"/>
                <w:lang w:eastAsia="ru-RU"/>
              </w:rPr>
            </w:pPr>
            <w:r w:rsidRPr="00D2340D">
              <w:rPr>
                <w:rFonts w:eastAsia="Times New Roman" w:cs="Times New Roman"/>
                <w:sz w:val="28"/>
                <w:szCs w:val="28"/>
                <w:lang w:eastAsia="ru-RU"/>
              </w:rPr>
              <w:t>Название учебного предмета</w:t>
            </w:r>
          </w:p>
        </w:tc>
        <w:tc>
          <w:tcPr>
            <w:tcW w:w="3309" w:type="dxa"/>
          </w:tcPr>
          <w:p w:rsidR="0044094B" w:rsidRPr="00D2340D" w:rsidRDefault="003A43E5">
            <w:pPr>
              <w:ind w:firstLine="0"/>
              <w:jc w:val="center"/>
              <w:rPr>
                <w:rFonts w:eastAsia="Times New Roman" w:cs="Times New Roman"/>
                <w:sz w:val="28"/>
                <w:szCs w:val="28"/>
                <w:lang w:eastAsia="ru-RU"/>
              </w:rPr>
            </w:pPr>
            <w:r w:rsidRPr="00D2340D">
              <w:rPr>
                <w:rFonts w:eastAsia="Times New Roman" w:cs="Times New Roman"/>
                <w:sz w:val="28"/>
                <w:szCs w:val="28"/>
                <w:lang w:eastAsia="ru-RU"/>
              </w:rPr>
              <w:t>Код учебного предмета</w:t>
            </w:r>
          </w:p>
        </w:tc>
      </w:tr>
      <w:tr w:rsidR="0044094B" w:rsidRPr="00D2340D">
        <w:tc>
          <w:tcPr>
            <w:tcW w:w="243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 xml:space="preserve">Английский язык </w:t>
            </w:r>
          </w:p>
        </w:tc>
        <w:tc>
          <w:tcPr>
            <w:tcW w:w="1792"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09</w:t>
            </w:r>
          </w:p>
        </w:tc>
        <w:tc>
          <w:tcPr>
            <w:tcW w:w="2775" w:type="dxa"/>
          </w:tcPr>
          <w:p w:rsidR="0044094B" w:rsidRPr="00D2340D" w:rsidRDefault="003A43E5">
            <w:pPr>
              <w:ind w:firstLine="23"/>
              <w:jc w:val="both"/>
              <w:rPr>
                <w:rFonts w:eastAsia="Times New Roman" w:cs="Times New Roman"/>
                <w:sz w:val="28"/>
                <w:szCs w:val="28"/>
                <w:lang w:eastAsia="ru-RU"/>
              </w:rPr>
            </w:pPr>
            <w:r w:rsidRPr="00D2340D">
              <w:rPr>
                <w:rFonts w:eastAsia="Times New Roman" w:cs="Times New Roman"/>
                <w:sz w:val="28"/>
                <w:szCs w:val="28"/>
                <w:lang w:eastAsia="ru-RU"/>
              </w:rPr>
              <w:t>Французский язык</w:t>
            </w:r>
          </w:p>
        </w:tc>
        <w:tc>
          <w:tcPr>
            <w:tcW w:w="3309"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11</w:t>
            </w:r>
          </w:p>
        </w:tc>
      </w:tr>
      <w:tr w:rsidR="0044094B" w:rsidRPr="00D2340D">
        <w:tc>
          <w:tcPr>
            <w:tcW w:w="243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 xml:space="preserve">Немецкий язык </w:t>
            </w:r>
          </w:p>
        </w:tc>
        <w:tc>
          <w:tcPr>
            <w:tcW w:w="1792"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10</w:t>
            </w:r>
          </w:p>
        </w:tc>
        <w:tc>
          <w:tcPr>
            <w:tcW w:w="2775" w:type="dxa"/>
          </w:tcPr>
          <w:p w:rsidR="0044094B" w:rsidRPr="00D2340D" w:rsidRDefault="003A43E5">
            <w:pPr>
              <w:ind w:firstLine="23"/>
              <w:jc w:val="both"/>
              <w:rPr>
                <w:rFonts w:eastAsia="Times New Roman" w:cs="Times New Roman"/>
                <w:sz w:val="28"/>
                <w:szCs w:val="28"/>
                <w:lang w:eastAsia="ru-RU"/>
              </w:rPr>
            </w:pPr>
            <w:r w:rsidRPr="00D2340D">
              <w:rPr>
                <w:rFonts w:eastAsia="Times New Roman" w:cs="Times New Roman"/>
                <w:sz w:val="28"/>
                <w:szCs w:val="28"/>
                <w:lang w:eastAsia="ru-RU"/>
              </w:rPr>
              <w:t xml:space="preserve">Испанский язык </w:t>
            </w:r>
          </w:p>
        </w:tc>
        <w:tc>
          <w:tcPr>
            <w:tcW w:w="3309"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13</w:t>
            </w:r>
          </w:p>
        </w:tc>
      </w:tr>
      <w:tr w:rsidR="0044094B" w:rsidRPr="00D2340D">
        <w:tc>
          <w:tcPr>
            <w:tcW w:w="243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Китайский язык</w:t>
            </w:r>
          </w:p>
        </w:tc>
        <w:tc>
          <w:tcPr>
            <w:tcW w:w="1792"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14</w:t>
            </w:r>
          </w:p>
        </w:tc>
        <w:tc>
          <w:tcPr>
            <w:tcW w:w="2775" w:type="dxa"/>
          </w:tcPr>
          <w:p w:rsidR="0044094B" w:rsidRPr="00D2340D" w:rsidRDefault="0044094B">
            <w:pPr>
              <w:ind w:firstLine="23"/>
              <w:jc w:val="both"/>
              <w:rPr>
                <w:rFonts w:eastAsia="Times New Roman" w:cs="Times New Roman"/>
                <w:sz w:val="28"/>
                <w:szCs w:val="28"/>
                <w:lang w:eastAsia="ru-RU"/>
              </w:rPr>
            </w:pPr>
          </w:p>
        </w:tc>
        <w:tc>
          <w:tcPr>
            <w:tcW w:w="3309" w:type="dxa"/>
          </w:tcPr>
          <w:p w:rsidR="0044094B" w:rsidRPr="00D2340D" w:rsidRDefault="0044094B">
            <w:pPr>
              <w:ind w:firstLine="0"/>
              <w:jc w:val="both"/>
              <w:rPr>
                <w:rFonts w:eastAsia="Times New Roman" w:cs="Times New Roman"/>
                <w:sz w:val="28"/>
                <w:szCs w:val="28"/>
                <w:lang w:eastAsia="ru-RU"/>
              </w:rPr>
            </w:pPr>
          </w:p>
        </w:tc>
      </w:tr>
    </w:tbl>
    <w:p w:rsidR="0044094B" w:rsidRPr="00D2340D" w:rsidRDefault="0044094B">
      <w:pPr>
        <w:jc w:val="both"/>
        <w:rPr>
          <w:rFonts w:eastAsia="Times New Roman" w:cs="Times New Roman"/>
          <w:b/>
          <w:iCs/>
          <w:sz w:val="28"/>
          <w:szCs w:val="28"/>
          <w:lang w:eastAsia="ru-RU"/>
        </w:rPr>
      </w:pPr>
    </w:p>
    <w:p w:rsidR="0044094B" w:rsidRPr="00D2340D" w:rsidRDefault="003A43E5">
      <w:pPr>
        <w:jc w:val="both"/>
        <w:rPr>
          <w:rFonts w:eastAsia="Times New Roman" w:cs="Times New Roman"/>
          <w:b/>
          <w:iCs/>
          <w:sz w:val="28"/>
          <w:szCs w:val="28"/>
          <w:lang w:eastAsia="ru-RU"/>
        </w:rPr>
      </w:pPr>
      <w:r w:rsidRPr="00D2340D">
        <w:rPr>
          <w:rFonts w:eastAsia="Times New Roman" w:cs="Times New Roman"/>
          <w:b/>
          <w:iCs/>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4094B" w:rsidRPr="00D2340D">
        <w:tc>
          <w:tcPr>
            <w:tcW w:w="3190"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Продолжительность выполнения экзаменационной работы</w:t>
            </w:r>
          </w:p>
        </w:tc>
        <w:tc>
          <w:tcPr>
            <w:tcW w:w="3190"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Название учебного предмета</w:t>
            </w:r>
          </w:p>
        </w:tc>
      </w:tr>
      <w:tr w:rsidR="0044094B" w:rsidRPr="00D2340D">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3 часа (180 минут)</w:t>
            </w:r>
          </w:p>
        </w:tc>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4 часа 30 минут</w:t>
            </w:r>
          </w:p>
        </w:tc>
        <w:tc>
          <w:tcPr>
            <w:tcW w:w="3191"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Иностранные языки</w:t>
            </w:r>
          </w:p>
        </w:tc>
      </w:tr>
    </w:tbl>
    <w:p w:rsidR="0044094B" w:rsidRPr="00D2340D" w:rsidRDefault="0044094B">
      <w:pPr>
        <w:tabs>
          <w:tab w:val="left" w:pos="426"/>
        </w:tabs>
        <w:jc w:val="both"/>
        <w:rPr>
          <w:rFonts w:eastAsia="Times New Roman" w:cs="Times New Roman"/>
          <w:i/>
          <w:sz w:val="28"/>
          <w:szCs w:val="28"/>
          <w:lang w:eastAsia="ru-RU"/>
        </w:rPr>
      </w:pPr>
    </w:p>
    <w:p w:rsidR="0044094B" w:rsidRPr="00D2340D" w:rsidRDefault="003A43E5">
      <w:pPr>
        <w:tabs>
          <w:tab w:val="left" w:pos="426"/>
        </w:tabs>
        <w:jc w:val="both"/>
        <w:rPr>
          <w:rFonts w:eastAsia="Times New Roman" w:cs="Times New Roman"/>
          <w:i/>
          <w:sz w:val="28"/>
          <w:szCs w:val="28"/>
          <w:lang w:eastAsia="ru-RU"/>
        </w:rPr>
      </w:pPr>
      <w:r w:rsidRPr="00D2340D">
        <w:rPr>
          <w:rFonts w:eastAsia="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44094B" w:rsidRPr="00D2340D" w:rsidRDefault="003A43E5">
      <w:pPr>
        <w:jc w:val="both"/>
        <w:rPr>
          <w:rFonts w:eastAsia="Times New Roman" w:cs="Times New Roman"/>
          <w:b/>
          <w:iCs/>
          <w:sz w:val="28"/>
          <w:szCs w:val="28"/>
          <w:lang w:eastAsia="ru-RU"/>
        </w:rPr>
      </w:pPr>
      <w:r w:rsidRPr="00D2340D">
        <w:rPr>
          <w:rFonts w:eastAsia="Times New Roman" w:cs="Times New Roman"/>
          <w:b/>
          <w:iCs/>
          <w:sz w:val="28"/>
          <w:szCs w:val="28"/>
          <w:lang w:eastAsia="ru-RU"/>
        </w:rPr>
        <w:t>Инструкция для участников экзамена</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Первая часть инструктажа (начало проведения с 9:50 по местному времени):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Уважаемые участники экзамена! Сегодня вы сдаете экзамен по _______________ </w:t>
      </w:r>
      <w:r w:rsidRPr="00D2340D">
        <w:rPr>
          <w:rFonts w:eastAsia="Times New Roman" w:cs="Times New Roman"/>
          <w:sz w:val="28"/>
          <w:szCs w:val="28"/>
          <w:lang w:eastAsia="ru-RU"/>
        </w:rPr>
        <w:t>(</w:t>
      </w:r>
      <w:r w:rsidRPr="00D2340D">
        <w:rPr>
          <w:rFonts w:eastAsia="Times New Roman" w:cs="Times New Roman"/>
          <w:i/>
          <w:iCs/>
          <w:sz w:val="28"/>
          <w:szCs w:val="28"/>
          <w:lang w:eastAsia="ru-RU"/>
        </w:rPr>
        <w:t xml:space="preserve">назовите соответствующий учебный предмет) </w:t>
      </w:r>
      <w:r w:rsidRPr="00D2340D">
        <w:rPr>
          <w:rFonts w:eastAsia="Times New Roman" w:cs="Times New Roman"/>
          <w:b/>
          <w:sz w:val="28"/>
          <w:szCs w:val="28"/>
          <w:lang w:eastAsia="ru-RU"/>
        </w:rPr>
        <w:t>в</w:t>
      </w:r>
      <w:r w:rsidRPr="00D2340D">
        <w:rPr>
          <w:rFonts w:eastAsia="Times New Roman" w:cs="Times New Roman"/>
          <w:i/>
          <w:iCs/>
          <w:sz w:val="28"/>
          <w:szCs w:val="28"/>
          <w:lang w:eastAsia="ru-RU"/>
        </w:rPr>
        <w:t> </w:t>
      </w:r>
      <w:r w:rsidRPr="00D2340D">
        <w:rPr>
          <w:rFonts w:eastAsia="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lastRenderedPageBreak/>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Вместе с тем напоминаем, что в целях предупреждения нарушений порядка проведения ГИА в аудиториях ППЭ ведется видеонаблюдение.</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Во время проведения экзамена вы должны соблюдать Порядок.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В день проведения экзамена в ППЭ запрещается: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иметь при себе уведомление о регистрации на экзамен (при наличии – необходимо сдать его нам);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пользоваться справочными материалами, кроме тех, которые указаны в тексте КИМ;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перемещаться по ППЭ во время экзамена без сопровождения организатора.</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Во время проведения экзамена запрещается:</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разговаривать, пересаживаться, обмениваться любыми материалами и предметами.</w:t>
      </w:r>
    </w:p>
    <w:p w:rsidR="0044094B" w:rsidRPr="00D2340D" w:rsidRDefault="003A43E5">
      <w:pPr>
        <w:jc w:val="both"/>
        <w:rPr>
          <w:rFonts w:eastAsia="Times New Roman" w:cs="Times New Roman"/>
          <w:b/>
          <w:sz w:val="28"/>
          <w:szCs w:val="28"/>
          <w:u w:val="single"/>
          <w:lang w:eastAsia="ru-RU"/>
        </w:rPr>
      </w:pPr>
      <w:r w:rsidRPr="00D2340D">
        <w:rPr>
          <w:rFonts w:eastAsia="Times New Roman" w:cs="Times New Roman"/>
          <w:b/>
          <w:sz w:val="28"/>
          <w:szCs w:val="28"/>
          <w:lang w:eastAsia="ru-RU"/>
        </w:rPr>
        <w:t xml:space="preserve">В случае нарушения порядка проведения экзамена вы будете удалены с экзамена.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Плановая дата ознакомления с результатами: ____________</w:t>
      </w:r>
      <w:proofErr w:type="gramStart"/>
      <w:r w:rsidRPr="00D2340D">
        <w:rPr>
          <w:rFonts w:eastAsia="Times New Roman" w:cs="Times New Roman"/>
          <w:b/>
          <w:sz w:val="28"/>
          <w:szCs w:val="28"/>
          <w:lang w:eastAsia="ru-RU"/>
        </w:rPr>
        <w:t>_</w:t>
      </w:r>
      <w:r w:rsidRPr="00D2340D">
        <w:rPr>
          <w:rFonts w:eastAsia="Times New Roman" w:cs="Times New Roman"/>
          <w:b/>
          <w:i/>
          <w:sz w:val="28"/>
          <w:szCs w:val="28"/>
          <w:lang w:eastAsia="ru-RU"/>
        </w:rPr>
        <w:t>(</w:t>
      </w:r>
      <w:proofErr w:type="gramEnd"/>
      <w:r w:rsidRPr="00D2340D">
        <w:rPr>
          <w:rFonts w:eastAsia="Times New Roman" w:cs="Times New Roman"/>
          <w:i/>
          <w:sz w:val="28"/>
          <w:szCs w:val="28"/>
          <w:lang w:eastAsia="ru-RU"/>
        </w:rPr>
        <w:t>назвать дату).</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lastRenderedPageBreak/>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и ГВЭ,</w:t>
      </w:r>
      <w:r w:rsidRPr="00D2340D">
        <w:rPr>
          <w:rFonts w:eastAsia="Times New Roman" w:cs="Times New Roman"/>
          <w:sz w:val="28"/>
          <w:szCs w:val="28"/>
          <w:lang w:eastAsia="ru-RU"/>
        </w:rPr>
        <w:t xml:space="preserve"> </w:t>
      </w:r>
      <w:r w:rsidRPr="00D2340D">
        <w:rPr>
          <w:rFonts w:eastAsia="Times New Roman" w:cs="Times New Roman"/>
          <w:b/>
          <w:sz w:val="28"/>
          <w:szCs w:val="28"/>
          <w:lang w:eastAsia="ru-RU"/>
        </w:rPr>
        <w:t>не</w:t>
      </w:r>
      <w:r w:rsidRPr="00D2340D">
        <w:rPr>
          <w:rFonts w:eastAsia="Times New Roman" w:cs="Times New Roman"/>
          <w:sz w:val="28"/>
          <w:szCs w:val="28"/>
          <w:lang w:eastAsia="ru-RU"/>
        </w:rPr>
        <w:t> </w:t>
      </w:r>
      <w:r w:rsidRPr="00D2340D">
        <w:rPr>
          <w:rFonts w:eastAsia="Times New Roman" w:cs="Times New Roman"/>
          <w:b/>
          <w:sz w:val="28"/>
          <w:szCs w:val="28"/>
          <w:lang w:eastAsia="ru-RU"/>
        </w:rPr>
        <w:t xml:space="preserve">рассматривается. </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4094B" w:rsidRPr="00D2340D" w:rsidRDefault="003A43E5">
      <w:pPr>
        <w:widowControl w:val="0"/>
        <w:contextualSpacing/>
        <w:jc w:val="both"/>
        <w:rPr>
          <w:rFonts w:eastAsia="Times New Roman" w:cs="Times New Roman"/>
          <w:b/>
          <w:sz w:val="28"/>
          <w:szCs w:val="28"/>
          <w:lang w:eastAsia="ru-RU"/>
        </w:rPr>
      </w:pPr>
      <w:proofErr w:type="spellStart"/>
      <w:r w:rsidRPr="00D2340D">
        <w:rPr>
          <w:rFonts w:eastAsia="Times New Roman" w:cs="Times New Roman"/>
          <w:b/>
          <w:sz w:val="28"/>
          <w:szCs w:val="28"/>
          <w:lang w:eastAsia="ru-RU"/>
        </w:rPr>
        <w:t>гелевая</w:t>
      </w:r>
      <w:proofErr w:type="spellEnd"/>
      <w:r w:rsidRPr="00D2340D">
        <w:rPr>
          <w:rFonts w:eastAsia="Times New Roman" w:cs="Times New Roman"/>
          <w:b/>
          <w:sz w:val="28"/>
          <w:szCs w:val="28"/>
          <w:lang w:eastAsia="ru-RU"/>
        </w:rPr>
        <w:t>, капиллярная ручка с чернилами черного цвета;</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документ, удостоверяющий личность;</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лекарства и питание (при необходимости);</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D2340D">
        <w:rPr>
          <w:rFonts w:eastAsia="Times New Roman" w:cs="Times New Roman"/>
          <w:b/>
          <w:sz w:val="28"/>
          <w:szCs w:val="28"/>
          <w:u w:val="single"/>
          <w:lang w:eastAsia="zh-CN"/>
        </w:rPr>
        <w:t>на</w:t>
      </w:r>
      <w:r w:rsidRPr="00D2340D">
        <w:rPr>
          <w:rFonts w:eastAsia="Times New Roman" w:cs="Times New Roman"/>
          <w:b/>
          <w:sz w:val="28"/>
          <w:szCs w:val="28"/>
          <w:lang w:eastAsia="zh-CN"/>
        </w:rPr>
        <w:t> </w:t>
      </w:r>
      <w:r w:rsidRPr="00D2340D">
        <w:rPr>
          <w:rFonts w:eastAsia="Times New Roman" w:cs="Times New Roman"/>
          <w:b/>
          <w:sz w:val="28"/>
          <w:szCs w:val="28"/>
          <w:u w:val="single"/>
          <w:lang w:eastAsia="zh-CN"/>
        </w:rPr>
        <w:t>своем рабочем столе, а также документ, удостоверяющий личность, листы бумаги для черновиков</w:t>
      </w:r>
      <w:r w:rsidRPr="00D2340D">
        <w:rPr>
          <w:sz w:val="28"/>
          <w:szCs w:val="28"/>
        </w:rPr>
        <w:t xml:space="preserve"> </w:t>
      </w:r>
      <w:r w:rsidRPr="00D2340D">
        <w:rPr>
          <w:rFonts w:eastAsia="Times New Roman" w:cs="Times New Roman"/>
          <w:b/>
          <w:sz w:val="28"/>
          <w:szCs w:val="28"/>
          <w:u w:val="single"/>
          <w:lang w:eastAsia="zh-CN"/>
        </w:rPr>
        <w:t>со штампом образовательной организации, на базе которой организован ППЭ, дополнительные материалы (при наличии) и письменные принадлежности</w:t>
      </w:r>
      <w:r w:rsidRPr="00D2340D">
        <w:rPr>
          <w:rFonts w:eastAsia="Times New Roman" w:cs="Times New Roman"/>
          <w:b/>
          <w:sz w:val="28"/>
          <w:szCs w:val="28"/>
          <w:lang w:eastAsia="zh-CN"/>
        </w:rPr>
        <w:t xml:space="preserve">. На территории пункта проведения экзаменов вас будет сопровождать организатор.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В случае плохого самочувствия незамедлительно обращайтесь к нам. В пункте проведения экзаменов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Организатор обращает внимание участников экзамена на сейф-пакет(ы) с электронным носителем ЭМ.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Экзаменационные материалы в аудиторию поступили на электронном носителе в сейф-пакете. Упаковка сейф-пакета не нарушена. </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Продемонстрировать целостность упаковки </w:t>
      </w:r>
      <w:r w:rsidRPr="00D2340D">
        <w:rPr>
          <w:rFonts w:cs="Times New Roman"/>
          <w:i/>
          <w:sz w:val="28"/>
          <w:szCs w:val="28"/>
          <w:lang w:eastAsia="ru-RU"/>
        </w:rPr>
        <w:t>сейф-пакета(</w:t>
      </w:r>
      <w:proofErr w:type="spellStart"/>
      <w:r w:rsidRPr="00D2340D">
        <w:rPr>
          <w:rFonts w:cs="Times New Roman"/>
          <w:i/>
          <w:sz w:val="28"/>
          <w:szCs w:val="28"/>
          <w:lang w:eastAsia="ru-RU"/>
        </w:rPr>
        <w:t>ов</w:t>
      </w:r>
      <w:proofErr w:type="spellEnd"/>
      <w:r w:rsidRPr="00D2340D">
        <w:rPr>
          <w:rFonts w:cs="Times New Roman"/>
          <w:i/>
          <w:sz w:val="28"/>
          <w:szCs w:val="28"/>
          <w:lang w:eastAsia="ru-RU"/>
        </w:rPr>
        <w:t>) с электронным носителем с ЭМ</w:t>
      </w:r>
      <w:r w:rsidRPr="00D2340D">
        <w:rPr>
          <w:rFonts w:eastAsia="Times New Roman" w:cs="Times New Roman"/>
          <w:i/>
          <w:sz w:val="28"/>
          <w:szCs w:val="28"/>
          <w:lang w:eastAsia="ru-RU"/>
        </w:rPr>
        <w:t>.</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D2340D">
        <w:rPr>
          <w:rFonts w:eastAsia="Times New Roman" w:cs="Times New Roman"/>
          <w:i/>
          <w:sz w:val="28"/>
          <w:szCs w:val="28"/>
          <w:lang w:val="en-US" w:eastAsia="ru-RU"/>
        </w:rPr>
        <w:t>CD</w:t>
      </w:r>
      <w:r w:rsidRPr="00D2340D">
        <w:rPr>
          <w:rFonts w:eastAsia="Times New Roman" w:cs="Times New Roman"/>
          <w:i/>
          <w:sz w:val="28"/>
          <w:szCs w:val="28"/>
          <w:lang w:eastAsia="ru-RU"/>
        </w:rPr>
        <w:t xml:space="preserve"> (</w:t>
      </w:r>
      <w:r w:rsidRPr="00D2340D">
        <w:rPr>
          <w:rFonts w:eastAsia="Times New Roman" w:cs="Times New Roman"/>
          <w:i/>
          <w:sz w:val="28"/>
          <w:szCs w:val="28"/>
          <w:lang w:val="en-US" w:eastAsia="ru-RU"/>
        </w:rPr>
        <w:t>DVD</w:t>
      </w:r>
      <w:r w:rsidRPr="00D2340D">
        <w:rPr>
          <w:rFonts w:eastAsia="Times New Roman" w:cs="Times New Roman"/>
          <w:i/>
          <w:sz w:val="28"/>
          <w:szCs w:val="28"/>
          <w:lang w:eastAsia="ru-RU"/>
        </w:rPr>
        <w:t xml:space="preserve">)-привод электронный носитель на станцию печати, </w:t>
      </w:r>
      <w:r w:rsidRPr="00D2340D">
        <w:rPr>
          <w:rFonts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D2340D">
        <w:rPr>
          <w:rFonts w:cs="Times New Roman"/>
          <w:sz w:val="28"/>
          <w:szCs w:val="28"/>
          <w:lang w:eastAsia="ru-RU"/>
        </w:rPr>
        <w:t xml:space="preserve"> </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Выполняется печать ЭМ и проверка качества </w:t>
      </w:r>
      <w:r w:rsidRPr="00D2340D">
        <w:rPr>
          <w:rFonts w:cs="Times New Roman"/>
          <w:i/>
          <w:sz w:val="28"/>
          <w:szCs w:val="28"/>
          <w:lang w:eastAsia="ru-RU"/>
        </w:rPr>
        <w:t xml:space="preserve">печати контрольного листа полного комплекта (контрольный лист является последним в комплекте, первый – </w:t>
      </w:r>
      <w:r w:rsidRPr="00D2340D">
        <w:rPr>
          <w:rFonts w:cs="Times New Roman"/>
          <w:i/>
          <w:sz w:val="28"/>
          <w:szCs w:val="28"/>
          <w:lang w:eastAsia="ru-RU"/>
        </w:rPr>
        <w:lastRenderedPageBreak/>
        <w:t xml:space="preserve">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D2340D">
        <w:rPr>
          <w:rFonts w:eastAsia="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Далее</w:t>
      </w:r>
      <w:r w:rsidRPr="00D2340D">
        <w:rPr>
          <w:rFonts w:eastAsia="Times New Roman" w:cs="Times New Roman"/>
          <w:b/>
          <w:sz w:val="28"/>
          <w:szCs w:val="28"/>
          <w:lang w:eastAsia="ru-RU"/>
        </w:rPr>
        <w:t xml:space="preserve"> </w:t>
      </w:r>
      <w:r w:rsidRPr="00D2340D">
        <w:rPr>
          <w:rFonts w:eastAsia="Times New Roman" w:cs="Times New Roman"/>
          <w:i/>
          <w:sz w:val="28"/>
          <w:szCs w:val="28"/>
          <w:lang w:eastAsia="ru-RU"/>
        </w:rPr>
        <w:t>начинается вторая часть инструктажа.</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Вам выдаются напечатанные в ППЭ индивидуальные комплекты.</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(Организатор раздает участникам распечатанные комплекты ЭМ).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бланк регистрации,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бланк ответов № 1, </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бланк ответов № 2 лист 1</w:t>
      </w:r>
      <w:r w:rsidRPr="00D2340D">
        <w:rPr>
          <w:rFonts w:eastAsia="Times New Roman" w:cs="Times New Roman"/>
          <w:i/>
          <w:sz w:val="28"/>
          <w:szCs w:val="28"/>
          <w:lang w:eastAsia="ru-RU"/>
        </w:rPr>
        <w:t>,</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бланк ответов № 2 лист 2</w:t>
      </w:r>
      <w:r w:rsidRPr="00D2340D">
        <w:rPr>
          <w:rFonts w:eastAsia="Times New Roman" w:cs="Times New Roman"/>
          <w:i/>
          <w:sz w:val="28"/>
          <w:szCs w:val="28"/>
          <w:lang w:eastAsia="ru-RU"/>
        </w:rPr>
        <w:t>;</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КИМ;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контрольный лист с информацией о номере бланка регистрации и номере КИМ</w:t>
      </w:r>
      <w:r w:rsidRPr="00D2340D">
        <w:rPr>
          <w:rFonts w:cs="Times New Roman"/>
          <w:sz w:val="28"/>
          <w:szCs w:val="28"/>
          <w:lang w:eastAsia="ru-RU"/>
        </w:rPr>
        <w:t>.</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Проверьте, совпадает ли цифровое значение </w:t>
      </w:r>
      <w:proofErr w:type="spellStart"/>
      <w:r w:rsidRPr="00D2340D">
        <w:rPr>
          <w:rFonts w:eastAsia="Times New Roman" w:cs="Times New Roman"/>
          <w:b/>
          <w:sz w:val="28"/>
          <w:szCs w:val="28"/>
          <w:lang w:eastAsia="zh-CN"/>
        </w:rPr>
        <w:t>штрихкода</w:t>
      </w:r>
      <w:proofErr w:type="spellEnd"/>
      <w:r w:rsidRPr="00D2340D">
        <w:rPr>
          <w:rFonts w:eastAsia="Times New Roman" w:cs="Times New Roman"/>
          <w:b/>
          <w:sz w:val="28"/>
          <w:szCs w:val="28"/>
          <w:lang w:eastAsia="zh-CN"/>
        </w:rPr>
        <w:t xml:space="preserve"> на первом и последнем листе КИМ со </w:t>
      </w:r>
      <w:proofErr w:type="spellStart"/>
      <w:r w:rsidRPr="00D2340D">
        <w:rPr>
          <w:rFonts w:eastAsia="Times New Roman" w:cs="Times New Roman"/>
          <w:b/>
          <w:sz w:val="28"/>
          <w:szCs w:val="28"/>
          <w:lang w:eastAsia="zh-CN"/>
        </w:rPr>
        <w:t>штрихкодом</w:t>
      </w:r>
      <w:proofErr w:type="spellEnd"/>
      <w:r w:rsidRPr="00D2340D">
        <w:rPr>
          <w:rFonts w:eastAsia="Times New Roman" w:cs="Times New Roman"/>
          <w:b/>
          <w:sz w:val="28"/>
          <w:szCs w:val="28"/>
          <w:lang w:eastAsia="zh-CN"/>
        </w:rPr>
        <w:t xml:space="preserve"> на контрольном листе. Цифровое значение </w:t>
      </w:r>
      <w:proofErr w:type="spellStart"/>
      <w:r w:rsidRPr="00D2340D">
        <w:rPr>
          <w:rFonts w:eastAsia="Times New Roman" w:cs="Times New Roman"/>
          <w:b/>
          <w:sz w:val="28"/>
          <w:szCs w:val="28"/>
          <w:lang w:eastAsia="zh-CN"/>
        </w:rPr>
        <w:t>штрихкода</w:t>
      </w:r>
      <w:proofErr w:type="spellEnd"/>
      <w:r w:rsidRPr="00D2340D">
        <w:rPr>
          <w:rFonts w:eastAsia="Times New Roman" w:cs="Times New Roman"/>
          <w:b/>
          <w:sz w:val="28"/>
          <w:szCs w:val="28"/>
          <w:lang w:eastAsia="zh-CN"/>
        </w:rPr>
        <w:t xml:space="preserve"> КИМ находится в средней части контрольного листа с подписью КИМ.</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Проверьте, совпадает ли цифровое значение </w:t>
      </w:r>
      <w:proofErr w:type="spellStart"/>
      <w:r w:rsidRPr="00D2340D">
        <w:rPr>
          <w:rFonts w:eastAsia="Times New Roman" w:cs="Times New Roman"/>
          <w:b/>
          <w:sz w:val="28"/>
          <w:szCs w:val="28"/>
          <w:lang w:eastAsia="zh-CN"/>
        </w:rPr>
        <w:t>штрихкода</w:t>
      </w:r>
      <w:proofErr w:type="spellEnd"/>
      <w:r w:rsidRPr="00D2340D">
        <w:rPr>
          <w:rFonts w:eastAsia="Times New Roman" w:cs="Times New Roman"/>
          <w:b/>
          <w:sz w:val="28"/>
          <w:szCs w:val="28"/>
          <w:lang w:eastAsia="zh-CN"/>
        </w:rPr>
        <w:t xml:space="preserve"> на бланке регистрации со </w:t>
      </w:r>
      <w:proofErr w:type="spellStart"/>
      <w:r w:rsidRPr="00D2340D">
        <w:rPr>
          <w:rFonts w:eastAsia="Times New Roman" w:cs="Times New Roman"/>
          <w:b/>
          <w:sz w:val="28"/>
          <w:szCs w:val="28"/>
          <w:lang w:eastAsia="zh-CN"/>
        </w:rPr>
        <w:t>штрихкодом</w:t>
      </w:r>
      <w:proofErr w:type="spellEnd"/>
      <w:r w:rsidRPr="00D2340D">
        <w:rPr>
          <w:rFonts w:eastAsia="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Внимательно просмотрите бланки, проверьте качество печати </w:t>
      </w:r>
      <w:proofErr w:type="spellStart"/>
      <w:r w:rsidRPr="00D2340D">
        <w:rPr>
          <w:rFonts w:eastAsia="Times New Roman" w:cs="Times New Roman"/>
          <w:b/>
          <w:sz w:val="28"/>
          <w:szCs w:val="28"/>
          <w:lang w:eastAsia="zh-CN"/>
        </w:rPr>
        <w:t>штрихкодов</w:t>
      </w:r>
      <w:proofErr w:type="spellEnd"/>
      <w:r w:rsidRPr="00D2340D">
        <w:rPr>
          <w:rFonts w:eastAsia="Times New Roman" w:cs="Times New Roman"/>
          <w:b/>
          <w:sz w:val="28"/>
          <w:szCs w:val="28"/>
          <w:lang w:eastAsia="zh-CN"/>
        </w:rPr>
        <w:t xml:space="preserve"> и </w:t>
      </w:r>
      <w:r w:rsidRPr="00D2340D">
        <w:rPr>
          <w:rFonts w:eastAsia="Times New Roman" w:cs="Times New Roman"/>
          <w:b/>
          <w:sz w:val="28"/>
          <w:szCs w:val="28"/>
          <w:lang w:val="en-US" w:eastAsia="zh-CN"/>
        </w:rPr>
        <w:t>QR</w:t>
      </w:r>
      <w:r w:rsidRPr="00D2340D">
        <w:rPr>
          <w:rFonts w:eastAsia="Times New Roman" w:cs="Times New Roman"/>
          <w:b/>
          <w:sz w:val="28"/>
          <w:szCs w:val="28"/>
          <w:lang w:eastAsia="zh-CN"/>
        </w:rPr>
        <w:t>-кода, черных квадратов (реперов) на полиграфические дефекты.</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При обнаружении несовпадений </w:t>
      </w:r>
      <w:proofErr w:type="spellStart"/>
      <w:r w:rsidRPr="00D2340D">
        <w:rPr>
          <w:rFonts w:eastAsia="Times New Roman" w:cs="Times New Roman"/>
          <w:i/>
          <w:sz w:val="28"/>
          <w:szCs w:val="28"/>
          <w:lang w:eastAsia="ru-RU"/>
        </w:rPr>
        <w:t>штрихкодов</w:t>
      </w:r>
      <w:proofErr w:type="spellEnd"/>
      <w:r w:rsidRPr="00D2340D">
        <w:rPr>
          <w:rFonts w:eastAsia="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Сделать паузу для проверки участниками комплектации выданных ЭМ.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Приступаем к заполнению бланка регистрации.</w:t>
      </w:r>
    </w:p>
    <w:p w:rsidR="0044094B" w:rsidRPr="00D2340D" w:rsidRDefault="003A43E5">
      <w:pPr>
        <w:jc w:val="both"/>
        <w:rPr>
          <w:rFonts w:eastAsia="Times New Roman" w:cs="Times New Roman"/>
          <w:b/>
          <w:i/>
          <w:sz w:val="28"/>
          <w:szCs w:val="28"/>
          <w:lang w:eastAsia="ru-RU"/>
        </w:rPr>
      </w:pPr>
      <w:r w:rsidRPr="00D2340D">
        <w:rPr>
          <w:rFonts w:eastAsia="Times New Roman" w:cs="Times New Roman"/>
          <w:b/>
          <w:sz w:val="28"/>
          <w:szCs w:val="28"/>
          <w:lang w:eastAsia="zh-CN"/>
        </w:rPr>
        <w:t xml:space="preserve">Записывайте буквы и цифры в соответствии с образцом на бланке. </w:t>
      </w:r>
      <w:r w:rsidRPr="00D2340D">
        <w:rPr>
          <w:rFonts w:eastAsia="Times New Roman" w:cs="Times New Roman"/>
          <w:b/>
          <w:sz w:val="28"/>
          <w:szCs w:val="28"/>
          <w:lang w:eastAsia="ru-RU"/>
        </w:rPr>
        <w:t>Каждая цифра, символ записывается в отдельную клетку.</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Обратите внимание участников на доску.</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color w:val="000000"/>
          <w:sz w:val="28"/>
          <w:szCs w:val="28"/>
          <w:lang w:eastAsia="ru-RU"/>
        </w:rPr>
        <w:lastRenderedPageBreak/>
        <w:t>Код региона, код ППЭ, код предмета и его название, дата проведения ЕГЭ заполнены автоматически.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color w:val="000000"/>
          <w:sz w:val="28"/>
          <w:szCs w:val="28"/>
          <w:lang w:eastAsia="ru-RU"/>
        </w:rPr>
        <w:t>Заполняем код образовательной организации, класс, номер аудитории</w:t>
      </w:r>
      <w:r w:rsidRPr="00D2340D">
        <w:rPr>
          <w:rFonts w:eastAsia="Times New Roman" w:cs="Times New Roman"/>
          <w:b/>
          <w:sz w:val="28"/>
          <w:szCs w:val="28"/>
          <w:lang w:eastAsia="zh-CN"/>
        </w:rPr>
        <w:t>. Поля «служебная отметка» и «резерв-1» не заполняются.</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Заполняем сведения об участнике экзамена, поля: фамилия, имя, отчество (при наличии), данные документа, удостоверяющего личность. </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Сделать паузу для заполнения участниками бланков регистрации.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Поставьте вашу подпись в поле «подпись участника экзамена», расположенном в нижней части бланка регистрации.</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w:t>
      </w:r>
      <w:proofErr w:type="gramStart"/>
      <w:r w:rsidRPr="00D2340D">
        <w:rPr>
          <w:rFonts w:eastAsia="Times New Roman" w:cs="Times New Roman"/>
          <w:i/>
          <w:sz w:val="28"/>
          <w:szCs w:val="28"/>
          <w:lang w:eastAsia="zh-CN"/>
        </w:rPr>
        <w:t>В</w:t>
      </w:r>
      <w:proofErr w:type="gramEnd"/>
      <w:r w:rsidRPr="00D2340D">
        <w:rPr>
          <w:rFonts w:eastAsia="Times New Roman" w:cs="Times New Roman"/>
          <w:i/>
          <w:sz w:val="28"/>
          <w:szCs w:val="28"/>
          <w:lang w:eastAsia="zh-CN"/>
        </w:rPr>
        <w:t xml:space="preserve">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Приступаем к заполнению регистрационных полей бланков ответов.</w:t>
      </w:r>
    </w:p>
    <w:p w:rsidR="0044094B" w:rsidRPr="00D2340D" w:rsidRDefault="003A43E5">
      <w:pPr>
        <w:jc w:val="both"/>
        <w:rPr>
          <w:rFonts w:eastAsia="Times New Roman" w:cs="Times New Roman"/>
          <w:b/>
          <w:sz w:val="28"/>
          <w:szCs w:val="28"/>
          <w:lang w:eastAsia="zh-CN"/>
        </w:rPr>
      </w:pPr>
      <w:r w:rsidRPr="00D2340D">
        <w:rPr>
          <w:rFonts w:eastAsia="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D2340D">
        <w:rPr>
          <w:rFonts w:eastAsia="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44094B" w:rsidRPr="00D2340D" w:rsidRDefault="003A43E5">
      <w:pPr>
        <w:jc w:val="both"/>
        <w:rPr>
          <w:rFonts w:eastAsia="Times New Roman" w:cs="Times New Roman"/>
          <w:b/>
          <w:sz w:val="28"/>
          <w:szCs w:val="28"/>
          <w:lang w:eastAsia="zh-CN"/>
        </w:rPr>
      </w:pPr>
      <w:r w:rsidRPr="00D2340D">
        <w:rPr>
          <w:rFonts w:eastAsia="Times New Roman" w:cs="Times New Roman"/>
          <w:b/>
          <w:color w:val="000000"/>
          <w:sz w:val="28"/>
          <w:szCs w:val="28"/>
          <w:lang w:eastAsia="ru-RU"/>
        </w:rPr>
        <w:t xml:space="preserve">Код региона, код предмета и его название, дополнительный бланк ответов № 2, поле «Лист» на бланке ответов №2 заполнены автоматически. </w:t>
      </w:r>
      <w:r w:rsidRPr="00D2340D">
        <w:rPr>
          <w:rFonts w:eastAsia="Times New Roman" w:cs="Times New Roman"/>
          <w:b/>
          <w:sz w:val="28"/>
          <w:szCs w:val="28"/>
          <w:lang w:eastAsia="zh-CN"/>
        </w:rPr>
        <w:t>Служебное поле «Резерв-5» не заполняйте.</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Напоминаем основные правила по заполнению бланков ответов.</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sz w:val="28"/>
          <w:szCs w:val="28"/>
          <w:lang w:eastAsia="zh-CN"/>
        </w:rPr>
        <w:t>При выполнении заданий с кратким ответом</w:t>
      </w:r>
      <w:r w:rsidRPr="00D2340D">
        <w:rPr>
          <w:rFonts w:eastAsia="Times New Roman" w:cs="Times New Roman"/>
          <w:b/>
          <w:color w:val="000000"/>
          <w:sz w:val="28"/>
          <w:szCs w:val="28"/>
          <w:lang w:eastAsia="ru-RU"/>
        </w:rPr>
        <w:t xml:space="preserve"> ответ записывайте справа от номера задания в бланке ответов № 1.</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Вы можете заменить ошибочный ответ.</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sz w:val="28"/>
          <w:szCs w:val="28"/>
          <w:lang w:eastAsia="ru-RU"/>
        </w:rPr>
        <w:t xml:space="preserve">Обращаем ваше внимание, что на бланках ответов № 1 и № 2 запрещается </w:t>
      </w:r>
      <w:r w:rsidRPr="00D2340D">
        <w:rPr>
          <w:rFonts w:eastAsia="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lastRenderedPageBreak/>
        <w:t>В случае нехватки места в бланке ответов № 2 лист 1 и бланке ответов №</w:t>
      </w:r>
      <w:r w:rsidR="00F03C7B">
        <w:rPr>
          <w:rFonts w:eastAsia="Times New Roman" w:cs="Times New Roman"/>
          <w:b/>
          <w:sz w:val="28"/>
          <w:szCs w:val="28"/>
          <w:lang w:eastAsia="zh-CN"/>
        </w:rPr>
        <w:t> </w:t>
      </w:r>
      <w:r w:rsidRPr="00D2340D">
        <w:rPr>
          <w:rFonts w:eastAsia="Times New Roman" w:cs="Times New Roman"/>
          <w:b/>
          <w:sz w:val="28"/>
          <w:szCs w:val="28"/>
          <w:lang w:eastAsia="zh-CN"/>
        </w:rPr>
        <w:t>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Письменная часть экзаменационной работы по иностранному языку начинается с </w:t>
      </w:r>
      <w:proofErr w:type="spellStart"/>
      <w:r w:rsidRPr="00D2340D">
        <w:rPr>
          <w:rFonts w:eastAsia="Times New Roman" w:cs="Times New Roman"/>
          <w:b/>
          <w:sz w:val="28"/>
          <w:szCs w:val="28"/>
          <w:lang w:eastAsia="zh-CN"/>
        </w:rPr>
        <w:t>аудирования</w:t>
      </w:r>
      <w:proofErr w:type="spellEnd"/>
      <w:r w:rsidRPr="00D2340D">
        <w:rPr>
          <w:rFonts w:eastAsia="Times New Roman" w:cs="Times New Roman"/>
          <w:b/>
          <w:sz w:val="28"/>
          <w:szCs w:val="28"/>
          <w:lang w:eastAsia="zh-CN"/>
        </w:rPr>
        <w:t xml:space="preserve">.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Аудирование включает 9 заданий. Продолжительность аудиозаписи </w:t>
      </w:r>
      <w:r w:rsidRPr="00D2340D">
        <w:rPr>
          <w:rFonts w:cs="Times New Roman"/>
          <w:b/>
          <w:sz w:val="28"/>
          <w:szCs w:val="28"/>
          <w:lang w:eastAsia="ru-RU"/>
        </w:rPr>
        <w:t xml:space="preserve">(со всеми предусмотренными в записи паузами между заданиями и повторениями) - </w:t>
      </w:r>
      <w:r w:rsidRPr="00D2340D">
        <w:rPr>
          <w:rFonts w:eastAsia="Times New Roman" w:cs="Times New Roman"/>
          <w:b/>
          <w:sz w:val="28"/>
          <w:szCs w:val="28"/>
          <w:lang w:eastAsia="zh-CN"/>
        </w:rPr>
        <w:t xml:space="preserve">30 минут.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Во время прослушивания текстов Вы имеете право делать записи в черновике.</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Теперь прослушаем фрагмент записи, для того чтобы проверить всем ли в аудитории хорошо слышно. </w:t>
      </w:r>
    </w:p>
    <w:p w:rsidR="0044094B" w:rsidRPr="00D2340D" w:rsidRDefault="003A43E5">
      <w:pPr>
        <w:jc w:val="both"/>
        <w:rPr>
          <w:rFonts w:cs="Times New Roman"/>
          <w:bCs/>
          <w:i/>
          <w:sz w:val="28"/>
          <w:szCs w:val="28"/>
          <w:lang w:eastAsia="ru-RU"/>
        </w:rPr>
      </w:pPr>
      <w:r w:rsidRPr="00D2340D">
        <w:rPr>
          <w:rFonts w:cs="Times New Roman"/>
          <w:bCs/>
          <w:i/>
          <w:sz w:val="28"/>
          <w:szCs w:val="28"/>
          <w:lang w:eastAsia="ru-RU"/>
        </w:rPr>
        <w:t>Организатор включает аудиофайл, звучит текст на русском языке (инструктаж).</w:t>
      </w:r>
    </w:p>
    <w:p w:rsidR="0044094B" w:rsidRPr="00D2340D" w:rsidRDefault="003A43E5">
      <w:pPr>
        <w:jc w:val="both"/>
        <w:rPr>
          <w:rFonts w:cs="Times New Roman"/>
          <w:sz w:val="28"/>
          <w:szCs w:val="28"/>
          <w:lang w:eastAsia="ru-RU"/>
        </w:rPr>
      </w:pPr>
      <w:r w:rsidRPr="00D2340D">
        <w:rPr>
          <w:rFonts w:cs="Times New Roman"/>
          <w:bCs/>
          <w:i/>
          <w:sz w:val="28"/>
          <w:szCs w:val="28"/>
          <w:lang w:eastAsia="ru-RU"/>
        </w:rPr>
        <w:t xml:space="preserve">После слов диктора: «Задание 1», организатор </w:t>
      </w:r>
      <w:r w:rsidRPr="00D2340D">
        <w:rPr>
          <w:rFonts w:cs="Times New Roman"/>
          <w:bCs/>
          <w:i/>
          <w:sz w:val="28"/>
          <w:szCs w:val="28"/>
          <w:u w:val="single"/>
          <w:lang w:eastAsia="ru-RU"/>
        </w:rPr>
        <w:t>выключает</w:t>
      </w:r>
      <w:r w:rsidRPr="00D2340D">
        <w:rPr>
          <w:rFonts w:cs="Times New Roman"/>
          <w:bCs/>
          <w:i/>
          <w:sz w:val="28"/>
          <w:szCs w:val="28"/>
          <w:lang w:eastAsia="ru-RU"/>
        </w:rPr>
        <w:t xml:space="preserve"> запись и задает вопрос:</w:t>
      </w:r>
      <w:r w:rsidRPr="00D2340D">
        <w:rPr>
          <w:rFonts w:cs="Times New Roman"/>
          <w:sz w:val="28"/>
          <w:szCs w:val="28"/>
          <w:lang w:eastAsia="ru-RU"/>
        </w:rPr>
        <w:t xml:space="preserve"> </w:t>
      </w:r>
      <w:r w:rsidRPr="00D2340D">
        <w:rPr>
          <w:rFonts w:cs="Times New Roman"/>
          <w:b/>
          <w:sz w:val="28"/>
          <w:szCs w:val="28"/>
          <w:lang w:eastAsia="ru-RU"/>
        </w:rPr>
        <w:t>Всем хорошо слышно?</w:t>
      </w:r>
      <w:r w:rsidRPr="00D2340D">
        <w:rPr>
          <w:rFonts w:cs="Times New Roman"/>
          <w:bCs/>
          <w:i/>
          <w:sz w:val="28"/>
          <w:szCs w:val="28"/>
          <w:lang w:eastAsia="ru-RU"/>
        </w:rPr>
        <w:t xml:space="preserve"> Организатор регулирует громкость по мере необходимости. После этого он </w:t>
      </w:r>
      <w:r w:rsidRPr="00D2340D">
        <w:rPr>
          <w:rFonts w:cs="Times New Roman"/>
          <w:bCs/>
          <w:i/>
          <w:sz w:val="28"/>
          <w:szCs w:val="28"/>
          <w:u w:val="single"/>
          <w:lang w:eastAsia="ru-RU"/>
        </w:rPr>
        <w:t>переключает аудиозапись на начало</w:t>
      </w:r>
      <w:r w:rsidRPr="00D2340D">
        <w:rPr>
          <w:rFonts w:cs="Times New Roman"/>
          <w:bCs/>
          <w:i/>
          <w:sz w:val="28"/>
          <w:szCs w:val="28"/>
          <w:lang w:eastAsia="ru-RU"/>
        </w:rPr>
        <w:t xml:space="preserve"> и обращается к участникам:</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Если у Вас есть вопросы к организаторам, пожалуйста, задайте.</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Начало выполнения экзаменационной работы: </w:t>
      </w:r>
      <w:r w:rsidRPr="00D2340D">
        <w:rPr>
          <w:rFonts w:eastAsia="Times New Roman" w:cs="Times New Roman"/>
          <w:i/>
          <w:sz w:val="28"/>
          <w:szCs w:val="28"/>
          <w:lang w:eastAsia="zh-CN"/>
        </w:rPr>
        <w:t>(объявить время начала экзамена).</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Окончание выполнения экзаменационной работы: </w:t>
      </w:r>
      <w:r w:rsidRPr="00D2340D">
        <w:rPr>
          <w:rFonts w:eastAsia="Times New Roman" w:cs="Times New Roman"/>
          <w:i/>
          <w:sz w:val="28"/>
          <w:szCs w:val="28"/>
          <w:lang w:eastAsia="zh-CN"/>
        </w:rPr>
        <w:t>(указать время).</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 xml:space="preserve">Запишите на доске время начала и окончания выполнения экзаменационной работы. </w:t>
      </w:r>
    </w:p>
    <w:p w:rsidR="0044094B" w:rsidRPr="00D2340D" w:rsidRDefault="003A43E5">
      <w:pPr>
        <w:jc w:val="both"/>
        <w:rPr>
          <w:rFonts w:cs="Times New Roman"/>
          <w:sz w:val="28"/>
          <w:szCs w:val="28"/>
          <w:lang w:eastAsia="ru-RU"/>
        </w:rPr>
      </w:pPr>
      <w:r w:rsidRPr="00D2340D">
        <w:rPr>
          <w:rFonts w:cs="Times New Roman"/>
          <w:sz w:val="28"/>
          <w:szCs w:val="28"/>
          <w:lang w:eastAsia="ru-RU"/>
        </w:rPr>
        <w:t>После слов «</w:t>
      </w:r>
      <w:r w:rsidRPr="00D2340D">
        <w:rPr>
          <w:rFonts w:cs="Times New Roman"/>
          <w:i/>
          <w:sz w:val="28"/>
          <w:szCs w:val="28"/>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D2340D">
        <w:rPr>
          <w:rFonts w:cs="Times New Roman"/>
          <w:sz w:val="28"/>
          <w:szCs w:val="28"/>
          <w:lang w:eastAsia="ru-RU"/>
        </w:rPr>
        <w:t>» в</w:t>
      </w:r>
      <w:r w:rsidRPr="00D2340D">
        <w:rPr>
          <w:rFonts w:cs="Times New Roman"/>
          <w:i/>
          <w:sz w:val="28"/>
          <w:szCs w:val="28"/>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D2340D">
        <w:rPr>
          <w:rFonts w:cs="Times New Roman"/>
          <w:sz w:val="28"/>
          <w:szCs w:val="28"/>
          <w:u w:val="single"/>
          <w:lang w:eastAsia="ru-RU"/>
        </w:rPr>
        <w:t>«Время, отведённое на выполнение заданий, истекло».</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Прослушивается аудиозапись.</w:t>
      </w:r>
    </w:p>
    <w:p w:rsidR="0044094B" w:rsidRPr="00D2340D" w:rsidRDefault="003A43E5">
      <w:pPr>
        <w:jc w:val="both"/>
        <w:rPr>
          <w:rFonts w:cs="Times New Roman"/>
          <w:sz w:val="28"/>
          <w:szCs w:val="28"/>
          <w:lang w:eastAsia="ru-RU"/>
        </w:rPr>
      </w:pPr>
      <w:r w:rsidRPr="00D2340D">
        <w:rPr>
          <w:rFonts w:cs="Times New Roman"/>
          <w:b/>
          <w:sz w:val="28"/>
          <w:szCs w:val="28"/>
          <w:lang w:eastAsia="ru-RU"/>
        </w:rPr>
        <w:t>Теперь вы можете приступать к выполнению других разделов экзамена.</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Не забывайте переносить ответы из черновика в бланк ответов.</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Желаем удачи!</w:t>
      </w:r>
    </w:p>
    <w:p w:rsidR="0044094B" w:rsidRPr="00D2340D" w:rsidRDefault="0044094B">
      <w:pPr>
        <w:tabs>
          <w:tab w:val="left" w:pos="10206"/>
        </w:tabs>
        <w:jc w:val="both"/>
        <w:rPr>
          <w:rFonts w:eastAsia="Times New Roman" w:cs="Times New Roman"/>
          <w:i/>
          <w:sz w:val="28"/>
          <w:szCs w:val="28"/>
          <w:lang w:eastAsia="zh-CN"/>
        </w:rPr>
      </w:pPr>
    </w:p>
    <w:p w:rsidR="0044094B" w:rsidRPr="00D2340D" w:rsidRDefault="003A43E5">
      <w:pPr>
        <w:tabs>
          <w:tab w:val="left" w:pos="10206"/>
        </w:tabs>
        <w:jc w:val="both"/>
        <w:rPr>
          <w:rFonts w:eastAsia="Times New Roman" w:cs="Times New Roman"/>
          <w:i/>
          <w:sz w:val="28"/>
          <w:szCs w:val="28"/>
          <w:lang w:eastAsia="zh-CN"/>
        </w:rPr>
      </w:pPr>
      <w:r w:rsidRPr="00D2340D">
        <w:rPr>
          <w:rFonts w:eastAsia="Times New Roman" w:cs="Times New Roman"/>
          <w:i/>
          <w:sz w:val="28"/>
          <w:szCs w:val="28"/>
          <w:lang w:eastAsia="zh-CN"/>
        </w:rPr>
        <w:t>За 30 минут до окончания выполнения экзаменационной работы необходимо объявить:</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До окончания выполнения экзаменационной работы осталось 30 минут. </w:t>
      </w:r>
    </w:p>
    <w:p w:rsidR="0044094B" w:rsidRPr="00D2340D" w:rsidRDefault="003A43E5">
      <w:pPr>
        <w:tabs>
          <w:tab w:val="left" w:pos="10206"/>
        </w:tabs>
        <w:jc w:val="both"/>
        <w:rPr>
          <w:rFonts w:eastAsia="Times New Roman" w:cs="Times New Roman"/>
          <w:b/>
          <w:sz w:val="28"/>
          <w:szCs w:val="28"/>
          <w:lang w:eastAsia="zh-CN"/>
        </w:rPr>
      </w:pPr>
      <w:r w:rsidRPr="00D2340D">
        <w:rPr>
          <w:rFonts w:eastAsia="Times New Roman" w:cs="Times New Roman"/>
          <w:b/>
          <w:sz w:val="28"/>
          <w:szCs w:val="28"/>
          <w:lang w:eastAsia="zh-CN"/>
        </w:rPr>
        <w:lastRenderedPageBreak/>
        <w:t>Не забывайте переносить ответы из текста работы и черновика в бланки ответов.</w:t>
      </w:r>
    </w:p>
    <w:p w:rsidR="0044094B" w:rsidRPr="00D2340D" w:rsidRDefault="003A43E5">
      <w:pPr>
        <w:tabs>
          <w:tab w:val="left" w:pos="10206"/>
        </w:tabs>
        <w:jc w:val="both"/>
        <w:rPr>
          <w:rFonts w:eastAsia="Times New Roman" w:cs="Times New Roman"/>
          <w:i/>
          <w:sz w:val="28"/>
          <w:szCs w:val="28"/>
          <w:lang w:eastAsia="zh-CN"/>
        </w:rPr>
      </w:pPr>
      <w:r w:rsidRPr="00D2340D">
        <w:rPr>
          <w:rFonts w:eastAsia="Times New Roman" w:cs="Times New Roman"/>
          <w:i/>
          <w:sz w:val="28"/>
          <w:szCs w:val="28"/>
          <w:lang w:eastAsia="zh-CN"/>
        </w:rPr>
        <w:t>За 5 минут до окончания выполнения экзаменационной работы необходимо объявить:</w:t>
      </w:r>
    </w:p>
    <w:p w:rsidR="0044094B" w:rsidRPr="00D2340D" w:rsidRDefault="003A43E5">
      <w:pPr>
        <w:tabs>
          <w:tab w:val="left" w:pos="10206"/>
        </w:tabs>
        <w:jc w:val="both"/>
        <w:rPr>
          <w:rFonts w:eastAsia="Times New Roman" w:cs="Times New Roman"/>
          <w:b/>
          <w:sz w:val="28"/>
          <w:szCs w:val="28"/>
          <w:lang w:eastAsia="zh-CN"/>
        </w:rPr>
      </w:pPr>
      <w:r w:rsidRPr="00D2340D">
        <w:rPr>
          <w:rFonts w:eastAsia="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44094B" w:rsidRPr="00D2340D" w:rsidRDefault="003A43E5">
      <w:pPr>
        <w:tabs>
          <w:tab w:val="left" w:pos="10206"/>
        </w:tabs>
        <w:jc w:val="both"/>
        <w:rPr>
          <w:rFonts w:eastAsia="Times New Roman" w:cs="Times New Roman"/>
          <w:i/>
          <w:sz w:val="28"/>
          <w:szCs w:val="28"/>
          <w:lang w:eastAsia="zh-CN"/>
        </w:rPr>
      </w:pPr>
      <w:r w:rsidRPr="00D2340D">
        <w:rPr>
          <w:rFonts w:eastAsia="Times New Roman" w:cs="Times New Roman"/>
          <w:i/>
          <w:sz w:val="28"/>
          <w:szCs w:val="28"/>
          <w:lang w:eastAsia="zh-CN"/>
        </w:rPr>
        <w:t>По окончании выполнения экзаменационной работы (экзамена) объявить:</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44094B" w:rsidRDefault="003A43E5">
      <w:pPr>
        <w:rPr>
          <w:rFonts w:eastAsia="Times New Roman" w:cs="Times New Roman"/>
          <w:i/>
          <w:sz w:val="28"/>
          <w:szCs w:val="28"/>
          <w:lang w:eastAsia="zh-CN"/>
        </w:rPr>
      </w:pPr>
      <w:r w:rsidRPr="00D2340D">
        <w:rPr>
          <w:rFonts w:eastAsia="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137EA7" w:rsidRPr="00D2340D" w:rsidRDefault="00137EA7">
      <w:pPr>
        <w:rPr>
          <w:sz w:val="28"/>
          <w:szCs w:val="28"/>
        </w:rPr>
      </w:pPr>
    </w:p>
    <w:p w:rsidR="0044094B" w:rsidRPr="00D2340D" w:rsidRDefault="003A43E5">
      <w:pPr>
        <w:pStyle w:val="2"/>
        <w:ind w:left="0" w:firstLine="709"/>
      </w:pPr>
      <w:bookmarkStart w:id="41" w:name="_Toc26540161"/>
      <w:r w:rsidRPr="00D2340D">
        <w:t xml:space="preserve">Инструкция для участника </w:t>
      </w:r>
      <w:r w:rsidRPr="00D2340D">
        <w:rPr>
          <w:rFonts w:eastAsia="Times New Roman"/>
          <w:color w:val="000000"/>
          <w:lang w:eastAsia="ru-RU"/>
        </w:rPr>
        <w:t>экзамена</w:t>
      </w:r>
      <w:r w:rsidRPr="00D2340D">
        <w:t>,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41"/>
    </w:p>
    <w:p w:rsidR="0044094B" w:rsidRPr="00D2340D" w:rsidRDefault="008735D9">
      <w:pPr>
        <w:rPr>
          <w:sz w:val="28"/>
          <w:szCs w:val="28"/>
        </w:rPr>
      </w:pPr>
      <w:r w:rsidRPr="00D2340D">
        <w:rPr>
          <w:noProof/>
          <w:sz w:val="28"/>
          <w:szCs w:val="28"/>
          <w:lang w:eastAsia="ru-RU"/>
        </w:rPr>
        <mc:AlternateContent>
          <mc:Choice Requires="wps">
            <w:drawing>
              <wp:anchor distT="0" distB="0" distL="114300" distR="114300" simplePos="0" relativeHeight="251667968" behindDoc="0" locked="0" layoutInCell="1" allowOverlap="1" wp14:anchorId="59ECD51E" wp14:editId="6DB8D8C1">
                <wp:simplePos x="0" y="0"/>
                <wp:positionH relativeFrom="column">
                  <wp:posOffset>43815</wp:posOffset>
                </wp:positionH>
                <wp:positionV relativeFrom="paragraph">
                  <wp:posOffset>20955</wp:posOffset>
                </wp:positionV>
                <wp:extent cx="6510020" cy="1057275"/>
                <wp:effectExtent l="0" t="0" r="24130"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0020" cy="1057275"/>
                        </a:xfrm>
                        <a:prstGeom prst="rect">
                          <a:avLst/>
                        </a:prstGeom>
                        <a:solidFill>
                          <a:srgbClr val="FFFFFF"/>
                        </a:solidFill>
                        <a:ln w="9525">
                          <a:solidFill>
                            <a:srgbClr val="000000"/>
                          </a:solidFill>
                          <a:miter lim="800000"/>
                          <a:headEnd/>
                          <a:tailEnd/>
                        </a:ln>
                      </wps:spPr>
                      <wps:txbx>
                        <w:txbxContent>
                          <w:p w:rsidR="00257C0F" w:rsidRPr="004A0BAF" w:rsidRDefault="00257C0F" w:rsidP="00763837">
                            <w:pPr>
                              <w:jc w:val="both"/>
                              <w:rPr>
                                <w:rFonts w:cs="Times New Roman"/>
                                <w:szCs w:val="26"/>
                              </w:rPr>
                            </w:pPr>
                            <w:r w:rsidRPr="004A0BAF">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экзамена</w:t>
                            </w:r>
                            <w:r w:rsidRPr="004A0BAF">
                              <w:rPr>
                                <w:rFonts w:cs="Times New Roman"/>
                                <w:szCs w:val="26"/>
                              </w:rPr>
                              <w:t xml:space="preserve">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w:t>
                            </w:r>
                            <w:r>
                              <w:rPr>
                                <w:rFonts w:cs="Times New Roman"/>
                                <w:szCs w:val="26"/>
                              </w:rPr>
                              <w:t>экзамена</w:t>
                            </w:r>
                            <w:r w:rsidRPr="004A0BAF">
                              <w:rPr>
                                <w:rFonts w:cs="Times New Roman"/>
                                <w:szCs w:val="26"/>
                              </w:rPr>
                              <w:t xml:space="preserve">.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w:t>
                            </w:r>
                            <w:r w:rsidRPr="004A0BAF" w:rsidDel="00E277EE">
                              <w:rPr>
                                <w:rFonts w:cs="Times New Roman"/>
                                <w:i/>
                                <w:iCs/>
                                <w:szCs w:val="26"/>
                              </w:rPr>
                              <w:t xml:space="preserve"> </w:t>
                            </w:r>
                            <w:r w:rsidRPr="004A0BAF">
                              <w:rPr>
                                <w:rFonts w:cs="Times New Roman"/>
                                <w:i/>
                                <w:iCs/>
                                <w:szCs w:val="26"/>
                              </w:rPr>
                              <w:t>в помощь организатору</w:t>
                            </w:r>
                            <w:r w:rsidRPr="004A0BAF">
                              <w:rPr>
                                <w:rFonts w:cs="Times New Roman"/>
                                <w:szCs w:val="26"/>
                              </w:rPr>
                              <w:t>.</w:t>
                            </w:r>
                            <w:r w:rsidRPr="004A0BAF">
                              <w:rPr>
                                <w:rFonts w:cs="Times New Roman"/>
                              </w:rPr>
                              <w:t xml:space="preserve"> </w:t>
                            </w:r>
                            <w:r w:rsidRPr="004A0BAF">
                              <w:rPr>
                                <w:rFonts w:cs="Times New Roman"/>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D51E" id="Прямоугольник 15" o:spid="_x0000_s1032" style="position:absolute;left:0;text-align:left;margin-left:3.45pt;margin-top:1.65pt;width:512.6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">
                <o:lock v:ext="edit" aspectratio="t"/>
                <v:textbox>
                  <w:txbxContent>
                    <w:p w:rsidR="00257C0F" w:rsidRPr="004A0BAF" w:rsidRDefault="00257C0F" w:rsidP="00763837">
                      <w:pPr>
                        <w:jc w:val="both"/>
                        <w:rPr>
                          <w:rFonts w:cs="Times New Roman"/>
                          <w:szCs w:val="26"/>
                        </w:rPr>
                      </w:pPr>
                      <w:r w:rsidRPr="004A0BAF">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экзамена</w:t>
                      </w:r>
                      <w:r w:rsidRPr="004A0BAF">
                        <w:rPr>
                          <w:rFonts w:cs="Times New Roman"/>
                          <w:szCs w:val="26"/>
                        </w:rPr>
                        <w:t xml:space="preserve">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w:t>
                      </w:r>
                      <w:r>
                        <w:rPr>
                          <w:rFonts w:cs="Times New Roman"/>
                          <w:szCs w:val="26"/>
                        </w:rPr>
                        <w:t>экзамена</w:t>
                      </w:r>
                      <w:r w:rsidRPr="004A0BAF">
                        <w:rPr>
                          <w:rFonts w:cs="Times New Roman"/>
                          <w:szCs w:val="26"/>
                        </w:rPr>
                        <w:t xml:space="preserve">.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w:t>
                      </w:r>
                      <w:r w:rsidRPr="004A0BAF" w:rsidDel="00E277EE">
                        <w:rPr>
                          <w:rFonts w:cs="Times New Roman"/>
                          <w:i/>
                          <w:iCs/>
                          <w:szCs w:val="26"/>
                        </w:rPr>
                        <w:t xml:space="preserve"> </w:t>
                      </w:r>
                      <w:r w:rsidRPr="004A0BAF">
                        <w:rPr>
                          <w:rFonts w:cs="Times New Roman"/>
                          <w:i/>
                          <w:iCs/>
                          <w:szCs w:val="26"/>
                        </w:rPr>
                        <w:t>в помощь организатору</w:t>
                      </w:r>
                      <w:r w:rsidRPr="004A0BAF">
                        <w:rPr>
                          <w:rFonts w:cs="Times New Roman"/>
                          <w:szCs w:val="26"/>
                        </w:rPr>
                        <w:t>.</w:t>
                      </w:r>
                      <w:r w:rsidRPr="004A0BAF">
                        <w:rPr>
                          <w:rFonts w:cs="Times New Roman"/>
                        </w:rPr>
                        <w:t xml:space="preserve"> </w:t>
                      </w:r>
                      <w:r w:rsidRPr="004A0BAF">
                        <w:rPr>
                          <w:rFonts w:cs="Times New Roman"/>
                          <w:szCs w:val="26"/>
                        </w:rPr>
                        <w:t>Инструктаж и экзамен проводятся в спокойной и доброжелательной обстановке.</w:t>
                      </w:r>
                    </w:p>
                  </w:txbxContent>
                </v:textbox>
              </v:rect>
            </w:pict>
          </mc:Fallback>
        </mc:AlternateContent>
      </w:r>
      <w:r w:rsidRPr="00D2340D">
        <w:rPr>
          <w:rFonts w:eastAsia="Times New Roman" w:cs="Times New Roman"/>
          <w:b/>
          <w:bCs/>
          <w:noProof/>
          <w:sz w:val="28"/>
          <w:szCs w:val="28"/>
          <w:lang w:eastAsia="ru-RU"/>
        </w:rPr>
        <mc:AlternateContent>
          <mc:Choice Requires="wps">
            <w:drawing>
              <wp:anchor distT="0" distB="0" distL="114300" distR="114300" simplePos="0" relativeHeight="251643392" behindDoc="0" locked="0" layoutInCell="1" allowOverlap="1" wp14:anchorId="676063CA" wp14:editId="77E12A00">
                <wp:simplePos x="0" y="0"/>
                <wp:positionH relativeFrom="column">
                  <wp:posOffset>-30480</wp:posOffset>
                </wp:positionH>
                <wp:positionV relativeFrom="paragraph">
                  <wp:posOffset>20320</wp:posOffset>
                </wp:positionV>
                <wp:extent cx="6510020" cy="1057910"/>
                <wp:effectExtent l="3810" t="0" r="1270" b="1905"/>
                <wp:wrapNone/>
                <wp:docPr id="24"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105791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257C0F" w:rsidRDefault="00257C0F">
                            <w:pPr>
                              <w:jc w:val="both"/>
                              <w:rPr>
                                <w:rFonts w:cs="Times New Roman"/>
                                <w:szCs w:val="26"/>
                              </w:rPr>
                            </w:pPr>
                            <w:r>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экзамена</w:t>
                            </w:r>
                            <w:r>
                              <w:rPr>
                                <w:rFonts w:cs="Times New Roman"/>
                                <w:szCs w:val="26"/>
                              </w:rPr>
                              <w:t xml:space="preserve"> </w:t>
                            </w:r>
                            <w:r>
                              <w:rPr>
                                <w:rFonts w:cs="Times New Roman"/>
                                <w:szCs w:val="26"/>
                                <w:u w:val="single"/>
                              </w:rPr>
                              <w:t>слово в слово</w:t>
                            </w:r>
                            <w:r>
                              <w:rPr>
                                <w:rFonts w:cs="Times New Roman"/>
                                <w:szCs w:val="26"/>
                              </w:rPr>
                              <w:t xml:space="preserve">. Это делается для стандартизации процедуры проведения экзамена.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63CA" id="shape 13" o:spid="_x0000_s1033" style="position:absolute;left:0;text-align:left;margin-left:-2.4pt;margin-top:1.6pt;width:512.6pt;height:8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" adj="-11796480,,5400" path="al10800,10800@8@8@4@6,10800,10800,10800,10800@9@7l@30@31@17@18@24@25@15@16@32@33xe">
                <v:stroke joinstyle="round"/>
                <v:formulas/>
                <v:path o:connecttype="custom" textboxrect="@1,@1,@1,@1"/>
                <v:textbox>
                  <w:txbxContent>
                    <w:p w:rsidR="00257C0F" w:rsidRDefault="00257C0F">
                      <w:pPr>
                        <w:jc w:val="both"/>
                        <w:rPr>
                          <w:rFonts w:cs="Times New Roman"/>
                          <w:szCs w:val="26"/>
                        </w:rPr>
                      </w:pPr>
                      <w:r>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экзамена</w:t>
                      </w:r>
                      <w:r>
                        <w:rPr>
                          <w:rFonts w:cs="Times New Roman"/>
                          <w:szCs w:val="26"/>
                        </w:rPr>
                        <w:t xml:space="preserve"> </w:t>
                      </w:r>
                      <w:r>
                        <w:rPr>
                          <w:rFonts w:cs="Times New Roman"/>
                          <w:szCs w:val="26"/>
                          <w:u w:val="single"/>
                        </w:rPr>
                        <w:t>слово в слово</w:t>
                      </w:r>
                      <w:r>
                        <w:rPr>
                          <w:rFonts w:cs="Times New Roman"/>
                          <w:szCs w:val="26"/>
                        </w:rPr>
                        <w:t xml:space="preserve">. Это делается для стандартизации процедуры проведения экзамена.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v:textbox>
              </v:shape>
            </w:pict>
          </mc:Fallback>
        </mc:AlternateContent>
      </w: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rFonts w:eastAsia="Times New Roman" w:cs="Times New Roman"/>
          <w:i/>
          <w:color w:val="000000"/>
          <w:sz w:val="28"/>
          <w:szCs w:val="28"/>
          <w:lang w:eastAsia="ru-RU"/>
        </w:rPr>
      </w:pPr>
    </w:p>
    <w:p w:rsidR="0044094B" w:rsidRPr="00D2340D" w:rsidRDefault="003A43E5">
      <w:pPr>
        <w:jc w:val="both"/>
        <w:rPr>
          <w:rFonts w:eastAsia="Times New Roman" w:cs="Times New Roman"/>
          <w:i/>
          <w:color w:val="000000"/>
          <w:sz w:val="28"/>
          <w:szCs w:val="28"/>
          <w:lang w:eastAsia="ru-RU"/>
        </w:rPr>
      </w:pPr>
      <w:r w:rsidRPr="00D2340D">
        <w:rPr>
          <w:rFonts w:eastAsia="Times New Roman" w:cs="Times New Roman"/>
          <w:i/>
          <w:color w:val="000000"/>
          <w:sz w:val="28"/>
          <w:szCs w:val="28"/>
          <w:lang w:eastAsia="ru-RU"/>
        </w:rPr>
        <w:t>Подготовительные мероприятия:</w:t>
      </w:r>
    </w:p>
    <w:p w:rsidR="0044094B" w:rsidRPr="00D2340D" w:rsidRDefault="003A43E5">
      <w:pPr>
        <w:jc w:val="both"/>
        <w:rPr>
          <w:rFonts w:eastAsia="Times New Roman" w:cs="Times New Roman"/>
          <w:b/>
          <w:i/>
          <w:sz w:val="28"/>
          <w:szCs w:val="28"/>
          <w:lang w:eastAsia="ru-RU"/>
        </w:rPr>
      </w:pPr>
      <w:r w:rsidRPr="00D2340D">
        <w:rPr>
          <w:rFonts w:eastAsia="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D2340D">
        <w:rPr>
          <w:rFonts w:eastAsia="Times New Roman" w:cs="Times New Roman"/>
          <w:color w:val="000000"/>
          <w:sz w:val="28"/>
          <w:szCs w:val="28"/>
          <w:lang w:eastAsia="ru-RU"/>
        </w:rPr>
        <w:t>экзамена</w:t>
      </w:r>
      <w:r w:rsidRPr="00D2340D">
        <w:rPr>
          <w:rFonts w:eastAsia="Times New Roman" w:cs="Times New Roman"/>
          <w:i/>
          <w:color w:val="000000"/>
          <w:sz w:val="28"/>
          <w:szCs w:val="28"/>
          <w:lang w:eastAsia="ru-RU"/>
        </w:rPr>
        <w:t>. Код региона, код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w:t>
      </w:r>
      <w:r w:rsidRPr="00D2340D">
        <w:rPr>
          <w:rFonts w:eastAsia="Times New Roman" w:cs="Times New Roman"/>
          <w:color w:val="000000"/>
          <w:sz w:val="28"/>
          <w:szCs w:val="28"/>
          <w:lang w:eastAsia="ru-RU"/>
        </w:rPr>
        <w:t xml:space="preserve"> </w:t>
      </w:r>
      <w:r w:rsidRPr="00D2340D">
        <w:rPr>
          <w:rFonts w:eastAsia="Times New Roman" w:cs="Times New Roman"/>
          <w:i/>
          <w:color w:val="000000"/>
          <w:sz w:val="28"/>
          <w:szCs w:val="28"/>
          <w:lang w:eastAsia="ru-RU"/>
        </w:rPr>
        <w:t xml:space="preserve">заполняют, используя свои данные из документа, удостоверяющего личность. </w:t>
      </w:r>
    </w:p>
    <w:p w:rsidR="0044094B" w:rsidRPr="00D2340D" w:rsidRDefault="008735D9">
      <w:pPr>
        <w:ind w:firstLine="0"/>
        <w:jc w:val="both"/>
        <w:rPr>
          <w:rFonts w:eastAsia="Times New Roman" w:cs="Times New Roman"/>
          <w:b/>
          <w:i/>
          <w:sz w:val="28"/>
          <w:szCs w:val="28"/>
          <w:lang w:eastAsia="ru-RU"/>
        </w:rPr>
      </w:pPr>
      <w:r w:rsidRPr="00D2340D">
        <w:rPr>
          <w:noProof/>
          <w:sz w:val="28"/>
          <w:szCs w:val="28"/>
          <w:lang w:eastAsia="ru-RU"/>
        </w:rPr>
        <mc:AlternateContent>
          <mc:Choice Requires="wps">
            <w:drawing>
              <wp:inline distT="0" distB="0" distL="0" distR="0" wp14:anchorId="1415383D" wp14:editId="0D1B47EB">
                <wp:extent cx="6103620" cy="2163445"/>
                <wp:effectExtent l="5715" t="6350" r="5715" b="11430"/>
                <wp:docPr id="2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0"/>
                              <w:gridCol w:w="446"/>
                              <w:gridCol w:w="217"/>
                              <w:gridCol w:w="430"/>
                              <w:gridCol w:w="430"/>
                              <w:gridCol w:w="430"/>
                              <w:gridCol w:w="429"/>
                              <w:gridCol w:w="429"/>
                              <w:gridCol w:w="430"/>
                              <w:gridCol w:w="428"/>
                              <w:gridCol w:w="430"/>
                              <w:gridCol w:w="430"/>
                              <w:gridCol w:w="429"/>
                              <w:gridCol w:w="155"/>
                              <w:gridCol w:w="429"/>
                              <w:gridCol w:w="429"/>
                              <w:gridCol w:w="429"/>
                              <w:gridCol w:w="430"/>
                              <w:gridCol w:w="176"/>
                              <w:gridCol w:w="431"/>
                              <w:gridCol w:w="430"/>
                              <w:gridCol w:w="430"/>
                              <w:gridCol w:w="430"/>
                            </w:tblGrid>
                            <w:tr w:rsidR="00257C0F" w:rsidRPr="00401CBE" w:rsidTr="00DF4900">
                              <w:trPr>
                                <w:cantSplit/>
                                <w:trHeight w:val="245"/>
                              </w:trPr>
                              <w:tc>
                                <w:tcPr>
                                  <w:tcW w:w="862" w:type="dxa"/>
                                  <w:gridSpan w:val="2"/>
                                  <w:vMerge w:val="restart"/>
                                  <w:tcBorders>
                                    <w:top w:val="nil"/>
                                    <w:left w:val="nil"/>
                                    <w:bottom w:val="single" w:sz="4" w:space="0" w:color="000000"/>
                                    <w:right w:val="nil"/>
                                  </w:tcBorders>
                                </w:tcPr>
                                <w:p w:rsidR="00257C0F" w:rsidRPr="00401CBE" w:rsidRDefault="00257C0F" w:rsidP="00DF4900">
                                  <w:pPr>
                                    <w:ind w:firstLine="0"/>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57C0F" w:rsidRDefault="00257C0F">
                                  <w:pPr>
                                    <w:ind w:firstLine="0"/>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57C0F" w:rsidRDefault="00257C0F">
                                  <w:pPr>
                                    <w:ind w:firstLine="0"/>
                                    <w:jc w:val="center"/>
                                  </w:pPr>
                                  <w:r w:rsidRPr="00401CBE">
                                    <w:t>Класс</w:t>
                                  </w:r>
                                </w:p>
                                <w:p w:rsidR="00257C0F" w:rsidRDefault="00257C0F">
                                  <w:pPr>
                                    <w:ind w:firstLine="0"/>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60" w:type="dxa"/>
                                  <w:tcBorders>
                                    <w:top w:val="nil"/>
                                    <w:left w:val="nil"/>
                                    <w:bottom w:val="nil"/>
                                    <w:right w:val="nil"/>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Номер аудитории</w:t>
                                  </w:r>
                                </w:p>
                              </w:tc>
                            </w:tr>
                            <w:tr w:rsidR="00257C0F" w:rsidRPr="00401CBE" w:rsidTr="00DF4900">
                              <w:trPr>
                                <w:cantSplit/>
                                <w:trHeight w:val="317"/>
                              </w:trPr>
                              <w:tc>
                                <w:tcPr>
                                  <w:tcW w:w="0" w:type="auto"/>
                                  <w:gridSpan w:val="2"/>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218"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6"/>
                                  <w:vMerge/>
                                  <w:tcBorders>
                                    <w:top w:val="nil"/>
                                    <w:left w:val="nil"/>
                                    <w:bottom w:val="single" w:sz="4" w:space="0" w:color="auto"/>
                                    <w:right w:val="nil"/>
                                  </w:tcBorders>
                                  <w:vAlign w:val="center"/>
                                </w:tcPr>
                                <w:p w:rsidR="00257C0F" w:rsidRDefault="00257C0F" w:rsidP="00DF4900">
                                  <w:pPr>
                                    <w:ind w:firstLine="0"/>
                                    <w:rPr>
                                      <w:rFonts w:eastAsia="Arial Unicode MS"/>
                                      <w:sz w:val="20"/>
                                      <w:szCs w:val="20"/>
                                    </w:rPr>
                                  </w:pPr>
                                </w:p>
                              </w:tc>
                              <w:tc>
                                <w:tcPr>
                                  <w:tcW w:w="0" w:type="auto"/>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3"/>
                                  <w:vMerge/>
                                  <w:tcBorders>
                                    <w:top w:val="nil"/>
                                    <w:left w:val="nil"/>
                                    <w:bottom w:val="single" w:sz="4" w:space="0" w:color="auto"/>
                                    <w:right w:val="nil"/>
                                  </w:tcBorders>
                                  <w:vAlign w:val="center"/>
                                </w:tcPr>
                                <w:p w:rsidR="00257C0F" w:rsidRDefault="00257C0F" w:rsidP="00DF4900">
                                  <w:pPr>
                                    <w:ind w:firstLine="0"/>
                                    <w:rPr>
                                      <w:rFonts w:eastAsia="Arial Unicode MS"/>
                                    </w:rPr>
                                  </w:pPr>
                                </w:p>
                              </w:tc>
                              <w:tc>
                                <w:tcPr>
                                  <w:tcW w:w="156"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p>
                              </w:tc>
                              <w:tc>
                                <w:tcPr>
                                  <w:tcW w:w="0" w:type="auto"/>
                                  <w:gridSpan w:val="4"/>
                                  <w:vMerge/>
                                  <w:tcBorders>
                                    <w:top w:val="nil"/>
                                    <w:left w:val="nil"/>
                                    <w:right w:val="nil"/>
                                  </w:tcBorders>
                                  <w:vAlign w:val="center"/>
                                </w:tcPr>
                                <w:p w:rsidR="00257C0F" w:rsidRDefault="00257C0F" w:rsidP="00DF4900">
                                  <w:pPr>
                                    <w:ind w:firstLine="0"/>
                                    <w:rPr>
                                      <w:rFonts w:eastAsia="Arial Unicode MS"/>
                                    </w:rPr>
                                  </w:pPr>
                                </w:p>
                              </w:tc>
                            </w:tr>
                            <w:tr w:rsidR="00257C0F" w:rsidRPr="00401CBE" w:rsidTr="00DF4900">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57C0F" w:rsidRDefault="00257C0F" w:rsidP="00DF4900">
                                  <w:pPr>
                                    <w:ind w:firstLine="0"/>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c>
                                <w:tcPr>
                                  <w:tcW w:w="431"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c>
                                <w:tcPr>
                                  <w:tcW w:w="432"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r>
                            <w:tr w:rsidR="00257C0F" w:rsidRPr="00401CBE" w:rsidTr="00DF4900">
                              <w:trPr>
                                <w:trHeight w:val="130"/>
                              </w:trPr>
                              <w:tc>
                                <w:tcPr>
                                  <w:tcW w:w="431" w:type="dxa"/>
                                  <w:tcBorders>
                                    <w:top w:val="nil"/>
                                    <w:left w:val="nil"/>
                                    <w:bottom w:val="nil"/>
                                    <w:right w:val="nil"/>
                                  </w:tcBorders>
                                  <w:tcMar>
                                    <w:top w:w="15" w:type="dxa"/>
                                    <w:left w:w="15" w:type="dxa"/>
                                    <w:bottom w:w="0" w:type="dxa"/>
                                    <w:right w:w="15" w:type="dxa"/>
                                  </w:tcMar>
                                  <w:vAlign w:val="bottom"/>
                                </w:tcPr>
                                <w:p w:rsidR="00257C0F" w:rsidRPr="00401CBE" w:rsidRDefault="00257C0F" w:rsidP="00DF4900">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561"/>
                              </w:trPr>
                              <w:tc>
                                <w:tcPr>
                                  <w:tcW w:w="862" w:type="dxa"/>
                                  <w:gridSpan w:val="2"/>
                                  <w:tcBorders>
                                    <w:top w:val="nil"/>
                                    <w:left w:val="nil"/>
                                    <w:bottom w:val="single" w:sz="4" w:space="0" w:color="auto"/>
                                    <w:right w:val="nil"/>
                                  </w:tcBorders>
                                </w:tcPr>
                                <w:p w:rsidR="00257C0F" w:rsidRPr="00401CBE" w:rsidRDefault="00257C0F" w:rsidP="00DF4900">
                                  <w:pPr>
                                    <w:ind w:firstLine="0"/>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57C0F" w:rsidRDefault="00257C0F">
                                  <w:pPr>
                                    <w:ind w:firstLine="0"/>
                                    <w:jc w:val="center"/>
                                    <w:rPr>
                                      <w:rFonts w:eastAsia="Arial Unicode MS"/>
                                      <w:sz w:val="20"/>
                                      <w:szCs w:val="20"/>
                                    </w:rPr>
                                  </w:pPr>
                                </w:p>
                              </w:tc>
                              <w:tc>
                                <w:tcPr>
                                  <w:tcW w:w="3880" w:type="dxa"/>
                                  <w:gridSpan w:val="9"/>
                                  <w:tcBorders>
                                    <w:top w:val="nil"/>
                                    <w:left w:val="nil"/>
                                    <w:bottom w:val="single" w:sz="4" w:space="0" w:color="auto"/>
                                    <w:right w:val="nil"/>
                                  </w:tcBorders>
                                </w:tcPr>
                                <w:p w:rsidR="00257C0F" w:rsidRDefault="00257C0F">
                                  <w:pPr>
                                    <w:ind w:firstLine="0"/>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57C0F" w:rsidRDefault="00257C0F">
                                  <w:pPr>
                                    <w:ind w:firstLine="0"/>
                                    <w:jc w:val="center"/>
                                    <w:rPr>
                                      <w:rFonts w:eastAsia="Arial Unicode MS"/>
                                      <w:sz w:val="20"/>
                                      <w:szCs w:val="20"/>
                                    </w:rPr>
                                  </w:pPr>
                                </w:p>
                              </w:tc>
                              <w:tc>
                                <w:tcPr>
                                  <w:tcW w:w="156" w:type="dxa"/>
                                  <w:tcBorders>
                                    <w:top w:val="nil"/>
                                    <w:left w:val="nil"/>
                                    <w:bottom w:val="nil"/>
                                    <w:right w:val="nil"/>
                                  </w:tcBorders>
                                </w:tcPr>
                                <w:p w:rsidR="00257C0F" w:rsidRDefault="00257C0F">
                                  <w:pPr>
                                    <w:ind w:firstLine="0"/>
                                    <w:jc w:val="center"/>
                                    <w:rPr>
                                      <w:rFonts w:eastAsia="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57C0F" w:rsidRDefault="00257C0F">
                                  <w:pPr>
                                    <w:ind w:firstLine="0"/>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156"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bl>
                          <w:p w:rsidR="00257C0F" w:rsidRPr="00401CBE" w:rsidRDefault="00257C0F" w:rsidP="00763837">
                            <w:pPr>
                              <w:jc w:val="both"/>
                              <w:rPr>
                                <w:i/>
                              </w:rPr>
                            </w:pPr>
                          </w:p>
                          <w:p w:rsidR="00257C0F" w:rsidRDefault="00257C0F" w:rsidP="00763837">
                            <w:pPr>
                              <w:jc w:val="both"/>
                              <w:rPr>
                                <w:i/>
                                <w:lang w:val="en-US"/>
                              </w:rPr>
                            </w:pPr>
                          </w:p>
                          <w:p w:rsidR="00257C0F" w:rsidRDefault="00257C0F" w:rsidP="00763837"/>
                        </w:txbxContent>
                      </wps:txbx>
                      <wps:bodyPr rot="0" vert="horz" wrap="square" lIns="91440" tIns="45720" rIns="91440" bIns="45720" anchor="t" anchorCtr="0" upright="1">
                        <a:noAutofit/>
                      </wps:bodyPr>
                    </wps:wsp>
                  </a:graphicData>
                </a:graphic>
              </wp:inline>
            </w:drawing>
          </mc:Choice>
          <mc:Fallback>
            <w:pict>
              <v:rect w14:anchorId="1415383D"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0"/>
                        <w:gridCol w:w="446"/>
                        <w:gridCol w:w="217"/>
                        <w:gridCol w:w="430"/>
                        <w:gridCol w:w="430"/>
                        <w:gridCol w:w="430"/>
                        <w:gridCol w:w="429"/>
                        <w:gridCol w:w="429"/>
                        <w:gridCol w:w="430"/>
                        <w:gridCol w:w="428"/>
                        <w:gridCol w:w="430"/>
                        <w:gridCol w:w="430"/>
                        <w:gridCol w:w="429"/>
                        <w:gridCol w:w="155"/>
                        <w:gridCol w:w="429"/>
                        <w:gridCol w:w="429"/>
                        <w:gridCol w:w="429"/>
                        <w:gridCol w:w="430"/>
                        <w:gridCol w:w="176"/>
                        <w:gridCol w:w="431"/>
                        <w:gridCol w:w="430"/>
                        <w:gridCol w:w="430"/>
                        <w:gridCol w:w="430"/>
                      </w:tblGrid>
                      <w:tr w:rsidR="00257C0F" w:rsidRPr="00401CBE" w:rsidTr="00DF4900">
                        <w:trPr>
                          <w:cantSplit/>
                          <w:trHeight w:val="245"/>
                        </w:trPr>
                        <w:tc>
                          <w:tcPr>
                            <w:tcW w:w="862" w:type="dxa"/>
                            <w:gridSpan w:val="2"/>
                            <w:vMerge w:val="restart"/>
                            <w:tcBorders>
                              <w:top w:val="nil"/>
                              <w:left w:val="nil"/>
                              <w:bottom w:val="single" w:sz="4" w:space="0" w:color="000000"/>
                              <w:right w:val="nil"/>
                            </w:tcBorders>
                          </w:tcPr>
                          <w:p w:rsidR="00257C0F" w:rsidRPr="00401CBE" w:rsidRDefault="00257C0F" w:rsidP="00DF4900">
                            <w:pPr>
                              <w:ind w:firstLine="0"/>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57C0F" w:rsidRDefault="00257C0F">
                            <w:pPr>
                              <w:ind w:firstLine="0"/>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57C0F" w:rsidRDefault="00257C0F">
                            <w:pPr>
                              <w:ind w:firstLine="0"/>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57C0F" w:rsidRDefault="00257C0F">
                            <w:pPr>
                              <w:ind w:firstLine="0"/>
                              <w:jc w:val="center"/>
                            </w:pPr>
                            <w:r w:rsidRPr="00401CBE">
                              <w:t>Класс</w:t>
                            </w:r>
                          </w:p>
                          <w:p w:rsidR="00257C0F" w:rsidRDefault="00257C0F">
                            <w:pPr>
                              <w:ind w:firstLine="0"/>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Код ППЭ</w:t>
                            </w:r>
                          </w:p>
                        </w:tc>
                        <w:tc>
                          <w:tcPr>
                            <w:tcW w:w="160" w:type="dxa"/>
                            <w:tcBorders>
                              <w:top w:val="nil"/>
                              <w:left w:val="nil"/>
                              <w:bottom w:val="nil"/>
                              <w:right w:val="nil"/>
                            </w:tcBorders>
                            <w:tcMar>
                              <w:top w:w="15" w:type="dxa"/>
                              <w:left w:w="15" w:type="dxa"/>
                              <w:bottom w:w="0" w:type="dxa"/>
                              <w:right w:w="15" w:type="dxa"/>
                            </w:tcMar>
                          </w:tcPr>
                          <w:p w:rsidR="00257C0F" w:rsidRDefault="00257C0F">
                            <w:pPr>
                              <w:ind w:firstLine="0"/>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57C0F" w:rsidRDefault="00257C0F">
                            <w:pPr>
                              <w:ind w:firstLine="0"/>
                              <w:jc w:val="center"/>
                              <w:rPr>
                                <w:rFonts w:eastAsia="Arial Unicode MS"/>
                              </w:rPr>
                            </w:pPr>
                            <w:r>
                              <w:rPr>
                                <w:rFonts w:eastAsia="Arial Unicode MS"/>
                              </w:rPr>
                              <w:t>Номер аудитории</w:t>
                            </w:r>
                          </w:p>
                        </w:tc>
                      </w:tr>
                      <w:tr w:rsidR="00257C0F" w:rsidRPr="00401CBE" w:rsidTr="00DF4900">
                        <w:trPr>
                          <w:cantSplit/>
                          <w:trHeight w:val="317"/>
                        </w:trPr>
                        <w:tc>
                          <w:tcPr>
                            <w:tcW w:w="0" w:type="auto"/>
                            <w:gridSpan w:val="2"/>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218"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6"/>
                            <w:vMerge/>
                            <w:tcBorders>
                              <w:top w:val="nil"/>
                              <w:left w:val="nil"/>
                              <w:bottom w:val="single" w:sz="4" w:space="0" w:color="auto"/>
                              <w:right w:val="nil"/>
                            </w:tcBorders>
                            <w:vAlign w:val="center"/>
                          </w:tcPr>
                          <w:p w:rsidR="00257C0F" w:rsidRDefault="00257C0F" w:rsidP="00DF4900">
                            <w:pPr>
                              <w:ind w:firstLine="0"/>
                              <w:rPr>
                                <w:rFonts w:eastAsia="Arial Unicode MS"/>
                                <w:sz w:val="20"/>
                                <w:szCs w:val="20"/>
                              </w:rPr>
                            </w:pPr>
                          </w:p>
                        </w:tc>
                        <w:tc>
                          <w:tcPr>
                            <w:tcW w:w="0" w:type="auto"/>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3"/>
                            <w:vMerge/>
                            <w:tcBorders>
                              <w:top w:val="nil"/>
                              <w:left w:val="nil"/>
                              <w:bottom w:val="single" w:sz="4" w:space="0" w:color="auto"/>
                              <w:right w:val="nil"/>
                            </w:tcBorders>
                            <w:vAlign w:val="center"/>
                          </w:tcPr>
                          <w:p w:rsidR="00257C0F" w:rsidRDefault="00257C0F" w:rsidP="00DF4900">
                            <w:pPr>
                              <w:ind w:firstLine="0"/>
                              <w:rPr>
                                <w:rFonts w:eastAsia="Arial Unicode MS"/>
                              </w:rPr>
                            </w:pPr>
                          </w:p>
                        </w:tc>
                        <w:tc>
                          <w:tcPr>
                            <w:tcW w:w="156" w:type="dxa"/>
                            <w:vMerge/>
                            <w:tcBorders>
                              <w:top w:val="nil"/>
                              <w:left w:val="nil"/>
                              <w:bottom w:val="nil"/>
                              <w:right w:val="nil"/>
                            </w:tcBorders>
                            <w:vAlign w:val="center"/>
                          </w:tcPr>
                          <w:p w:rsidR="00257C0F" w:rsidRDefault="00257C0F" w:rsidP="00DF4900">
                            <w:pPr>
                              <w:ind w:firstLine="0"/>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57C0F" w:rsidRDefault="00257C0F" w:rsidP="00DF4900">
                            <w:pPr>
                              <w:ind w:firstLine="0"/>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p>
                        </w:tc>
                        <w:tc>
                          <w:tcPr>
                            <w:tcW w:w="0" w:type="auto"/>
                            <w:gridSpan w:val="4"/>
                            <w:vMerge/>
                            <w:tcBorders>
                              <w:top w:val="nil"/>
                              <w:left w:val="nil"/>
                              <w:right w:val="nil"/>
                            </w:tcBorders>
                            <w:vAlign w:val="center"/>
                          </w:tcPr>
                          <w:p w:rsidR="00257C0F" w:rsidRDefault="00257C0F" w:rsidP="00DF4900">
                            <w:pPr>
                              <w:ind w:firstLine="0"/>
                              <w:rPr>
                                <w:rFonts w:eastAsia="Arial Unicode MS"/>
                              </w:rPr>
                            </w:pPr>
                          </w:p>
                        </w:tc>
                      </w:tr>
                      <w:tr w:rsidR="00257C0F" w:rsidRPr="00401CBE" w:rsidTr="00DF4900">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pPr>
                              <w:ind w:firstLine="0"/>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57C0F" w:rsidRDefault="00257C0F">
                            <w:pPr>
                              <w:ind w:firstLine="0"/>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7C0F" w:rsidRDefault="00257C0F">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57C0F" w:rsidRDefault="00257C0F" w:rsidP="00DF4900">
                            <w:pPr>
                              <w:ind w:firstLine="0"/>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57C0F" w:rsidRDefault="00257C0F" w:rsidP="00DF4900">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c>
                          <w:tcPr>
                            <w:tcW w:w="431"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c>
                          <w:tcPr>
                            <w:tcW w:w="432" w:type="dxa"/>
                            <w:tcMar>
                              <w:top w:w="15" w:type="dxa"/>
                              <w:left w:w="15" w:type="dxa"/>
                              <w:bottom w:w="0" w:type="dxa"/>
                              <w:right w:w="15" w:type="dxa"/>
                            </w:tcMar>
                          </w:tcPr>
                          <w:p w:rsidR="00257C0F" w:rsidRDefault="00257C0F" w:rsidP="00DF4900">
                            <w:pPr>
                              <w:ind w:firstLine="0"/>
                              <w:jc w:val="both"/>
                              <w:rPr>
                                <w:rFonts w:eastAsia="Arial Unicode MS"/>
                                <w:sz w:val="20"/>
                                <w:szCs w:val="20"/>
                              </w:rPr>
                            </w:pPr>
                          </w:p>
                        </w:tc>
                      </w:tr>
                      <w:tr w:rsidR="00257C0F" w:rsidRPr="00401CBE" w:rsidTr="00DF4900">
                        <w:trPr>
                          <w:trHeight w:val="130"/>
                        </w:trPr>
                        <w:tc>
                          <w:tcPr>
                            <w:tcW w:w="431" w:type="dxa"/>
                            <w:tcBorders>
                              <w:top w:val="nil"/>
                              <w:left w:val="nil"/>
                              <w:bottom w:val="nil"/>
                              <w:right w:val="nil"/>
                            </w:tcBorders>
                            <w:tcMar>
                              <w:top w:w="15" w:type="dxa"/>
                              <w:left w:w="15" w:type="dxa"/>
                              <w:bottom w:w="0" w:type="dxa"/>
                              <w:right w:w="15" w:type="dxa"/>
                            </w:tcMar>
                            <w:vAlign w:val="bottom"/>
                          </w:tcPr>
                          <w:p w:rsidR="00257C0F" w:rsidRPr="00401CBE" w:rsidRDefault="00257C0F" w:rsidP="00DF4900">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561"/>
                        </w:trPr>
                        <w:tc>
                          <w:tcPr>
                            <w:tcW w:w="862" w:type="dxa"/>
                            <w:gridSpan w:val="2"/>
                            <w:tcBorders>
                              <w:top w:val="nil"/>
                              <w:left w:val="nil"/>
                              <w:bottom w:val="single" w:sz="4" w:space="0" w:color="auto"/>
                              <w:right w:val="nil"/>
                            </w:tcBorders>
                          </w:tcPr>
                          <w:p w:rsidR="00257C0F" w:rsidRPr="00401CBE" w:rsidRDefault="00257C0F" w:rsidP="00DF4900">
                            <w:pPr>
                              <w:ind w:firstLine="0"/>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57C0F" w:rsidRDefault="00257C0F">
                            <w:pPr>
                              <w:ind w:firstLine="0"/>
                              <w:jc w:val="center"/>
                              <w:rPr>
                                <w:rFonts w:eastAsia="Arial Unicode MS"/>
                                <w:sz w:val="20"/>
                                <w:szCs w:val="20"/>
                              </w:rPr>
                            </w:pPr>
                          </w:p>
                        </w:tc>
                        <w:tc>
                          <w:tcPr>
                            <w:tcW w:w="3880" w:type="dxa"/>
                            <w:gridSpan w:val="9"/>
                            <w:tcBorders>
                              <w:top w:val="nil"/>
                              <w:left w:val="nil"/>
                              <w:bottom w:val="single" w:sz="4" w:space="0" w:color="auto"/>
                              <w:right w:val="nil"/>
                            </w:tcBorders>
                          </w:tcPr>
                          <w:p w:rsidR="00257C0F" w:rsidRDefault="00257C0F">
                            <w:pPr>
                              <w:ind w:firstLine="0"/>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57C0F" w:rsidRDefault="00257C0F">
                            <w:pPr>
                              <w:ind w:firstLine="0"/>
                              <w:jc w:val="center"/>
                              <w:rPr>
                                <w:rFonts w:eastAsia="Arial Unicode MS"/>
                                <w:sz w:val="20"/>
                                <w:szCs w:val="20"/>
                              </w:rPr>
                            </w:pPr>
                          </w:p>
                        </w:tc>
                        <w:tc>
                          <w:tcPr>
                            <w:tcW w:w="156" w:type="dxa"/>
                            <w:tcBorders>
                              <w:top w:val="nil"/>
                              <w:left w:val="nil"/>
                              <w:bottom w:val="nil"/>
                              <w:right w:val="nil"/>
                            </w:tcBorders>
                          </w:tcPr>
                          <w:p w:rsidR="00257C0F" w:rsidRDefault="00257C0F">
                            <w:pPr>
                              <w:ind w:firstLine="0"/>
                              <w:jc w:val="center"/>
                              <w:rPr>
                                <w:rFonts w:eastAsia="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r w:rsidR="00257C0F" w:rsidRPr="00401CBE" w:rsidTr="00DF4900">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Pr="00401CBE"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57C0F" w:rsidRDefault="00257C0F">
                            <w:pPr>
                              <w:ind w:firstLine="0"/>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57C0F" w:rsidRDefault="00257C0F">
                            <w:pPr>
                              <w:ind w:firstLine="0"/>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57C0F" w:rsidRDefault="00257C0F" w:rsidP="00DF4900">
                            <w:pPr>
                              <w:ind w:firstLine="0"/>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156" w:type="dxa"/>
                            <w:tcBorders>
                              <w:top w:val="nil"/>
                              <w:left w:val="nil"/>
                              <w:bottom w:val="nil"/>
                              <w:right w:val="nil"/>
                            </w:tcBorders>
                          </w:tcPr>
                          <w:p w:rsidR="00257C0F" w:rsidRDefault="00257C0F" w:rsidP="00DF4900">
                            <w:pPr>
                              <w:ind w:firstLine="0"/>
                              <w:jc w:val="both"/>
                              <w:rPr>
                                <w:rFonts w:eastAsia="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57C0F" w:rsidRDefault="00257C0F" w:rsidP="00DF4900">
                            <w:pPr>
                              <w:ind w:firstLine="0"/>
                              <w:rPr>
                                <w:rFonts w:ascii="Arial" w:eastAsia="Arial Unicode MS" w:hAnsi="Arial" w:cs="Arial Unicode MS"/>
                                <w:sz w:val="20"/>
                                <w:szCs w:val="20"/>
                              </w:rPr>
                            </w:pPr>
                          </w:p>
                        </w:tc>
                      </w:tr>
                    </w:tbl>
                    <w:p w:rsidR="00257C0F" w:rsidRPr="00401CBE" w:rsidRDefault="00257C0F" w:rsidP="00763837">
                      <w:pPr>
                        <w:jc w:val="both"/>
                        <w:rPr>
                          <w:i/>
                        </w:rPr>
                      </w:pPr>
                    </w:p>
                    <w:p w:rsidR="00257C0F" w:rsidRDefault="00257C0F" w:rsidP="00763837">
                      <w:pPr>
                        <w:jc w:val="both"/>
                        <w:rPr>
                          <w:i/>
                          <w:lang w:val="en-US"/>
                        </w:rPr>
                      </w:pPr>
                    </w:p>
                    <w:p w:rsidR="00257C0F" w:rsidRDefault="00257C0F" w:rsidP="00763837"/>
                  </w:txbxContent>
                </v:textbox>
                <w10:anchorlock/>
              </v:rect>
            </w:pict>
          </mc:Fallback>
        </mc:AlternateContent>
      </w:r>
    </w:p>
    <w:p w:rsidR="0044094B" w:rsidRPr="00D2340D" w:rsidRDefault="008735D9">
      <w:pPr>
        <w:jc w:val="both"/>
        <w:rPr>
          <w:rFonts w:eastAsia="Times New Roman" w:cs="Times New Roman"/>
          <w:b/>
          <w:i/>
          <w:sz w:val="28"/>
          <w:szCs w:val="28"/>
          <w:lang w:eastAsia="ru-RU"/>
        </w:rPr>
      </w:pPr>
      <w:r w:rsidRPr="00D2340D">
        <w:rPr>
          <w:noProof/>
          <w:sz w:val="28"/>
          <w:szCs w:val="28"/>
          <w:lang w:eastAsia="ru-RU"/>
        </w:rPr>
        <mc:AlternateContent>
          <mc:Choice Requires="wps">
            <w:drawing>
              <wp:anchor distT="0" distB="0" distL="114300" distR="114300" simplePos="0" relativeHeight="251671040" behindDoc="1" locked="0" layoutInCell="1" allowOverlap="1" wp14:anchorId="6AA2A7FC" wp14:editId="7D134F6D">
                <wp:simplePos x="0" y="0"/>
                <wp:positionH relativeFrom="column">
                  <wp:posOffset>496570</wp:posOffset>
                </wp:positionH>
                <wp:positionV relativeFrom="paragraph">
                  <wp:posOffset>104775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il"/>
                                    <w:left w:val="nil"/>
                                    <w:bottom w:val="nil"/>
                                    <w:right w:val="nil"/>
                                  </w:tcBorders>
                                </w:tcPr>
                                <w:p w:rsidR="00257C0F" w:rsidRDefault="00257C0F" w:rsidP="00DF4900">
                                  <w:pPr>
                                    <w:ind w:firstLine="0"/>
                                    <w:jc w:val="center"/>
                                  </w:pPr>
                                  <w:r>
                                    <w:t>Дата проведения ЕГЭ</w:t>
                                  </w:r>
                                </w:p>
                              </w:tc>
                            </w:tr>
                            <w:tr w:rsidR="00257C0F" w:rsidTr="00DF4900">
                              <w:trPr>
                                <w:trHeight w:val="162"/>
                                <w:jc w:val="center"/>
                              </w:trPr>
                              <w:tc>
                                <w:tcPr>
                                  <w:tcW w:w="387" w:type="dxa"/>
                                  <w:shd w:val="clear" w:color="auto" w:fill="FFFFFF" w:themeFill="background1"/>
                                </w:tcPr>
                                <w:p w:rsidR="00257C0F" w:rsidRDefault="00257C0F" w:rsidP="00DF4900">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rsidP="00DF4900">
                                  <w:pPr>
                                    <w:ind w:firstLine="0"/>
                                    <w:jc w:val="center"/>
                                  </w:pPr>
                                </w:p>
                              </w:tc>
                              <w:tc>
                                <w:tcPr>
                                  <w:tcW w:w="390" w:type="dxa"/>
                                  <w:shd w:val="clear" w:color="auto" w:fill="FFFFFF" w:themeFill="background1"/>
                                </w:tcPr>
                                <w:p w:rsidR="00257C0F" w:rsidRDefault="00257C0F" w:rsidP="00DF4900">
                                  <w:pPr>
                                    <w:ind w:firstLine="0"/>
                                    <w:jc w:val="center"/>
                                  </w:pPr>
                                </w:p>
                              </w:tc>
                            </w:tr>
                            <w:tr w:rsidR="00257C0F">
                              <w:trPr>
                                <w:cantSplit/>
                                <w:trHeight w:val="162"/>
                                <w:jc w:val="center"/>
                              </w:trPr>
                              <w:tc>
                                <w:tcPr>
                                  <w:tcW w:w="3101" w:type="dxa"/>
                                  <w:gridSpan w:val="8"/>
                                  <w:tcBorders>
                                    <w:top w:val="nil"/>
                                    <w:left w:val="nil"/>
                                    <w:bottom w:val="nil"/>
                                    <w:right w:val="nil"/>
                                  </w:tcBorders>
                                </w:tcPr>
                                <w:p w:rsidR="00257C0F" w:rsidRDefault="00257C0F" w:rsidP="00DF4900">
                                  <w:pPr>
                                    <w:ind w:firstLine="0"/>
                                    <w:jc w:val="center"/>
                                  </w:pPr>
                                </w:p>
                              </w:tc>
                            </w:tr>
                          </w:tbl>
                          <w:p w:rsidR="00257C0F" w:rsidRDefault="00257C0F" w:rsidP="00763837">
                            <w:pPr>
                              <w:ind w:firstLine="0"/>
                            </w:pPr>
                          </w:p>
                          <w:p w:rsidR="00257C0F" w:rsidRDefault="00257C0F" w:rsidP="00763837">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A7FC" id="Прямоугольник 13" o:spid="_x0000_s1035" style="position:absolute;left:0;text-align:left;margin-left:39.1pt;margin-top:8.25pt;width:180pt;height:5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57C0F">
                        <w:trPr>
                          <w:cantSplit/>
                          <w:trHeight w:val="356"/>
                          <w:jc w:val="center"/>
                        </w:trPr>
                        <w:tc>
                          <w:tcPr>
                            <w:tcW w:w="3101" w:type="dxa"/>
                            <w:gridSpan w:val="8"/>
                            <w:tcBorders>
                              <w:top w:val="nil"/>
                              <w:left w:val="nil"/>
                              <w:bottom w:val="nil"/>
                              <w:right w:val="nil"/>
                            </w:tcBorders>
                          </w:tcPr>
                          <w:p w:rsidR="00257C0F" w:rsidRDefault="00257C0F" w:rsidP="00DF4900">
                            <w:pPr>
                              <w:ind w:firstLine="0"/>
                              <w:jc w:val="center"/>
                            </w:pPr>
                            <w:r>
                              <w:t>Дата проведения ЕГЭ</w:t>
                            </w:r>
                          </w:p>
                        </w:tc>
                      </w:tr>
                      <w:tr w:rsidR="00257C0F" w:rsidTr="00DF4900">
                        <w:trPr>
                          <w:trHeight w:val="162"/>
                          <w:jc w:val="center"/>
                        </w:trPr>
                        <w:tc>
                          <w:tcPr>
                            <w:tcW w:w="387" w:type="dxa"/>
                            <w:shd w:val="clear" w:color="auto" w:fill="FFFFFF" w:themeFill="background1"/>
                          </w:tcPr>
                          <w:p w:rsidR="00257C0F" w:rsidRDefault="00257C0F" w:rsidP="00DF4900">
                            <w:pPr>
                              <w:ind w:firstLine="0"/>
                              <w:jc w:val="center"/>
                            </w:pPr>
                          </w:p>
                        </w:tc>
                        <w:tc>
                          <w:tcPr>
                            <w:tcW w:w="388" w:type="dxa"/>
                            <w:shd w:val="clear" w:color="auto" w:fill="FFFFFF" w:themeFill="background1"/>
                          </w:tcPr>
                          <w:p w:rsidR="00257C0F" w:rsidRDefault="00257C0F">
                            <w:pPr>
                              <w:ind w:firstLine="0"/>
                              <w:jc w:val="center"/>
                            </w:pPr>
                          </w:p>
                        </w:tc>
                        <w:tc>
                          <w:tcPr>
                            <w:tcW w:w="387"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pPr>
                              <w:ind w:firstLine="0"/>
                            </w:pPr>
                          </w:p>
                        </w:tc>
                        <w:tc>
                          <w:tcPr>
                            <w:tcW w:w="387" w:type="dxa"/>
                            <w:shd w:val="clear" w:color="auto" w:fill="FFFFFF" w:themeFill="background1"/>
                          </w:tcPr>
                          <w:p w:rsidR="00257C0F" w:rsidRDefault="00257C0F">
                            <w:pPr>
                              <w:ind w:firstLine="0"/>
                              <w:jc w:val="center"/>
                            </w:pPr>
                          </w:p>
                        </w:tc>
                        <w:tc>
                          <w:tcPr>
                            <w:tcW w:w="388" w:type="dxa"/>
                            <w:tcBorders>
                              <w:top w:val="nil"/>
                              <w:left w:val="nil"/>
                              <w:bottom w:val="nil"/>
                              <w:right w:val="nil"/>
                            </w:tcBorders>
                          </w:tcPr>
                          <w:p w:rsidR="00257C0F" w:rsidRDefault="00257C0F">
                            <w:pPr>
                              <w:ind w:firstLine="0"/>
                              <w:jc w:val="center"/>
                              <w:rPr>
                                <w:b/>
                                <w:bCs/>
                                <w:sz w:val="28"/>
                              </w:rPr>
                            </w:pPr>
                            <w:r>
                              <w:rPr>
                                <w:b/>
                                <w:bCs/>
                                <w:sz w:val="28"/>
                              </w:rPr>
                              <w:t>.</w:t>
                            </w:r>
                          </w:p>
                        </w:tc>
                        <w:tc>
                          <w:tcPr>
                            <w:tcW w:w="387" w:type="dxa"/>
                            <w:shd w:val="clear" w:color="auto" w:fill="FFFFFF" w:themeFill="background1"/>
                          </w:tcPr>
                          <w:p w:rsidR="00257C0F" w:rsidRDefault="00257C0F" w:rsidP="00DF4900">
                            <w:pPr>
                              <w:ind w:firstLine="0"/>
                              <w:jc w:val="center"/>
                            </w:pPr>
                          </w:p>
                        </w:tc>
                        <w:tc>
                          <w:tcPr>
                            <w:tcW w:w="390" w:type="dxa"/>
                            <w:shd w:val="clear" w:color="auto" w:fill="FFFFFF" w:themeFill="background1"/>
                          </w:tcPr>
                          <w:p w:rsidR="00257C0F" w:rsidRDefault="00257C0F" w:rsidP="00DF4900">
                            <w:pPr>
                              <w:ind w:firstLine="0"/>
                              <w:jc w:val="center"/>
                            </w:pPr>
                          </w:p>
                        </w:tc>
                      </w:tr>
                      <w:tr w:rsidR="00257C0F">
                        <w:trPr>
                          <w:cantSplit/>
                          <w:trHeight w:val="162"/>
                          <w:jc w:val="center"/>
                        </w:trPr>
                        <w:tc>
                          <w:tcPr>
                            <w:tcW w:w="3101" w:type="dxa"/>
                            <w:gridSpan w:val="8"/>
                            <w:tcBorders>
                              <w:top w:val="nil"/>
                              <w:left w:val="nil"/>
                              <w:bottom w:val="nil"/>
                              <w:right w:val="nil"/>
                            </w:tcBorders>
                          </w:tcPr>
                          <w:p w:rsidR="00257C0F" w:rsidRDefault="00257C0F" w:rsidP="00DF4900">
                            <w:pPr>
                              <w:ind w:firstLine="0"/>
                              <w:jc w:val="center"/>
                            </w:pPr>
                          </w:p>
                        </w:tc>
                      </w:tr>
                    </w:tbl>
                    <w:p w:rsidR="00257C0F" w:rsidRDefault="00257C0F" w:rsidP="00763837">
                      <w:pPr>
                        <w:ind w:firstLine="0"/>
                      </w:pPr>
                    </w:p>
                    <w:p w:rsidR="00257C0F" w:rsidRDefault="00257C0F" w:rsidP="00763837">
                      <w:pPr>
                        <w:ind w:firstLine="0"/>
                      </w:pPr>
                    </w:p>
                  </w:txbxContent>
                </v:textbox>
                <w10:wrap type="tight"/>
              </v:rect>
            </w:pict>
          </mc:Fallback>
        </mc:AlternateContent>
      </w: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44094B">
      <w:pPr>
        <w:jc w:val="both"/>
        <w:rPr>
          <w:rFonts w:eastAsia="Times New Roman" w:cs="Times New Roman"/>
          <w:i/>
          <w:sz w:val="28"/>
          <w:szCs w:val="28"/>
          <w:lang w:eastAsia="ru-RU"/>
        </w:rPr>
      </w:pP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Во время экзамена на рабочем столе участника </w:t>
      </w:r>
      <w:r w:rsidRPr="00D2340D">
        <w:rPr>
          <w:rFonts w:eastAsia="Times New Roman" w:cs="Times New Roman"/>
          <w:color w:val="000000"/>
          <w:sz w:val="28"/>
          <w:szCs w:val="28"/>
          <w:lang w:eastAsia="ru-RU"/>
        </w:rPr>
        <w:t>экзамена</w:t>
      </w:r>
      <w:r w:rsidRPr="00D2340D">
        <w:rPr>
          <w:rFonts w:eastAsia="Times New Roman" w:cs="Times New Roman"/>
          <w:i/>
          <w:sz w:val="28"/>
          <w:szCs w:val="28"/>
          <w:lang w:eastAsia="ru-RU"/>
        </w:rPr>
        <w:t>, помимо экзаменационных материалов, могут находиться:</w:t>
      </w:r>
    </w:p>
    <w:p w:rsidR="0044094B" w:rsidRPr="00D2340D" w:rsidRDefault="003A43E5">
      <w:pPr>
        <w:contextualSpacing/>
        <w:jc w:val="both"/>
        <w:rPr>
          <w:rFonts w:eastAsia="Times New Roman" w:cs="Times New Roman"/>
          <w:i/>
          <w:sz w:val="28"/>
          <w:szCs w:val="28"/>
          <w:lang w:eastAsia="ru-RU"/>
        </w:rPr>
      </w:pPr>
      <w:proofErr w:type="spellStart"/>
      <w:r w:rsidRPr="00D2340D">
        <w:rPr>
          <w:rFonts w:eastAsia="Times New Roman" w:cs="Times New Roman"/>
          <w:i/>
          <w:sz w:val="28"/>
          <w:szCs w:val="28"/>
          <w:lang w:eastAsia="ru-RU"/>
        </w:rPr>
        <w:t>гелевая</w:t>
      </w:r>
      <w:proofErr w:type="spellEnd"/>
      <w:r w:rsidRPr="00D2340D">
        <w:rPr>
          <w:rFonts w:eastAsia="Times New Roman" w:cs="Times New Roman"/>
          <w:i/>
          <w:sz w:val="28"/>
          <w:szCs w:val="28"/>
          <w:lang w:eastAsia="ru-RU"/>
        </w:rPr>
        <w:t>, капиллярная ручка</w:t>
      </w:r>
      <w:r w:rsidRPr="00D2340D">
        <w:rPr>
          <w:sz w:val="28"/>
          <w:szCs w:val="28"/>
        </w:rPr>
        <w:t xml:space="preserve"> </w:t>
      </w:r>
      <w:r w:rsidRPr="00D2340D">
        <w:rPr>
          <w:rFonts w:eastAsia="Times New Roman" w:cs="Times New Roman"/>
          <w:i/>
          <w:sz w:val="28"/>
          <w:szCs w:val="28"/>
          <w:lang w:eastAsia="ru-RU"/>
        </w:rPr>
        <w:t>с чернилами черного цвета;</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документ, удостоверяющий личность;</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лекарства и питание (при необходимости);</w:t>
      </w:r>
    </w:p>
    <w:p w:rsidR="0044094B" w:rsidRPr="00D2340D" w:rsidRDefault="003A43E5">
      <w:pPr>
        <w:contextualSpacing/>
        <w:jc w:val="both"/>
        <w:rPr>
          <w:rFonts w:eastAsia="Times New Roman" w:cs="Times New Roman"/>
          <w:i/>
          <w:sz w:val="28"/>
          <w:szCs w:val="28"/>
          <w:lang w:eastAsia="ru-RU"/>
        </w:rPr>
      </w:pPr>
      <w:r w:rsidRPr="00D2340D">
        <w:rPr>
          <w:rFonts w:eastAsia="Times New Roman" w:cs="Times New Roman"/>
          <w:i/>
          <w:sz w:val="28"/>
          <w:szCs w:val="28"/>
          <w:lang w:eastAsia="ru-RU"/>
        </w:rPr>
        <w:t xml:space="preserve">специальные технические средства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i/>
          <w:sz w:val="28"/>
          <w:szCs w:val="28"/>
          <w:lang w:eastAsia="ru-RU"/>
        </w:rPr>
        <w:t>с ограниченными возможностями здоровья (ОВЗ), детей-инвалидов, инвалидов);</w:t>
      </w:r>
    </w:p>
    <w:p w:rsidR="0044094B" w:rsidRPr="00D2340D" w:rsidRDefault="003A43E5">
      <w:pPr>
        <w:jc w:val="both"/>
        <w:rPr>
          <w:rFonts w:cs="Times New Roman"/>
          <w:i/>
          <w:sz w:val="28"/>
          <w:szCs w:val="28"/>
          <w:lang w:eastAsia="ru-RU"/>
        </w:rPr>
      </w:pPr>
      <w:r w:rsidRPr="00D2340D">
        <w:rPr>
          <w:rFonts w:cs="Times New Roman"/>
          <w:i/>
          <w:sz w:val="28"/>
          <w:szCs w:val="28"/>
          <w:lang w:eastAsia="ru-RU"/>
        </w:rPr>
        <w:t xml:space="preserve">инструкции для участников </w:t>
      </w:r>
      <w:r w:rsidRPr="00D2340D">
        <w:rPr>
          <w:rFonts w:eastAsia="Times New Roman" w:cs="Times New Roman"/>
          <w:color w:val="000000"/>
          <w:sz w:val="28"/>
          <w:szCs w:val="28"/>
          <w:lang w:eastAsia="ru-RU"/>
        </w:rPr>
        <w:t xml:space="preserve">экзамена </w:t>
      </w:r>
      <w:r w:rsidRPr="00D2340D">
        <w:rPr>
          <w:rFonts w:cs="Times New Roman"/>
          <w:i/>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D2340D">
        <w:rPr>
          <w:rFonts w:eastAsia="Times New Roman" w:cs="Times New Roman"/>
          <w:color w:val="000000"/>
          <w:sz w:val="28"/>
          <w:szCs w:val="28"/>
          <w:lang w:eastAsia="ru-RU"/>
        </w:rPr>
        <w:t xml:space="preserve">экзамена </w:t>
      </w:r>
      <w:r w:rsidRPr="00D2340D">
        <w:rPr>
          <w:rFonts w:cs="Times New Roman"/>
          <w:i/>
          <w:sz w:val="28"/>
          <w:szCs w:val="28"/>
          <w:lang w:eastAsia="ru-RU"/>
        </w:rPr>
        <w:t>на языке сдаваемого экзамена участников;</w:t>
      </w:r>
    </w:p>
    <w:p w:rsidR="0044094B" w:rsidRPr="00D2340D" w:rsidRDefault="003A43E5">
      <w:pPr>
        <w:jc w:val="both"/>
        <w:rPr>
          <w:rFonts w:cs="Times New Roman"/>
          <w:i/>
          <w:sz w:val="28"/>
          <w:szCs w:val="28"/>
          <w:lang w:eastAsia="ru-RU"/>
        </w:rPr>
      </w:pPr>
      <w:r w:rsidRPr="00D2340D">
        <w:rPr>
          <w:rFonts w:cs="Times New Roman"/>
          <w:i/>
          <w:sz w:val="28"/>
          <w:szCs w:val="28"/>
          <w:lang w:eastAsia="ru-RU"/>
        </w:rPr>
        <w:t xml:space="preserve">материалы, которые могут использовать участники </w:t>
      </w:r>
      <w:r w:rsidRPr="00D2340D">
        <w:rPr>
          <w:rFonts w:eastAsia="Times New Roman" w:cs="Times New Roman"/>
          <w:color w:val="000000"/>
          <w:sz w:val="28"/>
          <w:szCs w:val="28"/>
          <w:lang w:eastAsia="ru-RU"/>
        </w:rPr>
        <w:t xml:space="preserve">экзамена </w:t>
      </w:r>
      <w:r w:rsidRPr="00D2340D">
        <w:rPr>
          <w:rFonts w:cs="Times New Roman"/>
          <w:i/>
          <w:sz w:val="28"/>
          <w:szCs w:val="28"/>
          <w:lang w:eastAsia="ru-RU"/>
        </w:rPr>
        <w:t>в период ожидания своей очереди:</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научно-популярные журналы,</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любые книги,</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журналы,</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газеты и т.п.</w:t>
      </w:r>
    </w:p>
    <w:p w:rsidR="0044094B" w:rsidRPr="00D2340D" w:rsidRDefault="003A43E5">
      <w:pPr>
        <w:jc w:val="both"/>
        <w:rPr>
          <w:rFonts w:cs="Times New Roman"/>
          <w:i/>
          <w:sz w:val="28"/>
          <w:szCs w:val="28"/>
          <w:lang w:eastAsia="ru-RU"/>
        </w:rPr>
      </w:pPr>
      <w:r w:rsidRPr="00D2340D">
        <w:rPr>
          <w:rFonts w:cs="Times New Roman"/>
          <w:i/>
          <w:sz w:val="28"/>
          <w:szCs w:val="28"/>
          <w:lang w:eastAsia="ru-RU"/>
        </w:rPr>
        <w:t>Материалы должны быть на языке проводимого экзамена и взяты из школьной библиотеки.</w:t>
      </w:r>
    </w:p>
    <w:p w:rsidR="0044094B" w:rsidRPr="00D2340D" w:rsidRDefault="003A43E5">
      <w:pPr>
        <w:jc w:val="both"/>
        <w:rPr>
          <w:rFonts w:eastAsia="Times New Roman" w:cs="Times New Roman"/>
          <w:i/>
          <w:sz w:val="28"/>
          <w:szCs w:val="28"/>
          <w:lang w:eastAsia="ru-RU"/>
        </w:rPr>
      </w:pPr>
      <w:r w:rsidRPr="00D2340D">
        <w:rPr>
          <w:rFonts w:cs="Times New Roman"/>
          <w:i/>
          <w:sz w:val="28"/>
          <w:szCs w:val="28"/>
          <w:lang w:eastAsia="ru-RU"/>
        </w:rPr>
        <w:t>Приносить участниками собственные материалы категорически запрещается</w:t>
      </w:r>
      <w:r w:rsidRPr="00D2340D">
        <w:rPr>
          <w:rFonts w:eastAsia="Times New Roman" w:cs="Times New Roman"/>
          <w:i/>
          <w:sz w:val="28"/>
          <w:szCs w:val="28"/>
          <w:lang w:eastAsia="ru-RU"/>
        </w:rPr>
        <w:t>.</w:t>
      </w:r>
    </w:p>
    <w:p w:rsidR="0044094B" w:rsidRPr="00D2340D" w:rsidRDefault="0044094B">
      <w:pPr>
        <w:contextualSpacing/>
        <w:jc w:val="both"/>
        <w:rPr>
          <w:rFonts w:eastAsia="Times New Roman" w:cs="Times New Roman"/>
          <w:i/>
          <w:sz w:val="28"/>
          <w:szCs w:val="28"/>
          <w:lang w:eastAsia="ru-RU"/>
        </w:rPr>
      </w:pPr>
    </w:p>
    <w:p w:rsidR="0044094B" w:rsidRPr="00D2340D" w:rsidRDefault="003A43E5">
      <w:pPr>
        <w:jc w:val="both"/>
        <w:rPr>
          <w:rFonts w:eastAsia="Times New Roman" w:cs="Times New Roman"/>
          <w:b/>
          <w:i/>
          <w:sz w:val="28"/>
          <w:szCs w:val="28"/>
          <w:lang w:val="en-US" w:eastAsia="ru-RU"/>
        </w:rPr>
      </w:pPr>
      <w:r w:rsidRPr="00D2340D">
        <w:rPr>
          <w:rFonts w:eastAsia="Times New Roman" w:cs="Times New Roman"/>
          <w:b/>
          <w:i/>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3118"/>
      </w:tblGrid>
      <w:tr w:rsidR="0044094B" w:rsidRPr="00D2340D">
        <w:tc>
          <w:tcPr>
            <w:tcW w:w="25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Название предмета</w:t>
            </w:r>
          </w:p>
        </w:tc>
        <w:tc>
          <w:tcPr>
            <w:tcW w:w="1843" w:type="dxa"/>
          </w:tcPr>
          <w:p w:rsidR="0044094B" w:rsidRPr="00D2340D" w:rsidRDefault="003A43E5">
            <w:pPr>
              <w:ind w:firstLine="34"/>
              <w:jc w:val="both"/>
              <w:rPr>
                <w:rFonts w:eastAsia="Times New Roman" w:cs="Times New Roman"/>
                <w:sz w:val="28"/>
                <w:szCs w:val="28"/>
                <w:lang w:eastAsia="ru-RU"/>
              </w:rPr>
            </w:pPr>
            <w:r w:rsidRPr="00D2340D">
              <w:rPr>
                <w:rFonts w:eastAsia="Times New Roman" w:cs="Times New Roman"/>
                <w:sz w:val="28"/>
                <w:szCs w:val="28"/>
                <w:lang w:eastAsia="ru-RU"/>
              </w:rPr>
              <w:t>Код предмета</w:t>
            </w:r>
          </w:p>
        </w:tc>
        <w:tc>
          <w:tcPr>
            <w:tcW w:w="2835"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Название предмета</w:t>
            </w:r>
          </w:p>
        </w:tc>
        <w:tc>
          <w:tcPr>
            <w:tcW w:w="31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Код предмета</w:t>
            </w:r>
          </w:p>
        </w:tc>
      </w:tr>
      <w:tr w:rsidR="0044094B" w:rsidRPr="00D2340D">
        <w:tc>
          <w:tcPr>
            <w:tcW w:w="25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Немецкий язык (устный экзамен)</w:t>
            </w:r>
          </w:p>
        </w:tc>
        <w:tc>
          <w:tcPr>
            <w:tcW w:w="1843" w:type="dxa"/>
          </w:tcPr>
          <w:p w:rsidR="0044094B" w:rsidRPr="00D2340D" w:rsidRDefault="003A43E5">
            <w:pPr>
              <w:ind w:firstLine="34"/>
              <w:jc w:val="both"/>
              <w:rPr>
                <w:rFonts w:eastAsia="Times New Roman" w:cs="Times New Roman"/>
                <w:sz w:val="28"/>
                <w:szCs w:val="28"/>
                <w:lang w:eastAsia="ru-RU"/>
              </w:rPr>
            </w:pPr>
            <w:r w:rsidRPr="00D2340D">
              <w:rPr>
                <w:rFonts w:eastAsia="Times New Roman" w:cs="Times New Roman"/>
                <w:sz w:val="28"/>
                <w:szCs w:val="28"/>
                <w:lang w:eastAsia="ru-RU"/>
              </w:rPr>
              <w:t>30</w:t>
            </w:r>
          </w:p>
        </w:tc>
        <w:tc>
          <w:tcPr>
            <w:tcW w:w="2835"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Английский язык (устный экзамен)</w:t>
            </w:r>
          </w:p>
        </w:tc>
        <w:tc>
          <w:tcPr>
            <w:tcW w:w="31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29</w:t>
            </w:r>
          </w:p>
        </w:tc>
      </w:tr>
      <w:tr w:rsidR="0044094B" w:rsidRPr="00D2340D">
        <w:tc>
          <w:tcPr>
            <w:tcW w:w="25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Испанский язык (устный экзамен)</w:t>
            </w:r>
          </w:p>
        </w:tc>
        <w:tc>
          <w:tcPr>
            <w:tcW w:w="1843" w:type="dxa"/>
          </w:tcPr>
          <w:p w:rsidR="0044094B" w:rsidRPr="00D2340D" w:rsidRDefault="003A43E5">
            <w:pPr>
              <w:ind w:firstLine="34"/>
              <w:jc w:val="both"/>
              <w:rPr>
                <w:rFonts w:eastAsia="Times New Roman" w:cs="Times New Roman"/>
                <w:sz w:val="28"/>
                <w:szCs w:val="28"/>
                <w:lang w:eastAsia="ru-RU"/>
              </w:rPr>
            </w:pPr>
            <w:r w:rsidRPr="00D2340D">
              <w:rPr>
                <w:rFonts w:eastAsia="Times New Roman" w:cs="Times New Roman"/>
                <w:sz w:val="28"/>
                <w:szCs w:val="28"/>
                <w:lang w:eastAsia="ru-RU"/>
              </w:rPr>
              <w:t>33</w:t>
            </w:r>
          </w:p>
        </w:tc>
        <w:tc>
          <w:tcPr>
            <w:tcW w:w="2835"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Французский язык (устный экзамен)</w:t>
            </w:r>
          </w:p>
        </w:tc>
        <w:tc>
          <w:tcPr>
            <w:tcW w:w="31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31</w:t>
            </w:r>
          </w:p>
        </w:tc>
      </w:tr>
      <w:tr w:rsidR="0044094B" w:rsidRPr="00D2340D">
        <w:tc>
          <w:tcPr>
            <w:tcW w:w="2518" w:type="dxa"/>
          </w:tcPr>
          <w:p w:rsidR="0044094B" w:rsidRPr="00D2340D" w:rsidRDefault="003A43E5">
            <w:pPr>
              <w:ind w:firstLine="0"/>
              <w:jc w:val="both"/>
              <w:rPr>
                <w:rFonts w:eastAsia="Times New Roman" w:cs="Times New Roman"/>
                <w:sz w:val="28"/>
                <w:szCs w:val="28"/>
                <w:lang w:eastAsia="ru-RU"/>
              </w:rPr>
            </w:pPr>
            <w:r w:rsidRPr="00D2340D">
              <w:rPr>
                <w:rFonts w:eastAsia="Times New Roman" w:cs="Times New Roman"/>
                <w:sz w:val="28"/>
                <w:szCs w:val="28"/>
                <w:lang w:eastAsia="ru-RU"/>
              </w:rPr>
              <w:t>Китайский язык (устный экзамен)</w:t>
            </w:r>
          </w:p>
        </w:tc>
        <w:tc>
          <w:tcPr>
            <w:tcW w:w="1843" w:type="dxa"/>
          </w:tcPr>
          <w:p w:rsidR="0044094B" w:rsidRPr="00D2340D" w:rsidRDefault="003A43E5">
            <w:pPr>
              <w:ind w:firstLine="34"/>
              <w:jc w:val="both"/>
              <w:rPr>
                <w:rFonts w:eastAsia="Times New Roman" w:cs="Times New Roman"/>
                <w:sz w:val="28"/>
                <w:szCs w:val="28"/>
                <w:lang w:eastAsia="ru-RU"/>
              </w:rPr>
            </w:pPr>
            <w:r w:rsidRPr="00D2340D">
              <w:rPr>
                <w:rFonts w:eastAsia="Times New Roman" w:cs="Times New Roman"/>
                <w:sz w:val="28"/>
                <w:szCs w:val="28"/>
                <w:lang w:eastAsia="ru-RU"/>
              </w:rPr>
              <w:t>34</w:t>
            </w:r>
          </w:p>
        </w:tc>
        <w:tc>
          <w:tcPr>
            <w:tcW w:w="2835" w:type="dxa"/>
          </w:tcPr>
          <w:p w:rsidR="0044094B" w:rsidRPr="00D2340D" w:rsidRDefault="0044094B">
            <w:pPr>
              <w:ind w:firstLine="0"/>
              <w:jc w:val="both"/>
              <w:rPr>
                <w:rFonts w:eastAsia="Times New Roman" w:cs="Times New Roman"/>
                <w:sz w:val="28"/>
                <w:szCs w:val="28"/>
                <w:lang w:eastAsia="ru-RU"/>
              </w:rPr>
            </w:pPr>
          </w:p>
        </w:tc>
        <w:tc>
          <w:tcPr>
            <w:tcW w:w="3118" w:type="dxa"/>
          </w:tcPr>
          <w:p w:rsidR="0044094B" w:rsidRPr="00D2340D" w:rsidRDefault="0044094B">
            <w:pPr>
              <w:ind w:firstLine="0"/>
              <w:jc w:val="both"/>
              <w:rPr>
                <w:rFonts w:eastAsia="Times New Roman" w:cs="Times New Roman"/>
                <w:sz w:val="28"/>
                <w:szCs w:val="28"/>
                <w:lang w:eastAsia="ru-RU"/>
              </w:rPr>
            </w:pPr>
          </w:p>
        </w:tc>
      </w:tr>
    </w:tbl>
    <w:p w:rsidR="0044094B" w:rsidRPr="00D2340D" w:rsidRDefault="0044094B">
      <w:pPr>
        <w:jc w:val="both"/>
        <w:rPr>
          <w:rFonts w:eastAsia="Times New Roman" w:cs="Times New Roman"/>
          <w:b/>
          <w:iCs/>
          <w:sz w:val="28"/>
          <w:szCs w:val="28"/>
          <w:lang w:eastAsia="ru-RU"/>
        </w:rPr>
      </w:pPr>
    </w:p>
    <w:p w:rsidR="0044094B" w:rsidRPr="00D2340D" w:rsidRDefault="003A43E5">
      <w:pPr>
        <w:jc w:val="both"/>
        <w:rPr>
          <w:rFonts w:eastAsia="Times New Roman" w:cs="Times New Roman"/>
          <w:b/>
          <w:iCs/>
          <w:sz w:val="28"/>
          <w:szCs w:val="28"/>
          <w:lang w:eastAsia="ru-RU"/>
        </w:rPr>
      </w:pPr>
      <w:r w:rsidRPr="00D2340D">
        <w:rPr>
          <w:rFonts w:eastAsia="Times New Roman" w:cs="Times New Roman"/>
          <w:b/>
          <w:iCs/>
          <w:sz w:val="28"/>
          <w:szCs w:val="28"/>
          <w:lang w:eastAsia="ru-RU"/>
        </w:rPr>
        <w:t>Продолжительность выполнения экзаменационной работы</w:t>
      </w:r>
    </w:p>
    <w:p w:rsidR="0044094B" w:rsidRPr="00D2340D" w:rsidRDefault="0044094B">
      <w:pPr>
        <w:jc w:val="both"/>
        <w:rPr>
          <w:rFonts w:eastAsia="Times New Roman" w:cs="Times New Roman"/>
          <w:b/>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44094B" w:rsidRPr="00D2340D">
        <w:tc>
          <w:tcPr>
            <w:tcW w:w="3190"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Продолжительность выполнения экзаменационной работы</w:t>
            </w:r>
          </w:p>
        </w:tc>
        <w:tc>
          <w:tcPr>
            <w:tcW w:w="3190"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44094B" w:rsidRPr="00D2340D" w:rsidRDefault="003A43E5">
            <w:pPr>
              <w:ind w:firstLine="0"/>
              <w:jc w:val="both"/>
              <w:rPr>
                <w:rFonts w:eastAsia="Times New Roman" w:cs="Times New Roman"/>
                <w:b/>
                <w:iCs/>
                <w:sz w:val="28"/>
                <w:szCs w:val="28"/>
                <w:lang w:eastAsia="ru-RU"/>
              </w:rPr>
            </w:pPr>
            <w:r w:rsidRPr="00D2340D">
              <w:rPr>
                <w:rFonts w:eastAsia="Times New Roman" w:cs="Times New Roman"/>
                <w:b/>
                <w:iCs/>
                <w:sz w:val="28"/>
                <w:szCs w:val="28"/>
                <w:lang w:eastAsia="ru-RU"/>
              </w:rPr>
              <w:t>Название учебного предмета</w:t>
            </w:r>
          </w:p>
        </w:tc>
      </w:tr>
      <w:tr w:rsidR="0044094B" w:rsidRPr="00D2340D">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 xml:space="preserve">15 минут </w:t>
            </w:r>
          </w:p>
        </w:tc>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45 минут</w:t>
            </w:r>
          </w:p>
        </w:tc>
        <w:tc>
          <w:tcPr>
            <w:tcW w:w="3934"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 xml:space="preserve">Иностранные языки (раздел «Говорение», кроме ЕГЭ по </w:t>
            </w:r>
            <w:r w:rsidRPr="00D2340D">
              <w:rPr>
                <w:rFonts w:eastAsia="Times New Roman" w:cs="Times New Roman"/>
                <w:iCs/>
                <w:sz w:val="28"/>
                <w:szCs w:val="28"/>
                <w:lang w:eastAsia="ru-RU"/>
              </w:rPr>
              <w:lastRenderedPageBreak/>
              <w:t>китайскому языку)</w:t>
            </w:r>
          </w:p>
        </w:tc>
      </w:tr>
      <w:tr w:rsidR="0044094B" w:rsidRPr="00D2340D">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lastRenderedPageBreak/>
              <w:t xml:space="preserve">12 минут </w:t>
            </w:r>
          </w:p>
        </w:tc>
        <w:tc>
          <w:tcPr>
            <w:tcW w:w="3190"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42 минуты</w:t>
            </w:r>
          </w:p>
        </w:tc>
        <w:tc>
          <w:tcPr>
            <w:tcW w:w="3934" w:type="dxa"/>
            <w:shd w:val="clear" w:color="auto" w:fill="auto"/>
          </w:tcPr>
          <w:p w:rsidR="0044094B" w:rsidRPr="00D2340D" w:rsidRDefault="003A43E5">
            <w:pPr>
              <w:ind w:firstLine="0"/>
              <w:jc w:val="both"/>
              <w:rPr>
                <w:rFonts w:eastAsia="Times New Roman" w:cs="Times New Roman"/>
                <w:iCs/>
                <w:sz w:val="28"/>
                <w:szCs w:val="28"/>
                <w:lang w:eastAsia="ru-RU"/>
              </w:rPr>
            </w:pPr>
            <w:r w:rsidRPr="00D2340D">
              <w:rPr>
                <w:rFonts w:eastAsia="Times New Roman" w:cs="Times New Roman"/>
                <w:iCs/>
                <w:sz w:val="28"/>
                <w:szCs w:val="28"/>
                <w:lang w:eastAsia="ru-RU"/>
              </w:rPr>
              <w:t>Иностранные языки (раздел «Говорение» по китайскому языку)</w:t>
            </w:r>
          </w:p>
        </w:tc>
      </w:tr>
    </w:tbl>
    <w:p w:rsidR="0044094B" w:rsidRPr="00D2340D" w:rsidRDefault="0044094B">
      <w:pPr>
        <w:jc w:val="both"/>
        <w:rPr>
          <w:rFonts w:eastAsia="Times New Roman" w:cs="Times New Roman"/>
          <w:b/>
          <w:iCs/>
          <w:sz w:val="28"/>
          <w:szCs w:val="28"/>
          <w:lang w:eastAsia="ru-RU"/>
        </w:rPr>
      </w:pPr>
    </w:p>
    <w:p w:rsidR="0044094B" w:rsidRPr="00D2340D" w:rsidRDefault="003A43E5">
      <w:pPr>
        <w:jc w:val="both"/>
        <w:rPr>
          <w:rFonts w:eastAsia="Times New Roman" w:cs="Times New Roman"/>
          <w:b/>
          <w:iCs/>
          <w:sz w:val="28"/>
          <w:szCs w:val="28"/>
          <w:lang w:eastAsia="ru-RU"/>
        </w:rPr>
      </w:pPr>
      <w:r w:rsidRPr="00D2340D">
        <w:rPr>
          <w:rFonts w:eastAsia="Times New Roman" w:cs="Times New Roman"/>
          <w:b/>
          <w:iCs/>
          <w:sz w:val="28"/>
          <w:szCs w:val="28"/>
          <w:lang w:eastAsia="ru-RU"/>
        </w:rPr>
        <w:t xml:space="preserve">Инструкция для участников </w:t>
      </w:r>
      <w:r w:rsidRPr="00D2340D">
        <w:rPr>
          <w:rFonts w:eastAsia="Times New Roman" w:cs="Times New Roman"/>
          <w:b/>
          <w:color w:val="000000"/>
          <w:sz w:val="28"/>
          <w:szCs w:val="28"/>
          <w:lang w:eastAsia="ru-RU"/>
        </w:rPr>
        <w:t>экзамена</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Уважаемые участники экзамена! Сегодня вы выполняете устную часть экзаменационной работы по </w:t>
      </w:r>
      <w:r w:rsidRPr="00D2340D">
        <w:rPr>
          <w:rFonts w:eastAsia="Times New Roman" w:cs="Times New Roman"/>
          <w:b/>
          <w:i/>
          <w:sz w:val="28"/>
          <w:szCs w:val="28"/>
          <w:lang w:eastAsia="ru-RU"/>
        </w:rPr>
        <w:t>(</w:t>
      </w:r>
      <w:r w:rsidRPr="00D2340D">
        <w:rPr>
          <w:rFonts w:eastAsia="Times New Roman" w:cs="Times New Roman"/>
          <w:i/>
          <w:sz w:val="28"/>
          <w:szCs w:val="28"/>
          <w:lang w:eastAsia="ru-RU"/>
        </w:rPr>
        <w:t>назовите соответствующий предмет</w:t>
      </w:r>
      <w:r w:rsidRPr="00D2340D">
        <w:rPr>
          <w:rFonts w:eastAsia="Times New Roman" w:cs="Times New Roman"/>
          <w:b/>
          <w:i/>
          <w:sz w:val="28"/>
          <w:szCs w:val="28"/>
          <w:lang w:eastAsia="ru-RU"/>
        </w:rPr>
        <w:t>)</w:t>
      </w:r>
      <w:r w:rsidRPr="00D2340D">
        <w:rPr>
          <w:rFonts w:eastAsia="Times New Roman" w:cs="Times New Roman"/>
          <w:b/>
          <w:sz w:val="28"/>
          <w:szCs w:val="28"/>
          <w:lang w:eastAsia="ru-RU"/>
        </w:rPr>
        <w:t xml:space="preserve"> в форме ЕГЭ.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Во время экзамена вы должны соблюдать Порядок.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В день проведения экзамена (в период с момента входа в ППЭ и до окончания выполнения экзаменационной работы) запрещается: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иметь при себе уведомление о регистрации на экзамене (при наличии – необходимо сдать его нам);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фотографировать экзаменационные материалы;</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иметь при себе листы бумаги для черновиков и пользоваться ими;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перемещаться по ППЭ во время экзамена без сопровождения организатора.</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Во время проведения экзамена запрещается:</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делать какие-либо письменные заметки, кроме заполнения бланка регистрации;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пересаживаться, обмениваться любыми материалами и предметами.</w:t>
      </w:r>
    </w:p>
    <w:p w:rsidR="0044094B" w:rsidRPr="00D2340D" w:rsidRDefault="003A43E5">
      <w:pPr>
        <w:jc w:val="both"/>
        <w:rPr>
          <w:rFonts w:eastAsia="Times New Roman" w:cs="Times New Roman"/>
          <w:b/>
          <w:sz w:val="28"/>
          <w:szCs w:val="28"/>
          <w:u w:val="single"/>
          <w:lang w:eastAsia="ru-RU"/>
        </w:rPr>
      </w:pPr>
      <w:r w:rsidRPr="00D2340D">
        <w:rPr>
          <w:rFonts w:eastAsia="Times New Roman" w:cs="Times New Roman"/>
          <w:b/>
          <w:sz w:val="28"/>
          <w:szCs w:val="28"/>
          <w:lang w:eastAsia="ru-RU"/>
        </w:rPr>
        <w:t xml:space="preserve">В случае нарушения порядка проведения ЕГЭ вы будете удалены с экзамена.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Ознакомиться с результатами ЕГЭ вы сможете в своей школе или в местах, в которых вы были зарегистрированы на сдачу ЕГЭ.</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Плановая дата ознакомления с результатами: _____________</w:t>
      </w:r>
      <w:r w:rsidRPr="00D2340D">
        <w:rPr>
          <w:rFonts w:eastAsia="Times New Roman" w:cs="Times New Roman"/>
          <w:b/>
          <w:i/>
          <w:sz w:val="28"/>
          <w:szCs w:val="28"/>
          <w:lang w:eastAsia="ru-RU"/>
        </w:rPr>
        <w:t xml:space="preserve"> (</w:t>
      </w:r>
      <w:r w:rsidRPr="00D2340D">
        <w:rPr>
          <w:rFonts w:eastAsia="Times New Roman" w:cs="Times New Roman"/>
          <w:i/>
          <w:sz w:val="28"/>
          <w:szCs w:val="28"/>
          <w:lang w:eastAsia="ru-RU"/>
        </w:rPr>
        <w:t>назвать дату).</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lastRenderedPageBreak/>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4094B" w:rsidRPr="00D2340D" w:rsidRDefault="003A43E5">
      <w:pPr>
        <w:widowControl w:val="0"/>
        <w:jc w:val="both"/>
        <w:rPr>
          <w:rFonts w:eastAsia="Times New Roman" w:cs="Times New Roman"/>
          <w:b/>
          <w:sz w:val="28"/>
          <w:szCs w:val="28"/>
          <w:lang w:eastAsia="ru-RU"/>
        </w:rPr>
      </w:pPr>
      <w:r w:rsidRPr="00D2340D">
        <w:rPr>
          <w:rFonts w:eastAsia="Times New Roman" w:cs="Times New Roman"/>
          <w:b/>
          <w:sz w:val="28"/>
          <w:szCs w:val="28"/>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Pr="00D2340D">
        <w:rPr>
          <w:rFonts w:eastAsia="Times New Roman" w:cs="Times New Roman"/>
          <w:b/>
          <w:color w:val="000000"/>
          <w:sz w:val="28"/>
          <w:szCs w:val="28"/>
          <w:lang w:eastAsia="ru-RU"/>
        </w:rPr>
        <w:t>экзамена</w:t>
      </w:r>
      <w:r w:rsidRPr="00D2340D">
        <w:rPr>
          <w:rFonts w:eastAsia="Times New Roman" w:cs="Times New Roman"/>
          <w:color w:val="000000"/>
          <w:sz w:val="28"/>
          <w:szCs w:val="28"/>
          <w:lang w:eastAsia="ru-RU"/>
        </w:rPr>
        <w:t xml:space="preserve"> </w:t>
      </w:r>
      <w:r w:rsidRPr="00D2340D">
        <w:rPr>
          <w:rFonts w:eastAsia="Times New Roman" w:cs="Times New Roman"/>
          <w:b/>
          <w:sz w:val="28"/>
          <w:szCs w:val="28"/>
          <w:lang w:eastAsia="ru-RU"/>
        </w:rPr>
        <w:t>требований порядка и неправильным заполнением бланков ЕГЭ и ГВЭ, не</w:t>
      </w:r>
      <w:r w:rsidRPr="00D2340D">
        <w:rPr>
          <w:rFonts w:eastAsia="Times New Roman" w:cs="Times New Roman"/>
          <w:sz w:val="28"/>
          <w:szCs w:val="28"/>
          <w:lang w:eastAsia="ru-RU"/>
        </w:rPr>
        <w:t> </w:t>
      </w:r>
      <w:r w:rsidRPr="00D2340D">
        <w:rPr>
          <w:rFonts w:eastAsia="Times New Roman" w:cs="Times New Roman"/>
          <w:b/>
          <w:sz w:val="28"/>
          <w:szCs w:val="28"/>
          <w:lang w:eastAsia="ru-RU"/>
        </w:rPr>
        <w:t>рассматривается.</w:t>
      </w:r>
    </w:p>
    <w:p w:rsidR="0044094B" w:rsidRPr="00D2340D" w:rsidRDefault="003A43E5">
      <w:pPr>
        <w:widowControl w:val="0"/>
        <w:jc w:val="both"/>
        <w:rPr>
          <w:rFonts w:eastAsia="Times New Roman" w:cs="Times New Roman"/>
          <w:b/>
          <w:sz w:val="28"/>
          <w:szCs w:val="28"/>
          <w:lang w:eastAsia="ru-RU"/>
        </w:rPr>
      </w:pPr>
      <w:r w:rsidRPr="00D2340D">
        <w:rPr>
          <w:rFonts w:eastAsia="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4094B" w:rsidRPr="00D2340D" w:rsidRDefault="003A43E5">
      <w:pPr>
        <w:widowControl w:val="0"/>
        <w:contextualSpacing/>
        <w:jc w:val="both"/>
        <w:rPr>
          <w:rFonts w:eastAsia="Times New Roman" w:cs="Times New Roman"/>
          <w:b/>
          <w:sz w:val="28"/>
          <w:szCs w:val="28"/>
          <w:lang w:eastAsia="ru-RU"/>
        </w:rPr>
      </w:pPr>
      <w:proofErr w:type="spellStart"/>
      <w:r w:rsidRPr="00D2340D">
        <w:rPr>
          <w:rFonts w:eastAsia="Times New Roman" w:cs="Times New Roman"/>
          <w:b/>
          <w:sz w:val="28"/>
          <w:szCs w:val="28"/>
          <w:lang w:eastAsia="ru-RU"/>
        </w:rPr>
        <w:t>гелевая</w:t>
      </w:r>
      <w:proofErr w:type="spellEnd"/>
      <w:r w:rsidRPr="00D2340D">
        <w:rPr>
          <w:rFonts w:eastAsia="Times New Roman" w:cs="Times New Roman"/>
          <w:b/>
          <w:sz w:val="28"/>
          <w:szCs w:val="28"/>
          <w:lang w:eastAsia="ru-RU"/>
        </w:rPr>
        <w:t>, капиллярная ручка с чернилами черного цвета;</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документ, удостоверяющий личность;</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лекарства и питание (при необходимости);</w:t>
      </w:r>
    </w:p>
    <w:p w:rsidR="0044094B" w:rsidRPr="00D2340D" w:rsidRDefault="003A43E5">
      <w:pPr>
        <w:widowControl w:val="0"/>
        <w:contextualSpacing/>
        <w:jc w:val="both"/>
        <w:rPr>
          <w:rFonts w:eastAsia="Times New Roman" w:cs="Times New Roman"/>
          <w:b/>
          <w:sz w:val="28"/>
          <w:szCs w:val="28"/>
          <w:lang w:eastAsia="ru-RU"/>
        </w:rPr>
      </w:pPr>
      <w:r w:rsidRPr="00D2340D">
        <w:rPr>
          <w:rFonts w:eastAsia="Times New Roman" w:cs="Times New Roman"/>
          <w:b/>
          <w:sz w:val="28"/>
          <w:szCs w:val="28"/>
          <w:lang w:eastAsia="ru-RU"/>
        </w:rPr>
        <w:t xml:space="preserve">специальные технические средства (для участников </w:t>
      </w:r>
      <w:r w:rsidRPr="00D2340D">
        <w:rPr>
          <w:rFonts w:eastAsia="Times New Roman" w:cs="Times New Roman"/>
          <w:color w:val="000000"/>
          <w:sz w:val="28"/>
          <w:szCs w:val="28"/>
          <w:lang w:eastAsia="ru-RU"/>
        </w:rPr>
        <w:t xml:space="preserve">экзамена </w:t>
      </w:r>
      <w:r w:rsidRPr="00D2340D">
        <w:rPr>
          <w:rFonts w:eastAsia="Times New Roman" w:cs="Times New Roman"/>
          <w:b/>
          <w:sz w:val="28"/>
          <w:szCs w:val="28"/>
          <w:lang w:eastAsia="ru-RU"/>
        </w:rPr>
        <w:t>с ограниченными возможностями здоровья (ОВЗ), детей-инвалидов, инвалидов).</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Организатор обращает внимание участников экзамена на электронный носитель с бланками регистрации (полученный из аудиторий проведения).</w:t>
      </w:r>
    </w:p>
    <w:p w:rsidR="0044094B" w:rsidRPr="00D2340D" w:rsidRDefault="003A43E5">
      <w:pPr>
        <w:jc w:val="both"/>
        <w:rPr>
          <w:rFonts w:eastAsia="Times New Roman" w:cs="Times New Roman"/>
          <w:sz w:val="28"/>
          <w:szCs w:val="28"/>
          <w:lang w:eastAsia="ru-RU"/>
        </w:rPr>
      </w:pPr>
      <w:r w:rsidRPr="00D2340D">
        <w:rPr>
          <w:rFonts w:eastAsia="Times New Roman" w:cs="Times New Roman"/>
          <w:b/>
          <w:sz w:val="28"/>
          <w:szCs w:val="28"/>
          <w:lang w:eastAsia="ru-RU"/>
        </w:rPr>
        <w:t>Экзаменационные материалы в аудиторию поступили на электронном носителе. Упаковка электронного носителя не нарушена.</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Вторая часть инструктажа (начало проведения не ранее 10.00 по местному времени).</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Продемонстрировать электронный носитель и вскрыть его не ранее 10.00 по местному времени.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На электронном носителе находятся экзаменационные материалы (бланки регистрации), которые сейчас будут распечатаны и вам выданы.</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(Организатор вставляет электронный носитель в </w:t>
      </w:r>
      <w:r w:rsidRPr="00D2340D">
        <w:rPr>
          <w:rFonts w:eastAsia="Times New Roman" w:cs="Times New Roman"/>
          <w:i/>
          <w:sz w:val="28"/>
          <w:szCs w:val="28"/>
          <w:lang w:val="en-US" w:eastAsia="ru-RU"/>
        </w:rPr>
        <w:t>CD</w:t>
      </w:r>
      <w:r w:rsidRPr="00D2340D">
        <w:rPr>
          <w:rFonts w:eastAsia="Times New Roman" w:cs="Times New Roman"/>
          <w:i/>
          <w:sz w:val="28"/>
          <w:szCs w:val="28"/>
          <w:lang w:eastAsia="ru-RU"/>
        </w:rPr>
        <w:t xml:space="preserve"> (</w:t>
      </w:r>
      <w:r w:rsidRPr="00D2340D">
        <w:rPr>
          <w:rFonts w:eastAsia="Times New Roman" w:cs="Times New Roman"/>
          <w:i/>
          <w:sz w:val="28"/>
          <w:szCs w:val="28"/>
          <w:lang w:val="en-US" w:eastAsia="ru-RU"/>
        </w:rPr>
        <w:t>DVD</w:t>
      </w:r>
      <w:r w:rsidRPr="00D2340D">
        <w:rPr>
          <w:rFonts w:eastAsia="Times New Roman" w:cs="Times New Roman"/>
          <w:i/>
          <w:sz w:val="28"/>
          <w:szCs w:val="28"/>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ru-RU"/>
        </w:rPr>
        <w:t xml:space="preserve">Проверьте качество печати своего бланка регистрации. </w:t>
      </w:r>
      <w:r w:rsidRPr="00D2340D">
        <w:rPr>
          <w:rFonts w:eastAsia="Times New Roman" w:cs="Times New Roman"/>
          <w:b/>
          <w:sz w:val="28"/>
          <w:szCs w:val="28"/>
          <w:lang w:eastAsia="zh-CN"/>
        </w:rPr>
        <w:t>В случае если вы обнаружили некачественную печать, обратитесь к нам.</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При обнаружении типографских дефектов заменить бланк регистрации.</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Сделать паузу для проверки участниками качества печати бланка регистрации.</w:t>
      </w:r>
    </w:p>
    <w:p w:rsidR="0044094B" w:rsidRPr="00D2340D" w:rsidRDefault="003A43E5">
      <w:pPr>
        <w:jc w:val="both"/>
        <w:rPr>
          <w:rFonts w:eastAsia="Times New Roman" w:cs="Times New Roman"/>
          <w:i/>
          <w:sz w:val="28"/>
          <w:szCs w:val="28"/>
          <w:lang w:eastAsia="ru-RU"/>
        </w:rPr>
      </w:pPr>
      <w:r w:rsidRPr="00D2340D">
        <w:rPr>
          <w:rFonts w:eastAsia="Times New Roman" w:cs="Times New Roman"/>
          <w:b/>
          <w:sz w:val="28"/>
          <w:szCs w:val="28"/>
          <w:lang w:eastAsia="ru-RU"/>
        </w:rPr>
        <w:t>Приступаем к заполнению бланка регистрации.</w:t>
      </w:r>
    </w:p>
    <w:p w:rsidR="0044094B" w:rsidRPr="00D2340D" w:rsidRDefault="003A43E5">
      <w:pPr>
        <w:jc w:val="both"/>
        <w:rPr>
          <w:rFonts w:eastAsia="Times New Roman" w:cs="Times New Roman"/>
          <w:b/>
          <w:i/>
          <w:sz w:val="28"/>
          <w:szCs w:val="28"/>
          <w:lang w:eastAsia="ru-RU"/>
        </w:rPr>
      </w:pPr>
      <w:r w:rsidRPr="00D2340D">
        <w:rPr>
          <w:rFonts w:eastAsia="Times New Roman" w:cs="Times New Roman"/>
          <w:b/>
          <w:sz w:val="28"/>
          <w:szCs w:val="28"/>
          <w:lang w:eastAsia="zh-CN"/>
        </w:rPr>
        <w:t xml:space="preserve">Записывайте буквы и цифры в соответствии с образцом на бланке. </w:t>
      </w:r>
      <w:r w:rsidRPr="00D2340D">
        <w:rPr>
          <w:rFonts w:eastAsia="Times New Roman" w:cs="Times New Roman"/>
          <w:b/>
          <w:sz w:val="28"/>
          <w:szCs w:val="28"/>
          <w:lang w:eastAsia="ru-RU"/>
        </w:rPr>
        <w:t>Каждая цифра, символ записывается в отдельную клетку, начиная с первой клетки.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w:t>
      </w:r>
      <w:r w:rsidRPr="00D2340D">
        <w:rPr>
          <w:rFonts w:eastAsia="Times New Roman" w:cs="Times New Roman"/>
          <w:b/>
          <w:sz w:val="28"/>
          <w:szCs w:val="28"/>
          <w:lang w:eastAsia="zh-CN"/>
        </w:rPr>
        <w:lastRenderedPageBreak/>
        <w:t xml:space="preserve">заполненные иными письменными принадлежностями, не обрабатываются и не проверяются. </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Обратите внимание участников на доску.</w:t>
      </w:r>
    </w:p>
    <w:p w:rsidR="0044094B" w:rsidRPr="00D2340D" w:rsidRDefault="003A43E5">
      <w:pPr>
        <w:jc w:val="both"/>
        <w:rPr>
          <w:rFonts w:eastAsia="Times New Roman" w:cs="Times New Roman"/>
          <w:b/>
          <w:sz w:val="28"/>
          <w:szCs w:val="28"/>
          <w:lang w:eastAsia="zh-CN"/>
        </w:rPr>
      </w:pPr>
      <w:r w:rsidRPr="00D2340D">
        <w:rPr>
          <w:rFonts w:eastAsia="Times New Roman" w:cs="Times New Roman"/>
          <w:b/>
          <w:color w:val="000000"/>
          <w:sz w:val="28"/>
          <w:szCs w:val="28"/>
          <w:lang w:eastAsia="ru-RU"/>
        </w:rPr>
        <w:t>Сверьте значения полей: код региона, код ППЭ, код предмета и его название, дата проведения ЕГЭ с информацией на доске</w:t>
      </w:r>
      <w:r w:rsidRPr="00D2340D">
        <w:rPr>
          <w:rFonts w:eastAsia="Times New Roman" w:cs="Times New Roman"/>
          <w:b/>
          <w:sz w:val="28"/>
          <w:szCs w:val="28"/>
          <w:lang w:eastAsia="zh-CN"/>
        </w:rPr>
        <w:t>. При заполнении поля «</w:t>
      </w:r>
      <w:r w:rsidRPr="00D2340D">
        <w:rPr>
          <w:rFonts w:eastAsia="Times New Roman" w:cs="Times New Roman"/>
          <w:b/>
          <w:color w:val="000000"/>
          <w:sz w:val="28"/>
          <w:szCs w:val="28"/>
          <w:lang w:eastAsia="ru-RU"/>
        </w:rPr>
        <w:t xml:space="preserve">код образовательной организации» обратитесь к нам, поле «класс», фамилию, имя, отчество, данные паспорта заполняйте самостоятельно. </w:t>
      </w:r>
      <w:r w:rsidRPr="00D2340D">
        <w:rPr>
          <w:rFonts w:eastAsia="Times New Roman" w:cs="Times New Roman"/>
          <w:b/>
          <w:sz w:val="28"/>
          <w:szCs w:val="28"/>
          <w:lang w:eastAsia="zh-CN"/>
        </w:rPr>
        <w:t>Поля «служебная отметка» и «резерв-1» не заполняются.</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Организатор обращает внимание участников на следующий момент:</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Заполните сведения о себе: фамилия, имя, отчество, данные документа, удостоверяющего личность. </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Сделать паузу для заполнения участниками бланков регистрации.</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Организаторы проверяют правильность заполнения бланков регистрации, соответствие данных участника </w:t>
      </w:r>
      <w:r w:rsidRPr="00D2340D">
        <w:rPr>
          <w:rFonts w:eastAsia="Times New Roman" w:cs="Times New Roman"/>
          <w:color w:val="000000"/>
          <w:sz w:val="28"/>
          <w:szCs w:val="28"/>
          <w:lang w:eastAsia="ru-RU"/>
        </w:rPr>
        <w:t xml:space="preserve">экзамена </w:t>
      </w:r>
      <w:r w:rsidRPr="00D2340D">
        <w:rPr>
          <w:rFonts w:eastAsia="Times New Roman" w:cs="Times New Roman"/>
          <w:i/>
          <w:sz w:val="28"/>
          <w:szCs w:val="28"/>
          <w:lang w:eastAsia="ru-RU"/>
        </w:rPr>
        <w:t>в документе, удостоверяющем личность, и в бланке регистрации.</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Поставьте вашу подпись строго внутри окошка «подпись участника ЕГЭ», расположенном в нижней части бланка регистрации.</w:t>
      </w:r>
    </w:p>
    <w:p w:rsidR="0044094B" w:rsidRPr="00D2340D" w:rsidRDefault="003A43E5">
      <w:pPr>
        <w:jc w:val="both"/>
        <w:rPr>
          <w:rFonts w:eastAsia="Times New Roman" w:cs="Times New Roman"/>
          <w:i/>
          <w:sz w:val="28"/>
          <w:szCs w:val="28"/>
          <w:lang w:eastAsia="zh-CN"/>
        </w:rPr>
      </w:pPr>
      <w:r w:rsidRPr="00D2340D">
        <w:rPr>
          <w:rFonts w:eastAsia="Times New Roman" w:cs="Times New Roman"/>
          <w:i/>
          <w:sz w:val="28"/>
          <w:szCs w:val="28"/>
          <w:lang w:eastAsia="zh-CN"/>
        </w:rPr>
        <w:t>(</w:t>
      </w:r>
      <w:proofErr w:type="gramStart"/>
      <w:r w:rsidRPr="00D2340D">
        <w:rPr>
          <w:rFonts w:eastAsia="Times New Roman" w:cs="Times New Roman"/>
          <w:i/>
          <w:sz w:val="28"/>
          <w:szCs w:val="28"/>
          <w:lang w:eastAsia="zh-CN"/>
        </w:rPr>
        <w:t>В</w:t>
      </w:r>
      <w:proofErr w:type="gramEnd"/>
      <w:r w:rsidRPr="00D2340D">
        <w:rPr>
          <w:rFonts w:eastAsia="Times New Roman" w:cs="Times New Roman"/>
          <w:i/>
          <w:sz w:val="28"/>
          <w:szCs w:val="28"/>
          <w:lang w:eastAsia="zh-CN"/>
        </w:rPr>
        <w:t xml:space="preserve"> случае если участник </w:t>
      </w:r>
      <w:r w:rsidRPr="00D2340D">
        <w:rPr>
          <w:rFonts w:eastAsia="Times New Roman" w:cs="Times New Roman"/>
          <w:color w:val="000000"/>
          <w:sz w:val="28"/>
          <w:szCs w:val="28"/>
          <w:lang w:eastAsia="ru-RU"/>
        </w:rPr>
        <w:t xml:space="preserve">экзамена </w:t>
      </w:r>
      <w:r w:rsidRPr="00D2340D">
        <w:rPr>
          <w:rFonts w:eastAsia="Times New Roman" w:cs="Times New Roman"/>
          <w:i/>
          <w:sz w:val="28"/>
          <w:szCs w:val="28"/>
          <w:lang w:eastAsia="zh-CN"/>
        </w:rPr>
        <w:t>отказывается ставить личную подпись в бланке регистрации, организатор в аудитории ставит в бланке регистрации свою подпись).</w:t>
      </w:r>
    </w:p>
    <w:p w:rsidR="0044094B" w:rsidRPr="00D2340D" w:rsidRDefault="003A43E5">
      <w:pPr>
        <w:jc w:val="both"/>
        <w:rPr>
          <w:rFonts w:eastAsia="Times New Roman" w:cs="Times New Roman"/>
          <w:b/>
          <w:color w:val="000000"/>
          <w:sz w:val="28"/>
          <w:szCs w:val="28"/>
          <w:lang w:eastAsia="ru-RU"/>
        </w:rPr>
      </w:pPr>
      <w:bookmarkStart w:id="42" w:name="_Toc404615476"/>
      <w:r w:rsidRPr="00D2340D">
        <w:rPr>
          <w:rFonts w:eastAsia="Times New Roman" w:cs="Times New Roman"/>
          <w:b/>
          <w:color w:val="000000"/>
          <w:sz w:val="28"/>
          <w:szCs w:val="28"/>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42"/>
    </w:p>
    <w:p w:rsidR="0044094B" w:rsidRPr="00D2340D" w:rsidRDefault="003A43E5">
      <w:pPr>
        <w:jc w:val="both"/>
        <w:rPr>
          <w:rFonts w:eastAsia="Times New Roman" w:cs="Times New Roman"/>
          <w:b/>
          <w:color w:val="000000"/>
          <w:sz w:val="28"/>
          <w:szCs w:val="28"/>
          <w:lang w:eastAsia="ru-RU"/>
        </w:rPr>
      </w:pPr>
      <w:bookmarkStart w:id="43" w:name="_Toc404615477"/>
      <w:r w:rsidRPr="00D2340D">
        <w:rPr>
          <w:rFonts w:eastAsia="Times New Roman" w:cs="Times New Roman"/>
          <w:b/>
          <w:color w:val="000000"/>
          <w:sz w:val="28"/>
          <w:szCs w:val="28"/>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43"/>
    </w:p>
    <w:p w:rsidR="0044094B" w:rsidRPr="00D2340D" w:rsidRDefault="003A43E5">
      <w:pPr>
        <w:jc w:val="both"/>
        <w:rPr>
          <w:rFonts w:eastAsia="Times New Roman" w:cs="Times New Roman"/>
          <w:b/>
          <w:color w:val="000000"/>
          <w:sz w:val="28"/>
          <w:szCs w:val="28"/>
          <w:lang w:eastAsia="ru-RU"/>
        </w:rPr>
      </w:pPr>
      <w:bookmarkStart w:id="44" w:name="_Toc404615478"/>
      <w:r w:rsidRPr="00D2340D">
        <w:rPr>
          <w:rFonts w:eastAsia="Times New Roman" w:cs="Times New Roman"/>
          <w:b/>
          <w:color w:val="000000"/>
          <w:sz w:val="28"/>
          <w:szCs w:val="28"/>
          <w:lang w:eastAsia="ru-RU"/>
        </w:rPr>
        <w:t>Выполнение экзаменационной работы включает пять основных этапов:</w:t>
      </w:r>
      <w:bookmarkEnd w:id="44"/>
    </w:p>
    <w:p w:rsidR="0044094B" w:rsidRPr="00D2340D" w:rsidRDefault="003A43E5" w:rsidP="008735D9">
      <w:pPr>
        <w:numPr>
          <w:ilvl w:val="0"/>
          <w:numId w:val="10"/>
        </w:numPr>
        <w:ind w:left="0" w:firstLine="709"/>
        <w:jc w:val="both"/>
        <w:rPr>
          <w:rFonts w:eastAsia="Times New Roman" w:cs="Times New Roman"/>
          <w:b/>
          <w:color w:val="000000"/>
          <w:sz w:val="28"/>
          <w:szCs w:val="28"/>
          <w:lang w:eastAsia="ru-RU"/>
        </w:rPr>
      </w:pPr>
      <w:bookmarkStart w:id="45" w:name="_Toc404615479"/>
      <w:r w:rsidRPr="00D2340D">
        <w:rPr>
          <w:rFonts w:eastAsia="Times New Roman" w:cs="Times New Roman"/>
          <w:b/>
          <w:color w:val="000000"/>
          <w:sz w:val="28"/>
          <w:szCs w:val="28"/>
          <w:lang w:eastAsia="ru-RU"/>
        </w:rPr>
        <w:t>Регистрация: вам необходимо ввести в программу проведения экзамена номер бланка регистрации.</w:t>
      </w:r>
      <w:bookmarkEnd w:id="45"/>
    </w:p>
    <w:p w:rsidR="0044094B" w:rsidRPr="00D2340D" w:rsidRDefault="003A43E5" w:rsidP="008735D9">
      <w:pPr>
        <w:numPr>
          <w:ilvl w:val="0"/>
          <w:numId w:val="10"/>
        </w:numPr>
        <w:ind w:left="0" w:firstLine="709"/>
        <w:jc w:val="both"/>
        <w:rPr>
          <w:rFonts w:eastAsia="Times New Roman" w:cs="Times New Roman"/>
          <w:b/>
          <w:color w:val="000000"/>
          <w:sz w:val="28"/>
          <w:szCs w:val="28"/>
          <w:lang w:eastAsia="ru-RU"/>
        </w:rPr>
      </w:pPr>
      <w:bookmarkStart w:id="46" w:name="_Toc404615480"/>
      <w:r w:rsidRPr="00D2340D">
        <w:rPr>
          <w:rFonts w:eastAsia="Times New Roman" w:cs="Times New Roman"/>
          <w:b/>
          <w:color w:val="000000"/>
          <w:sz w:val="28"/>
          <w:szCs w:val="28"/>
          <w:lang w:eastAsia="ru-RU"/>
        </w:rPr>
        <w:t>Запись номера КИМ: вам необходимо произнести в микрофон номер присвоенного КИМ, показанного на экране компьютера.</w:t>
      </w:r>
      <w:bookmarkEnd w:id="46"/>
    </w:p>
    <w:p w:rsidR="0044094B" w:rsidRPr="00D2340D" w:rsidRDefault="003A43E5" w:rsidP="008735D9">
      <w:pPr>
        <w:numPr>
          <w:ilvl w:val="0"/>
          <w:numId w:val="10"/>
        </w:numPr>
        <w:ind w:left="0" w:firstLine="709"/>
        <w:jc w:val="both"/>
        <w:rPr>
          <w:rFonts w:eastAsia="Times New Roman" w:cs="Times New Roman"/>
          <w:b/>
          <w:color w:val="000000"/>
          <w:sz w:val="28"/>
          <w:szCs w:val="28"/>
          <w:lang w:eastAsia="ru-RU"/>
        </w:rPr>
      </w:pPr>
      <w:bookmarkStart w:id="47" w:name="_Toc404615481"/>
      <w:r w:rsidRPr="00D2340D">
        <w:rPr>
          <w:rFonts w:eastAsia="Times New Roman" w:cs="Times New Roman"/>
          <w:b/>
          <w:color w:val="000000"/>
          <w:sz w:val="28"/>
          <w:szCs w:val="28"/>
          <w:lang w:eastAsia="ru-RU"/>
        </w:rPr>
        <w:t>Ознакомление с инструкцией по выполнению заданий.</w:t>
      </w:r>
      <w:bookmarkEnd w:id="47"/>
    </w:p>
    <w:p w:rsidR="0044094B" w:rsidRPr="00D2340D" w:rsidRDefault="003A43E5" w:rsidP="008735D9">
      <w:pPr>
        <w:numPr>
          <w:ilvl w:val="0"/>
          <w:numId w:val="10"/>
        </w:numPr>
        <w:ind w:left="0" w:firstLine="709"/>
        <w:jc w:val="both"/>
        <w:rPr>
          <w:rFonts w:eastAsia="Times New Roman" w:cs="Times New Roman"/>
          <w:b/>
          <w:color w:val="000000"/>
          <w:sz w:val="28"/>
          <w:szCs w:val="28"/>
          <w:lang w:eastAsia="ru-RU"/>
        </w:rPr>
      </w:pPr>
      <w:bookmarkStart w:id="48" w:name="_Toc404615482"/>
      <w:r w:rsidRPr="00D2340D">
        <w:rPr>
          <w:rFonts w:eastAsia="Times New Roman" w:cs="Times New Roman"/>
          <w:b/>
          <w:color w:val="000000"/>
          <w:sz w:val="28"/>
          <w:szCs w:val="28"/>
          <w:lang w:eastAsia="ru-RU"/>
        </w:rPr>
        <w:t>Подготовка и ответ на задания.</w:t>
      </w:r>
      <w:bookmarkEnd w:id="48"/>
    </w:p>
    <w:p w:rsidR="0044094B" w:rsidRPr="00D2340D" w:rsidRDefault="003A43E5" w:rsidP="008735D9">
      <w:pPr>
        <w:numPr>
          <w:ilvl w:val="0"/>
          <w:numId w:val="10"/>
        </w:numPr>
        <w:ind w:left="0" w:firstLine="709"/>
        <w:jc w:val="both"/>
        <w:rPr>
          <w:rFonts w:eastAsia="Times New Roman" w:cs="Times New Roman"/>
          <w:b/>
          <w:color w:val="000000"/>
          <w:sz w:val="28"/>
          <w:szCs w:val="28"/>
          <w:lang w:eastAsia="ru-RU"/>
        </w:rPr>
      </w:pPr>
      <w:bookmarkStart w:id="49" w:name="_Toc404615483"/>
      <w:r w:rsidRPr="00D2340D">
        <w:rPr>
          <w:rFonts w:eastAsia="Times New Roman" w:cs="Times New Roman"/>
          <w:b/>
          <w:color w:val="000000"/>
          <w:sz w:val="28"/>
          <w:szCs w:val="28"/>
          <w:lang w:eastAsia="ru-RU"/>
        </w:rPr>
        <w:t>Прослушивание записанных ответов.</w:t>
      </w:r>
      <w:bookmarkEnd w:id="49"/>
    </w:p>
    <w:p w:rsidR="0044094B" w:rsidRPr="00D2340D" w:rsidRDefault="003A43E5">
      <w:pPr>
        <w:jc w:val="both"/>
        <w:rPr>
          <w:rFonts w:eastAsia="Times New Roman" w:cs="Times New Roman"/>
          <w:sz w:val="28"/>
          <w:szCs w:val="28"/>
          <w:lang w:eastAsia="ru-RU"/>
        </w:rPr>
      </w:pPr>
      <w:r w:rsidRPr="00D2340D">
        <w:rPr>
          <w:rFonts w:eastAsia="Times New Roman" w:cs="Times New Roman"/>
          <w:i/>
          <w:sz w:val="28"/>
          <w:szCs w:val="28"/>
          <w:lang w:eastAsia="zh-CN"/>
        </w:rPr>
        <w:t>Обратите внимание участников на следующий момент:</w:t>
      </w:r>
    </w:p>
    <w:p w:rsidR="0044094B" w:rsidRPr="00D2340D" w:rsidRDefault="003A43E5">
      <w:pPr>
        <w:jc w:val="both"/>
        <w:rPr>
          <w:rFonts w:eastAsia="Times New Roman" w:cs="Times New Roman"/>
          <w:b/>
          <w:color w:val="000000"/>
          <w:sz w:val="28"/>
          <w:szCs w:val="28"/>
          <w:lang w:eastAsia="ru-RU"/>
        </w:rPr>
      </w:pPr>
      <w:bookmarkStart w:id="50" w:name="_Toc404615484"/>
      <w:r w:rsidRPr="00D2340D">
        <w:rPr>
          <w:rFonts w:eastAsia="Times New Roman" w:cs="Times New Roman"/>
          <w:b/>
          <w:color w:val="000000"/>
          <w:sz w:val="28"/>
          <w:szCs w:val="28"/>
          <w:lang w:eastAsia="ru-RU"/>
        </w:rPr>
        <w:t>В аудиторию проведения вы должны взять с собой:</w:t>
      </w:r>
      <w:bookmarkEnd w:id="50"/>
    </w:p>
    <w:p w:rsidR="0044094B" w:rsidRPr="00D2340D" w:rsidRDefault="003A43E5">
      <w:pPr>
        <w:jc w:val="both"/>
        <w:rPr>
          <w:rFonts w:eastAsia="Times New Roman" w:cs="Times New Roman"/>
          <w:b/>
          <w:color w:val="000000"/>
          <w:sz w:val="28"/>
          <w:szCs w:val="28"/>
          <w:lang w:eastAsia="ru-RU"/>
        </w:rPr>
      </w:pPr>
      <w:bookmarkStart w:id="51" w:name="_Toc404615485"/>
      <w:r w:rsidRPr="00D2340D">
        <w:rPr>
          <w:rFonts w:eastAsia="Times New Roman" w:cs="Times New Roman"/>
          <w:b/>
          <w:color w:val="000000"/>
          <w:sz w:val="28"/>
          <w:szCs w:val="28"/>
          <w:lang w:eastAsia="ru-RU"/>
        </w:rPr>
        <w:t>заполненный бланк регистрации (номер аудитории не заполнен),</w:t>
      </w:r>
      <w:bookmarkEnd w:id="51"/>
    </w:p>
    <w:p w:rsidR="0044094B" w:rsidRPr="00D2340D" w:rsidRDefault="003A43E5">
      <w:pPr>
        <w:jc w:val="both"/>
        <w:rPr>
          <w:rFonts w:eastAsia="Times New Roman" w:cs="Times New Roman"/>
          <w:b/>
          <w:color w:val="000000"/>
          <w:sz w:val="28"/>
          <w:szCs w:val="28"/>
          <w:lang w:eastAsia="ru-RU"/>
        </w:rPr>
      </w:pPr>
      <w:bookmarkStart w:id="52" w:name="_Toc404615487"/>
      <w:r w:rsidRPr="00D2340D">
        <w:rPr>
          <w:rFonts w:eastAsia="Times New Roman" w:cs="Times New Roman"/>
          <w:b/>
          <w:color w:val="000000"/>
          <w:sz w:val="28"/>
          <w:szCs w:val="28"/>
          <w:lang w:eastAsia="ru-RU"/>
        </w:rPr>
        <w:lastRenderedPageBreak/>
        <w:t>документ, удостоверяющий личность,</w:t>
      </w:r>
      <w:bookmarkEnd w:id="52"/>
    </w:p>
    <w:p w:rsidR="0044094B" w:rsidRPr="00D2340D" w:rsidRDefault="003A43E5">
      <w:pPr>
        <w:jc w:val="both"/>
        <w:rPr>
          <w:rFonts w:eastAsia="Times New Roman" w:cs="Times New Roman"/>
          <w:b/>
          <w:color w:val="000000"/>
          <w:sz w:val="28"/>
          <w:szCs w:val="28"/>
          <w:lang w:eastAsia="ru-RU"/>
        </w:rPr>
      </w:pPr>
      <w:bookmarkStart w:id="53" w:name="_Toc404615488"/>
      <w:proofErr w:type="spellStart"/>
      <w:r w:rsidRPr="00D2340D">
        <w:rPr>
          <w:rFonts w:eastAsia="Times New Roman" w:cs="Times New Roman"/>
          <w:b/>
          <w:color w:val="000000"/>
          <w:sz w:val="28"/>
          <w:szCs w:val="28"/>
          <w:lang w:eastAsia="ru-RU"/>
        </w:rPr>
        <w:t>гелевую</w:t>
      </w:r>
      <w:proofErr w:type="spellEnd"/>
      <w:r w:rsidRPr="00D2340D">
        <w:rPr>
          <w:rFonts w:eastAsia="Times New Roman" w:cs="Times New Roman"/>
          <w:b/>
          <w:color w:val="000000"/>
          <w:sz w:val="28"/>
          <w:szCs w:val="28"/>
          <w:lang w:eastAsia="ru-RU"/>
        </w:rPr>
        <w:t>, капиллярную ручку</w:t>
      </w:r>
      <w:r w:rsidRPr="00D2340D">
        <w:rPr>
          <w:rFonts w:cs="Times New Roman"/>
          <w:sz w:val="28"/>
          <w:szCs w:val="28"/>
        </w:rPr>
        <w:t xml:space="preserve"> </w:t>
      </w:r>
      <w:r w:rsidRPr="00D2340D">
        <w:rPr>
          <w:rFonts w:eastAsia="Times New Roman" w:cs="Times New Roman"/>
          <w:b/>
          <w:color w:val="000000"/>
          <w:sz w:val="28"/>
          <w:szCs w:val="28"/>
          <w:lang w:eastAsia="ru-RU"/>
        </w:rPr>
        <w:t>с чернилами черного цвета, которой вы заполняли бланк регистрации.</w:t>
      </w:r>
      <w:bookmarkEnd w:id="53"/>
    </w:p>
    <w:p w:rsidR="0044094B" w:rsidRPr="00D2340D" w:rsidRDefault="003A43E5">
      <w:pPr>
        <w:jc w:val="both"/>
        <w:rPr>
          <w:rFonts w:eastAsia="Times New Roman" w:cs="Times New Roman"/>
          <w:b/>
          <w:color w:val="000000"/>
          <w:sz w:val="28"/>
          <w:szCs w:val="28"/>
          <w:lang w:eastAsia="ru-RU"/>
        </w:rPr>
      </w:pPr>
      <w:bookmarkStart w:id="54" w:name="_Toc404615489"/>
      <w:r w:rsidRPr="00D2340D">
        <w:rPr>
          <w:rFonts w:eastAsia="Times New Roman" w:cs="Times New Roman"/>
          <w:b/>
          <w:color w:val="000000"/>
          <w:sz w:val="28"/>
          <w:szCs w:val="28"/>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54"/>
    </w:p>
    <w:p w:rsidR="0044094B" w:rsidRPr="00D2340D" w:rsidRDefault="003A43E5">
      <w:pPr>
        <w:jc w:val="both"/>
        <w:rPr>
          <w:rFonts w:eastAsia="Times New Roman" w:cs="Times New Roman"/>
          <w:i/>
          <w:sz w:val="28"/>
          <w:szCs w:val="28"/>
          <w:lang w:eastAsia="ru-RU"/>
        </w:rPr>
      </w:pPr>
      <w:r w:rsidRPr="00D2340D">
        <w:rPr>
          <w:rFonts w:eastAsia="Times New Roman" w:cs="Times New Roman"/>
          <w:b/>
          <w:i/>
          <w:sz w:val="28"/>
          <w:szCs w:val="28"/>
          <w:lang w:eastAsia="ru-RU"/>
        </w:rPr>
        <w:t>(</w:t>
      </w:r>
      <w:proofErr w:type="gramStart"/>
      <w:r w:rsidRPr="00D2340D">
        <w:rPr>
          <w:rFonts w:eastAsia="Times New Roman" w:cs="Times New Roman"/>
          <w:i/>
          <w:sz w:val="28"/>
          <w:szCs w:val="28"/>
          <w:lang w:eastAsia="ru-RU"/>
        </w:rPr>
        <w:t>В</w:t>
      </w:r>
      <w:proofErr w:type="gramEnd"/>
      <w:r w:rsidRPr="00D2340D">
        <w:rPr>
          <w:rFonts w:eastAsia="Times New Roman" w:cs="Times New Roman"/>
          <w:i/>
          <w:sz w:val="28"/>
          <w:szCs w:val="28"/>
          <w:lang w:eastAsia="ru-RU"/>
        </w:rPr>
        <w:t xml:space="preserve"> случае наличия материалов, изучением которых участники </w:t>
      </w:r>
      <w:r w:rsidRPr="00D2340D">
        <w:rPr>
          <w:rFonts w:eastAsia="Times New Roman" w:cs="Times New Roman"/>
          <w:i/>
          <w:color w:val="000000"/>
          <w:sz w:val="28"/>
          <w:szCs w:val="28"/>
          <w:lang w:eastAsia="ru-RU"/>
        </w:rPr>
        <w:t>экзамена</w:t>
      </w:r>
      <w:r w:rsidRPr="00D2340D">
        <w:rPr>
          <w:rFonts w:eastAsia="Times New Roman" w:cs="Times New Roman"/>
          <w:color w:val="000000"/>
          <w:sz w:val="28"/>
          <w:szCs w:val="28"/>
          <w:lang w:eastAsia="ru-RU"/>
        </w:rPr>
        <w:t xml:space="preserve"> </w:t>
      </w:r>
      <w:r w:rsidRPr="00D2340D">
        <w:rPr>
          <w:rFonts w:eastAsia="Times New Roman" w:cs="Times New Roman"/>
          <w:i/>
          <w:sz w:val="28"/>
          <w:szCs w:val="28"/>
          <w:lang w:eastAsia="ru-RU"/>
        </w:rPr>
        <w:t xml:space="preserve">могут заняться в процессе ожидания очереди, сообщите об этом участникам </w:t>
      </w:r>
      <w:r w:rsidRPr="00D2340D">
        <w:rPr>
          <w:rFonts w:eastAsia="Times New Roman" w:cs="Times New Roman"/>
          <w:i/>
          <w:color w:val="000000"/>
          <w:sz w:val="28"/>
          <w:szCs w:val="28"/>
          <w:lang w:eastAsia="ru-RU"/>
        </w:rPr>
        <w:t>экзамена</w:t>
      </w:r>
      <w:r w:rsidRPr="00D2340D">
        <w:rPr>
          <w:rFonts w:eastAsia="Times New Roman" w:cs="Times New Roman"/>
          <w:b/>
          <w:i/>
          <w:sz w:val="28"/>
          <w:szCs w:val="28"/>
          <w:lang w:eastAsia="ru-RU"/>
        </w:rPr>
        <w:t>)</w:t>
      </w:r>
      <w:r w:rsidRPr="00D2340D">
        <w:rPr>
          <w:rFonts w:eastAsia="Times New Roman" w:cs="Times New Roman"/>
          <w:i/>
          <w:sz w:val="28"/>
          <w:szCs w:val="28"/>
          <w:lang w:eastAsia="ru-RU"/>
        </w:rPr>
        <w:t xml:space="preserve"> </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научно-популярные журналы,</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любые книги,</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журналы,</w:t>
      </w:r>
    </w:p>
    <w:p w:rsidR="0044094B" w:rsidRPr="00D2340D" w:rsidRDefault="003A43E5">
      <w:pPr>
        <w:jc w:val="both"/>
        <w:rPr>
          <w:rFonts w:cs="Times New Roman"/>
          <w:b/>
          <w:sz w:val="28"/>
          <w:szCs w:val="28"/>
          <w:lang w:eastAsia="ru-RU"/>
        </w:rPr>
      </w:pPr>
      <w:r w:rsidRPr="00D2340D">
        <w:rPr>
          <w:rFonts w:cs="Times New Roman"/>
          <w:b/>
          <w:sz w:val="28"/>
          <w:szCs w:val="28"/>
          <w:lang w:eastAsia="ru-RU"/>
        </w:rPr>
        <w:t>газеты и т.п.</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D2340D">
        <w:rPr>
          <w:rFonts w:eastAsia="Times New Roman" w:cs="Times New Roman"/>
          <w:b/>
          <w:sz w:val="28"/>
          <w:szCs w:val="28"/>
          <w:u w:val="single"/>
          <w:lang w:eastAsia="zh-CN"/>
        </w:rPr>
        <w:t>на</w:t>
      </w:r>
      <w:r w:rsidRPr="00D2340D">
        <w:rPr>
          <w:rFonts w:eastAsia="Times New Roman" w:cs="Times New Roman"/>
          <w:b/>
          <w:sz w:val="28"/>
          <w:szCs w:val="28"/>
          <w:lang w:eastAsia="zh-CN"/>
        </w:rPr>
        <w:t> </w:t>
      </w:r>
      <w:r w:rsidRPr="00D2340D">
        <w:rPr>
          <w:rFonts w:eastAsia="Times New Roman" w:cs="Times New Roman"/>
          <w:b/>
          <w:sz w:val="28"/>
          <w:szCs w:val="28"/>
          <w:u w:val="single"/>
          <w:lang w:eastAsia="zh-CN"/>
        </w:rPr>
        <w:t>своем рабочем столе</w:t>
      </w:r>
      <w:r w:rsidRPr="00D2340D">
        <w:rPr>
          <w:rFonts w:eastAsia="Times New Roman" w:cs="Times New Roman"/>
          <w:b/>
          <w:sz w:val="28"/>
          <w:szCs w:val="28"/>
          <w:lang w:eastAsia="zh-CN"/>
        </w:rPr>
        <w:t xml:space="preserve">. На территории пункта проведения экзамена вас будет сопровождать организатор. </w:t>
      </w:r>
    </w:p>
    <w:p w:rsidR="0044094B" w:rsidRPr="00D2340D" w:rsidRDefault="003A43E5">
      <w:pPr>
        <w:jc w:val="both"/>
        <w:rPr>
          <w:rFonts w:eastAsia="Times New Roman" w:cs="Times New Roman"/>
          <w:b/>
          <w:color w:val="000000"/>
          <w:sz w:val="28"/>
          <w:szCs w:val="28"/>
          <w:lang w:eastAsia="ru-RU"/>
        </w:rPr>
      </w:pPr>
      <w:r w:rsidRPr="00D2340D">
        <w:rPr>
          <w:rFonts w:eastAsia="Times New Roman" w:cs="Times New Roman"/>
          <w:b/>
          <w:sz w:val="28"/>
          <w:szCs w:val="28"/>
          <w:lang w:eastAsia="zh-CN"/>
        </w:rPr>
        <w:t>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Инструктаж закончен.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 xml:space="preserve">Желаем удачи! </w:t>
      </w:r>
    </w:p>
    <w:p w:rsidR="0044094B" w:rsidRPr="00D2340D" w:rsidRDefault="0044094B">
      <w:pPr>
        <w:jc w:val="both"/>
        <w:rPr>
          <w:rFonts w:eastAsia="Times New Roman" w:cs="Times New Roman"/>
          <w:b/>
          <w:sz w:val="28"/>
          <w:szCs w:val="28"/>
          <w:lang w:eastAsia="zh-CN"/>
        </w:rPr>
      </w:pPr>
    </w:p>
    <w:p w:rsidR="0044094B" w:rsidRPr="00D2340D" w:rsidRDefault="003A43E5">
      <w:pPr>
        <w:pStyle w:val="2"/>
        <w:ind w:left="0" w:firstLine="709"/>
      </w:pPr>
      <w:bookmarkStart w:id="55" w:name="_Toc26540162"/>
      <w:r w:rsidRPr="00D2340D">
        <w:t xml:space="preserve">Инструкция для участника </w:t>
      </w:r>
      <w:r w:rsidRPr="00D2340D">
        <w:rPr>
          <w:rFonts w:eastAsia="Times New Roman"/>
          <w:color w:val="000000"/>
          <w:lang w:eastAsia="ru-RU"/>
        </w:rPr>
        <w:t>экзамена</w:t>
      </w:r>
      <w:r w:rsidRPr="00D2340D">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55"/>
    </w:p>
    <w:p w:rsidR="0044094B" w:rsidRPr="00D2340D" w:rsidRDefault="008735D9">
      <w:pPr>
        <w:rPr>
          <w:sz w:val="28"/>
          <w:szCs w:val="28"/>
        </w:rPr>
      </w:pPr>
      <w:r w:rsidRPr="00D2340D">
        <w:rPr>
          <w:noProof/>
          <w:sz w:val="28"/>
          <w:szCs w:val="28"/>
          <w:lang w:eastAsia="ru-RU"/>
        </w:rPr>
        <mc:AlternateContent>
          <mc:Choice Requires="wps">
            <w:drawing>
              <wp:anchor distT="0" distB="0" distL="114300" distR="114300" simplePos="0" relativeHeight="251674112" behindDoc="0" locked="0" layoutInCell="1" allowOverlap="1" wp14:anchorId="68DB037A" wp14:editId="35215B54">
                <wp:simplePos x="0" y="0"/>
                <wp:positionH relativeFrom="column">
                  <wp:posOffset>74930</wp:posOffset>
                </wp:positionH>
                <wp:positionV relativeFrom="paragraph">
                  <wp:posOffset>33655</wp:posOffset>
                </wp:positionV>
                <wp:extent cx="6489065" cy="1219200"/>
                <wp:effectExtent l="0" t="0" r="26035"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9065" cy="1219200"/>
                        </a:xfrm>
                        <a:prstGeom prst="rect">
                          <a:avLst/>
                        </a:prstGeom>
                        <a:solidFill>
                          <a:srgbClr val="FFFFFF"/>
                        </a:solidFill>
                        <a:ln w="9525">
                          <a:solidFill>
                            <a:srgbClr val="000000"/>
                          </a:solidFill>
                          <a:miter lim="800000"/>
                          <a:headEnd/>
                          <a:tailEnd/>
                        </a:ln>
                      </wps:spPr>
                      <wps:txbx>
                        <w:txbxContent>
                          <w:p w:rsidR="00257C0F" w:rsidRPr="004A0BAF" w:rsidRDefault="00257C0F" w:rsidP="00763837">
                            <w:pPr>
                              <w:jc w:val="both"/>
                              <w:rPr>
                                <w:rFonts w:cs="Times New Roman"/>
                                <w:szCs w:val="26"/>
                              </w:rPr>
                            </w:pPr>
                            <w:r w:rsidRPr="004A0BAF">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 xml:space="preserve">экзамена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w:t>
                            </w:r>
                            <w:r>
                              <w:rPr>
                                <w:rFonts w:eastAsia="Times New Roman" w:cs="Times New Roman"/>
                                <w:color w:val="000000"/>
                                <w:szCs w:val="26"/>
                                <w:lang w:eastAsia="ru-RU"/>
                              </w:rPr>
                              <w:t>экзамена</w:t>
                            </w:r>
                            <w:r w:rsidRPr="004A0BAF">
                              <w:rPr>
                                <w:rFonts w:cs="Times New Roman"/>
                                <w:szCs w:val="26"/>
                              </w:rPr>
                              <w:t xml:space="preserve">.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 в помощь организатору</w:t>
                            </w:r>
                            <w:r w:rsidRPr="004A0BAF">
                              <w:rPr>
                                <w:rFonts w:cs="Times New Roman"/>
                                <w:szCs w:val="26"/>
                              </w:rPr>
                              <w:t>. Инструктаж и экзамен проводятся в спокойной и доброжелательной обстановке.</w:t>
                            </w:r>
                          </w:p>
                          <w:p w:rsidR="00257C0F" w:rsidRPr="004374AA" w:rsidRDefault="00257C0F" w:rsidP="00763837">
                            <w:pPr>
                              <w:jc w:val="both"/>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037A" id="Прямоугольник 5" o:spid="_x0000_s1036" style="position:absolute;left:0;text-align:left;margin-left:5.9pt;margin-top:2.65pt;width:510.95pt;height: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">
                <o:lock v:ext="edit" aspectratio="t"/>
                <v:textbox>
                  <w:txbxContent>
                    <w:p w:rsidR="00257C0F" w:rsidRPr="004A0BAF" w:rsidRDefault="00257C0F" w:rsidP="00763837">
                      <w:pPr>
                        <w:jc w:val="both"/>
                        <w:rPr>
                          <w:rFonts w:cs="Times New Roman"/>
                          <w:szCs w:val="26"/>
                        </w:rPr>
                      </w:pPr>
                      <w:r w:rsidRPr="004A0BAF">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 xml:space="preserve">экзамена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w:t>
                      </w:r>
                      <w:r>
                        <w:rPr>
                          <w:rFonts w:eastAsia="Times New Roman" w:cs="Times New Roman"/>
                          <w:color w:val="000000"/>
                          <w:szCs w:val="26"/>
                          <w:lang w:eastAsia="ru-RU"/>
                        </w:rPr>
                        <w:t>экзамена</w:t>
                      </w:r>
                      <w:r w:rsidRPr="004A0BAF">
                        <w:rPr>
                          <w:rFonts w:cs="Times New Roman"/>
                          <w:szCs w:val="26"/>
                        </w:rPr>
                        <w:t xml:space="preserve">.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 в помощь организатору</w:t>
                      </w:r>
                      <w:r w:rsidRPr="004A0BAF">
                        <w:rPr>
                          <w:rFonts w:cs="Times New Roman"/>
                          <w:szCs w:val="26"/>
                        </w:rPr>
                        <w:t>. Инструктаж и экзамен проводятся в спокойной и доброжелательной обстановке.</w:t>
                      </w:r>
                    </w:p>
                    <w:p w:rsidR="00257C0F" w:rsidRPr="004374AA" w:rsidRDefault="00257C0F" w:rsidP="00763837">
                      <w:pPr>
                        <w:jc w:val="both"/>
                        <w:rPr>
                          <w:szCs w:val="26"/>
                        </w:rPr>
                      </w:pPr>
                    </w:p>
                  </w:txbxContent>
                </v:textbox>
              </v:rect>
            </w:pict>
          </mc:Fallback>
        </mc:AlternateContent>
      </w:r>
      <w:r w:rsidRPr="00D2340D">
        <w:rPr>
          <w:noProof/>
          <w:sz w:val="28"/>
          <w:szCs w:val="28"/>
          <w:lang w:eastAsia="ru-RU"/>
        </w:rPr>
        <mc:AlternateContent>
          <mc:Choice Requires="wps">
            <w:drawing>
              <wp:anchor distT="0" distB="0" distL="114300" distR="114300" simplePos="0" relativeHeight="251646464" behindDoc="0" locked="0" layoutInCell="1" allowOverlap="1" wp14:anchorId="5BB97098" wp14:editId="74215134">
                <wp:simplePos x="0" y="0"/>
                <wp:positionH relativeFrom="column">
                  <wp:posOffset>-17780</wp:posOffset>
                </wp:positionH>
                <wp:positionV relativeFrom="paragraph">
                  <wp:posOffset>186690</wp:posOffset>
                </wp:positionV>
                <wp:extent cx="6488430" cy="1219200"/>
                <wp:effectExtent l="0" t="635" r="635" b="0"/>
                <wp:wrapNone/>
                <wp:docPr id="22"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21920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257C0F" w:rsidRDefault="00257C0F">
                            <w:pPr>
                              <w:jc w:val="both"/>
                              <w:rPr>
                                <w:rFonts w:cs="Times New Roman"/>
                                <w:szCs w:val="26"/>
                              </w:rPr>
                            </w:pPr>
                            <w:r>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w:t>
                            </w:r>
                            <w:r>
                              <w:rPr>
                                <w:rFonts w:eastAsia="Times New Roman" w:cs="Times New Roman"/>
                                <w:color w:val="000000"/>
                                <w:szCs w:val="26"/>
                                <w:lang w:eastAsia="ru-RU"/>
                              </w:rPr>
                              <w:t>экзамена</w:t>
                            </w:r>
                            <w:r>
                              <w:rPr>
                                <w:rFonts w:cs="Times New Roman"/>
                                <w:szCs w:val="26"/>
                              </w:rPr>
                              <w:t xml:space="preserve">.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 Инструктаж и экзамен проводятся в спокойной и доброжелательной обстановке.</w:t>
                            </w:r>
                          </w:p>
                          <w:p w:rsidR="00257C0F" w:rsidRDefault="00257C0F">
                            <w:pPr>
                              <w:jc w:val="both"/>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7098" id="shape 16" o:spid="_x0000_s1037" style="position:absolute;left:0;text-align:left;margin-left:-1.4pt;margin-top:14.7pt;width:510.9pt;height: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" adj="-11796480,,5400" path="al10800,10800@8@8@4@6,10800,10800,10800,10800@9@7l@30@31@17@18@24@25@15@16@32@33xe">
                <v:stroke joinstyle="round"/>
                <v:formulas/>
                <v:path o:connecttype="custom" textboxrect="@1,@1,@1,@1"/>
                <v:textbox>
                  <w:txbxContent>
                    <w:p w:rsidR="00257C0F" w:rsidRDefault="00257C0F">
                      <w:pPr>
                        <w:jc w:val="both"/>
                        <w:rPr>
                          <w:rFonts w:cs="Times New Roman"/>
                          <w:szCs w:val="26"/>
                        </w:rPr>
                      </w:pPr>
                      <w:r>
                        <w:rPr>
                          <w:rFonts w:cs="Times New Roman"/>
                          <w:szCs w:val="26"/>
                        </w:rPr>
                        <w:t xml:space="preserve">Текст, который выделен жирным шрифтом,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w:t>
                      </w:r>
                      <w:r>
                        <w:rPr>
                          <w:rFonts w:eastAsia="Times New Roman" w:cs="Times New Roman"/>
                          <w:color w:val="000000"/>
                          <w:szCs w:val="26"/>
                          <w:lang w:eastAsia="ru-RU"/>
                        </w:rPr>
                        <w:t>экзамена</w:t>
                      </w:r>
                      <w:r>
                        <w:rPr>
                          <w:rFonts w:cs="Times New Roman"/>
                          <w:szCs w:val="26"/>
                        </w:rPr>
                        <w:t xml:space="preserve">.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 Инструктаж и экзамен проводятся в спокойной и доброжелательной обстановке.</w:t>
                      </w:r>
                    </w:p>
                    <w:p w:rsidR="00257C0F" w:rsidRDefault="00257C0F">
                      <w:pPr>
                        <w:jc w:val="both"/>
                        <w:rPr>
                          <w:szCs w:val="26"/>
                        </w:rPr>
                      </w:pPr>
                    </w:p>
                  </w:txbxContent>
                </v:textbox>
              </v:shape>
            </w:pict>
          </mc:Fallback>
        </mc:AlternateContent>
      </w:r>
    </w:p>
    <w:p w:rsidR="0044094B" w:rsidRPr="00D2340D" w:rsidRDefault="0044094B">
      <w:pPr>
        <w:jc w:val="both"/>
        <w:rPr>
          <w:rFonts w:eastAsia="Times New Roman" w:cs="Times New Roman"/>
          <w:b/>
          <w:bCs/>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44094B">
      <w:pPr>
        <w:jc w:val="both"/>
        <w:rPr>
          <w:rFonts w:eastAsia="Times New Roman" w:cs="Times New Roman"/>
          <w:sz w:val="28"/>
          <w:szCs w:val="28"/>
          <w:lang w:eastAsia="ru-RU"/>
        </w:rPr>
      </w:pPr>
    </w:p>
    <w:p w:rsidR="0044094B" w:rsidRPr="00D2340D" w:rsidRDefault="003A43E5">
      <w:pPr>
        <w:jc w:val="both"/>
        <w:rPr>
          <w:rFonts w:eastAsia="Times New Roman" w:cs="Times New Roman"/>
          <w:i/>
          <w:color w:val="000000"/>
          <w:sz w:val="28"/>
          <w:szCs w:val="28"/>
          <w:lang w:eastAsia="ru-RU"/>
        </w:rPr>
      </w:pPr>
      <w:r w:rsidRPr="00D2340D">
        <w:rPr>
          <w:rFonts w:eastAsia="Times New Roman" w:cs="Times New Roman"/>
          <w:i/>
          <w:color w:val="000000"/>
          <w:sz w:val="28"/>
          <w:szCs w:val="28"/>
          <w:lang w:eastAsia="ru-RU"/>
        </w:rPr>
        <w:t>Организатор в аудитории на доске указывает номер аудитории, номер следует писать, начиная с первой позиции:</w:t>
      </w:r>
    </w:p>
    <w:p w:rsidR="0044094B" w:rsidRPr="00D2340D" w:rsidRDefault="0044094B">
      <w:pPr>
        <w:jc w:val="both"/>
        <w:rPr>
          <w:rFonts w:eastAsia="Times New Roman" w:cs="Times New Roman"/>
          <w:i/>
          <w:color w:val="000000"/>
          <w:sz w:val="28"/>
          <w:szCs w:val="28"/>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4094B" w:rsidRPr="00D2340D">
        <w:tc>
          <w:tcPr>
            <w:tcW w:w="2802" w:type="dxa"/>
            <w:shd w:val="clear" w:color="auto" w:fill="auto"/>
          </w:tcPr>
          <w:p w:rsidR="0044094B" w:rsidRPr="00D2340D" w:rsidRDefault="003A43E5">
            <w:pPr>
              <w:ind w:firstLine="0"/>
              <w:jc w:val="both"/>
              <w:rPr>
                <w:rFonts w:eastAsia="Times New Roman" w:cs="Times New Roman"/>
                <w:color w:val="000000"/>
                <w:sz w:val="28"/>
                <w:szCs w:val="28"/>
                <w:u w:val="single"/>
                <w:lang w:eastAsia="ru-RU"/>
              </w:rPr>
            </w:pPr>
            <w:r w:rsidRPr="00D2340D">
              <w:rPr>
                <w:rFonts w:eastAsia="Times New Roman" w:cs="Times New Roman"/>
                <w:color w:val="000000"/>
                <w:sz w:val="28"/>
                <w:szCs w:val="28"/>
                <w:u w:val="single"/>
                <w:lang w:eastAsia="ru-RU"/>
              </w:rPr>
              <w:t>Номер аудитории</w:t>
            </w:r>
          </w:p>
        </w:tc>
        <w:tc>
          <w:tcPr>
            <w:tcW w:w="425" w:type="dxa"/>
            <w:shd w:val="clear" w:color="auto" w:fill="auto"/>
          </w:tcPr>
          <w:p w:rsidR="0044094B" w:rsidRPr="00D2340D" w:rsidRDefault="0044094B">
            <w:pPr>
              <w:jc w:val="both"/>
              <w:rPr>
                <w:rFonts w:eastAsia="Times New Roman" w:cs="Times New Roman"/>
                <w:color w:val="000000"/>
                <w:sz w:val="28"/>
                <w:szCs w:val="28"/>
                <w:u w:val="single"/>
                <w:lang w:eastAsia="ru-RU"/>
              </w:rPr>
            </w:pPr>
          </w:p>
        </w:tc>
        <w:tc>
          <w:tcPr>
            <w:tcW w:w="425" w:type="dxa"/>
            <w:shd w:val="clear" w:color="auto" w:fill="auto"/>
          </w:tcPr>
          <w:p w:rsidR="0044094B" w:rsidRPr="00D2340D" w:rsidRDefault="0044094B">
            <w:pPr>
              <w:jc w:val="both"/>
              <w:rPr>
                <w:rFonts w:eastAsia="Times New Roman" w:cs="Times New Roman"/>
                <w:color w:val="000000"/>
                <w:sz w:val="28"/>
                <w:szCs w:val="28"/>
                <w:u w:val="single"/>
                <w:lang w:eastAsia="ru-RU"/>
              </w:rPr>
            </w:pPr>
          </w:p>
        </w:tc>
        <w:tc>
          <w:tcPr>
            <w:tcW w:w="425" w:type="dxa"/>
            <w:shd w:val="clear" w:color="auto" w:fill="auto"/>
          </w:tcPr>
          <w:p w:rsidR="0044094B" w:rsidRPr="00D2340D" w:rsidRDefault="0044094B">
            <w:pPr>
              <w:jc w:val="both"/>
              <w:rPr>
                <w:rFonts w:eastAsia="Times New Roman" w:cs="Times New Roman"/>
                <w:color w:val="000000"/>
                <w:sz w:val="28"/>
                <w:szCs w:val="28"/>
                <w:u w:val="single"/>
                <w:lang w:eastAsia="ru-RU"/>
              </w:rPr>
            </w:pPr>
          </w:p>
        </w:tc>
        <w:tc>
          <w:tcPr>
            <w:tcW w:w="426" w:type="dxa"/>
            <w:shd w:val="clear" w:color="auto" w:fill="auto"/>
          </w:tcPr>
          <w:p w:rsidR="0044094B" w:rsidRPr="00D2340D" w:rsidRDefault="0044094B">
            <w:pPr>
              <w:jc w:val="both"/>
              <w:rPr>
                <w:rFonts w:eastAsia="Times New Roman" w:cs="Times New Roman"/>
                <w:color w:val="000000"/>
                <w:sz w:val="28"/>
                <w:szCs w:val="28"/>
                <w:u w:val="single"/>
                <w:lang w:eastAsia="ru-RU"/>
              </w:rPr>
            </w:pPr>
          </w:p>
        </w:tc>
      </w:tr>
    </w:tbl>
    <w:p w:rsidR="0044094B" w:rsidRPr="00D2340D" w:rsidRDefault="003A43E5">
      <w:pPr>
        <w:jc w:val="both"/>
        <w:rPr>
          <w:rFonts w:eastAsia="Times New Roman" w:cs="Times New Roman"/>
          <w:b/>
          <w:iCs/>
          <w:sz w:val="28"/>
          <w:szCs w:val="28"/>
          <w:lang w:eastAsia="ru-RU"/>
        </w:rPr>
      </w:pPr>
      <w:r w:rsidRPr="00D2340D">
        <w:rPr>
          <w:rFonts w:eastAsia="Times New Roman" w:cs="Times New Roman"/>
          <w:b/>
          <w:iCs/>
          <w:sz w:val="28"/>
          <w:szCs w:val="28"/>
          <w:lang w:eastAsia="ru-RU"/>
        </w:rPr>
        <w:lastRenderedPageBreak/>
        <w:t xml:space="preserve">Инструкция для участников </w:t>
      </w:r>
      <w:r w:rsidRPr="00D2340D">
        <w:rPr>
          <w:rFonts w:eastAsia="Times New Roman" w:cs="Times New Roman"/>
          <w:b/>
          <w:color w:val="000000"/>
          <w:sz w:val="28"/>
          <w:szCs w:val="28"/>
          <w:lang w:eastAsia="ru-RU"/>
        </w:rPr>
        <w:t>экзамена</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 xml:space="preserve">Уважаемые участники </w:t>
      </w:r>
      <w:r w:rsidRPr="00D2340D">
        <w:rPr>
          <w:rFonts w:eastAsia="Times New Roman" w:cs="Times New Roman"/>
          <w:b/>
          <w:color w:val="000000"/>
          <w:sz w:val="28"/>
          <w:szCs w:val="28"/>
          <w:lang w:eastAsia="ru-RU"/>
        </w:rPr>
        <w:t>экзамена,</w:t>
      </w:r>
      <w:r w:rsidRPr="00D2340D">
        <w:rPr>
          <w:rFonts w:eastAsia="Times New Roman" w:cs="Times New Roman"/>
          <w:color w:val="000000"/>
          <w:sz w:val="28"/>
          <w:szCs w:val="28"/>
          <w:lang w:eastAsia="ru-RU"/>
        </w:rPr>
        <w:t xml:space="preserve"> </w:t>
      </w:r>
      <w:r w:rsidRPr="00D2340D">
        <w:rPr>
          <w:rFonts w:eastAsia="Times New Roman" w:cs="Times New Roman"/>
          <w:b/>
          <w:sz w:val="28"/>
          <w:szCs w:val="28"/>
          <w:lang w:eastAsia="ru-RU"/>
        </w:rPr>
        <w:t>напоминаем Вам основные правила выполнения устной части экзаменационной работы.</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Выполнение экзаменационной работы осуществляется за компьютером.</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Общая продолжительность выполнения экзаменационной работы составляет 15 минут (12 минут для выполнения работы по китайскому языку):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(10 минут для китайского языка) отводится непосредственно на ознакомление с заданиями КИМ и запись ответов на задания.</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После завершения выполнения экзаменационной работы вы можете прослушать свои ответы.</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При себе вы должны иметь:</w:t>
      </w:r>
    </w:p>
    <w:p w:rsidR="0044094B" w:rsidRPr="00D2340D" w:rsidRDefault="003A43E5">
      <w:pPr>
        <w:contextualSpacing/>
        <w:jc w:val="both"/>
        <w:rPr>
          <w:rFonts w:eastAsia="Times New Roman" w:cs="Times New Roman"/>
          <w:b/>
          <w:sz w:val="28"/>
          <w:szCs w:val="28"/>
          <w:u w:val="single"/>
          <w:lang w:eastAsia="ru-RU"/>
        </w:rPr>
      </w:pPr>
      <w:r w:rsidRPr="00D2340D">
        <w:rPr>
          <w:rFonts w:eastAsia="Times New Roman" w:cs="Times New Roman"/>
          <w:b/>
          <w:sz w:val="28"/>
          <w:szCs w:val="28"/>
          <w:lang w:eastAsia="ru-RU"/>
        </w:rPr>
        <w:t xml:space="preserve">заполненный </w:t>
      </w:r>
      <w:r w:rsidRPr="00D2340D">
        <w:rPr>
          <w:rFonts w:eastAsia="Times New Roman" w:cs="Times New Roman"/>
          <w:b/>
          <w:sz w:val="28"/>
          <w:szCs w:val="28"/>
          <w:u w:val="single"/>
          <w:lang w:eastAsia="ru-RU"/>
        </w:rPr>
        <w:t>бланк регистрации (номер аудитории не заполнен),</w:t>
      </w:r>
    </w:p>
    <w:p w:rsidR="0044094B" w:rsidRPr="00D2340D" w:rsidRDefault="003A43E5">
      <w:pPr>
        <w:contextualSpacing/>
        <w:jc w:val="both"/>
        <w:rPr>
          <w:rFonts w:eastAsia="Times New Roman" w:cs="Times New Roman"/>
          <w:b/>
          <w:sz w:val="28"/>
          <w:szCs w:val="28"/>
          <w:lang w:eastAsia="ru-RU"/>
        </w:rPr>
      </w:pPr>
      <w:r w:rsidRPr="00D2340D">
        <w:rPr>
          <w:rFonts w:eastAsia="Times New Roman" w:cs="Times New Roman"/>
          <w:b/>
          <w:sz w:val="28"/>
          <w:szCs w:val="28"/>
          <w:lang w:eastAsia="ru-RU"/>
        </w:rPr>
        <w:t>документ, удостоверяющий личность,</w:t>
      </w:r>
    </w:p>
    <w:p w:rsidR="0044094B" w:rsidRPr="00D2340D" w:rsidRDefault="003A43E5">
      <w:pPr>
        <w:contextualSpacing/>
        <w:jc w:val="both"/>
        <w:rPr>
          <w:rFonts w:eastAsia="Times New Roman" w:cs="Times New Roman"/>
          <w:b/>
          <w:sz w:val="28"/>
          <w:szCs w:val="28"/>
          <w:lang w:eastAsia="ru-RU"/>
        </w:rPr>
      </w:pPr>
      <w:proofErr w:type="spellStart"/>
      <w:r w:rsidRPr="00D2340D">
        <w:rPr>
          <w:rFonts w:eastAsia="Times New Roman" w:cs="Times New Roman"/>
          <w:b/>
          <w:sz w:val="28"/>
          <w:szCs w:val="28"/>
          <w:lang w:eastAsia="ru-RU"/>
        </w:rPr>
        <w:t>гелевая</w:t>
      </w:r>
      <w:proofErr w:type="spellEnd"/>
      <w:r w:rsidRPr="00D2340D">
        <w:rPr>
          <w:rFonts w:eastAsia="Times New Roman" w:cs="Times New Roman"/>
          <w:b/>
          <w:sz w:val="28"/>
          <w:szCs w:val="28"/>
          <w:lang w:eastAsia="ru-RU"/>
        </w:rPr>
        <w:t>, капиллярная ручка</w:t>
      </w:r>
      <w:r w:rsidRPr="00D2340D">
        <w:rPr>
          <w:sz w:val="28"/>
          <w:szCs w:val="28"/>
        </w:rPr>
        <w:t xml:space="preserve"> </w:t>
      </w:r>
      <w:r w:rsidRPr="00D2340D">
        <w:rPr>
          <w:rFonts w:eastAsia="Times New Roman" w:cs="Times New Roman"/>
          <w:b/>
          <w:sz w:val="28"/>
          <w:szCs w:val="28"/>
          <w:lang w:eastAsia="ru-RU"/>
        </w:rPr>
        <w:t>с чернилами черного цвета, которой вы заполняли бланк регистрации в аудитории подготовки.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Заполните номер аудитории на бланке регистрации ручкой, которой вы заполняли бланк в аудитории подготовки.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Номер аудитории указан на доске.</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Сделать паузу для заполнения участниками номера аудитории.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44094B" w:rsidRPr="00D2340D" w:rsidRDefault="003A43E5">
      <w:pPr>
        <w:jc w:val="both"/>
        <w:rPr>
          <w:rFonts w:eastAsia="Times New Roman" w:cs="Times New Roman"/>
          <w:b/>
          <w:sz w:val="28"/>
          <w:szCs w:val="28"/>
          <w:lang w:eastAsia="ru-RU"/>
        </w:rPr>
      </w:pPr>
      <w:r w:rsidRPr="00D2340D">
        <w:rPr>
          <w:rFonts w:eastAsia="Times New Roman" w:cs="Times New Roman"/>
          <w:b/>
          <w:sz w:val="28"/>
          <w:szCs w:val="28"/>
          <w:lang w:eastAsia="ru-RU"/>
        </w:rPr>
        <w:t>При необходимости отрегулируйте гарнитуру по размеру оголовья и положению микрофона.</w:t>
      </w:r>
    </w:p>
    <w:p w:rsidR="0044094B" w:rsidRPr="00D2340D" w:rsidRDefault="003A43E5">
      <w:pPr>
        <w:jc w:val="both"/>
        <w:rPr>
          <w:rFonts w:eastAsia="Times New Roman" w:cs="Times New Roman"/>
          <w:i/>
          <w:sz w:val="28"/>
          <w:szCs w:val="28"/>
          <w:lang w:eastAsia="ru-RU"/>
        </w:rPr>
      </w:pPr>
      <w:r w:rsidRPr="00D2340D">
        <w:rPr>
          <w:rFonts w:eastAsia="Times New Roman" w:cs="Times New Roman"/>
          <w:i/>
          <w:sz w:val="28"/>
          <w:szCs w:val="28"/>
          <w:lang w:eastAsia="ru-RU"/>
        </w:rPr>
        <w:t xml:space="preserve">Наденьте имеющуюся резервную гарнитуру и продемонстрируйте участникам </w:t>
      </w:r>
      <w:r w:rsidRPr="00D2340D">
        <w:rPr>
          <w:rFonts w:eastAsia="Times New Roman" w:cs="Times New Roman"/>
          <w:color w:val="000000"/>
          <w:sz w:val="28"/>
          <w:szCs w:val="28"/>
          <w:lang w:eastAsia="ru-RU"/>
        </w:rPr>
        <w:t xml:space="preserve">экзамена, </w:t>
      </w:r>
      <w:r w:rsidRPr="00D2340D">
        <w:rPr>
          <w:rFonts w:eastAsia="Times New Roman" w:cs="Times New Roman"/>
          <w:i/>
          <w:sz w:val="28"/>
          <w:szCs w:val="28"/>
          <w:lang w:eastAsia="ru-RU"/>
        </w:rPr>
        <w:t>как регулировать размер оголовья, как правильно должна быть надета гарнитура и расположен микрофон.</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Pr="00D2340D">
        <w:rPr>
          <w:rFonts w:eastAsia="Times New Roman" w:cs="Times New Roman"/>
          <w:b/>
          <w:color w:val="000000"/>
          <w:sz w:val="28"/>
          <w:szCs w:val="28"/>
          <w:lang w:eastAsia="ru-RU"/>
        </w:rPr>
        <w:t xml:space="preserve"> обратитесь к нам.</w:t>
      </w:r>
      <w:r w:rsidRPr="00D2340D">
        <w:rPr>
          <w:rFonts w:eastAsia="Times New Roman" w:cs="Times New Roman"/>
          <w:b/>
          <w:sz w:val="28"/>
          <w:szCs w:val="28"/>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t>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44094B" w:rsidRPr="00D2340D" w:rsidRDefault="003A43E5">
      <w:pPr>
        <w:jc w:val="both"/>
        <w:rPr>
          <w:rFonts w:eastAsia="Times New Roman" w:cs="Times New Roman"/>
          <w:b/>
          <w:sz w:val="28"/>
          <w:szCs w:val="28"/>
          <w:lang w:eastAsia="zh-CN"/>
        </w:rPr>
      </w:pPr>
      <w:r w:rsidRPr="00D2340D">
        <w:rPr>
          <w:rFonts w:eastAsia="Times New Roman" w:cs="Times New Roman"/>
          <w:b/>
          <w:sz w:val="28"/>
          <w:szCs w:val="28"/>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44094B" w:rsidRPr="00D2340D" w:rsidRDefault="003A43E5">
      <w:pPr>
        <w:jc w:val="both"/>
        <w:rPr>
          <w:sz w:val="28"/>
          <w:szCs w:val="28"/>
        </w:rPr>
      </w:pPr>
      <w:r w:rsidRPr="00D2340D">
        <w:rPr>
          <w:rFonts w:eastAsia="Times New Roman" w:cs="Times New Roman"/>
          <w:b/>
          <w:sz w:val="28"/>
          <w:szCs w:val="28"/>
          <w:lang w:eastAsia="zh-CN"/>
        </w:rPr>
        <w:t xml:space="preserve">Можете приступать к работе на станции записи. Желаем удачи! </w:t>
      </w:r>
    </w:p>
    <w:sectPr w:rsidR="0044094B" w:rsidRPr="00D2340D" w:rsidSect="00913ED9">
      <w:footerReference w:type="default" r:id="rId13"/>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6E" w:rsidRDefault="009E0B6E" w:rsidP="0044094B">
      <w:r>
        <w:separator/>
      </w:r>
    </w:p>
  </w:endnote>
  <w:endnote w:type="continuationSeparator" w:id="0">
    <w:p w:rsidR="009E0B6E" w:rsidRDefault="009E0B6E" w:rsidP="004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05064"/>
      <w:docPartObj>
        <w:docPartGallery w:val="Page Numbers (Bottom of Page)"/>
        <w:docPartUnique/>
      </w:docPartObj>
    </w:sdtPr>
    <w:sdtEndPr/>
    <w:sdtContent>
      <w:p w:rsidR="00257C0F" w:rsidRDefault="00257C0F">
        <w:pPr>
          <w:pStyle w:val="afffe"/>
          <w:jc w:val="right"/>
        </w:pPr>
        <w:r>
          <w:fldChar w:fldCharType="begin"/>
        </w:r>
        <w:r>
          <w:instrText>PAGE   \* MERGEFORMAT</w:instrText>
        </w:r>
        <w:r>
          <w:fldChar w:fldCharType="separate"/>
        </w:r>
        <w:r w:rsidR="00A65425">
          <w:rPr>
            <w:noProof/>
          </w:rPr>
          <w:t>4</w:t>
        </w:r>
        <w:r>
          <w:fldChar w:fldCharType="end"/>
        </w:r>
      </w:p>
    </w:sdtContent>
  </w:sdt>
  <w:p w:rsidR="00257C0F" w:rsidRDefault="00257C0F">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6E" w:rsidRDefault="009E0B6E">
      <w:r>
        <w:separator/>
      </w:r>
    </w:p>
  </w:footnote>
  <w:footnote w:type="continuationSeparator" w:id="0">
    <w:p w:rsidR="009E0B6E" w:rsidRDefault="009E0B6E">
      <w:r>
        <w:continuationSeparator/>
      </w:r>
    </w:p>
  </w:footnote>
  <w:footnote w:id="1">
    <w:p w:rsidR="00257C0F" w:rsidRDefault="00257C0F">
      <w:pPr>
        <w:pStyle w:val="a8"/>
        <w:jc w:val="both"/>
      </w:pPr>
      <w:r>
        <w:rPr>
          <w:rStyle w:val="aa"/>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07C"/>
    <w:multiLevelType w:val="hybridMultilevel"/>
    <w:tmpl w:val="0D48C080"/>
    <w:lvl w:ilvl="0" w:tplc="9BD82B20">
      <w:start w:val="1"/>
      <w:numFmt w:val="bullet"/>
      <w:lvlText w:val=""/>
      <w:lvlJc w:val="left"/>
      <w:pPr>
        <w:ind w:left="720" w:hanging="359"/>
      </w:pPr>
      <w:rPr>
        <w:rFonts w:ascii="Symbol" w:hAnsi="Symbol" w:hint="default"/>
      </w:rPr>
    </w:lvl>
    <w:lvl w:ilvl="1" w:tplc="DB26F60E">
      <w:start w:val="1"/>
      <w:numFmt w:val="bullet"/>
      <w:lvlText w:val="o"/>
      <w:lvlJc w:val="left"/>
      <w:pPr>
        <w:ind w:left="1440" w:hanging="359"/>
      </w:pPr>
      <w:rPr>
        <w:rFonts w:ascii="Courier New" w:hAnsi="Courier New" w:cs="Courier New" w:hint="default"/>
      </w:rPr>
    </w:lvl>
    <w:lvl w:ilvl="2" w:tplc="043A87C4">
      <w:start w:val="1"/>
      <w:numFmt w:val="bullet"/>
      <w:lvlText w:val=""/>
      <w:lvlJc w:val="left"/>
      <w:pPr>
        <w:ind w:left="2160" w:hanging="359"/>
      </w:pPr>
      <w:rPr>
        <w:rFonts w:ascii="Wingdings" w:hAnsi="Wingdings" w:hint="default"/>
      </w:rPr>
    </w:lvl>
    <w:lvl w:ilvl="3" w:tplc="03BCBE0A">
      <w:start w:val="1"/>
      <w:numFmt w:val="bullet"/>
      <w:lvlText w:val=""/>
      <w:lvlJc w:val="left"/>
      <w:pPr>
        <w:ind w:left="2880" w:hanging="359"/>
      </w:pPr>
      <w:rPr>
        <w:rFonts w:ascii="Symbol" w:hAnsi="Symbol" w:hint="default"/>
      </w:rPr>
    </w:lvl>
    <w:lvl w:ilvl="4" w:tplc="31F83F16">
      <w:start w:val="1"/>
      <w:numFmt w:val="bullet"/>
      <w:lvlText w:val="o"/>
      <w:lvlJc w:val="left"/>
      <w:pPr>
        <w:ind w:left="3600" w:hanging="359"/>
      </w:pPr>
      <w:rPr>
        <w:rFonts w:ascii="Courier New" w:hAnsi="Courier New" w:cs="Courier New" w:hint="default"/>
      </w:rPr>
    </w:lvl>
    <w:lvl w:ilvl="5" w:tplc="B87C12F8">
      <w:start w:val="1"/>
      <w:numFmt w:val="bullet"/>
      <w:lvlText w:val=""/>
      <w:lvlJc w:val="left"/>
      <w:pPr>
        <w:ind w:left="4320" w:hanging="359"/>
      </w:pPr>
      <w:rPr>
        <w:rFonts w:ascii="Wingdings" w:hAnsi="Wingdings" w:hint="default"/>
      </w:rPr>
    </w:lvl>
    <w:lvl w:ilvl="6" w:tplc="1FC6372E">
      <w:start w:val="1"/>
      <w:numFmt w:val="bullet"/>
      <w:lvlText w:val=""/>
      <w:lvlJc w:val="left"/>
      <w:pPr>
        <w:ind w:left="5040" w:hanging="359"/>
      </w:pPr>
      <w:rPr>
        <w:rFonts w:ascii="Symbol" w:hAnsi="Symbol" w:hint="default"/>
      </w:rPr>
    </w:lvl>
    <w:lvl w:ilvl="7" w:tplc="5EF8E48C">
      <w:start w:val="1"/>
      <w:numFmt w:val="bullet"/>
      <w:lvlText w:val="o"/>
      <w:lvlJc w:val="left"/>
      <w:pPr>
        <w:ind w:left="5760" w:hanging="359"/>
      </w:pPr>
      <w:rPr>
        <w:rFonts w:ascii="Courier New" w:hAnsi="Courier New" w:cs="Courier New" w:hint="default"/>
      </w:rPr>
    </w:lvl>
    <w:lvl w:ilvl="8" w:tplc="832A85F0">
      <w:start w:val="1"/>
      <w:numFmt w:val="bullet"/>
      <w:lvlText w:val=""/>
      <w:lvlJc w:val="left"/>
      <w:pPr>
        <w:ind w:left="6480" w:hanging="359"/>
      </w:pPr>
      <w:rPr>
        <w:rFonts w:ascii="Wingdings" w:hAnsi="Wingdings" w:hint="default"/>
      </w:rPr>
    </w:lvl>
  </w:abstractNum>
  <w:abstractNum w:abstractNumId="1" w15:restartNumberingAfterBreak="0">
    <w:nsid w:val="049443BB"/>
    <w:multiLevelType w:val="hybridMultilevel"/>
    <w:tmpl w:val="62DAC94A"/>
    <w:lvl w:ilvl="0" w:tplc="D618155A">
      <w:start w:val="1"/>
      <w:numFmt w:val="bullet"/>
      <w:pStyle w:val="a"/>
      <w:lvlText w:val=""/>
      <w:lvlJc w:val="left"/>
      <w:pPr>
        <w:tabs>
          <w:tab w:val="left" w:pos="360"/>
        </w:tabs>
        <w:ind w:left="360" w:hanging="359"/>
      </w:pPr>
      <w:rPr>
        <w:rFonts w:ascii="Symbol" w:hAnsi="Symbol" w:hint="default"/>
      </w:rPr>
    </w:lvl>
    <w:lvl w:ilvl="1" w:tplc="6D8C19B8">
      <w:start w:val="1"/>
      <w:numFmt w:val="bullet"/>
      <w:lvlText w:val="o"/>
      <w:lvlJc w:val="left"/>
      <w:pPr>
        <w:ind w:left="1440" w:hanging="359"/>
      </w:pPr>
      <w:rPr>
        <w:rFonts w:ascii="Courier New" w:eastAsia="Courier New" w:hAnsi="Courier New" w:cs="Courier New" w:hint="default"/>
      </w:rPr>
    </w:lvl>
    <w:lvl w:ilvl="2" w:tplc="25E8B2F0">
      <w:start w:val="1"/>
      <w:numFmt w:val="bullet"/>
      <w:lvlText w:val="§"/>
      <w:lvlJc w:val="left"/>
      <w:pPr>
        <w:ind w:left="2160" w:hanging="359"/>
      </w:pPr>
      <w:rPr>
        <w:rFonts w:ascii="Wingdings" w:eastAsia="Wingdings" w:hAnsi="Wingdings" w:cs="Wingdings" w:hint="default"/>
      </w:rPr>
    </w:lvl>
    <w:lvl w:ilvl="3" w:tplc="52D2B720">
      <w:start w:val="1"/>
      <w:numFmt w:val="bullet"/>
      <w:lvlText w:val="·"/>
      <w:lvlJc w:val="left"/>
      <w:pPr>
        <w:ind w:left="2880" w:hanging="359"/>
      </w:pPr>
      <w:rPr>
        <w:rFonts w:ascii="Symbol" w:eastAsia="Symbol" w:hAnsi="Symbol" w:cs="Symbol" w:hint="default"/>
      </w:rPr>
    </w:lvl>
    <w:lvl w:ilvl="4" w:tplc="DDA8375E">
      <w:start w:val="1"/>
      <w:numFmt w:val="bullet"/>
      <w:lvlText w:val="o"/>
      <w:lvlJc w:val="left"/>
      <w:pPr>
        <w:ind w:left="3600" w:hanging="359"/>
      </w:pPr>
      <w:rPr>
        <w:rFonts w:ascii="Courier New" w:eastAsia="Courier New" w:hAnsi="Courier New" w:cs="Courier New" w:hint="default"/>
      </w:rPr>
    </w:lvl>
    <w:lvl w:ilvl="5" w:tplc="5EC8B62E">
      <w:start w:val="1"/>
      <w:numFmt w:val="bullet"/>
      <w:lvlText w:val="§"/>
      <w:lvlJc w:val="left"/>
      <w:pPr>
        <w:ind w:left="4320" w:hanging="359"/>
      </w:pPr>
      <w:rPr>
        <w:rFonts w:ascii="Wingdings" w:eastAsia="Wingdings" w:hAnsi="Wingdings" w:cs="Wingdings" w:hint="default"/>
      </w:rPr>
    </w:lvl>
    <w:lvl w:ilvl="6" w:tplc="704ED5F2">
      <w:start w:val="1"/>
      <w:numFmt w:val="bullet"/>
      <w:lvlText w:val="·"/>
      <w:lvlJc w:val="left"/>
      <w:pPr>
        <w:ind w:left="5040" w:hanging="359"/>
      </w:pPr>
      <w:rPr>
        <w:rFonts w:ascii="Symbol" w:eastAsia="Symbol" w:hAnsi="Symbol" w:cs="Symbol" w:hint="default"/>
      </w:rPr>
    </w:lvl>
    <w:lvl w:ilvl="7" w:tplc="36441D4A">
      <w:start w:val="1"/>
      <w:numFmt w:val="bullet"/>
      <w:lvlText w:val="o"/>
      <w:lvlJc w:val="left"/>
      <w:pPr>
        <w:ind w:left="5760" w:hanging="359"/>
      </w:pPr>
      <w:rPr>
        <w:rFonts w:ascii="Courier New" w:eastAsia="Courier New" w:hAnsi="Courier New" w:cs="Courier New" w:hint="default"/>
      </w:rPr>
    </w:lvl>
    <w:lvl w:ilvl="8" w:tplc="1DDE3B7A">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06C31177"/>
    <w:multiLevelType w:val="multilevel"/>
    <w:tmpl w:val="91388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5" w15:restartNumberingAfterBreak="0">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6" w15:restartNumberingAfterBreak="0">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7" w15:restartNumberingAfterBreak="0">
    <w:nsid w:val="1CC43D91"/>
    <w:multiLevelType w:val="hybridMultilevel"/>
    <w:tmpl w:val="4D3C4FA8"/>
    <w:lvl w:ilvl="0" w:tplc="39F02D68">
      <w:start w:val="1"/>
      <w:numFmt w:val="bullet"/>
      <w:pStyle w:val="10"/>
      <w:lvlText w:val=""/>
      <w:lvlJc w:val="left"/>
      <w:pPr>
        <w:ind w:left="360" w:hanging="359"/>
      </w:pPr>
      <w:rPr>
        <w:rFonts w:ascii="Symbol" w:hAnsi="Symbol" w:hint="default"/>
      </w:rPr>
    </w:lvl>
    <w:lvl w:ilvl="1" w:tplc="6CBA7268">
      <w:start w:val="1"/>
      <w:numFmt w:val="bullet"/>
      <w:lvlText w:val="o"/>
      <w:lvlJc w:val="left"/>
      <w:pPr>
        <w:ind w:left="1440" w:hanging="359"/>
      </w:pPr>
      <w:rPr>
        <w:rFonts w:ascii="Courier New" w:hAnsi="Courier New" w:hint="default"/>
      </w:rPr>
    </w:lvl>
    <w:lvl w:ilvl="2" w:tplc="65B68C76">
      <w:start w:val="1"/>
      <w:numFmt w:val="bullet"/>
      <w:lvlText w:val=""/>
      <w:lvlJc w:val="left"/>
      <w:pPr>
        <w:ind w:left="2160" w:hanging="359"/>
      </w:pPr>
      <w:rPr>
        <w:rFonts w:ascii="Wingdings" w:hAnsi="Wingdings" w:hint="default"/>
      </w:rPr>
    </w:lvl>
    <w:lvl w:ilvl="3" w:tplc="F4E6AE88">
      <w:start w:val="1"/>
      <w:numFmt w:val="bullet"/>
      <w:lvlText w:val=""/>
      <w:lvlJc w:val="left"/>
      <w:pPr>
        <w:ind w:left="2880" w:hanging="359"/>
      </w:pPr>
      <w:rPr>
        <w:rFonts w:ascii="Symbol" w:hAnsi="Symbol" w:hint="default"/>
      </w:rPr>
    </w:lvl>
    <w:lvl w:ilvl="4" w:tplc="33BE73FA">
      <w:start w:val="1"/>
      <w:numFmt w:val="bullet"/>
      <w:lvlText w:val="o"/>
      <w:lvlJc w:val="left"/>
      <w:pPr>
        <w:ind w:left="3600" w:hanging="359"/>
      </w:pPr>
      <w:rPr>
        <w:rFonts w:ascii="Courier New" w:hAnsi="Courier New" w:hint="default"/>
      </w:rPr>
    </w:lvl>
    <w:lvl w:ilvl="5" w:tplc="B4E07DB2">
      <w:start w:val="1"/>
      <w:numFmt w:val="bullet"/>
      <w:lvlText w:val=""/>
      <w:lvlJc w:val="left"/>
      <w:pPr>
        <w:ind w:left="4320" w:hanging="359"/>
      </w:pPr>
      <w:rPr>
        <w:rFonts w:ascii="Wingdings" w:hAnsi="Wingdings" w:hint="default"/>
      </w:rPr>
    </w:lvl>
    <w:lvl w:ilvl="6" w:tplc="78E426CE">
      <w:start w:val="1"/>
      <w:numFmt w:val="bullet"/>
      <w:lvlText w:val=""/>
      <w:lvlJc w:val="left"/>
      <w:pPr>
        <w:ind w:left="5040" w:hanging="359"/>
      </w:pPr>
      <w:rPr>
        <w:rFonts w:ascii="Symbol" w:hAnsi="Symbol" w:hint="default"/>
      </w:rPr>
    </w:lvl>
    <w:lvl w:ilvl="7" w:tplc="1B167218">
      <w:start w:val="1"/>
      <w:numFmt w:val="bullet"/>
      <w:lvlText w:val="o"/>
      <w:lvlJc w:val="left"/>
      <w:pPr>
        <w:ind w:left="5760" w:hanging="359"/>
      </w:pPr>
      <w:rPr>
        <w:rFonts w:ascii="Courier New" w:hAnsi="Courier New" w:hint="default"/>
      </w:rPr>
    </w:lvl>
    <w:lvl w:ilvl="8" w:tplc="A39C3F6A">
      <w:start w:val="1"/>
      <w:numFmt w:val="bullet"/>
      <w:lvlText w:val=""/>
      <w:lvlJc w:val="left"/>
      <w:pPr>
        <w:ind w:left="6480" w:hanging="359"/>
      </w:pPr>
      <w:rPr>
        <w:rFonts w:ascii="Wingdings" w:hAnsi="Wingdings" w:hint="default"/>
      </w:rPr>
    </w:lvl>
  </w:abstractNum>
  <w:abstractNum w:abstractNumId="8" w15:restartNumberingAfterBreak="0">
    <w:nsid w:val="2CE63DEC"/>
    <w:multiLevelType w:val="hybridMultilevel"/>
    <w:tmpl w:val="8014F076"/>
    <w:lvl w:ilvl="0" w:tplc="8DC65202">
      <w:start w:val="1"/>
      <w:numFmt w:val="decimal"/>
      <w:lvlText w:val="%1."/>
      <w:lvlJc w:val="left"/>
      <w:pPr>
        <w:ind w:left="785" w:hanging="359"/>
      </w:pPr>
      <w:rPr>
        <w:rFonts w:hint="default"/>
      </w:r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9" w15:restartNumberingAfterBreak="0">
    <w:nsid w:val="2FEC2F9F"/>
    <w:multiLevelType w:val="multilevel"/>
    <w:tmpl w:val="34864322"/>
    <w:lvl w:ilvl="0">
      <w:start w:val="1"/>
      <w:numFmt w:val="decimal"/>
      <w:pStyle w:val="11"/>
      <w:lvlText w:val="%1."/>
      <w:lvlJc w:val="left"/>
      <w:pPr>
        <w:ind w:left="1069" w:hanging="359"/>
      </w:pPr>
      <w:rPr>
        <w:rFonts w:cs="Times New Roman" w:hint="default"/>
      </w:rPr>
    </w:lvl>
    <w:lvl w:ilvl="1">
      <w:start w:val="1"/>
      <w:numFmt w:val="decimal"/>
      <w:lvlText w:val="%1.%2."/>
      <w:lvlJc w:val="left"/>
      <w:pPr>
        <w:ind w:left="1146" w:hanging="719"/>
      </w:pPr>
      <w:rPr>
        <w:rFonts w:cs="Times New Roman" w:hint="default"/>
      </w:rPr>
    </w:lvl>
    <w:lvl w:ilvl="2">
      <w:start w:val="1"/>
      <w:numFmt w:val="decimal"/>
      <w:lvlText w:val="%1.%2.%3."/>
      <w:lvlJc w:val="left"/>
      <w:pPr>
        <w:ind w:left="1429" w:hanging="719"/>
      </w:pPr>
      <w:rPr>
        <w:rFonts w:cs="Times New Roman" w:hint="default"/>
      </w:rPr>
    </w:lvl>
    <w:lvl w:ilvl="3">
      <w:start w:val="1"/>
      <w:numFmt w:val="decimal"/>
      <w:lvlText w:val="%1.%2.%3.%4."/>
      <w:lvlJc w:val="left"/>
      <w:pPr>
        <w:ind w:left="1789" w:hanging="1079"/>
      </w:pPr>
      <w:rPr>
        <w:rFonts w:cs="Times New Roman" w:hint="default"/>
      </w:rPr>
    </w:lvl>
    <w:lvl w:ilvl="4">
      <w:start w:val="1"/>
      <w:numFmt w:val="decimal"/>
      <w:lvlText w:val="%1.%2.%3.%4.%5."/>
      <w:lvlJc w:val="left"/>
      <w:pPr>
        <w:ind w:left="1789" w:hanging="1079"/>
      </w:pPr>
      <w:rPr>
        <w:rFonts w:cs="Times New Roman" w:hint="default"/>
      </w:rPr>
    </w:lvl>
    <w:lvl w:ilvl="5">
      <w:start w:val="1"/>
      <w:numFmt w:val="decimal"/>
      <w:lvlText w:val="%1.%2.%3.%4.%5.%6."/>
      <w:lvlJc w:val="left"/>
      <w:pPr>
        <w:ind w:left="2149" w:hanging="1439"/>
      </w:pPr>
      <w:rPr>
        <w:rFonts w:cs="Times New Roman" w:hint="default"/>
      </w:rPr>
    </w:lvl>
    <w:lvl w:ilvl="6">
      <w:start w:val="1"/>
      <w:numFmt w:val="decimal"/>
      <w:lvlText w:val="%1.%2.%3.%4.%5.%6.%7."/>
      <w:lvlJc w:val="left"/>
      <w:pPr>
        <w:ind w:left="2509" w:hanging="1799"/>
      </w:pPr>
      <w:rPr>
        <w:rFonts w:cs="Times New Roman" w:hint="default"/>
      </w:rPr>
    </w:lvl>
    <w:lvl w:ilvl="7">
      <w:start w:val="1"/>
      <w:numFmt w:val="decimal"/>
      <w:lvlText w:val="%1.%2.%3.%4.%5.%6.%7.%8."/>
      <w:lvlJc w:val="left"/>
      <w:pPr>
        <w:ind w:left="2509" w:hanging="1799"/>
      </w:pPr>
      <w:rPr>
        <w:rFonts w:cs="Times New Roman" w:hint="default"/>
      </w:rPr>
    </w:lvl>
    <w:lvl w:ilvl="8">
      <w:start w:val="1"/>
      <w:numFmt w:val="decimal"/>
      <w:lvlText w:val="%1.%2.%3.%4.%5.%6.%7.%8.%9."/>
      <w:lvlJc w:val="left"/>
      <w:pPr>
        <w:ind w:left="2869" w:hanging="2159"/>
      </w:pPr>
      <w:rPr>
        <w:rFonts w:cs="Times New Roman" w:hint="default"/>
      </w:rPr>
    </w:lvl>
  </w:abstractNum>
  <w:abstractNum w:abstractNumId="10" w15:restartNumberingAfterBreak="0">
    <w:nsid w:val="36424B0F"/>
    <w:multiLevelType w:val="hybridMultilevel"/>
    <w:tmpl w:val="9B940014"/>
    <w:lvl w:ilvl="0" w:tplc="6B449390">
      <w:start w:val="1"/>
      <w:numFmt w:val="decimal"/>
      <w:pStyle w:val="41"/>
      <w:lvlText w:val="5.%1."/>
      <w:lvlJc w:val="left"/>
      <w:pPr>
        <w:ind w:left="720" w:hanging="359"/>
      </w:pPr>
      <w:rPr>
        <w:rFonts w:cs="Times New Roman" w:hint="default"/>
        <w:b/>
        <w:i w:val="0"/>
      </w:rPr>
    </w:lvl>
    <w:lvl w:ilvl="1" w:tplc="7BFA84C4">
      <w:start w:val="1"/>
      <w:numFmt w:val="lowerLetter"/>
      <w:lvlText w:val="%2."/>
      <w:lvlJc w:val="left"/>
      <w:pPr>
        <w:ind w:left="1440" w:hanging="359"/>
      </w:pPr>
      <w:rPr>
        <w:rFonts w:cs="Times New Roman"/>
      </w:rPr>
    </w:lvl>
    <w:lvl w:ilvl="2" w:tplc="B316FF90">
      <w:start w:val="1"/>
      <w:numFmt w:val="lowerRoman"/>
      <w:lvlText w:val="%3."/>
      <w:lvlJc w:val="right"/>
      <w:pPr>
        <w:ind w:left="2160" w:hanging="179"/>
      </w:pPr>
      <w:rPr>
        <w:rFonts w:cs="Times New Roman"/>
      </w:rPr>
    </w:lvl>
    <w:lvl w:ilvl="3" w:tplc="F9666E94">
      <w:start w:val="1"/>
      <w:numFmt w:val="decimal"/>
      <w:lvlText w:val="%4."/>
      <w:lvlJc w:val="left"/>
      <w:pPr>
        <w:ind w:left="2880" w:hanging="359"/>
      </w:pPr>
      <w:rPr>
        <w:rFonts w:cs="Times New Roman"/>
      </w:rPr>
    </w:lvl>
    <w:lvl w:ilvl="4" w:tplc="917EFF92">
      <w:start w:val="1"/>
      <w:numFmt w:val="lowerLetter"/>
      <w:lvlText w:val="%5."/>
      <w:lvlJc w:val="left"/>
      <w:pPr>
        <w:ind w:left="3600" w:hanging="359"/>
      </w:pPr>
      <w:rPr>
        <w:rFonts w:cs="Times New Roman"/>
      </w:rPr>
    </w:lvl>
    <w:lvl w:ilvl="5" w:tplc="29D2BF52">
      <w:start w:val="1"/>
      <w:numFmt w:val="lowerRoman"/>
      <w:lvlText w:val="%6."/>
      <w:lvlJc w:val="right"/>
      <w:pPr>
        <w:ind w:left="4320" w:hanging="179"/>
      </w:pPr>
      <w:rPr>
        <w:rFonts w:cs="Times New Roman"/>
      </w:rPr>
    </w:lvl>
    <w:lvl w:ilvl="6" w:tplc="57A27528">
      <w:start w:val="1"/>
      <w:numFmt w:val="decimal"/>
      <w:lvlText w:val="%7."/>
      <w:lvlJc w:val="left"/>
      <w:pPr>
        <w:ind w:left="5040" w:hanging="359"/>
      </w:pPr>
      <w:rPr>
        <w:rFonts w:cs="Times New Roman"/>
      </w:rPr>
    </w:lvl>
    <w:lvl w:ilvl="7" w:tplc="097E9E40">
      <w:start w:val="1"/>
      <w:numFmt w:val="lowerLetter"/>
      <w:lvlText w:val="%8."/>
      <w:lvlJc w:val="left"/>
      <w:pPr>
        <w:ind w:left="5760" w:hanging="359"/>
      </w:pPr>
      <w:rPr>
        <w:rFonts w:cs="Times New Roman"/>
      </w:rPr>
    </w:lvl>
    <w:lvl w:ilvl="8" w:tplc="8E225310">
      <w:start w:val="1"/>
      <w:numFmt w:val="lowerRoman"/>
      <w:lvlText w:val="%9."/>
      <w:lvlJc w:val="right"/>
      <w:pPr>
        <w:ind w:left="6480" w:hanging="179"/>
      </w:pPr>
      <w:rPr>
        <w:rFonts w:cs="Times New Roman"/>
      </w:rPr>
    </w:lvl>
  </w:abstractNum>
  <w:abstractNum w:abstractNumId="11" w15:restartNumberingAfterBreak="0">
    <w:nsid w:val="3891567D"/>
    <w:multiLevelType w:val="multilevel"/>
    <w:tmpl w:val="63727ABA"/>
    <w:styleLink w:val="12"/>
    <w:lvl w:ilvl="0">
      <w:start w:val="1"/>
      <w:numFmt w:val="decimal"/>
      <w:pStyle w:val="12"/>
      <w:lvlText w:val="%1."/>
      <w:lvlJc w:val="left"/>
      <w:pPr>
        <w:tabs>
          <w:tab w:val="left" w:pos="1080"/>
          <w:tab w:val="left" w:pos="1260"/>
          <w:tab w:val="left" w:pos="1455"/>
          <w:tab w:val="left" w:pos="1933"/>
        </w:tabs>
        <w:ind w:left="1224" w:firstLine="205"/>
      </w:pPr>
      <w:rPr>
        <w:rFonts w:hAnsi="Arial Unicode MS"/>
        <w:caps w:val="0"/>
        <w:smallCaps w:val="0"/>
        <w:strike w:val="0"/>
        <w:dstrike w:val="0"/>
        <w:color w:val="000000"/>
        <w:spacing w:val="0"/>
        <w:position w:val="0"/>
        <w:vertAlign w:val="baseline"/>
      </w:rPr>
    </w:lvl>
    <w:lvl w:ilvl="1">
      <w:start w:val="1"/>
      <w:numFmt w:val="decimal"/>
      <w:lvlText w:val="%2."/>
      <w:lvlJc w:val="left"/>
      <w:pPr>
        <w:tabs>
          <w:tab w:val="left" w:pos="1080"/>
          <w:tab w:val="left" w:pos="1260"/>
          <w:tab w:val="left" w:pos="1455"/>
        </w:tabs>
        <w:ind w:left="371" w:firstLine="338"/>
      </w:pPr>
      <w:rPr>
        <w:rFonts w:hAnsi="Arial Unicode MS"/>
        <w:caps w:val="0"/>
        <w:smallCaps w:val="0"/>
        <w:strike w:val="0"/>
        <w:dstrike w:val="0"/>
        <w:color w:val="000000"/>
        <w:spacing w:val="0"/>
        <w:position w:val="0"/>
        <w:vertAlign w:val="baseline"/>
      </w:rPr>
    </w:lvl>
    <w:lvl w:ilvl="2">
      <w:start w:val="1"/>
      <w:numFmt w:val="decimal"/>
      <w:lvlText w:val="%2.%3."/>
      <w:lvlJc w:val="left"/>
      <w:pPr>
        <w:tabs>
          <w:tab w:val="left" w:pos="1080"/>
          <w:tab w:val="left" w:pos="1260"/>
          <w:tab w:val="left" w:pos="1455"/>
          <w:tab w:val="left" w:pos="2653"/>
        </w:tabs>
        <w:ind w:left="1944" w:firstLine="347"/>
      </w:pPr>
      <w:rPr>
        <w:rFonts w:hAnsi="Arial Unicode MS"/>
        <w:caps w:val="0"/>
        <w:smallCaps w:val="0"/>
        <w:strike w:val="0"/>
        <w:dstrike w:val="0"/>
        <w:color w:val="000000"/>
        <w:spacing w:val="0"/>
        <w:position w:val="0"/>
        <w:vertAlign w:val="baseline"/>
      </w:rPr>
    </w:lvl>
    <w:lvl w:ilvl="3">
      <w:start w:val="1"/>
      <w:numFmt w:val="decimal"/>
      <w:lvlText w:val="%2.%3.%4."/>
      <w:lvlJc w:val="left"/>
      <w:pPr>
        <w:tabs>
          <w:tab w:val="left" w:pos="1080"/>
          <w:tab w:val="left" w:pos="1260"/>
          <w:tab w:val="left" w:pos="1455"/>
          <w:tab w:val="left" w:pos="3157"/>
        </w:tabs>
        <w:ind w:left="2448" w:firstLine="203"/>
      </w:pPr>
      <w:rPr>
        <w:rFonts w:hAnsi="Arial Unicode MS"/>
        <w:caps w:val="0"/>
        <w:smallCaps w:val="0"/>
        <w:strike w:val="0"/>
        <w:dstrike w:val="0"/>
        <w:color w:val="000000"/>
        <w:spacing w:val="0"/>
        <w:position w:val="0"/>
        <w:vertAlign w:val="baseline"/>
      </w:rPr>
    </w:lvl>
    <w:lvl w:ilvl="4">
      <w:start w:val="1"/>
      <w:numFmt w:val="decimal"/>
      <w:lvlText w:val="%2.%3.%4.%5."/>
      <w:lvlJc w:val="left"/>
      <w:pPr>
        <w:tabs>
          <w:tab w:val="left" w:pos="1080"/>
          <w:tab w:val="left" w:pos="1260"/>
          <w:tab w:val="left" w:pos="1455"/>
          <w:tab w:val="left" w:pos="3661"/>
        </w:tabs>
        <w:ind w:left="2952" w:firstLine="59"/>
      </w:pPr>
      <w:rPr>
        <w:rFonts w:hAnsi="Arial Unicode MS"/>
        <w:caps w:val="0"/>
        <w:smallCaps w:val="0"/>
        <w:strike w:val="0"/>
        <w:dstrike w:val="0"/>
        <w:color w:val="000000"/>
        <w:spacing w:val="0"/>
        <w:position w:val="0"/>
        <w:vertAlign w:val="baseline"/>
      </w:rPr>
    </w:lvl>
    <w:lvl w:ilvl="5">
      <w:start w:val="1"/>
      <w:numFmt w:val="decimal"/>
      <w:lvlText w:val="%2.%3.%4.%5.%6."/>
      <w:lvlJc w:val="left"/>
      <w:pPr>
        <w:tabs>
          <w:tab w:val="left" w:pos="1080"/>
          <w:tab w:val="left" w:pos="1260"/>
          <w:tab w:val="left" w:pos="1455"/>
          <w:tab w:val="left" w:pos="4165"/>
        </w:tabs>
        <w:ind w:left="3456" w:hanging="84"/>
      </w:pPr>
      <w:rPr>
        <w:rFonts w:hAnsi="Arial Unicode MS"/>
        <w:caps w:val="0"/>
        <w:smallCaps w:val="0"/>
        <w:strike w:val="0"/>
        <w:dstrike w:val="0"/>
        <w:color w:val="000000"/>
        <w:spacing w:val="0"/>
        <w:position w:val="0"/>
        <w:vertAlign w:val="baseline"/>
      </w:rPr>
    </w:lvl>
    <w:lvl w:ilvl="6">
      <w:start w:val="1"/>
      <w:numFmt w:val="decimal"/>
      <w:lvlText w:val="%2.%3.%4.%5.%6.%7."/>
      <w:lvlJc w:val="left"/>
      <w:pPr>
        <w:tabs>
          <w:tab w:val="left" w:pos="1080"/>
          <w:tab w:val="left" w:pos="1260"/>
          <w:tab w:val="left" w:pos="1455"/>
        </w:tabs>
        <w:ind w:left="3960" w:hanging="228"/>
      </w:pPr>
      <w:rPr>
        <w:rFonts w:hAnsi="Arial Unicode MS"/>
        <w:caps w:val="0"/>
        <w:smallCaps w:val="0"/>
        <w:strike w:val="0"/>
        <w:dstrike w:val="0"/>
        <w:color w:val="000000"/>
        <w:spacing w:val="0"/>
        <w:position w:val="0"/>
        <w:vertAlign w:val="baseline"/>
      </w:rPr>
    </w:lvl>
    <w:lvl w:ilvl="7">
      <w:start w:val="1"/>
      <w:numFmt w:val="decimal"/>
      <w:lvlText w:val="%2.%3.%4.%5.%6.%7.%8."/>
      <w:lvlJc w:val="left"/>
      <w:pPr>
        <w:tabs>
          <w:tab w:val="left" w:pos="1080"/>
          <w:tab w:val="left" w:pos="1260"/>
          <w:tab w:val="left" w:pos="1455"/>
        </w:tabs>
        <w:ind w:left="4464" w:hanging="372"/>
      </w:pPr>
      <w:rPr>
        <w:rFonts w:hAnsi="Arial Unicode MS"/>
        <w:caps w:val="0"/>
        <w:smallCaps w:val="0"/>
        <w:strike w:val="0"/>
        <w:dstrike w:val="0"/>
        <w:color w:val="000000"/>
        <w:spacing w:val="0"/>
        <w:position w:val="0"/>
        <w:vertAlign w:val="baseline"/>
      </w:rPr>
    </w:lvl>
    <w:lvl w:ilvl="8">
      <w:start w:val="1"/>
      <w:numFmt w:val="decimal"/>
      <w:lvlText w:val="%2.%3.%4.%5.%6.%7.%8.%9."/>
      <w:lvlJc w:val="left"/>
      <w:pPr>
        <w:tabs>
          <w:tab w:val="left" w:pos="1080"/>
          <w:tab w:val="left" w:pos="1260"/>
          <w:tab w:val="left" w:pos="1455"/>
        </w:tabs>
        <w:ind w:left="5040" w:hanging="588"/>
      </w:pPr>
      <w:rPr>
        <w:rFonts w:hAnsi="Arial Unicode MS"/>
        <w:caps w:val="0"/>
        <w:smallCaps w:val="0"/>
        <w:strike w:val="0"/>
        <w:dstrike w:val="0"/>
        <w:color w:val="000000"/>
        <w:spacing w:val="0"/>
        <w:position w:val="0"/>
        <w:vertAlign w:val="baseline"/>
      </w:rPr>
    </w:lvl>
  </w:abstractNum>
  <w:abstractNum w:abstractNumId="12" w15:restartNumberingAfterBreak="0">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3" w15:restartNumberingAfterBreak="0">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14" w15:restartNumberingAfterBreak="0">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15" w15:restartNumberingAfterBreak="0">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16" w15:restartNumberingAfterBreak="0">
    <w:nsid w:val="569A230A"/>
    <w:multiLevelType w:val="hybridMultilevel"/>
    <w:tmpl w:val="EC5E6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F820F0"/>
    <w:multiLevelType w:val="multilevel"/>
    <w:tmpl w:val="FDBE24F6"/>
    <w:lvl w:ilvl="0">
      <w:start w:val="1"/>
      <w:numFmt w:val="decimal"/>
      <w:lvlText w:val="%1."/>
      <w:lvlJc w:val="left"/>
      <w:pPr>
        <w:ind w:left="720" w:hanging="359"/>
      </w:pPr>
      <w:rPr>
        <w:rFonts w:cs="Times New Roman"/>
      </w:rPr>
    </w:lvl>
    <w:lvl w:ilvl="1">
      <w:start w:val="2"/>
      <w:numFmt w:val="decimal"/>
      <w:lvlText w:val="%1.%2"/>
      <w:lvlJc w:val="left"/>
      <w:pPr>
        <w:ind w:left="1440" w:hanging="719"/>
      </w:pPr>
      <w:rPr>
        <w:rFonts w:cs="Times New Roman" w:hint="default"/>
      </w:rPr>
    </w:lvl>
    <w:lvl w:ilvl="2">
      <w:start w:val="1"/>
      <w:numFmt w:val="decimal"/>
      <w:lvlText w:val="%1.%2.%3"/>
      <w:lvlJc w:val="left"/>
      <w:pPr>
        <w:ind w:left="1800" w:hanging="719"/>
      </w:pPr>
      <w:rPr>
        <w:rFonts w:cs="Times New Roman" w:hint="default"/>
      </w:rPr>
    </w:lvl>
    <w:lvl w:ilvl="3">
      <w:start w:val="1"/>
      <w:numFmt w:val="decimal"/>
      <w:lvlText w:val="%1.%2.%3.%4"/>
      <w:lvlJc w:val="left"/>
      <w:pPr>
        <w:ind w:left="2520" w:hanging="1079"/>
      </w:pPr>
      <w:rPr>
        <w:rFonts w:cs="Times New Roman" w:hint="default"/>
      </w:rPr>
    </w:lvl>
    <w:lvl w:ilvl="4">
      <w:start w:val="1"/>
      <w:numFmt w:val="decimal"/>
      <w:lvlText w:val="%1.%2.%3.%4.%5"/>
      <w:lvlJc w:val="left"/>
      <w:pPr>
        <w:ind w:left="3240" w:hanging="1439"/>
      </w:pPr>
      <w:rPr>
        <w:rFonts w:cs="Times New Roman" w:hint="default"/>
      </w:rPr>
    </w:lvl>
    <w:lvl w:ilvl="5">
      <w:start w:val="1"/>
      <w:numFmt w:val="decimal"/>
      <w:lvlText w:val="%1.%2.%3.%4.%5.%6"/>
      <w:lvlJc w:val="left"/>
      <w:pPr>
        <w:ind w:left="3600" w:hanging="1439"/>
      </w:pPr>
      <w:rPr>
        <w:rFonts w:cs="Times New Roman" w:hint="default"/>
      </w:rPr>
    </w:lvl>
    <w:lvl w:ilvl="6">
      <w:start w:val="1"/>
      <w:numFmt w:val="decimal"/>
      <w:lvlText w:val="%1.%2.%3.%4.%5.%6.%7"/>
      <w:lvlJc w:val="left"/>
      <w:pPr>
        <w:ind w:left="4320" w:hanging="1799"/>
      </w:pPr>
      <w:rPr>
        <w:rFonts w:cs="Times New Roman" w:hint="default"/>
      </w:rPr>
    </w:lvl>
    <w:lvl w:ilvl="7">
      <w:start w:val="1"/>
      <w:numFmt w:val="decimal"/>
      <w:lvlText w:val="%1.%2.%3.%4.%5.%6.%7.%8"/>
      <w:lvlJc w:val="left"/>
      <w:pPr>
        <w:ind w:left="5040" w:hanging="2159"/>
      </w:pPr>
      <w:rPr>
        <w:rFonts w:cs="Times New Roman" w:hint="default"/>
      </w:rPr>
    </w:lvl>
    <w:lvl w:ilvl="8">
      <w:start w:val="1"/>
      <w:numFmt w:val="decimal"/>
      <w:lvlText w:val="%1.%2.%3.%4.%5.%6.%7.%8.%9"/>
      <w:lvlJc w:val="left"/>
      <w:pPr>
        <w:ind w:left="5400" w:hanging="2159"/>
      </w:pPr>
      <w:rPr>
        <w:rFonts w:cs="Times New Roman" w:hint="default"/>
      </w:rPr>
    </w:lvl>
  </w:abstractNum>
  <w:abstractNum w:abstractNumId="18" w15:restartNumberingAfterBreak="0">
    <w:nsid w:val="5BC67CF8"/>
    <w:multiLevelType w:val="hybridMultilevel"/>
    <w:tmpl w:val="1F848510"/>
    <w:lvl w:ilvl="0" w:tplc="38047E8E">
      <w:start w:val="1"/>
      <w:numFmt w:val="decimal"/>
      <w:lvlText w:val="%1."/>
      <w:lvlJc w:val="left"/>
      <w:pPr>
        <w:ind w:left="928" w:hanging="359"/>
      </w:pPr>
      <w:rPr>
        <w:rFonts w:hint="default"/>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9" w15:restartNumberingAfterBreak="0">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20" w15:restartNumberingAfterBreak="0">
    <w:nsid w:val="5E93099C"/>
    <w:multiLevelType w:val="hybridMultilevel"/>
    <w:tmpl w:val="BAC48502"/>
    <w:lvl w:ilvl="0" w:tplc="20B892C6">
      <w:start w:val="1"/>
      <w:numFmt w:val="bullet"/>
      <w:lvlText w:val=""/>
      <w:lvlJc w:val="left"/>
      <w:pPr>
        <w:ind w:left="720" w:hanging="359"/>
      </w:pPr>
      <w:rPr>
        <w:rFonts w:ascii="Symbol" w:hAnsi="Symbol" w:hint="default"/>
      </w:rPr>
    </w:lvl>
    <w:lvl w:ilvl="1" w:tplc="4FD618AA">
      <w:start w:val="1"/>
      <w:numFmt w:val="bullet"/>
      <w:lvlText w:val="o"/>
      <w:lvlJc w:val="left"/>
      <w:pPr>
        <w:ind w:left="1440" w:hanging="359"/>
      </w:pPr>
      <w:rPr>
        <w:rFonts w:ascii="Courier New" w:hAnsi="Courier New" w:cs="Courier New" w:hint="default"/>
      </w:rPr>
    </w:lvl>
    <w:lvl w:ilvl="2" w:tplc="B2CA9CA0">
      <w:start w:val="1"/>
      <w:numFmt w:val="bullet"/>
      <w:lvlText w:val=""/>
      <w:lvlJc w:val="left"/>
      <w:pPr>
        <w:ind w:left="2160" w:hanging="359"/>
      </w:pPr>
      <w:rPr>
        <w:rFonts w:ascii="Wingdings" w:hAnsi="Wingdings" w:hint="default"/>
      </w:rPr>
    </w:lvl>
    <w:lvl w:ilvl="3" w:tplc="3EEE8A26">
      <w:start w:val="1"/>
      <w:numFmt w:val="bullet"/>
      <w:lvlText w:val=""/>
      <w:lvlJc w:val="left"/>
      <w:pPr>
        <w:ind w:left="2880" w:hanging="359"/>
      </w:pPr>
      <w:rPr>
        <w:rFonts w:ascii="Symbol" w:hAnsi="Symbol" w:hint="default"/>
      </w:rPr>
    </w:lvl>
    <w:lvl w:ilvl="4" w:tplc="40904200">
      <w:start w:val="1"/>
      <w:numFmt w:val="bullet"/>
      <w:lvlText w:val="o"/>
      <w:lvlJc w:val="left"/>
      <w:pPr>
        <w:ind w:left="3600" w:hanging="359"/>
      </w:pPr>
      <w:rPr>
        <w:rFonts w:ascii="Courier New" w:hAnsi="Courier New" w:cs="Courier New" w:hint="default"/>
      </w:rPr>
    </w:lvl>
    <w:lvl w:ilvl="5" w:tplc="8A2C46C6">
      <w:start w:val="1"/>
      <w:numFmt w:val="bullet"/>
      <w:lvlText w:val=""/>
      <w:lvlJc w:val="left"/>
      <w:pPr>
        <w:ind w:left="4320" w:hanging="359"/>
      </w:pPr>
      <w:rPr>
        <w:rFonts w:ascii="Wingdings" w:hAnsi="Wingdings" w:hint="default"/>
      </w:rPr>
    </w:lvl>
    <w:lvl w:ilvl="6" w:tplc="661A8750">
      <w:start w:val="1"/>
      <w:numFmt w:val="bullet"/>
      <w:lvlText w:val=""/>
      <w:lvlJc w:val="left"/>
      <w:pPr>
        <w:ind w:left="5040" w:hanging="359"/>
      </w:pPr>
      <w:rPr>
        <w:rFonts w:ascii="Symbol" w:hAnsi="Symbol" w:hint="default"/>
      </w:rPr>
    </w:lvl>
    <w:lvl w:ilvl="7" w:tplc="8668CDA4">
      <w:start w:val="1"/>
      <w:numFmt w:val="bullet"/>
      <w:lvlText w:val="o"/>
      <w:lvlJc w:val="left"/>
      <w:pPr>
        <w:ind w:left="5760" w:hanging="359"/>
      </w:pPr>
      <w:rPr>
        <w:rFonts w:ascii="Courier New" w:hAnsi="Courier New" w:cs="Courier New" w:hint="default"/>
      </w:rPr>
    </w:lvl>
    <w:lvl w:ilvl="8" w:tplc="BB808D12">
      <w:start w:val="1"/>
      <w:numFmt w:val="bullet"/>
      <w:lvlText w:val=""/>
      <w:lvlJc w:val="left"/>
      <w:pPr>
        <w:ind w:left="6480" w:hanging="359"/>
      </w:pPr>
      <w:rPr>
        <w:rFonts w:ascii="Wingdings" w:hAnsi="Wingdings" w:hint="default"/>
      </w:rPr>
    </w:lvl>
  </w:abstractNum>
  <w:abstractNum w:abstractNumId="21" w15:restartNumberingAfterBreak="0">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num w:numId="1">
    <w:abstractNumId w:val="3"/>
  </w:num>
  <w:num w:numId="2">
    <w:abstractNumId w:val="1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4"/>
  </w:num>
  <w:num w:numId="13">
    <w:abstractNumId w:val="4"/>
  </w:num>
  <w:num w:numId="14">
    <w:abstractNumId w:val="11"/>
  </w:num>
  <w:num w:numId="15">
    <w:abstractNumId w:val="1"/>
  </w:num>
  <w:num w:numId="16">
    <w:abstractNumId w:val="21"/>
  </w:num>
  <w:num w:numId="17">
    <w:abstractNumId w:val="0"/>
  </w:num>
  <w:num w:numId="18">
    <w:abstractNumId w:val="20"/>
  </w:num>
  <w:num w:numId="19">
    <w:abstractNumId w:val="13"/>
  </w:num>
  <w:num w:numId="20">
    <w:abstractNumId w:val="5"/>
  </w:num>
  <w:num w:numId="21">
    <w:abstractNumId w:val="1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4B"/>
    <w:rsid w:val="000000CA"/>
    <w:rsid w:val="000063BD"/>
    <w:rsid w:val="00010AB0"/>
    <w:rsid w:val="0001111D"/>
    <w:rsid w:val="00027637"/>
    <w:rsid w:val="00035612"/>
    <w:rsid w:val="00063498"/>
    <w:rsid w:val="000649CA"/>
    <w:rsid w:val="00072876"/>
    <w:rsid w:val="00072F46"/>
    <w:rsid w:val="00081B86"/>
    <w:rsid w:val="00083121"/>
    <w:rsid w:val="0008663C"/>
    <w:rsid w:val="000918DD"/>
    <w:rsid w:val="000A15AD"/>
    <w:rsid w:val="000B1D8B"/>
    <w:rsid w:val="000B49B5"/>
    <w:rsid w:val="000D32C9"/>
    <w:rsid w:val="000D3D67"/>
    <w:rsid w:val="000E2C24"/>
    <w:rsid w:val="000F024B"/>
    <w:rsid w:val="000F52F2"/>
    <w:rsid w:val="001010E4"/>
    <w:rsid w:val="001045BA"/>
    <w:rsid w:val="0010743A"/>
    <w:rsid w:val="001101B5"/>
    <w:rsid w:val="00116F33"/>
    <w:rsid w:val="0011758C"/>
    <w:rsid w:val="00121C51"/>
    <w:rsid w:val="00127BFE"/>
    <w:rsid w:val="00127C57"/>
    <w:rsid w:val="001300D0"/>
    <w:rsid w:val="00132B66"/>
    <w:rsid w:val="00134FF4"/>
    <w:rsid w:val="00137EA7"/>
    <w:rsid w:val="0014167B"/>
    <w:rsid w:val="00142D15"/>
    <w:rsid w:val="0015029D"/>
    <w:rsid w:val="00150A9F"/>
    <w:rsid w:val="00156582"/>
    <w:rsid w:val="00161403"/>
    <w:rsid w:val="0016652C"/>
    <w:rsid w:val="0017160C"/>
    <w:rsid w:val="00183CF4"/>
    <w:rsid w:val="001933DF"/>
    <w:rsid w:val="001A06FD"/>
    <w:rsid w:val="001B13E5"/>
    <w:rsid w:val="001E33CA"/>
    <w:rsid w:val="001E7966"/>
    <w:rsid w:val="001E79E8"/>
    <w:rsid w:val="00204350"/>
    <w:rsid w:val="00210F50"/>
    <w:rsid w:val="00211281"/>
    <w:rsid w:val="0021397A"/>
    <w:rsid w:val="00217F01"/>
    <w:rsid w:val="00221C28"/>
    <w:rsid w:val="002229B3"/>
    <w:rsid w:val="00222AF7"/>
    <w:rsid w:val="00224067"/>
    <w:rsid w:val="002269DC"/>
    <w:rsid w:val="00227F53"/>
    <w:rsid w:val="00235704"/>
    <w:rsid w:val="002357C7"/>
    <w:rsid w:val="00240A61"/>
    <w:rsid w:val="0024542A"/>
    <w:rsid w:val="00254850"/>
    <w:rsid w:val="00257C0F"/>
    <w:rsid w:val="002639F8"/>
    <w:rsid w:val="00270F23"/>
    <w:rsid w:val="0027437B"/>
    <w:rsid w:val="00277D1A"/>
    <w:rsid w:val="0028000B"/>
    <w:rsid w:val="002B0BED"/>
    <w:rsid w:val="002B4CF2"/>
    <w:rsid w:val="002C5D7D"/>
    <w:rsid w:val="002D0D23"/>
    <w:rsid w:val="002E2488"/>
    <w:rsid w:val="002E29C8"/>
    <w:rsid w:val="002E6360"/>
    <w:rsid w:val="002F1023"/>
    <w:rsid w:val="002F4172"/>
    <w:rsid w:val="002F4EEA"/>
    <w:rsid w:val="00304A45"/>
    <w:rsid w:val="003120AD"/>
    <w:rsid w:val="0031721E"/>
    <w:rsid w:val="00323B91"/>
    <w:rsid w:val="0033730F"/>
    <w:rsid w:val="003419F2"/>
    <w:rsid w:val="0035443B"/>
    <w:rsid w:val="00354BBC"/>
    <w:rsid w:val="00360108"/>
    <w:rsid w:val="00361083"/>
    <w:rsid w:val="00361EAB"/>
    <w:rsid w:val="003706D3"/>
    <w:rsid w:val="00372DB2"/>
    <w:rsid w:val="003818B9"/>
    <w:rsid w:val="00382880"/>
    <w:rsid w:val="003833C5"/>
    <w:rsid w:val="0039574A"/>
    <w:rsid w:val="003A43E5"/>
    <w:rsid w:val="003A7A2A"/>
    <w:rsid w:val="003B7BCA"/>
    <w:rsid w:val="003C0E7E"/>
    <w:rsid w:val="003C1CEA"/>
    <w:rsid w:val="003C4687"/>
    <w:rsid w:val="003C71F5"/>
    <w:rsid w:val="003D0FAA"/>
    <w:rsid w:val="003E1370"/>
    <w:rsid w:val="003E14AF"/>
    <w:rsid w:val="003E4ADB"/>
    <w:rsid w:val="003E5207"/>
    <w:rsid w:val="003E53EB"/>
    <w:rsid w:val="003E7A5A"/>
    <w:rsid w:val="00401445"/>
    <w:rsid w:val="004107B9"/>
    <w:rsid w:val="00412B1B"/>
    <w:rsid w:val="00434E74"/>
    <w:rsid w:val="0044094B"/>
    <w:rsid w:val="004651D0"/>
    <w:rsid w:val="00465E9C"/>
    <w:rsid w:val="004665C7"/>
    <w:rsid w:val="00466664"/>
    <w:rsid w:val="00473B7D"/>
    <w:rsid w:val="00476BA3"/>
    <w:rsid w:val="004836C1"/>
    <w:rsid w:val="00484D7B"/>
    <w:rsid w:val="00486B99"/>
    <w:rsid w:val="00487032"/>
    <w:rsid w:val="004917BD"/>
    <w:rsid w:val="00497ED0"/>
    <w:rsid w:val="004B218C"/>
    <w:rsid w:val="004B4828"/>
    <w:rsid w:val="004E1AD8"/>
    <w:rsid w:val="004E3BDD"/>
    <w:rsid w:val="004F13C7"/>
    <w:rsid w:val="004F2557"/>
    <w:rsid w:val="00504A5D"/>
    <w:rsid w:val="00507C10"/>
    <w:rsid w:val="00510E3A"/>
    <w:rsid w:val="005149FF"/>
    <w:rsid w:val="00514BEA"/>
    <w:rsid w:val="005313D1"/>
    <w:rsid w:val="00532163"/>
    <w:rsid w:val="005404C9"/>
    <w:rsid w:val="005422B6"/>
    <w:rsid w:val="00543FAE"/>
    <w:rsid w:val="00546685"/>
    <w:rsid w:val="0055087A"/>
    <w:rsid w:val="00557271"/>
    <w:rsid w:val="00565F5C"/>
    <w:rsid w:val="00566E2D"/>
    <w:rsid w:val="00567EF3"/>
    <w:rsid w:val="005817A0"/>
    <w:rsid w:val="00583DAE"/>
    <w:rsid w:val="0058549D"/>
    <w:rsid w:val="00590EB5"/>
    <w:rsid w:val="005A2006"/>
    <w:rsid w:val="005A702F"/>
    <w:rsid w:val="005B00F1"/>
    <w:rsid w:val="005C07B1"/>
    <w:rsid w:val="005D1D27"/>
    <w:rsid w:val="005D3B1F"/>
    <w:rsid w:val="005D40F8"/>
    <w:rsid w:val="005F0FC6"/>
    <w:rsid w:val="005F1A13"/>
    <w:rsid w:val="005F3D6D"/>
    <w:rsid w:val="005F663D"/>
    <w:rsid w:val="00602F5B"/>
    <w:rsid w:val="006218EC"/>
    <w:rsid w:val="00636CC3"/>
    <w:rsid w:val="00637821"/>
    <w:rsid w:val="00641922"/>
    <w:rsid w:val="00643F12"/>
    <w:rsid w:val="006538F8"/>
    <w:rsid w:val="006556D1"/>
    <w:rsid w:val="00662C99"/>
    <w:rsid w:val="00674DBF"/>
    <w:rsid w:val="0068234A"/>
    <w:rsid w:val="00693142"/>
    <w:rsid w:val="006B37A4"/>
    <w:rsid w:val="006D039A"/>
    <w:rsid w:val="006D0DF8"/>
    <w:rsid w:val="006D3105"/>
    <w:rsid w:val="006D3476"/>
    <w:rsid w:val="00700573"/>
    <w:rsid w:val="00704EC1"/>
    <w:rsid w:val="00705258"/>
    <w:rsid w:val="007103A8"/>
    <w:rsid w:val="0072290F"/>
    <w:rsid w:val="007444C2"/>
    <w:rsid w:val="00763837"/>
    <w:rsid w:val="007654C8"/>
    <w:rsid w:val="00772B65"/>
    <w:rsid w:val="00775892"/>
    <w:rsid w:val="00776DCE"/>
    <w:rsid w:val="00785121"/>
    <w:rsid w:val="00790507"/>
    <w:rsid w:val="00797207"/>
    <w:rsid w:val="007B40ED"/>
    <w:rsid w:val="007B5B81"/>
    <w:rsid w:val="007D3001"/>
    <w:rsid w:val="007E433A"/>
    <w:rsid w:val="007E5425"/>
    <w:rsid w:val="007F0F16"/>
    <w:rsid w:val="007F1122"/>
    <w:rsid w:val="007F309E"/>
    <w:rsid w:val="007F3364"/>
    <w:rsid w:val="007F727A"/>
    <w:rsid w:val="00802CF2"/>
    <w:rsid w:val="0081082D"/>
    <w:rsid w:val="008205E1"/>
    <w:rsid w:val="00822B04"/>
    <w:rsid w:val="008250FA"/>
    <w:rsid w:val="00832A6D"/>
    <w:rsid w:val="008437CE"/>
    <w:rsid w:val="0084408D"/>
    <w:rsid w:val="00850652"/>
    <w:rsid w:val="00850952"/>
    <w:rsid w:val="008620DF"/>
    <w:rsid w:val="008735D9"/>
    <w:rsid w:val="0089461D"/>
    <w:rsid w:val="00896A66"/>
    <w:rsid w:val="00897540"/>
    <w:rsid w:val="00897D1C"/>
    <w:rsid w:val="008A6294"/>
    <w:rsid w:val="008A6445"/>
    <w:rsid w:val="008A7FF1"/>
    <w:rsid w:val="008B140B"/>
    <w:rsid w:val="008B2133"/>
    <w:rsid w:val="008D40F2"/>
    <w:rsid w:val="008D7C15"/>
    <w:rsid w:val="008F453F"/>
    <w:rsid w:val="00901D95"/>
    <w:rsid w:val="00905E1A"/>
    <w:rsid w:val="00910E03"/>
    <w:rsid w:val="00911957"/>
    <w:rsid w:val="00913ED9"/>
    <w:rsid w:val="00914E83"/>
    <w:rsid w:val="00925477"/>
    <w:rsid w:val="0093205F"/>
    <w:rsid w:val="00932700"/>
    <w:rsid w:val="00933FB7"/>
    <w:rsid w:val="00960B2B"/>
    <w:rsid w:val="0097450C"/>
    <w:rsid w:val="00975686"/>
    <w:rsid w:val="00983BC7"/>
    <w:rsid w:val="00987D41"/>
    <w:rsid w:val="009B41E7"/>
    <w:rsid w:val="009C2FEA"/>
    <w:rsid w:val="009C5C3D"/>
    <w:rsid w:val="009D0256"/>
    <w:rsid w:val="009D3B5A"/>
    <w:rsid w:val="009D6F85"/>
    <w:rsid w:val="009E0B6E"/>
    <w:rsid w:val="009E3942"/>
    <w:rsid w:val="009F3B0E"/>
    <w:rsid w:val="009F3F70"/>
    <w:rsid w:val="00A01C3F"/>
    <w:rsid w:val="00A0726C"/>
    <w:rsid w:val="00A17FB2"/>
    <w:rsid w:val="00A218B8"/>
    <w:rsid w:val="00A31731"/>
    <w:rsid w:val="00A41AEE"/>
    <w:rsid w:val="00A44D60"/>
    <w:rsid w:val="00A50B33"/>
    <w:rsid w:val="00A50EDE"/>
    <w:rsid w:val="00A5481A"/>
    <w:rsid w:val="00A65425"/>
    <w:rsid w:val="00A67CF0"/>
    <w:rsid w:val="00A716A4"/>
    <w:rsid w:val="00A81780"/>
    <w:rsid w:val="00AA6751"/>
    <w:rsid w:val="00AC1A31"/>
    <w:rsid w:val="00AC43F1"/>
    <w:rsid w:val="00AD6ADC"/>
    <w:rsid w:val="00AD75CB"/>
    <w:rsid w:val="00AF0FA3"/>
    <w:rsid w:val="00B00D83"/>
    <w:rsid w:val="00B03A21"/>
    <w:rsid w:val="00B0603C"/>
    <w:rsid w:val="00B137BF"/>
    <w:rsid w:val="00B16D99"/>
    <w:rsid w:val="00B203CB"/>
    <w:rsid w:val="00B26A28"/>
    <w:rsid w:val="00B37811"/>
    <w:rsid w:val="00B40FEF"/>
    <w:rsid w:val="00B46E0D"/>
    <w:rsid w:val="00B518C6"/>
    <w:rsid w:val="00B54B9C"/>
    <w:rsid w:val="00B926D4"/>
    <w:rsid w:val="00B96097"/>
    <w:rsid w:val="00BB001D"/>
    <w:rsid w:val="00BB7446"/>
    <w:rsid w:val="00BC1BB3"/>
    <w:rsid w:val="00BD1EF3"/>
    <w:rsid w:val="00BE36A8"/>
    <w:rsid w:val="00BF2414"/>
    <w:rsid w:val="00C014E7"/>
    <w:rsid w:val="00C117C7"/>
    <w:rsid w:val="00C12D85"/>
    <w:rsid w:val="00C13D70"/>
    <w:rsid w:val="00C23E5C"/>
    <w:rsid w:val="00C3194E"/>
    <w:rsid w:val="00C352B1"/>
    <w:rsid w:val="00C37C0D"/>
    <w:rsid w:val="00C475B3"/>
    <w:rsid w:val="00C51D41"/>
    <w:rsid w:val="00C53A27"/>
    <w:rsid w:val="00C53FE5"/>
    <w:rsid w:val="00C569D7"/>
    <w:rsid w:val="00C57E3E"/>
    <w:rsid w:val="00C63656"/>
    <w:rsid w:val="00C708D4"/>
    <w:rsid w:val="00C860DB"/>
    <w:rsid w:val="00CA5A6E"/>
    <w:rsid w:val="00CA6A0B"/>
    <w:rsid w:val="00CB0969"/>
    <w:rsid w:val="00CB5B4C"/>
    <w:rsid w:val="00CB5F34"/>
    <w:rsid w:val="00CB7F91"/>
    <w:rsid w:val="00CD65E9"/>
    <w:rsid w:val="00CF261C"/>
    <w:rsid w:val="00CF77CE"/>
    <w:rsid w:val="00D07AF2"/>
    <w:rsid w:val="00D17977"/>
    <w:rsid w:val="00D219FC"/>
    <w:rsid w:val="00D2340D"/>
    <w:rsid w:val="00D44009"/>
    <w:rsid w:val="00D46331"/>
    <w:rsid w:val="00D5442E"/>
    <w:rsid w:val="00D5755C"/>
    <w:rsid w:val="00D61E0B"/>
    <w:rsid w:val="00D641AC"/>
    <w:rsid w:val="00D73BAD"/>
    <w:rsid w:val="00D74C87"/>
    <w:rsid w:val="00D75B46"/>
    <w:rsid w:val="00D76A50"/>
    <w:rsid w:val="00D76EF7"/>
    <w:rsid w:val="00D87EF5"/>
    <w:rsid w:val="00D96EF3"/>
    <w:rsid w:val="00DC4A6A"/>
    <w:rsid w:val="00DC5243"/>
    <w:rsid w:val="00DE6584"/>
    <w:rsid w:val="00DE7B3A"/>
    <w:rsid w:val="00DF1BF6"/>
    <w:rsid w:val="00DF4900"/>
    <w:rsid w:val="00E0200C"/>
    <w:rsid w:val="00E10360"/>
    <w:rsid w:val="00E17448"/>
    <w:rsid w:val="00E17E85"/>
    <w:rsid w:val="00E214E9"/>
    <w:rsid w:val="00E232A4"/>
    <w:rsid w:val="00E320AA"/>
    <w:rsid w:val="00E33524"/>
    <w:rsid w:val="00E426AE"/>
    <w:rsid w:val="00E4406D"/>
    <w:rsid w:val="00E44E08"/>
    <w:rsid w:val="00E453A5"/>
    <w:rsid w:val="00E46134"/>
    <w:rsid w:val="00E52C5E"/>
    <w:rsid w:val="00E56F4B"/>
    <w:rsid w:val="00E5775F"/>
    <w:rsid w:val="00E801FF"/>
    <w:rsid w:val="00E92050"/>
    <w:rsid w:val="00EA0604"/>
    <w:rsid w:val="00EA108F"/>
    <w:rsid w:val="00EA1830"/>
    <w:rsid w:val="00EA24F3"/>
    <w:rsid w:val="00EA4C35"/>
    <w:rsid w:val="00EC6172"/>
    <w:rsid w:val="00EC6E64"/>
    <w:rsid w:val="00EF34C1"/>
    <w:rsid w:val="00EF7621"/>
    <w:rsid w:val="00F03C7B"/>
    <w:rsid w:val="00F06B7E"/>
    <w:rsid w:val="00F0751A"/>
    <w:rsid w:val="00F12002"/>
    <w:rsid w:val="00F1415D"/>
    <w:rsid w:val="00F22AEA"/>
    <w:rsid w:val="00F24D1A"/>
    <w:rsid w:val="00F32C9E"/>
    <w:rsid w:val="00F455EF"/>
    <w:rsid w:val="00F471DE"/>
    <w:rsid w:val="00F47FC4"/>
    <w:rsid w:val="00F505A7"/>
    <w:rsid w:val="00F56FCC"/>
    <w:rsid w:val="00F62E1C"/>
    <w:rsid w:val="00F739FD"/>
    <w:rsid w:val="00F74E3D"/>
    <w:rsid w:val="00F82BB9"/>
    <w:rsid w:val="00F96ACC"/>
    <w:rsid w:val="00FA1AAB"/>
    <w:rsid w:val="00FB5330"/>
    <w:rsid w:val="00FB6B27"/>
    <w:rsid w:val="00FC0294"/>
    <w:rsid w:val="00FC665C"/>
    <w:rsid w:val="00FC680C"/>
    <w:rsid w:val="00FD4431"/>
    <w:rsid w:val="00FD70D9"/>
    <w:rsid w:val="00FE1F10"/>
    <w:rsid w:val="00FE68C9"/>
    <w:rsid w:val="00FF1F7C"/>
    <w:rsid w:val="00FF2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ACE3B9-FF0F-4390-B32C-97D70A65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094B"/>
    <w:pPr>
      <w:spacing w:after="0" w:line="240" w:lineRule="auto"/>
      <w:ind w:firstLine="709"/>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44094B"/>
    <w:rPr>
      <w:rFonts w:ascii="Arial" w:eastAsia="Arial" w:hAnsi="Arial" w:cs="Arial"/>
      <w:sz w:val="40"/>
      <w:szCs w:val="40"/>
    </w:rPr>
  </w:style>
  <w:style w:type="character" w:customStyle="1" w:styleId="Heading2Char">
    <w:name w:val="Heading 2 Char"/>
    <w:basedOn w:val="a1"/>
    <w:uiPriority w:val="9"/>
    <w:rsid w:val="0044094B"/>
    <w:rPr>
      <w:rFonts w:ascii="Arial" w:eastAsia="Arial" w:hAnsi="Arial" w:cs="Arial"/>
      <w:sz w:val="34"/>
    </w:rPr>
  </w:style>
  <w:style w:type="character" w:customStyle="1" w:styleId="Heading3Char">
    <w:name w:val="Heading 3 Char"/>
    <w:basedOn w:val="a1"/>
    <w:uiPriority w:val="9"/>
    <w:rsid w:val="0044094B"/>
    <w:rPr>
      <w:rFonts w:ascii="Arial" w:eastAsia="Arial" w:hAnsi="Arial" w:cs="Arial"/>
      <w:sz w:val="30"/>
      <w:szCs w:val="30"/>
    </w:rPr>
  </w:style>
  <w:style w:type="character" w:customStyle="1" w:styleId="Heading4Char">
    <w:name w:val="Heading 4 Char"/>
    <w:basedOn w:val="a1"/>
    <w:uiPriority w:val="9"/>
    <w:rsid w:val="0044094B"/>
    <w:rPr>
      <w:rFonts w:ascii="Arial" w:eastAsia="Arial" w:hAnsi="Arial" w:cs="Arial"/>
      <w:b/>
      <w:bCs/>
      <w:sz w:val="26"/>
      <w:szCs w:val="26"/>
    </w:rPr>
  </w:style>
  <w:style w:type="character" w:customStyle="1" w:styleId="Heading5Char">
    <w:name w:val="Heading 5 Char"/>
    <w:basedOn w:val="a1"/>
    <w:uiPriority w:val="9"/>
    <w:rsid w:val="0044094B"/>
    <w:rPr>
      <w:rFonts w:ascii="Arial" w:eastAsia="Arial" w:hAnsi="Arial" w:cs="Arial"/>
      <w:b/>
      <w:bCs/>
      <w:sz w:val="24"/>
      <w:szCs w:val="24"/>
    </w:rPr>
  </w:style>
  <w:style w:type="character" w:customStyle="1" w:styleId="Heading6Char">
    <w:name w:val="Heading 6 Char"/>
    <w:basedOn w:val="a1"/>
    <w:uiPriority w:val="9"/>
    <w:rsid w:val="0044094B"/>
    <w:rPr>
      <w:rFonts w:ascii="Arial" w:eastAsia="Arial" w:hAnsi="Arial" w:cs="Arial"/>
      <w:b/>
      <w:bCs/>
      <w:sz w:val="22"/>
      <w:szCs w:val="22"/>
    </w:rPr>
  </w:style>
  <w:style w:type="character" w:customStyle="1" w:styleId="Heading7Char">
    <w:name w:val="Heading 7 Char"/>
    <w:basedOn w:val="a1"/>
    <w:uiPriority w:val="9"/>
    <w:rsid w:val="0044094B"/>
    <w:rPr>
      <w:rFonts w:ascii="Arial" w:eastAsia="Arial" w:hAnsi="Arial" w:cs="Arial"/>
      <w:b/>
      <w:bCs/>
      <w:i/>
      <w:iCs/>
      <w:sz w:val="22"/>
      <w:szCs w:val="22"/>
    </w:rPr>
  </w:style>
  <w:style w:type="character" w:customStyle="1" w:styleId="Heading8Char">
    <w:name w:val="Heading 8 Char"/>
    <w:basedOn w:val="a1"/>
    <w:uiPriority w:val="9"/>
    <w:rsid w:val="0044094B"/>
    <w:rPr>
      <w:rFonts w:ascii="Arial" w:eastAsia="Arial" w:hAnsi="Arial" w:cs="Arial"/>
      <w:i/>
      <w:iCs/>
      <w:sz w:val="22"/>
      <w:szCs w:val="22"/>
    </w:rPr>
  </w:style>
  <w:style w:type="character" w:customStyle="1" w:styleId="Heading9Char">
    <w:name w:val="Heading 9 Char"/>
    <w:basedOn w:val="a1"/>
    <w:uiPriority w:val="9"/>
    <w:rsid w:val="0044094B"/>
    <w:rPr>
      <w:rFonts w:ascii="Arial" w:eastAsia="Arial" w:hAnsi="Arial" w:cs="Arial"/>
      <w:i/>
      <w:iCs/>
      <w:sz w:val="21"/>
      <w:szCs w:val="21"/>
    </w:rPr>
  </w:style>
  <w:style w:type="character" w:customStyle="1" w:styleId="TitleChar">
    <w:name w:val="Title Char"/>
    <w:basedOn w:val="a1"/>
    <w:uiPriority w:val="10"/>
    <w:rsid w:val="0044094B"/>
    <w:rPr>
      <w:sz w:val="48"/>
      <w:szCs w:val="48"/>
    </w:rPr>
  </w:style>
  <w:style w:type="character" w:customStyle="1" w:styleId="SubtitleChar">
    <w:name w:val="Subtitle Char"/>
    <w:basedOn w:val="a1"/>
    <w:uiPriority w:val="11"/>
    <w:rsid w:val="0044094B"/>
    <w:rPr>
      <w:sz w:val="24"/>
      <w:szCs w:val="24"/>
    </w:rPr>
  </w:style>
  <w:style w:type="character" w:customStyle="1" w:styleId="QuoteChar">
    <w:name w:val="Quote Char"/>
    <w:uiPriority w:val="29"/>
    <w:rsid w:val="0044094B"/>
    <w:rPr>
      <w:i/>
    </w:rPr>
  </w:style>
  <w:style w:type="character" w:customStyle="1" w:styleId="IntenseQuoteChar">
    <w:name w:val="Intense Quote Char"/>
    <w:uiPriority w:val="30"/>
    <w:rsid w:val="0044094B"/>
    <w:rPr>
      <w:i/>
    </w:rPr>
  </w:style>
  <w:style w:type="character" w:customStyle="1" w:styleId="HeaderChar">
    <w:name w:val="Header Char"/>
    <w:basedOn w:val="a1"/>
    <w:uiPriority w:val="99"/>
    <w:rsid w:val="0044094B"/>
  </w:style>
  <w:style w:type="character" w:customStyle="1" w:styleId="FooterChar">
    <w:name w:val="Footer Char"/>
    <w:basedOn w:val="a1"/>
    <w:uiPriority w:val="99"/>
    <w:rsid w:val="0044094B"/>
  </w:style>
  <w:style w:type="table" w:customStyle="1" w:styleId="Lined">
    <w:name w:val="Lined"/>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44094B"/>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44094B"/>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44094B"/>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44094B"/>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44094B"/>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44094B"/>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44094B"/>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44094B"/>
    <w:rPr>
      <w:sz w:val="18"/>
    </w:rPr>
  </w:style>
  <w:style w:type="paragraph" w:customStyle="1" w:styleId="110">
    <w:name w:val="Заголовок 11"/>
    <w:basedOn w:val="a0"/>
    <w:next w:val="a0"/>
    <w:link w:val="13"/>
    <w:qFormat/>
    <w:rsid w:val="0044094B"/>
    <w:pPr>
      <w:keepNext/>
      <w:keepLines/>
      <w:spacing w:before="480"/>
      <w:outlineLvl w:val="0"/>
    </w:pPr>
    <w:rPr>
      <w:rFonts w:ascii="Cambria" w:eastAsia="Cambria" w:hAnsi="Cambria" w:cs="Cambria"/>
      <w:b/>
      <w:bCs/>
      <w:color w:val="365F91" w:themeColor="accent1" w:themeShade="BF"/>
      <w:sz w:val="28"/>
      <w:szCs w:val="28"/>
    </w:rPr>
  </w:style>
  <w:style w:type="paragraph" w:customStyle="1" w:styleId="21">
    <w:name w:val="Заголовок 21"/>
    <w:basedOn w:val="a0"/>
    <w:next w:val="a0"/>
    <w:link w:val="20"/>
    <w:qFormat/>
    <w:rsid w:val="0044094B"/>
    <w:pPr>
      <w:keepNext/>
      <w:keepLines/>
      <w:spacing w:before="240" w:after="120"/>
      <w:ind w:left="710"/>
      <w:jc w:val="both"/>
      <w:outlineLvl w:val="1"/>
    </w:pPr>
    <w:rPr>
      <w:rFonts w:eastAsia="Times New Roman" w:cs="Times New Roman"/>
      <w:b/>
      <w:bCs/>
      <w:i/>
      <w:sz w:val="28"/>
      <w:szCs w:val="26"/>
      <w:lang w:eastAsia="ru-RU"/>
    </w:rPr>
  </w:style>
  <w:style w:type="paragraph" w:customStyle="1" w:styleId="31">
    <w:name w:val="Заголовок 31"/>
    <w:basedOn w:val="a0"/>
    <w:next w:val="a0"/>
    <w:link w:val="3"/>
    <w:uiPriority w:val="99"/>
    <w:qFormat/>
    <w:rsid w:val="0044094B"/>
    <w:pPr>
      <w:keepNext/>
      <w:keepLines/>
      <w:numPr>
        <w:ilvl w:val="2"/>
        <w:numId w:val="3"/>
      </w:numPr>
      <w:spacing w:before="200"/>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link w:val="4"/>
    <w:qFormat/>
    <w:rsid w:val="0044094B"/>
    <w:pPr>
      <w:keepNext/>
      <w:keepLines/>
      <w:numPr>
        <w:ilvl w:val="3"/>
        <w:numId w:val="3"/>
      </w:numPr>
      <w:spacing w:before="200"/>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link w:val="5"/>
    <w:qFormat/>
    <w:rsid w:val="0044094B"/>
    <w:pPr>
      <w:keepNext/>
      <w:keepLines/>
      <w:numPr>
        <w:ilvl w:val="4"/>
        <w:numId w:val="3"/>
      </w:numPr>
      <w:spacing w:before="200"/>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link w:val="6"/>
    <w:qFormat/>
    <w:rsid w:val="0044094B"/>
    <w:pPr>
      <w:keepNext/>
      <w:keepLines/>
      <w:numPr>
        <w:ilvl w:val="5"/>
        <w:numId w:val="3"/>
      </w:numPr>
      <w:spacing w:before="200"/>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link w:val="7"/>
    <w:uiPriority w:val="9"/>
    <w:qFormat/>
    <w:rsid w:val="0044094B"/>
    <w:pPr>
      <w:keepNext/>
      <w:keepLines/>
      <w:numPr>
        <w:ilvl w:val="6"/>
        <w:numId w:val="3"/>
      </w:numPr>
      <w:spacing w:before="200"/>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link w:val="8"/>
    <w:uiPriority w:val="9"/>
    <w:qFormat/>
    <w:rsid w:val="0044094B"/>
    <w:pPr>
      <w:keepNext/>
      <w:keepLines/>
      <w:numPr>
        <w:ilvl w:val="7"/>
        <w:numId w:val="3"/>
      </w:numPr>
      <w:spacing w:before="200"/>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link w:val="9"/>
    <w:uiPriority w:val="9"/>
    <w:qFormat/>
    <w:rsid w:val="0044094B"/>
    <w:pPr>
      <w:keepNext/>
      <w:keepLines/>
      <w:numPr>
        <w:ilvl w:val="8"/>
        <w:numId w:val="3"/>
      </w:numPr>
      <w:spacing w:before="200"/>
      <w:outlineLvl w:val="8"/>
    </w:pPr>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44094B"/>
    <w:pPr>
      <w:ind w:left="720"/>
      <w:contextualSpacing/>
    </w:pPr>
  </w:style>
  <w:style w:type="paragraph" w:styleId="a6">
    <w:name w:val="Balloon Text"/>
    <w:basedOn w:val="a0"/>
    <w:link w:val="a7"/>
    <w:uiPriority w:val="99"/>
    <w:semiHidden/>
    <w:unhideWhenUsed/>
    <w:rsid w:val="0044094B"/>
    <w:rPr>
      <w:rFonts w:ascii="Tahoma" w:hAnsi="Tahoma" w:cs="Tahoma"/>
      <w:sz w:val="16"/>
      <w:szCs w:val="16"/>
    </w:rPr>
  </w:style>
  <w:style w:type="character" w:customStyle="1" w:styleId="a7">
    <w:name w:val="Текст выноски Знак"/>
    <w:basedOn w:val="a1"/>
    <w:link w:val="a6"/>
    <w:uiPriority w:val="99"/>
    <w:semiHidden/>
    <w:rsid w:val="0044094B"/>
    <w:rPr>
      <w:rFonts w:ascii="Tahoma" w:hAnsi="Tahoma" w:cs="Tahoma"/>
      <w:sz w:val="16"/>
      <w:szCs w:val="16"/>
    </w:rPr>
  </w:style>
  <w:style w:type="paragraph" w:customStyle="1" w:styleId="1">
    <w:name w:val="МР заголовок1"/>
    <w:basedOn w:val="a4"/>
    <w:next w:val="2"/>
    <w:link w:val="14"/>
    <w:qFormat/>
    <w:rsid w:val="0044094B"/>
    <w:pPr>
      <w:keepNext/>
      <w:keepLines/>
      <w:pageBreakBefore/>
      <w:numPr>
        <w:numId w:val="1"/>
      </w:numPr>
      <w:spacing w:after="120"/>
      <w:outlineLvl w:val="0"/>
    </w:pPr>
    <w:rPr>
      <w:rFonts w:cs="Times New Roman"/>
      <w:b/>
      <w:sz w:val="32"/>
      <w:szCs w:val="28"/>
    </w:rPr>
  </w:style>
  <w:style w:type="paragraph" w:customStyle="1" w:styleId="2">
    <w:name w:val="МР заголовок2"/>
    <w:basedOn w:val="a4"/>
    <w:next w:val="a0"/>
    <w:link w:val="22"/>
    <w:qFormat/>
    <w:rsid w:val="0044094B"/>
    <w:pPr>
      <w:keepNext/>
      <w:keepLines/>
      <w:numPr>
        <w:ilvl w:val="1"/>
        <w:numId w:val="1"/>
      </w:numPr>
      <w:spacing w:before="120" w:after="120"/>
      <w:ind w:left="788" w:hanging="430"/>
      <w:outlineLvl w:val="1"/>
    </w:pPr>
    <w:rPr>
      <w:rFonts w:cs="Times New Roman"/>
      <w:b/>
      <w:sz w:val="28"/>
      <w:szCs w:val="28"/>
    </w:rPr>
  </w:style>
  <w:style w:type="character" w:customStyle="1" w:styleId="a5">
    <w:name w:val="Абзац списка Знак"/>
    <w:basedOn w:val="a1"/>
    <w:link w:val="a4"/>
    <w:uiPriority w:val="34"/>
    <w:rsid w:val="0044094B"/>
  </w:style>
  <w:style w:type="character" w:customStyle="1" w:styleId="14">
    <w:name w:val="МР заголовок1 Знак"/>
    <w:basedOn w:val="a5"/>
    <w:link w:val="1"/>
    <w:rsid w:val="0044094B"/>
    <w:rPr>
      <w:rFonts w:ascii="Times New Roman" w:hAnsi="Times New Roman" w:cs="Times New Roman"/>
      <w:b/>
      <w:sz w:val="32"/>
      <w:szCs w:val="28"/>
    </w:rPr>
  </w:style>
  <w:style w:type="character" w:customStyle="1" w:styleId="22">
    <w:name w:val="МР заголовок2 Знак"/>
    <w:basedOn w:val="a5"/>
    <w:link w:val="2"/>
    <w:rsid w:val="0044094B"/>
    <w:rPr>
      <w:rFonts w:ascii="Times New Roman" w:hAnsi="Times New Roman" w:cs="Times New Roman"/>
      <w:b/>
      <w:sz w:val="28"/>
      <w:szCs w:val="28"/>
    </w:rPr>
  </w:style>
  <w:style w:type="paragraph" w:styleId="a8">
    <w:name w:val="footnote text"/>
    <w:basedOn w:val="a0"/>
    <w:link w:val="a9"/>
    <w:uiPriority w:val="99"/>
    <w:rsid w:val="0044094B"/>
    <w:rPr>
      <w:rFonts w:cs="Times New Roman"/>
      <w:sz w:val="20"/>
      <w:szCs w:val="20"/>
      <w:lang w:eastAsia="ru-RU"/>
    </w:rPr>
  </w:style>
  <w:style w:type="character" w:customStyle="1" w:styleId="a9">
    <w:name w:val="Текст сноски Знак"/>
    <w:basedOn w:val="a1"/>
    <w:link w:val="a8"/>
    <w:uiPriority w:val="99"/>
    <w:rsid w:val="0044094B"/>
    <w:rPr>
      <w:rFonts w:ascii="Times New Roman" w:eastAsia="Calibri" w:hAnsi="Times New Roman" w:cs="Times New Roman"/>
      <w:sz w:val="20"/>
      <w:szCs w:val="20"/>
      <w:lang w:eastAsia="ru-RU"/>
    </w:rPr>
  </w:style>
  <w:style w:type="character" w:styleId="aa">
    <w:name w:val="footnote reference"/>
    <w:uiPriority w:val="99"/>
    <w:rsid w:val="0044094B"/>
    <w:rPr>
      <w:rFonts w:cs="Times New Roman"/>
      <w:vertAlign w:val="superscript"/>
    </w:rPr>
  </w:style>
  <w:style w:type="character" w:customStyle="1" w:styleId="20">
    <w:name w:val="Заголовок 2 Знак"/>
    <w:basedOn w:val="a1"/>
    <w:link w:val="21"/>
    <w:rsid w:val="0044094B"/>
    <w:rPr>
      <w:rFonts w:ascii="Times New Roman" w:eastAsia="Times New Roman" w:hAnsi="Times New Roman" w:cs="Times New Roman"/>
      <w:b/>
      <w:bCs/>
      <w:i/>
      <w:sz w:val="28"/>
      <w:szCs w:val="26"/>
      <w:lang w:eastAsia="ru-RU"/>
    </w:rPr>
  </w:style>
  <w:style w:type="character" w:customStyle="1" w:styleId="3">
    <w:name w:val="Заголовок 3 Знак"/>
    <w:basedOn w:val="a1"/>
    <w:link w:val="31"/>
    <w:uiPriority w:val="99"/>
    <w:rsid w:val="0044094B"/>
    <w:rPr>
      <w:rFonts w:ascii="Cambria" w:eastAsia="Times New Roman" w:hAnsi="Cambria" w:cs="Times New Roman"/>
      <w:b/>
      <w:bCs/>
      <w:color w:val="4F81BD"/>
      <w:sz w:val="24"/>
      <w:szCs w:val="24"/>
      <w:lang w:eastAsia="ru-RU"/>
    </w:rPr>
  </w:style>
  <w:style w:type="character" w:customStyle="1" w:styleId="4">
    <w:name w:val="Заголовок 4 Знак"/>
    <w:basedOn w:val="a1"/>
    <w:link w:val="410"/>
    <w:rsid w:val="0044094B"/>
    <w:rPr>
      <w:rFonts w:ascii="Cambria" w:eastAsia="Times New Roman" w:hAnsi="Cambria" w:cs="Times New Roman"/>
      <w:b/>
      <w:bCs/>
      <w:i/>
      <w:iCs/>
      <w:color w:val="4F81BD"/>
      <w:sz w:val="24"/>
      <w:szCs w:val="24"/>
      <w:lang w:eastAsia="ru-RU"/>
    </w:rPr>
  </w:style>
  <w:style w:type="character" w:customStyle="1" w:styleId="5">
    <w:name w:val="Заголовок 5 Знак"/>
    <w:basedOn w:val="a1"/>
    <w:link w:val="51"/>
    <w:rsid w:val="0044094B"/>
    <w:rPr>
      <w:rFonts w:ascii="Cambria" w:eastAsia="Times New Roman" w:hAnsi="Cambria" w:cs="Times New Roman"/>
      <w:color w:val="243F60"/>
      <w:sz w:val="24"/>
      <w:szCs w:val="24"/>
      <w:lang w:eastAsia="ru-RU"/>
    </w:rPr>
  </w:style>
  <w:style w:type="character" w:customStyle="1" w:styleId="6">
    <w:name w:val="Заголовок 6 Знак"/>
    <w:basedOn w:val="a1"/>
    <w:link w:val="61"/>
    <w:rsid w:val="0044094B"/>
    <w:rPr>
      <w:rFonts w:ascii="Cambria" w:eastAsia="Times New Roman" w:hAnsi="Cambria" w:cs="Times New Roman"/>
      <w:i/>
      <w:iCs/>
      <w:color w:val="243F60"/>
      <w:sz w:val="24"/>
      <w:szCs w:val="24"/>
      <w:lang w:eastAsia="ru-RU"/>
    </w:rPr>
  </w:style>
  <w:style w:type="character" w:customStyle="1" w:styleId="7">
    <w:name w:val="Заголовок 7 Знак"/>
    <w:basedOn w:val="a1"/>
    <w:link w:val="71"/>
    <w:uiPriority w:val="9"/>
    <w:rsid w:val="0044094B"/>
    <w:rPr>
      <w:rFonts w:ascii="Cambria" w:eastAsia="Times New Roman" w:hAnsi="Cambria" w:cs="Times New Roman"/>
      <w:i/>
      <w:iCs/>
      <w:color w:val="404040"/>
      <w:sz w:val="24"/>
      <w:szCs w:val="24"/>
      <w:lang w:eastAsia="ru-RU"/>
    </w:rPr>
  </w:style>
  <w:style w:type="character" w:customStyle="1" w:styleId="8">
    <w:name w:val="Заголовок 8 Знак"/>
    <w:basedOn w:val="a1"/>
    <w:link w:val="81"/>
    <w:uiPriority w:val="9"/>
    <w:rsid w:val="0044094B"/>
    <w:rPr>
      <w:rFonts w:ascii="Cambria" w:eastAsia="Times New Roman" w:hAnsi="Cambria" w:cs="Times New Roman"/>
      <w:color w:val="404040"/>
      <w:sz w:val="20"/>
      <w:szCs w:val="20"/>
      <w:lang w:eastAsia="ru-RU"/>
    </w:rPr>
  </w:style>
  <w:style w:type="character" w:customStyle="1" w:styleId="9">
    <w:name w:val="Заголовок 9 Знак"/>
    <w:basedOn w:val="a1"/>
    <w:link w:val="91"/>
    <w:uiPriority w:val="9"/>
    <w:rsid w:val="0044094B"/>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44094B"/>
    <w:rPr>
      <w:rFonts w:eastAsia="Times New Roman" w:cs="Times New Roman"/>
      <w:sz w:val="20"/>
      <w:szCs w:val="20"/>
      <w:lang w:eastAsia="ru-RU"/>
    </w:rPr>
  </w:style>
  <w:style w:type="character" w:customStyle="1" w:styleId="ac">
    <w:name w:val="Текст примечания Знак"/>
    <w:basedOn w:val="a1"/>
    <w:link w:val="ab"/>
    <w:uiPriority w:val="99"/>
    <w:rsid w:val="0044094B"/>
    <w:rPr>
      <w:rFonts w:ascii="Times New Roman" w:eastAsia="Times New Roman" w:hAnsi="Times New Roman" w:cs="Times New Roman"/>
      <w:sz w:val="20"/>
      <w:szCs w:val="20"/>
      <w:lang w:eastAsia="ru-RU"/>
    </w:rPr>
  </w:style>
  <w:style w:type="paragraph" w:customStyle="1" w:styleId="15">
    <w:name w:val="Верхний колонтитул1"/>
    <w:basedOn w:val="a0"/>
    <w:link w:val="ad"/>
    <w:uiPriority w:val="99"/>
    <w:unhideWhenUsed/>
    <w:rsid w:val="0044094B"/>
    <w:pPr>
      <w:tabs>
        <w:tab w:val="center" w:pos="4677"/>
        <w:tab w:val="right" w:pos="9355"/>
      </w:tabs>
    </w:pPr>
  </w:style>
  <w:style w:type="character" w:customStyle="1" w:styleId="ad">
    <w:name w:val="Верхний колонтитул Знак"/>
    <w:basedOn w:val="a1"/>
    <w:link w:val="15"/>
    <w:uiPriority w:val="99"/>
    <w:rsid w:val="0044094B"/>
  </w:style>
  <w:style w:type="paragraph" w:customStyle="1" w:styleId="16">
    <w:name w:val="Нижний колонтитул1"/>
    <w:basedOn w:val="a0"/>
    <w:link w:val="ae"/>
    <w:uiPriority w:val="99"/>
    <w:unhideWhenUsed/>
    <w:rsid w:val="0044094B"/>
    <w:pPr>
      <w:tabs>
        <w:tab w:val="center" w:pos="4677"/>
        <w:tab w:val="right" w:pos="9355"/>
      </w:tabs>
    </w:pPr>
  </w:style>
  <w:style w:type="character" w:customStyle="1" w:styleId="ae">
    <w:name w:val="Нижний колонтитул Знак"/>
    <w:basedOn w:val="a1"/>
    <w:link w:val="16"/>
    <w:uiPriority w:val="99"/>
    <w:rsid w:val="0044094B"/>
  </w:style>
  <w:style w:type="character" w:customStyle="1" w:styleId="13">
    <w:name w:val="Заголовок 1 Знак"/>
    <w:basedOn w:val="a1"/>
    <w:link w:val="110"/>
    <w:rsid w:val="0044094B"/>
    <w:rPr>
      <w:rFonts w:ascii="Cambria" w:eastAsia="Cambria" w:hAnsi="Cambria" w:cs="Cambria"/>
      <w:b/>
      <w:bCs/>
      <w:color w:val="365F91" w:themeColor="accent1" w:themeShade="BF"/>
      <w:sz w:val="28"/>
      <w:szCs w:val="28"/>
    </w:rPr>
  </w:style>
  <w:style w:type="character" w:customStyle="1" w:styleId="Hyperlink0">
    <w:name w:val="Hyperlink.0"/>
    <w:basedOn w:val="a1"/>
    <w:rsid w:val="0044094B"/>
    <w:rPr>
      <w:sz w:val="28"/>
      <w:szCs w:val="28"/>
    </w:rPr>
  </w:style>
  <w:style w:type="numbering" w:customStyle="1" w:styleId="17">
    <w:name w:val="Нет списка1"/>
    <w:next w:val="a3"/>
    <w:uiPriority w:val="99"/>
    <w:semiHidden/>
    <w:unhideWhenUsed/>
    <w:rsid w:val="0044094B"/>
  </w:style>
  <w:style w:type="paragraph" w:customStyle="1" w:styleId="18">
    <w:name w:val="Заголвки 1 уровня"/>
    <w:basedOn w:val="110"/>
    <w:link w:val="19"/>
    <w:uiPriority w:val="99"/>
    <w:rsid w:val="0044094B"/>
    <w:pPr>
      <w:pageBreakBefore/>
      <w:spacing w:before="60" w:after="240"/>
      <w:jc w:val="center"/>
    </w:pPr>
    <w:rPr>
      <w:rFonts w:ascii="Times New Roman" w:eastAsia="Times New Roman" w:hAnsi="Times New Roman" w:cs="Times New Roman"/>
      <w:color w:val="auto"/>
      <w:sz w:val="32"/>
      <w:szCs w:val="32"/>
      <w:lang w:eastAsia="ru-RU"/>
    </w:rPr>
  </w:style>
  <w:style w:type="character" w:customStyle="1" w:styleId="19">
    <w:name w:val="Заголвки 1 уровня Знак"/>
    <w:link w:val="18"/>
    <w:uiPriority w:val="99"/>
    <w:rsid w:val="0044094B"/>
    <w:rPr>
      <w:rFonts w:ascii="Times New Roman" w:eastAsia="Times New Roman" w:hAnsi="Times New Roman" w:cs="Times New Roman"/>
      <w:b/>
      <w:bCs/>
      <w:sz w:val="32"/>
      <w:szCs w:val="32"/>
      <w:lang w:eastAsia="ru-RU"/>
    </w:rPr>
  </w:style>
  <w:style w:type="character" w:styleId="af">
    <w:name w:val="annotation reference"/>
    <w:uiPriority w:val="99"/>
    <w:rsid w:val="0044094B"/>
    <w:rPr>
      <w:rFonts w:cs="Times New Roman"/>
      <w:sz w:val="16"/>
    </w:rPr>
  </w:style>
  <w:style w:type="paragraph" w:customStyle="1" w:styleId="41">
    <w:name w:val="абзац 4.1"/>
    <w:basedOn w:val="a4"/>
    <w:uiPriority w:val="99"/>
    <w:rsid w:val="0044094B"/>
    <w:pPr>
      <w:numPr>
        <w:numId w:val="7"/>
      </w:numPr>
      <w:spacing w:before="360" w:after="120"/>
      <w:contextualSpacing w:val="0"/>
    </w:pPr>
    <w:rPr>
      <w:rFonts w:eastAsia="Times New Roman" w:cs="Times New Roman"/>
      <w:b/>
      <w:sz w:val="28"/>
      <w:szCs w:val="24"/>
      <w:lang w:eastAsia="ru-RU"/>
    </w:rPr>
  </w:style>
  <w:style w:type="paragraph" w:customStyle="1" w:styleId="11">
    <w:name w:val="1 уровень"/>
    <w:basedOn w:val="a4"/>
    <w:uiPriority w:val="99"/>
    <w:rsid w:val="0044094B"/>
    <w:pPr>
      <w:keepNext/>
      <w:pageBreakBefore/>
      <w:numPr>
        <w:numId w:val="6"/>
      </w:numPr>
      <w:spacing w:before="240" w:after="240"/>
      <w:jc w:val="center"/>
    </w:pPr>
    <w:rPr>
      <w:rFonts w:eastAsia="Times New Roman" w:cs="Arial"/>
      <w:b/>
      <w:bCs/>
      <w:sz w:val="32"/>
      <w:szCs w:val="32"/>
      <w:lang w:eastAsia="ru-RU"/>
    </w:rPr>
  </w:style>
  <w:style w:type="paragraph" w:styleId="1a">
    <w:name w:val="toc 1"/>
    <w:basedOn w:val="a0"/>
    <w:next w:val="a0"/>
    <w:uiPriority w:val="39"/>
    <w:rsid w:val="0044094B"/>
    <w:pPr>
      <w:tabs>
        <w:tab w:val="left" w:pos="-283"/>
        <w:tab w:val="right" w:leader="dot" w:pos="9923"/>
      </w:tabs>
      <w:ind w:firstLine="0"/>
    </w:pPr>
    <w:rPr>
      <w:rFonts w:eastAsia="Times New Roman" w:cs="Times New Roman"/>
      <w:b/>
      <w:szCs w:val="24"/>
      <w:lang w:eastAsia="ru-RU"/>
    </w:rPr>
  </w:style>
  <w:style w:type="character" w:styleId="af0">
    <w:name w:val="Hyperlink"/>
    <w:uiPriority w:val="99"/>
    <w:rsid w:val="0044094B"/>
    <w:rPr>
      <w:rFonts w:cs="Times New Roman"/>
      <w:color w:val="0000FF"/>
      <w:u w:val="single"/>
    </w:rPr>
  </w:style>
  <w:style w:type="paragraph" w:customStyle="1" w:styleId="af1">
    <w:name w:val="приложение"/>
    <w:basedOn w:val="a0"/>
    <w:uiPriority w:val="99"/>
    <w:rsid w:val="0044094B"/>
    <w:pPr>
      <w:spacing w:before="120" w:after="120"/>
      <w:jc w:val="center"/>
    </w:pPr>
    <w:rPr>
      <w:rFonts w:eastAsia="Times New Roman" w:cs="Times New Roman"/>
      <w:b/>
      <w:sz w:val="28"/>
      <w:szCs w:val="24"/>
      <w:lang w:eastAsia="ru-RU"/>
    </w:rPr>
  </w:style>
  <w:style w:type="character" w:styleId="af2">
    <w:name w:val="FollowedHyperlink"/>
    <w:uiPriority w:val="99"/>
    <w:semiHidden/>
    <w:rsid w:val="0044094B"/>
    <w:rPr>
      <w:rFonts w:cs="Times New Roman"/>
      <w:color w:val="800080"/>
      <w:u w:val="single"/>
    </w:rPr>
  </w:style>
  <w:style w:type="table" w:styleId="af3">
    <w:name w:val="Table Grid"/>
    <w:basedOn w:val="a2"/>
    <w:uiPriority w:val="5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Шапка таблицы"/>
    <w:basedOn w:val="a0"/>
    <w:link w:val="af5"/>
    <w:rsid w:val="0044094B"/>
    <w:pPr>
      <w:keepNext/>
      <w:spacing w:before="60" w:after="80"/>
    </w:pPr>
    <w:rPr>
      <w:rFonts w:eastAsia="Times New Roman" w:cs="Times New Roman"/>
      <w:b/>
      <w:bCs/>
      <w:sz w:val="20"/>
      <w:szCs w:val="18"/>
      <w:lang w:eastAsia="ru-RU"/>
    </w:rPr>
  </w:style>
  <w:style w:type="paragraph" w:styleId="af6">
    <w:name w:val="caption"/>
    <w:basedOn w:val="a0"/>
    <w:next w:val="a0"/>
    <w:qFormat/>
    <w:rsid w:val="0044094B"/>
    <w:pPr>
      <w:jc w:val="both"/>
    </w:pPr>
    <w:rPr>
      <w:rFonts w:cs="Times New Roman"/>
      <w:b/>
      <w:bCs/>
      <w:color w:val="4F81BD"/>
      <w:sz w:val="18"/>
      <w:szCs w:val="18"/>
    </w:rPr>
  </w:style>
  <w:style w:type="paragraph" w:customStyle="1" w:styleId="af7">
    <w:name w:val="Отчет"/>
    <w:basedOn w:val="a0"/>
    <w:link w:val="af8"/>
    <w:uiPriority w:val="99"/>
    <w:rsid w:val="0044094B"/>
    <w:pPr>
      <w:spacing w:line="360" w:lineRule="auto"/>
      <w:ind w:firstLine="851"/>
      <w:jc w:val="both"/>
    </w:pPr>
    <w:rPr>
      <w:rFonts w:cs="Times New Roman"/>
      <w:sz w:val="28"/>
      <w:szCs w:val="20"/>
      <w:lang w:eastAsia="ru-RU"/>
    </w:rPr>
  </w:style>
  <w:style w:type="character" w:customStyle="1" w:styleId="af8">
    <w:name w:val="Отчет Знак"/>
    <w:link w:val="af7"/>
    <w:uiPriority w:val="99"/>
    <w:rsid w:val="0044094B"/>
    <w:rPr>
      <w:rFonts w:ascii="Times New Roman" w:eastAsia="Calibri" w:hAnsi="Times New Roman" w:cs="Times New Roman"/>
      <w:sz w:val="28"/>
      <w:szCs w:val="20"/>
      <w:lang w:eastAsia="ru-RU"/>
    </w:rPr>
  </w:style>
  <w:style w:type="paragraph" w:customStyle="1" w:styleId="10">
    <w:name w:val="Список 1"/>
    <w:basedOn w:val="a0"/>
    <w:link w:val="1b"/>
    <w:uiPriority w:val="99"/>
    <w:rsid w:val="0044094B"/>
    <w:pPr>
      <w:numPr>
        <w:numId w:val="8"/>
      </w:numPr>
      <w:spacing w:before="120" w:after="120" w:line="360" w:lineRule="auto"/>
      <w:jc w:val="both"/>
    </w:pPr>
    <w:rPr>
      <w:rFonts w:cs="Times New Roman"/>
      <w:sz w:val="28"/>
      <w:szCs w:val="20"/>
      <w:lang w:eastAsia="ru-RU"/>
    </w:rPr>
  </w:style>
  <w:style w:type="character" w:customStyle="1" w:styleId="1b">
    <w:name w:val="Список 1 Знак"/>
    <w:link w:val="10"/>
    <w:uiPriority w:val="99"/>
    <w:rsid w:val="0044094B"/>
    <w:rPr>
      <w:rFonts w:ascii="Times New Roman" w:hAnsi="Times New Roman" w:cs="Times New Roman"/>
      <w:sz w:val="28"/>
      <w:szCs w:val="20"/>
      <w:lang w:eastAsia="ru-RU"/>
    </w:rPr>
  </w:style>
  <w:style w:type="table" w:customStyle="1" w:styleId="1c">
    <w:name w:val="Сетка таблицы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subject"/>
    <w:basedOn w:val="ab"/>
    <w:next w:val="ab"/>
    <w:link w:val="afa"/>
    <w:uiPriority w:val="99"/>
    <w:semiHidden/>
    <w:rsid w:val="0044094B"/>
    <w:rPr>
      <w:b/>
      <w:bCs/>
    </w:rPr>
  </w:style>
  <w:style w:type="character" w:customStyle="1" w:styleId="afa">
    <w:name w:val="Тема примечания Знак"/>
    <w:basedOn w:val="ac"/>
    <w:link w:val="af9"/>
    <w:uiPriority w:val="99"/>
    <w:semiHidden/>
    <w:rsid w:val="0044094B"/>
    <w:rPr>
      <w:rFonts w:ascii="Times New Roman" w:eastAsia="Times New Roman" w:hAnsi="Times New Roman" w:cs="Times New Roman"/>
      <w:b/>
      <w:bCs/>
      <w:sz w:val="20"/>
      <w:szCs w:val="20"/>
      <w:lang w:eastAsia="ru-RU"/>
    </w:rPr>
  </w:style>
  <w:style w:type="table" w:customStyle="1" w:styleId="23">
    <w:name w:val="Сетка таблицы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Текст по ГОСТ"/>
    <w:basedOn w:val="a0"/>
    <w:link w:val="afc"/>
    <w:qFormat/>
    <w:rsid w:val="0044094B"/>
    <w:pPr>
      <w:keepNext/>
      <w:spacing w:line="360" w:lineRule="auto"/>
      <w:jc w:val="center"/>
    </w:pPr>
    <w:rPr>
      <w:rFonts w:eastAsia="Times New Roman" w:cs="Times New Roman"/>
      <w:color w:val="000000"/>
      <w:sz w:val="24"/>
      <w:szCs w:val="24"/>
      <w:lang w:eastAsia="ru-RU"/>
    </w:rPr>
  </w:style>
  <w:style w:type="character" w:customStyle="1" w:styleId="afc">
    <w:name w:val="Текст по ГОСТ Знак"/>
    <w:link w:val="afb"/>
    <w:rsid w:val="0044094B"/>
    <w:rPr>
      <w:rFonts w:ascii="Times New Roman" w:eastAsia="Times New Roman" w:hAnsi="Times New Roman" w:cs="Times New Roman"/>
      <w:color w:val="000000"/>
      <w:sz w:val="24"/>
      <w:szCs w:val="24"/>
      <w:lang w:eastAsia="ru-RU"/>
    </w:rPr>
  </w:style>
  <w:style w:type="paragraph" w:styleId="afd">
    <w:name w:val="endnote text"/>
    <w:basedOn w:val="a0"/>
    <w:link w:val="afe"/>
    <w:uiPriority w:val="99"/>
    <w:semiHidden/>
    <w:unhideWhenUsed/>
    <w:rsid w:val="0044094B"/>
    <w:rPr>
      <w:rFonts w:eastAsia="Times New Roman" w:cs="Times New Roman"/>
      <w:sz w:val="20"/>
      <w:szCs w:val="20"/>
      <w:lang w:eastAsia="ru-RU"/>
    </w:rPr>
  </w:style>
  <w:style w:type="character" w:customStyle="1" w:styleId="afe">
    <w:name w:val="Текст концевой сноски Знак"/>
    <w:basedOn w:val="a1"/>
    <w:link w:val="afd"/>
    <w:uiPriority w:val="99"/>
    <w:semiHidden/>
    <w:rsid w:val="0044094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44094B"/>
    <w:rPr>
      <w:vertAlign w:val="superscript"/>
    </w:rPr>
  </w:style>
  <w:style w:type="character" w:customStyle="1" w:styleId="af5">
    <w:name w:val="Шапка таблицы Знак"/>
    <w:link w:val="af4"/>
    <w:rsid w:val="0044094B"/>
    <w:rPr>
      <w:rFonts w:ascii="Times New Roman" w:eastAsia="Times New Roman" w:hAnsi="Times New Roman" w:cs="Times New Roman"/>
      <w:b/>
      <w:bCs/>
      <w:sz w:val="20"/>
      <w:szCs w:val="18"/>
      <w:lang w:eastAsia="ru-RU"/>
    </w:rPr>
  </w:style>
  <w:style w:type="paragraph" w:styleId="aff0">
    <w:name w:val="Revision"/>
    <w:hidden/>
    <w:uiPriority w:val="99"/>
    <w:semiHidden/>
    <w:rsid w:val="0044094B"/>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44094B"/>
    <w:pPr>
      <w:spacing w:after="0" w:line="240" w:lineRule="auto"/>
    </w:pPr>
    <w:rPr>
      <w:rFonts w:ascii="Times New Roman" w:eastAsia="Times New Roman" w:hAnsi="Times New Roman" w:cs="Times New Roman"/>
      <w:sz w:val="24"/>
      <w:szCs w:val="24"/>
      <w:lang w:eastAsia="ru-RU"/>
    </w:rPr>
  </w:style>
  <w:style w:type="character" w:styleId="aff2">
    <w:name w:val="Book Title"/>
    <w:basedOn w:val="a1"/>
    <w:uiPriority w:val="33"/>
    <w:qFormat/>
    <w:rsid w:val="0044094B"/>
    <w:rPr>
      <w:b/>
      <w:bCs/>
      <w:smallCaps/>
      <w:spacing w:val="5"/>
    </w:rPr>
  </w:style>
  <w:style w:type="paragraph" w:customStyle="1" w:styleId="1d">
    <w:name w:val="Заголовок оглавления1"/>
    <w:basedOn w:val="110"/>
    <w:next w:val="a0"/>
    <w:uiPriority w:val="39"/>
    <w:semiHidden/>
    <w:unhideWhenUsed/>
    <w:qFormat/>
    <w:rsid w:val="0044094B"/>
    <w:pPr>
      <w:outlineLvl w:val="9"/>
    </w:pPr>
    <w:rPr>
      <w:rFonts w:eastAsia="Times New Roman" w:cs="Times New Roman"/>
      <w:color w:val="365F91"/>
      <w:sz w:val="32"/>
      <w:lang w:eastAsia="ru-RU"/>
    </w:rPr>
  </w:style>
  <w:style w:type="paragraph" w:styleId="24">
    <w:name w:val="toc 2"/>
    <w:basedOn w:val="a0"/>
    <w:next w:val="a0"/>
    <w:uiPriority w:val="39"/>
    <w:unhideWhenUsed/>
    <w:rsid w:val="0044094B"/>
    <w:pPr>
      <w:tabs>
        <w:tab w:val="left" w:pos="-283"/>
        <w:tab w:val="left" w:pos="851"/>
        <w:tab w:val="right" w:leader="dot" w:pos="9923"/>
      </w:tabs>
      <w:ind w:left="426"/>
      <w:jc w:val="both"/>
    </w:pPr>
    <w:rPr>
      <w:rFonts w:eastAsia="Times New Roman" w:cs="Times New Roman"/>
      <w:szCs w:val="24"/>
      <w:lang w:eastAsia="ru-RU"/>
    </w:rPr>
  </w:style>
  <w:style w:type="numbering" w:customStyle="1" w:styleId="111">
    <w:name w:val="Нет списка11"/>
    <w:next w:val="a3"/>
    <w:uiPriority w:val="99"/>
    <w:semiHidden/>
    <w:unhideWhenUsed/>
    <w:rsid w:val="0044094B"/>
  </w:style>
  <w:style w:type="table" w:customStyle="1" w:styleId="30">
    <w:name w:val="Сетка таблицы3"/>
    <w:basedOn w:val="a2"/>
    <w:next w:val="af3"/>
    <w:uiPriority w:val="9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Document Map"/>
    <w:basedOn w:val="a0"/>
    <w:link w:val="aff4"/>
    <w:uiPriority w:val="99"/>
    <w:semiHidden/>
    <w:unhideWhenUsed/>
    <w:rsid w:val="0044094B"/>
    <w:rPr>
      <w:rFonts w:ascii="Tahoma" w:eastAsia="Times New Roman" w:hAnsi="Tahoma" w:cs="Tahoma"/>
      <w:sz w:val="16"/>
      <w:szCs w:val="16"/>
      <w:lang w:eastAsia="ru-RU"/>
    </w:rPr>
  </w:style>
  <w:style w:type="character" w:customStyle="1" w:styleId="aff4">
    <w:name w:val="Схема документа Знак"/>
    <w:basedOn w:val="a1"/>
    <w:link w:val="aff3"/>
    <w:uiPriority w:val="99"/>
    <w:semiHidden/>
    <w:rsid w:val="0044094B"/>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4094B"/>
  </w:style>
  <w:style w:type="table" w:customStyle="1" w:styleId="40">
    <w:name w:val="Сетка таблицы4"/>
    <w:basedOn w:val="a2"/>
    <w:next w:val="af3"/>
    <w:uiPriority w:val="9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094B"/>
    <w:pPr>
      <w:spacing w:after="0" w:line="240" w:lineRule="auto"/>
    </w:pPr>
    <w:rPr>
      <w:rFonts w:ascii="Times New Roman" w:hAnsi="Times New Roman" w:cs="Times New Roman"/>
      <w:b/>
      <w:bCs/>
      <w:sz w:val="28"/>
      <w:szCs w:val="28"/>
      <w:lang w:eastAsia="ru-RU"/>
    </w:rPr>
  </w:style>
  <w:style w:type="table" w:customStyle="1" w:styleId="50">
    <w:name w:val="Сетка таблицы5"/>
    <w:basedOn w:val="a2"/>
    <w:next w:val="af3"/>
    <w:uiPriority w:val="59"/>
    <w:rsid w:val="0044094B"/>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E-mail Signature"/>
    <w:basedOn w:val="a0"/>
    <w:link w:val="aff6"/>
    <w:rsid w:val="0044094B"/>
    <w:pPr>
      <w:tabs>
        <w:tab w:val="left" w:pos="709"/>
      </w:tabs>
      <w:spacing w:after="120"/>
      <w:ind w:left="-413" w:hanging="719"/>
      <w:jc w:val="both"/>
    </w:pPr>
    <w:rPr>
      <w:rFonts w:eastAsia="Times New Roman" w:cs="Times New Roman"/>
      <w:sz w:val="24"/>
      <w:szCs w:val="24"/>
    </w:rPr>
  </w:style>
  <w:style w:type="character" w:customStyle="1" w:styleId="aff6">
    <w:name w:val="Электронная подпись Знак"/>
    <w:basedOn w:val="a1"/>
    <w:link w:val="aff5"/>
    <w:rsid w:val="0044094B"/>
    <w:rPr>
      <w:rFonts w:ascii="Times New Roman" w:eastAsia="Times New Roman" w:hAnsi="Times New Roman" w:cs="Times New Roman"/>
      <w:sz w:val="24"/>
      <w:szCs w:val="24"/>
    </w:rPr>
  </w:style>
  <w:style w:type="character" w:styleId="aff7">
    <w:name w:val="line number"/>
    <w:basedOn w:val="a1"/>
    <w:uiPriority w:val="99"/>
    <w:semiHidden/>
    <w:unhideWhenUsed/>
    <w:rsid w:val="0044094B"/>
  </w:style>
  <w:style w:type="paragraph" w:styleId="aff8">
    <w:name w:val="TOC Heading"/>
    <w:basedOn w:val="110"/>
    <w:next w:val="a0"/>
    <w:uiPriority w:val="39"/>
    <w:unhideWhenUsed/>
    <w:qFormat/>
    <w:rsid w:val="0044094B"/>
    <w:pPr>
      <w:outlineLvl w:val="9"/>
    </w:pPr>
    <w:rPr>
      <w:sz w:val="32"/>
      <w:lang w:eastAsia="ru-RU"/>
    </w:rPr>
  </w:style>
  <w:style w:type="paragraph" w:styleId="32">
    <w:name w:val="toc 3"/>
    <w:basedOn w:val="a0"/>
    <w:next w:val="a0"/>
    <w:uiPriority w:val="39"/>
    <w:unhideWhenUsed/>
    <w:rsid w:val="0044094B"/>
    <w:pPr>
      <w:spacing w:after="100"/>
      <w:ind w:left="440"/>
    </w:pPr>
  </w:style>
  <w:style w:type="paragraph" w:styleId="42">
    <w:name w:val="toc 4"/>
    <w:basedOn w:val="a0"/>
    <w:next w:val="a0"/>
    <w:uiPriority w:val="39"/>
    <w:semiHidden/>
    <w:unhideWhenUsed/>
    <w:rsid w:val="0044094B"/>
    <w:pPr>
      <w:spacing w:after="100"/>
      <w:ind w:left="660"/>
    </w:pPr>
  </w:style>
  <w:style w:type="paragraph" w:styleId="52">
    <w:name w:val="toc 5"/>
    <w:basedOn w:val="a0"/>
    <w:next w:val="a0"/>
    <w:uiPriority w:val="39"/>
    <w:semiHidden/>
    <w:unhideWhenUsed/>
    <w:rsid w:val="0044094B"/>
    <w:pPr>
      <w:spacing w:after="100"/>
      <w:ind w:left="880"/>
    </w:pPr>
  </w:style>
  <w:style w:type="paragraph" w:styleId="60">
    <w:name w:val="toc 6"/>
    <w:basedOn w:val="a0"/>
    <w:next w:val="a0"/>
    <w:uiPriority w:val="39"/>
    <w:semiHidden/>
    <w:unhideWhenUsed/>
    <w:rsid w:val="0044094B"/>
    <w:pPr>
      <w:spacing w:after="100"/>
      <w:ind w:left="1100"/>
    </w:pPr>
  </w:style>
  <w:style w:type="paragraph" w:styleId="70">
    <w:name w:val="toc 7"/>
    <w:basedOn w:val="a0"/>
    <w:next w:val="a0"/>
    <w:uiPriority w:val="39"/>
    <w:semiHidden/>
    <w:unhideWhenUsed/>
    <w:rsid w:val="0044094B"/>
    <w:pPr>
      <w:spacing w:after="100"/>
      <w:ind w:left="1320"/>
    </w:pPr>
  </w:style>
  <w:style w:type="paragraph" w:styleId="80">
    <w:name w:val="toc 8"/>
    <w:basedOn w:val="a0"/>
    <w:next w:val="a0"/>
    <w:uiPriority w:val="39"/>
    <w:semiHidden/>
    <w:unhideWhenUsed/>
    <w:rsid w:val="0044094B"/>
    <w:pPr>
      <w:spacing w:after="100"/>
      <w:ind w:left="1540"/>
    </w:pPr>
  </w:style>
  <w:style w:type="paragraph" w:styleId="90">
    <w:name w:val="toc 9"/>
    <w:basedOn w:val="a0"/>
    <w:next w:val="a0"/>
    <w:uiPriority w:val="39"/>
    <w:semiHidden/>
    <w:unhideWhenUsed/>
    <w:rsid w:val="0044094B"/>
    <w:pPr>
      <w:spacing w:after="100"/>
      <w:ind w:left="1760"/>
    </w:pPr>
  </w:style>
  <w:style w:type="character" w:customStyle="1" w:styleId="aff9">
    <w:name w:val="Обычный (тбл) Знак"/>
    <w:basedOn w:val="a1"/>
    <w:link w:val="affa"/>
    <w:rsid w:val="0044094B"/>
  </w:style>
  <w:style w:type="paragraph" w:customStyle="1" w:styleId="affa">
    <w:name w:val="Обычный (тбл)"/>
    <w:basedOn w:val="a0"/>
    <w:link w:val="aff9"/>
    <w:rsid w:val="0044094B"/>
    <w:pPr>
      <w:spacing w:before="40" w:after="80"/>
    </w:pPr>
  </w:style>
  <w:style w:type="character" w:customStyle="1" w:styleId="affb">
    <w:name w:val="Нет"/>
    <w:rsid w:val="0044094B"/>
  </w:style>
  <w:style w:type="character" w:customStyle="1" w:styleId="s1">
    <w:name w:val="s1"/>
    <w:basedOn w:val="a1"/>
    <w:rsid w:val="0044094B"/>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4094B"/>
    <w:pPr>
      <w:numPr>
        <w:numId w:val="14"/>
      </w:numPr>
    </w:pPr>
  </w:style>
  <w:style w:type="paragraph" w:styleId="26">
    <w:name w:val="Body Text 2"/>
    <w:link w:val="27"/>
    <w:rsid w:val="0044094B"/>
    <w:pPr>
      <w:spacing w:after="120" w:line="480" w:lineRule="auto"/>
    </w:pPr>
    <w:rPr>
      <w:rFonts w:ascii="Times New Roman" w:eastAsia="Arial Unicode MS" w:hAnsi="Times New Roman" w:cs="Arial Unicode MS"/>
      <w:color w:val="000000"/>
      <w:sz w:val="24"/>
      <w:szCs w:val="24"/>
      <w:lang w:eastAsia="ru-RU"/>
    </w:rPr>
  </w:style>
  <w:style w:type="character" w:customStyle="1" w:styleId="27">
    <w:name w:val="Основной текст 2 Знак"/>
    <w:basedOn w:val="a1"/>
    <w:link w:val="26"/>
    <w:rsid w:val="0044094B"/>
    <w:rPr>
      <w:rFonts w:ascii="Times New Roman" w:eastAsia="Arial Unicode MS" w:hAnsi="Times New Roman" w:cs="Arial Unicode MS"/>
      <w:color w:val="000000"/>
      <w:sz w:val="24"/>
      <w:szCs w:val="24"/>
      <w:lang w:eastAsia="ru-RU"/>
    </w:rPr>
  </w:style>
  <w:style w:type="paragraph" w:customStyle="1" w:styleId="ConsPlusNonformat">
    <w:name w:val="ConsPlusNonformat"/>
    <w:uiPriority w:val="99"/>
    <w:rsid w:val="0044094B"/>
    <w:pPr>
      <w:widowControl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094B"/>
    <w:pPr>
      <w:spacing w:after="0" w:line="240" w:lineRule="auto"/>
    </w:pPr>
    <w:rPr>
      <w:rFonts w:ascii="Times New Roman" w:eastAsia="Times New Roman" w:hAnsi="Times New Roman" w:cs="Times New Roman"/>
      <w:color w:val="000000"/>
      <w:sz w:val="24"/>
      <w:szCs w:val="24"/>
      <w:lang w:eastAsia="ru-RU"/>
    </w:rPr>
  </w:style>
  <w:style w:type="character" w:styleId="affc">
    <w:name w:val="Strong"/>
    <w:basedOn w:val="a1"/>
    <w:uiPriority w:val="22"/>
    <w:qFormat/>
    <w:rsid w:val="0044094B"/>
    <w:rPr>
      <w:b/>
      <w:bCs/>
    </w:rPr>
  </w:style>
  <w:style w:type="paragraph" w:styleId="affd">
    <w:name w:val="Normal (Web)"/>
    <w:basedOn w:val="a0"/>
    <w:uiPriority w:val="99"/>
    <w:unhideWhenUsed/>
    <w:rsid w:val="0044094B"/>
    <w:pPr>
      <w:spacing w:before="100" w:beforeAutospacing="1" w:after="100" w:afterAutospacing="1"/>
    </w:pPr>
    <w:rPr>
      <w:rFonts w:ascii="Verdana" w:eastAsia="Times New Roman" w:hAnsi="Verdana"/>
      <w:sz w:val="18"/>
      <w:szCs w:val="18"/>
      <w:lang w:eastAsia="ru-RU"/>
    </w:rPr>
  </w:style>
  <w:style w:type="paragraph" w:styleId="affe">
    <w:name w:val="Title"/>
    <w:basedOn w:val="a0"/>
    <w:next w:val="a0"/>
    <w:link w:val="afff"/>
    <w:uiPriority w:val="10"/>
    <w:qFormat/>
    <w:rsid w:val="0044094B"/>
    <w:pPr>
      <w:pBdr>
        <w:bottom w:val="single" w:sz="8" w:space="4" w:color="4F81BD" w:themeColor="accent1"/>
      </w:pBdr>
      <w:spacing w:after="300"/>
      <w:contextualSpacing/>
    </w:pPr>
    <w:rPr>
      <w:rFonts w:ascii="Cambria" w:eastAsia="Cambria" w:hAnsi="Cambria" w:cs="Cambria"/>
      <w:color w:val="17365D" w:themeColor="text2" w:themeShade="BF"/>
      <w:spacing w:val="5"/>
      <w:sz w:val="52"/>
      <w:szCs w:val="52"/>
      <w:lang w:eastAsia="ru-RU"/>
    </w:rPr>
  </w:style>
  <w:style w:type="character" w:customStyle="1" w:styleId="afff">
    <w:name w:val="Название Знак"/>
    <w:basedOn w:val="a1"/>
    <w:link w:val="affe"/>
    <w:uiPriority w:val="10"/>
    <w:rsid w:val="0044094B"/>
    <w:rPr>
      <w:rFonts w:ascii="Cambria" w:eastAsia="Cambria" w:hAnsi="Cambria" w:cs="Cambria"/>
      <w:color w:val="17365D" w:themeColor="text2" w:themeShade="BF"/>
      <w:spacing w:val="5"/>
      <w:sz w:val="52"/>
      <w:szCs w:val="52"/>
      <w:lang w:eastAsia="ru-RU"/>
    </w:rPr>
  </w:style>
  <w:style w:type="paragraph" w:customStyle="1" w:styleId="0">
    <w:name w:val="ТЗ_Заголовок0"/>
    <w:basedOn w:val="110"/>
    <w:rsid w:val="0044094B"/>
    <w:pPr>
      <w:pBdr>
        <w:bottom w:val="single" w:sz="4" w:space="1" w:color="auto"/>
      </w:pBdr>
      <w:spacing w:before="220" w:after="60" w:line="320" w:lineRule="atLeast"/>
      <w:ind w:left="426" w:hanging="425"/>
      <w:jc w:val="both"/>
    </w:pPr>
    <w:rPr>
      <w:rFonts w:ascii="Times New Roman" w:hAnsi="Times New Roman" w:cs="Times New Roman"/>
      <w:bCs w:val="0"/>
      <w:color w:val="auto"/>
      <w:spacing w:val="-19"/>
      <w:sz w:val="44"/>
      <w:szCs w:val="20"/>
      <w:lang w:eastAsia="ru-RU"/>
    </w:rPr>
  </w:style>
  <w:style w:type="paragraph" w:customStyle="1" w:styleId="afff0">
    <w:name w:val="Простой"/>
    <w:basedOn w:val="a0"/>
    <w:rsid w:val="0044094B"/>
    <w:pPr>
      <w:spacing w:line="360" w:lineRule="auto"/>
    </w:pPr>
    <w:rPr>
      <w:rFonts w:ascii="Arial" w:eastAsia="Times New Roman" w:hAnsi="Arial"/>
      <w:spacing w:val="-4"/>
      <w:sz w:val="24"/>
      <w:szCs w:val="20"/>
      <w:lang w:eastAsia="ru-RU"/>
    </w:rPr>
  </w:style>
  <w:style w:type="character" w:customStyle="1" w:styleId="DFN">
    <w:name w:val="DFN"/>
    <w:basedOn w:val="a1"/>
    <w:rsid w:val="0044094B"/>
    <w:rPr>
      <w:b/>
    </w:rPr>
  </w:style>
  <w:style w:type="paragraph" w:customStyle="1" w:styleId="Maintext">
    <w:name w:val="Main_text"/>
    <w:rsid w:val="0044094B"/>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4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4094B"/>
    <w:rPr>
      <w:rFonts w:ascii="Courier New" w:eastAsia="Times New Roman" w:hAnsi="Courier New" w:cs="Courier New"/>
      <w:sz w:val="24"/>
      <w:szCs w:val="20"/>
      <w:lang w:eastAsia="ru-RU"/>
    </w:rPr>
  </w:style>
  <w:style w:type="paragraph" w:styleId="afff1">
    <w:name w:val="Subtitle"/>
    <w:basedOn w:val="a0"/>
    <w:next w:val="a0"/>
    <w:link w:val="afff2"/>
    <w:uiPriority w:val="11"/>
    <w:qFormat/>
    <w:rsid w:val="0044094B"/>
    <w:pPr>
      <w:numPr>
        <w:ilvl w:val="1"/>
      </w:numPr>
      <w:ind w:firstLine="709"/>
    </w:pPr>
    <w:rPr>
      <w:rFonts w:ascii="Cambria" w:eastAsia="Cambria" w:hAnsi="Cambria" w:cs="Cambria"/>
      <w:i/>
      <w:iCs/>
      <w:color w:val="4F81BD" w:themeColor="accent1"/>
      <w:spacing w:val="15"/>
      <w:sz w:val="24"/>
      <w:szCs w:val="24"/>
      <w:lang w:eastAsia="ru-RU"/>
    </w:rPr>
  </w:style>
  <w:style w:type="character" w:customStyle="1" w:styleId="afff2">
    <w:name w:val="Подзаголовок Знак"/>
    <w:basedOn w:val="a1"/>
    <w:link w:val="afff1"/>
    <w:uiPriority w:val="11"/>
    <w:rsid w:val="0044094B"/>
    <w:rPr>
      <w:rFonts w:ascii="Cambria" w:eastAsia="Cambria" w:hAnsi="Cambria" w:cs="Cambria"/>
      <w:i/>
      <w:iCs/>
      <w:color w:val="4F81BD" w:themeColor="accent1"/>
      <w:spacing w:val="15"/>
      <w:sz w:val="24"/>
      <w:szCs w:val="24"/>
      <w:lang w:eastAsia="ru-RU"/>
    </w:rPr>
  </w:style>
  <w:style w:type="character" w:styleId="afff3">
    <w:name w:val="Emphasis"/>
    <w:basedOn w:val="a1"/>
    <w:uiPriority w:val="20"/>
    <w:qFormat/>
    <w:rsid w:val="0044094B"/>
    <w:rPr>
      <w:i/>
      <w:iCs/>
    </w:rPr>
  </w:style>
  <w:style w:type="paragraph" w:styleId="28">
    <w:name w:val="Quote"/>
    <w:basedOn w:val="a0"/>
    <w:next w:val="a0"/>
    <w:link w:val="29"/>
    <w:uiPriority w:val="29"/>
    <w:qFormat/>
    <w:rsid w:val="0044094B"/>
    <w:rPr>
      <w:i/>
      <w:iCs/>
      <w:color w:val="000000" w:themeColor="text1"/>
      <w:sz w:val="24"/>
      <w:lang w:eastAsia="ru-RU"/>
    </w:rPr>
  </w:style>
  <w:style w:type="character" w:customStyle="1" w:styleId="29">
    <w:name w:val="Цитата 2 Знак"/>
    <w:basedOn w:val="a1"/>
    <w:link w:val="28"/>
    <w:uiPriority w:val="29"/>
    <w:rsid w:val="0044094B"/>
    <w:rPr>
      <w:rFonts w:eastAsia="Calibri"/>
      <w:i/>
      <w:iCs/>
      <w:color w:val="000000" w:themeColor="text1"/>
      <w:sz w:val="24"/>
      <w:lang w:eastAsia="ru-RU"/>
    </w:rPr>
  </w:style>
  <w:style w:type="paragraph" w:styleId="afff4">
    <w:name w:val="Intense Quote"/>
    <w:basedOn w:val="a0"/>
    <w:next w:val="a0"/>
    <w:link w:val="afff5"/>
    <w:uiPriority w:val="30"/>
    <w:qFormat/>
    <w:rsid w:val="0044094B"/>
    <w:pPr>
      <w:pBdr>
        <w:bottom w:val="single" w:sz="4" w:space="4" w:color="4F81BD" w:themeColor="accent1"/>
      </w:pBdr>
      <w:spacing w:before="200" w:after="280"/>
      <w:ind w:left="936" w:right="936"/>
    </w:pPr>
    <w:rPr>
      <w:b/>
      <w:bCs/>
      <w:i/>
      <w:iCs/>
      <w:color w:val="4F81BD" w:themeColor="accent1"/>
      <w:sz w:val="24"/>
      <w:lang w:eastAsia="ru-RU"/>
    </w:rPr>
  </w:style>
  <w:style w:type="character" w:customStyle="1" w:styleId="afff5">
    <w:name w:val="Выделенная цитата Знак"/>
    <w:basedOn w:val="a1"/>
    <w:link w:val="afff4"/>
    <w:uiPriority w:val="30"/>
    <w:rsid w:val="0044094B"/>
    <w:rPr>
      <w:rFonts w:eastAsia="Calibri"/>
      <w:b/>
      <w:bCs/>
      <w:i/>
      <w:iCs/>
      <w:color w:val="4F81BD" w:themeColor="accent1"/>
      <w:sz w:val="24"/>
      <w:lang w:eastAsia="ru-RU"/>
    </w:rPr>
  </w:style>
  <w:style w:type="character" w:styleId="afff6">
    <w:name w:val="Subtle Emphasis"/>
    <w:basedOn w:val="a1"/>
    <w:uiPriority w:val="19"/>
    <w:qFormat/>
    <w:rsid w:val="0044094B"/>
    <w:rPr>
      <w:i/>
      <w:iCs/>
      <w:color w:val="808080" w:themeColor="text1" w:themeTint="7F"/>
    </w:rPr>
  </w:style>
  <w:style w:type="character" w:styleId="afff7">
    <w:name w:val="Intense Emphasis"/>
    <w:basedOn w:val="a1"/>
    <w:uiPriority w:val="21"/>
    <w:qFormat/>
    <w:rsid w:val="0044094B"/>
    <w:rPr>
      <w:b/>
      <w:bCs/>
      <w:i/>
      <w:iCs/>
      <w:color w:val="4F81BD" w:themeColor="accent1"/>
    </w:rPr>
  </w:style>
  <w:style w:type="character" w:styleId="afff8">
    <w:name w:val="Subtle Reference"/>
    <w:basedOn w:val="a1"/>
    <w:uiPriority w:val="31"/>
    <w:qFormat/>
    <w:rsid w:val="0044094B"/>
    <w:rPr>
      <w:smallCaps/>
      <w:color w:val="C0504D" w:themeColor="accent2"/>
      <w:u w:val="single"/>
    </w:rPr>
  </w:style>
  <w:style w:type="character" w:styleId="afff9">
    <w:name w:val="Intense Reference"/>
    <w:basedOn w:val="a1"/>
    <w:uiPriority w:val="32"/>
    <w:qFormat/>
    <w:rsid w:val="0044094B"/>
    <w:rPr>
      <w:b/>
      <w:bCs/>
      <w:smallCaps/>
      <w:color w:val="C0504D" w:themeColor="accent2"/>
      <w:spacing w:val="5"/>
      <w:u w:val="single"/>
    </w:rPr>
  </w:style>
  <w:style w:type="paragraph" w:styleId="a">
    <w:name w:val="List Bullet"/>
    <w:basedOn w:val="a0"/>
    <w:uiPriority w:val="99"/>
    <w:unhideWhenUsed/>
    <w:rsid w:val="0044094B"/>
    <w:pPr>
      <w:numPr>
        <w:numId w:val="15"/>
      </w:numPr>
      <w:contextualSpacing/>
    </w:pPr>
    <w:rPr>
      <w:sz w:val="24"/>
      <w:lang w:eastAsia="ru-RU"/>
    </w:rPr>
  </w:style>
  <w:style w:type="paragraph" w:styleId="afffa">
    <w:name w:val="Normal Indent"/>
    <w:basedOn w:val="a0"/>
    <w:rsid w:val="0044094B"/>
    <w:pPr>
      <w:spacing w:before="60" w:after="60"/>
      <w:jc w:val="both"/>
    </w:pPr>
    <w:rPr>
      <w:rFonts w:cs="Times New Roman"/>
      <w:sz w:val="24"/>
    </w:rPr>
  </w:style>
  <w:style w:type="table" w:customStyle="1" w:styleId="62">
    <w:name w:val="Сетка таблицы6"/>
    <w:basedOn w:val="a2"/>
    <w:next w:val="af3"/>
    <w:uiPriority w:val="59"/>
    <w:rsid w:val="0044094B"/>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Body Text"/>
    <w:basedOn w:val="a0"/>
    <w:link w:val="afffc"/>
    <w:uiPriority w:val="99"/>
    <w:semiHidden/>
    <w:unhideWhenUsed/>
    <w:rsid w:val="0044094B"/>
    <w:pPr>
      <w:spacing w:after="120"/>
    </w:pPr>
  </w:style>
  <w:style w:type="character" w:customStyle="1" w:styleId="afffc">
    <w:name w:val="Основной текст Знак"/>
    <w:basedOn w:val="a1"/>
    <w:link w:val="afffb"/>
    <w:uiPriority w:val="99"/>
    <w:semiHidden/>
    <w:rsid w:val="0044094B"/>
  </w:style>
  <w:style w:type="paragraph" w:styleId="afffd">
    <w:name w:val="header"/>
    <w:basedOn w:val="a0"/>
    <w:link w:val="1e"/>
    <w:uiPriority w:val="99"/>
    <w:unhideWhenUsed/>
    <w:rsid w:val="00257C0F"/>
    <w:pPr>
      <w:tabs>
        <w:tab w:val="center" w:pos="4677"/>
        <w:tab w:val="right" w:pos="9355"/>
      </w:tabs>
    </w:pPr>
  </w:style>
  <w:style w:type="character" w:customStyle="1" w:styleId="1e">
    <w:name w:val="Верхний колонтитул Знак1"/>
    <w:basedOn w:val="a1"/>
    <w:link w:val="afffd"/>
    <w:uiPriority w:val="99"/>
    <w:rsid w:val="00257C0F"/>
    <w:rPr>
      <w:rFonts w:ascii="Times New Roman" w:hAnsi="Times New Roman"/>
      <w:sz w:val="26"/>
    </w:rPr>
  </w:style>
  <w:style w:type="paragraph" w:styleId="afffe">
    <w:name w:val="footer"/>
    <w:basedOn w:val="a0"/>
    <w:link w:val="1f"/>
    <w:uiPriority w:val="99"/>
    <w:unhideWhenUsed/>
    <w:rsid w:val="00257C0F"/>
    <w:pPr>
      <w:tabs>
        <w:tab w:val="center" w:pos="4677"/>
        <w:tab w:val="right" w:pos="9355"/>
      </w:tabs>
    </w:pPr>
  </w:style>
  <w:style w:type="character" w:customStyle="1" w:styleId="1f">
    <w:name w:val="Нижний колонтитул Знак1"/>
    <w:basedOn w:val="a1"/>
    <w:link w:val="afffe"/>
    <w:uiPriority w:val="99"/>
    <w:rsid w:val="00257C0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55</Pages>
  <Words>18375</Words>
  <Characters>104744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Салимьянова Елена Владимировна</cp:lastModifiedBy>
  <cp:revision>13</cp:revision>
  <cp:lastPrinted>2020-02-19T23:05:00Z</cp:lastPrinted>
  <dcterms:created xsi:type="dcterms:W3CDTF">2020-01-27T03:16:00Z</dcterms:created>
  <dcterms:modified xsi:type="dcterms:W3CDTF">2020-02-25T01:59:00Z</dcterms:modified>
</cp:coreProperties>
</file>