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0E" w:rsidRDefault="00AF03F9" w:rsidP="00AF03F9">
      <w:pPr>
        <w:pStyle w:val="a3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З</w:t>
      </w:r>
      <w:r w:rsidR="00926D0E" w:rsidRPr="00AF03F9">
        <w:rPr>
          <w:rFonts w:ascii="Times New Roman" w:hAnsi="Times New Roman" w:cs="Times New Roman"/>
          <w:b/>
          <w:sz w:val="24"/>
          <w:szCs w:val="24"/>
        </w:rPr>
        <w:t>аочный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конкурс эссе «Связь времён»</w:t>
      </w:r>
    </w:p>
    <w:p w:rsidR="00AF03F9" w:rsidRPr="00AF03F9" w:rsidRDefault="00AF03F9" w:rsidP="00AF03F9">
      <w:pPr>
        <w:pStyle w:val="a3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СПЕЦИАЛЬНЫМ ДИПЛОМОМ</w:t>
      </w:r>
    </w:p>
    <w:p w:rsidR="00926D0E" w:rsidRPr="00AF03F9" w:rsidRDefault="00AF03F9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26D0E" w:rsidRPr="00AF03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926D0E" w:rsidRPr="00AF03F9">
        <w:rPr>
          <w:rFonts w:ascii="Times New Roman" w:hAnsi="Times New Roman" w:cs="Times New Roman"/>
          <w:b/>
          <w:sz w:val="24"/>
          <w:szCs w:val="24"/>
        </w:rPr>
        <w:t>оминации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«Мир во всем мире»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Мария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Тазетдинова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Гилязова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Инсиня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Азгамовна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>, Егорова Елена Васильевна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«Средняя школа № 7»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i/>
          <w:sz w:val="24"/>
          <w:szCs w:val="24"/>
          <w:u w:val="single"/>
        </w:rPr>
        <w:t>младшая возрастная категория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Екатерина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Просина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Творческое объединение «Журналистика»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Афанасьева Екатерина Андреевна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МБУ </w:t>
      </w:r>
      <w:proofErr w:type="gramStart"/>
      <w:r w:rsidRPr="00AF03F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AF03F9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Вилючинск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Виктория Арабина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Творческое объединение «Журналистика»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Афанасьева Екатерина Андреевна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МБУ </w:t>
      </w:r>
      <w:proofErr w:type="gramStart"/>
      <w:r w:rsidRPr="00AF03F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AF03F9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Вилючинск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средняя возрастная категория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Валерия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Астракова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Гилязова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Инсиня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Азгамовна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>, Егорова Елена Васильевна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«Средняя школа № 7»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Светлана Андреева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Мельник Наталья Николаевна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КГПОАУ «Камчатский колледж технологии и сервиса»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Ульяна Морозова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Воронина Наталья Васильевна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МАОУ «Средняя школа № 30»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Мария Маценко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Барыкина Клавдия Сергеевна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«Средняя школа № 3»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Вилючинск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старшая возрастная категория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Ангелина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Шучалина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Ширина Елена Эрнстовна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«Средняя школа № 11»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Данил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Горбашов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Горбашова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мария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Григорьевна,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Будникова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Елена Евгеньевна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КГПОАУ «Камчатский политехнический техникум»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Арина Скорнякова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Гайдакова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Елизавета Павловна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«Средняя школа № 15»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Default="00926D0E" w:rsidP="00AF0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D0E" w:rsidRDefault="00926D0E" w:rsidP="00AF03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D0E" w:rsidRPr="00AF03F9" w:rsidRDefault="00926D0E" w:rsidP="00AF03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Конкурс чтецов «</w:t>
      </w:r>
      <w:proofErr w:type="gramStart"/>
      <w:r w:rsidRPr="00AF03F9">
        <w:rPr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 w:rsidRPr="00AF03F9">
        <w:rPr>
          <w:rFonts w:ascii="Times New Roman" w:hAnsi="Times New Roman" w:cs="Times New Roman"/>
          <w:b/>
          <w:sz w:val="24"/>
          <w:szCs w:val="24"/>
        </w:rPr>
        <w:t xml:space="preserve"> было слово»</w:t>
      </w:r>
    </w:p>
    <w:p w:rsidR="00926D0E" w:rsidRPr="00AF03F9" w:rsidRDefault="00926D0E" w:rsidP="00AF0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СПЕЦИАЛЬНЫМ ДИПЛОМОМ в Номинации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«Высокий уровень исполнительского мастерства»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Александра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Шедловская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Тищенко Ольга Николаевна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Елизовская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средняя школа № 9»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Елизово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СПЕЦИАЛЬНЫМ ДИПЛОМОМ в Номинации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«Высокий уровень актёрского мастерства»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Софья Романюк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Кервелис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Надежда Николаевна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Елизовская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средняя школа № 9»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Елизово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СПЕЦИАЛЬНЫМ ДИПЛОМОМ в Номинации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«Любовь к Родине»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Алексей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Финогенов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Гайдакова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Елизавета Павловна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«Средняя школа № 15»</w:t>
      </w:r>
      <w:bookmarkStart w:id="0" w:name="_GoBack"/>
      <w:bookmarkEnd w:id="0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sz w:val="24"/>
          <w:szCs w:val="24"/>
          <w:u w:val="single"/>
        </w:rPr>
        <w:t>Номинация «Проза»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i/>
          <w:sz w:val="24"/>
          <w:szCs w:val="24"/>
          <w:u w:val="single"/>
        </w:rPr>
        <w:t>младшая возрастная категория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Александр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Трегубов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>, Кира Каминская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lastRenderedPageBreak/>
        <w:t>Школьный театр «Маскарад»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Орешкина Виктория Сергеевна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МАОУ «Средняя школа № 33»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Анастасия Осипенко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Творческое объединение «Журналистика»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Афанасьева Екатерина Андреевна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МБУ </w:t>
      </w:r>
      <w:proofErr w:type="gramStart"/>
      <w:r w:rsidRPr="00AF03F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AF03F9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Вилючинск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Елизавета Кузнецова, Иван Морозовский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Руководитель Борисенко Светлана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Жоржевна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МАОУ «Средняя школа № 28 им. Г.Ф.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Кирдищева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средняя возрастная категория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София Богатова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Студия театрального мастерства «Калейдоскоп»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Орешкина Виктория Сергеевна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КГБУДО «Камчатский центр развития творчества детей и юношества</w:t>
      </w:r>
      <w:r w:rsidRPr="00AF03F9">
        <w:rPr>
          <w:rFonts w:ascii="Times New Roman" w:eastAsia="Calibri" w:hAnsi="Times New Roman" w:cs="Times New Roman"/>
          <w:sz w:val="24"/>
          <w:szCs w:val="24"/>
        </w:rPr>
        <w:br/>
        <w:t xml:space="preserve"> «Рассветы Камчатки»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sz w:val="24"/>
          <w:szCs w:val="24"/>
          <w:u w:val="single"/>
        </w:rPr>
        <w:t>Номинация «Поэзия»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i/>
          <w:sz w:val="24"/>
          <w:szCs w:val="24"/>
          <w:u w:val="single"/>
        </w:rPr>
        <w:t>младшая возрастная категория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Дмитрий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Коронов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Коронова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Ольга Николаевна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gramStart"/>
      <w:r w:rsidRPr="00AF03F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AF03F9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 «Юность»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Варвара Косогова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Коронова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Ольга Николаевна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gramStart"/>
      <w:r w:rsidRPr="00AF03F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AF03F9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 «Юность»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Алевтина Жуковская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Студия театрального мастерства «Калейдоскоп»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Орешкина Виктория Сергеевна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КГБУДО «Камчатский центр развития творчества детей и юношества</w:t>
      </w:r>
      <w:r w:rsidRPr="00AF03F9">
        <w:rPr>
          <w:rFonts w:ascii="Times New Roman" w:eastAsia="Calibri" w:hAnsi="Times New Roman" w:cs="Times New Roman"/>
          <w:sz w:val="24"/>
          <w:szCs w:val="24"/>
        </w:rPr>
        <w:br/>
        <w:t xml:space="preserve"> «Рассветы Камчатки»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Павел Муратов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Муратова Лилия Александровна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МБУК Культурный центр «Русская горница»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Елена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Гостевская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Руководитель Борисенко Светлана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Жоржевна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МАОУ «Средняя школа № 28 им. Г.Ф.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Кирдищева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средняя возрастная категория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Александра Журавлёва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Гилязова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Инсиня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Азгамовна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>, Егорова Елена Васильевна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«Средняя школа № 7»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Анастасия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Квилюнас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Студия театрального мастерства «Калейдоскоп»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Орешкина Виктория Сергеевна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КГБУДО «Камчатский центр развития творчества детей и юношества</w:t>
      </w:r>
      <w:r w:rsidRPr="00AF03F9">
        <w:rPr>
          <w:rFonts w:ascii="Times New Roman" w:eastAsia="Calibri" w:hAnsi="Times New Roman" w:cs="Times New Roman"/>
          <w:sz w:val="24"/>
          <w:szCs w:val="24"/>
        </w:rPr>
        <w:br/>
        <w:t xml:space="preserve"> «Рассветы Камчатки»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Алина Журавлёва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Тищенко Ольга Николаевна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Елизовская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средняя школа № 9»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Елизово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Михаил Чистяков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Гилязова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Инсиня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Азгамовна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>, Егорова Елена Васильевна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«Средняя школа № 7»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Артем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Аветисян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Ширина Елена Эрнстовна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«Средняя школа № 11»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Алиса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Шлыкова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Руководитель Ширина Елена Эрнстовна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МБОУ «Средняя школа № 11»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старшая возрастная категория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Владислав Пименов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Руководители: Трегубова Наталья Борисовна,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Кених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Наталья Владимировна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КГПОАУ «Камчатский политехнический техникум»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Александра Дунаевская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Руководители: Трегубова Наталья Борисовна,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Кених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Наталья Владимировна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КГПОАУ «Камчатский политехнический техникум»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Эллианна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Тимохина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Руководители: Трегубова Наталья Борисовна, </w:t>
      </w:r>
      <w:proofErr w:type="spellStart"/>
      <w:r w:rsidRPr="00AF03F9">
        <w:rPr>
          <w:rFonts w:ascii="Times New Roman" w:eastAsia="Calibri" w:hAnsi="Times New Roman" w:cs="Times New Roman"/>
          <w:sz w:val="24"/>
          <w:szCs w:val="24"/>
        </w:rPr>
        <w:t>Горбашова</w:t>
      </w:r>
      <w:proofErr w:type="spellEnd"/>
      <w:r w:rsidRPr="00AF03F9">
        <w:rPr>
          <w:rFonts w:ascii="Times New Roman" w:eastAsia="Calibri" w:hAnsi="Times New Roman" w:cs="Times New Roman"/>
          <w:sz w:val="24"/>
          <w:szCs w:val="24"/>
        </w:rPr>
        <w:t xml:space="preserve"> Мария Григорьевна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КГПОАУ «Камчатский политехнический техникум»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3F9">
        <w:rPr>
          <w:rFonts w:ascii="Times New Roman" w:eastAsia="Calibri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>Конкурс русской народной хореографии «Славянский хоровод»</w:t>
      </w:r>
    </w:p>
    <w:p w:rsidR="00926D0E" w:rsidRPr="00AF03F9" w:rsidRDefault="00926D0E" w:rsidP="00AF0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sz w:val="24"/>
          <w:szCs w:val="24"/>
          <w:u w:val="single"/>
        </w:rPr>
        <w:t>Номинация «Сольное исполнение»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средняя возрастная категория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Pr="00AF03F9">
        <w:rPr>
          <w:rFonts w:ascii="Times New Roman" w:hAnsi="Times New Roman" w:cs="Times New Roman"/>
          <w:sz w:val="24"/>
          <w:szCs w:val="24"/>
        </w:rPr>
        <w:t>Крывая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AF03F9">
        <w:rPr>
          <w:rFonts w:ascii="Times New Roman" w:hAnsi="Times New Roman" w:cs="Times New Roman"/>
          <w:sz w:val="24"/>
          <w:szCs w:val="24"/>
        </w:rPr>
        <w:t>Вилинская</w:t>
      </w:r>
      <w:proofErr w:type="spellEnd"/>
      <w:r w:rsidRPr="00AF03F9">
        <w:rPr>
          <w:rFonts w:ascii="Times New Roman" w:hAnsi="Times New Roman" w:cs="Times New Roman"/>
          <w:sz w:val="24"/>
          <w:szCs w:val="24"/>
        </w:rPr>
        <w:t xml:space="preserve"> Нина Николаевна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МБУ ДО «Школа искусств п. </w:t>
      </w:r>
      <w:proofErr w:type="gramStart"/>
      <w:r w:rsidRPr="00AF03F9">
        <w:rPr>
          <w:rFonts w:ascii="Times New Roman" w:hAnsi="Times New Roman" w:cs="Times New Roman"/>
          <w:sz w:val="24"/>
          <w:szCs w:val="24"/>
        </w:rPr>
        <w:t>Термальный</w:t>
      </w:r>
      <w:proofErr w:type="gramEnd"/>
      <w:r w:rsidRPr="00AF03F9">
        <w:rPr>
          <w:rFonts w:ascii="Times New Roman" w:hAnsi="Times New Roman" w:cs="Times New Roman"/>
          <w:sz w:val="24"/>
          <w:szCs w:val="24"/>
        </w:rPr>
        <w:t>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п. Термальный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Виктория Дима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Руководитель Васильева Анастасия Юрьевна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AF03F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F03F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F03F9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AF03F9">
        <w:rPr>
          <w:rFonts w:ascii="Times New Roman" w:hAnsi="Times New Roman" w:cs="Times New Roman"/>
          <w:sz w:val="24"/>
          <w:szCs w:val="24"/>
        </w:rPr>
        <w:t xml:space="preserve"> творчества «Юность»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sz w:val="24"/>
          <w:szCs w:val="24"/>
          <w:u w:val="single"/>
        </w:rPr>
        <w:t>Номинация «Малые формы, ансамбли»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i/>
          <w:sz w:val="24"/>
          <w:szCs w:val="24"/>
          <w:u w:val="single"/>
        </w:rPr>
        <w:t>младшая возрастная категория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Дуэт детского хореографического ансамбля «Фантазия»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Анастасия Осипенко и Кирилл </w:t>
      </w:r>
      <w:proofErr w:type="spellStart"/>
      <w:r w:rsidRPr="00AF03F9">
        <w:rPr>
          <w:rFonts w:ascii="Times New Roman" w:hAnsi="Times New Roman" w:cs="Times New Roman"/>
          <w:sz w:val="24"/>
          <w:szCs w:val="24"/>
        </w:rPr>
        <w:t>Барчев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Руководитель Овсянникова Снежана Анатольевна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МБУДО «Дом детского творчества»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F03F9">
        <w:rPr>
          <w:rFonts w:ascii="Times New Roman" w:hAnsi="Times New Roman" w:cs="Times New Roman"/>
          <w:sz w:val="24"/>
          <w:szCs w:val="24"/>
        </w:rPr>
        <w:t>Вилючинск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Детский хореографический ансамбль «Фантазия»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Руководитель Овсянникова Снежана Анатольевна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lastRenderedPageBreak/>
        <w:t>МБУДО «Дом детского творчества»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F03F9">
        <w:rPr>
          <w:rFonts w:ascii="Times New Roman" w:hAnsi="Times New Roman" w:cs="Times New Roman"/>
          <w:sz w:val="24"/>
          <w:szCs w:val="24"/>
        </w:rPr>
        <w:t>Вилючинск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Детский хореографический ансамбль «Фантазия»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Руководитель Овсянникова Снежана Анатольевна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МБУДО «Дом детского творчества»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F03F9">
        <w:rPr>
          <w:rFonts w:ascii="Times New Roman" w:hAnsi="Times New Roman" w:cs="Times New Roman"/>
          <w:sz w:val="24"/>
          <w:szCs w:val="24"/>
        </w:rPr>
        <w:t>Вилючинск</w:t>
      </w:r>
      <w:proofErr w:type="spellEnd"/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«Акварель»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AF03F9">
        <w:rPr>
          <w:rFonts w:ascii="Times New Roman" w:hAnsi="Times New Roman" w:cs="Times New Roman"/>
          <w:sz w:val="24"/>
          <w:szCs w:val="24"/>
        </w:rPr>
        <w:t>Вилинская</w:t>
      </w:r>
      <w:proofErr w:type="spellEnd"/>
      <w:r w:rsidRPr="00AF03F9">
        <w:rPr>
          <w:rFonts w:ascii="Times New Roman" w:hAnsi="Times New Roman" w:cs="Times New Roman"/>
          <w:sz w:val="24"/>
          <w:szCs w:val="24"/>
        </w:rPr>
        <w:t xml:space="preserve"> Нина Николаевна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МБУ ДО «Школа искусств п. </w:t>
      </w:r>
      <w:proofErr w:type="gramStart"/>
      <w:r w:rsidRPr="00AF03F9">
        <w:rPr>
          <w:rFonts w:ascii="Times New Roman" w:hAnsi="Times New Roman" w:cs="Times New Roman"/>
          <w:sz w:val="24"/>
          <w:szCs w:val="24"/>
        </w:rPr>
        <w:t>Термальный</w:t>
      </w:r>
      <w:proofErr w:type="gramEnd"/>
      <w:r w:rsidRPr="00AF03F9">
        <w:rPr>
          <w:rFonts w:ascii="Times New Roman" w:hAnsi="Times New Roman" w:cs="Times New Roman"/>
          <w:sz w:val="24"/>
          <w:szCs w:val="24"/>
        </w:rPr>
        <w:t>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п. Термальный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Хореографический ансамбль «Задоринка»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AF03F9">
        <w:rPr>
          <w:rFonts w:ascii="Times New Roman" w:hAnsi="Times New Roman" w:cs="Times New Roman"/>
          <w:sz w:val="24"/>
          <w:szCs w:val="24"/>
        </w:rPr>
        <w:t>Рябых</w:t>
      </w:r>
      <w:proofErr w:type="gramEnd"/>
      <w:r w:rsidRPr="00AF03F9">
        <w:rPr>
          <w:rFonts w:ascii="Times New Roman" w:hAnsi="Times New Roman" w:cs="Times New Roman"/>
          <w:sz w:val="24"/>
          <w:szCs w:val="24"/>
        </w:rPr>
        <w:t xml:space="preserve"> Альбина Емельянова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КГБУДО «Камчатский дворец детского творчества»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03F9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средняя возрастная категория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Народный ансамбль песни и пляски «Рассветы Камчатки»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Руководитель Невежина Юлия Геннадьевна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КГБУДО «Камчатский центр развития творчества детей и юношества</w:t>
      </w:r>
      <w:r w:rsidRPr="00AF03F9">
        <w:rPr>
          <w:rFonts w:ascii="Times New Roman" w:hAnsi="Times New Roman" w:cs="Times New Roman"/>
          <w:sz w:val="24"/>
          <w:szCs w:val="24"/>
        </w:rPr>
        <w:br/>
        <w:t xml:space="preserve"> «Рассветы Камчатки»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Дуэт народного ансамбля песни и пляски «Рассветы Камчатки»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Руководитель Невежина Юлия Геннадьевна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КГБУДО «Камчатский центр развития творчества детей и юношества</w:t>
      </w:r>
      <w:r w:rsidRPr="00AF03F9">
        <w:rPr>
          <w:rFonts w:ascii="Times New Roman" w:hAnsi="Times New Roman" w:cs="Times New Roman"/>
          <w:sz w:val="24"/>
          <w:szCs w:val="24"/>
        </w:rPr>
        <w:br/>
        <w:t xml:space="preserve"> «Рассветы Камчатки»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Хореографический ансамбль «Задоринка»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AF03F9">
        <w:rPr>
          <w:rFonts w:ascii="Times New Roman" w:hAnsi="Times New Roman" w:cs="Times New Roman"/>
          <w:sz w:val="24"/>
          <w:szCs w:val="24"/>
        </w:rPr>
        <w:t>Рябых</w:t>
      </w:r>
      <w:proofErr w:type="gramEnd"/>
      <w:r w:rsidRPr="00AF03F9">
        <w:rPr>
          <w:rFonts w:ascii="Times New Roman" w:hAnsi="Times New Roman" w:cs="Times New Roman"/>
          <w:sz w:val="24"/>
          <w:szCs w:val="24"/>
        </w:rPr>
        <w:t xml:space="preserve"> Альбина Емельянова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КГБУДО «Камчатский дворец детского творчества»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F9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AF03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03F9">
        <w:rPr>
          <w:rFonts w:ascii="Times New Roman" w:hAnsi="Times New Roman" w:cs="Times New Roman"/>
          <w:b/>
          <w:sz w:val="24"/>
          <w:szCs w:val="24"/>
        </w:rPr>
        <w:t xml:space="preserve"> степени награждается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Народный ансамбль песни и пляски «Рассветы Камчатки»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Руководитель Невежина Юлия Геннадьевна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КГБУДО «Камчатский центр развития творчества детей и юношества</w:t>
      </w:r>
      <w:r w:rsidRPr="00AF03F9">
        <w:rPr>
          <w:rFonts w:ascii="Times New Roman" w:hAnsi="Times New Roman" w:cs="Times New Roman"/>
          <w:sz w:val="24"/>
          <w:szCs w:val="24"/>
        </w:rPr>
        <w:br/>
        <w:t xml:space="preserve"> «Рассветы Камчатки»</w:t>
      </w:r>
    </w:p>
    <w:p w:rsidR="00926D0E" w:rsidRPr="00AF03F9" w:rsidRDefault="00926D0E" w:rsidP="00AF0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3F9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</w:p>
    <w:p w:rsidR="00926D0E" w:rsidRPr="00D7490B" w:rsidRDefault="00926D0E" w:rsidP="00AF0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D0E" w:rsidRDefault="00926D0E" w:rsidP="00926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D0E" w:rsidRDefault="00926D0E" w:rsidP="00AF03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26D0E" w:rsidRDefault="00926D0E" w:rsidP="00926D0E">
      <w:pPr>
        <w:pStyle w:val="a3"/>
        <w:spacing w:line="360" w:lineRule="auto"/>
        <w:ind w:firstLine="993"/>
        <w:jc w:val="both"/>
        <w:rPr>
          <w:rFonts w:ascii="Times New Roman" w:hAnsi="Times New Roman"/>
          <w:sz w:val="28"/>
        </w:rPr>
      </w:pPr>
    </w:p>
    <w:p w:rsidR="00926D0E" w:rsidRPr="00926D0E" w:rsidRDefault="00926D0E" w:rsidP="00926D0E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sectPr w:rsidR="00926D0E" w:rsidRPr="0092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CD"/>
    <w:rsid w:val="0012253D"/>
    <w:rsid w:val="00926D0E"/>
    <w:rsid w:val="00AF03F9"/>
    <w:rsid w:val="00FB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Шафигуллина А.Р</cp:lastModifiedBy>
  <cp:revision>2</cp:revision>
  <dcterms:created xsi:type="dcterms:W3CDTF">2017-05-11T23:48:00Z</dcterms:created>
  <dcterms:modified xsi:type="dcterms:W3CDTF">2017-05-11T23:48:00Z</dcterms:modified>
</cp:coreProperties>
</file>