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Style_2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396"/>
        <w:gridCol w:w="394"/>
        <w:gridCol w:w="401"/>
        <w:gridCol w:w="399"/>
        <w:gridCol w:w="403"/>
        <w:gridCol w:w="403"/>
        <w:gridCol w:w="399"/>
        <w:gridCol w:w="401"/>
        <w:gridCol w:w="401"/>
        <w:gridCol w:w="402"/>
        <w:gridCol w:w="138"/>
        <w:gridCol w:w="261"/>
        <w:gridCol w:w="398"/>
        <w:gridCol w:w="403"/>
        <w:gridCol w:w="399"/>
        <w:gridCol w:w="400"/>
        <w:gridCol w:w="399"/>
        <w:gridCol w:w="398"/>
        <w:gridCol w:w="398"/>
        <w:gridCol w:w="398"/>
        <w:gridCol w:w="399"/>
        <w:gridCol w:w="398"/>
        <w:gridCol w:w="414"/>
      </w:tblGrid>
      <w:tr>
        <w:trPr>
          <w:trHeight w:val="1047" w:hRule="atLeast"/>
        </w:trPr>
        <w:tc>
          <w:tcPr>
            <w:tcW w:w="4678" w:type="dxa"/>
            <w:gridSpan w:val="12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665" w:type="dxa"/>
            <w:gridSpan w:val="12"/>
            <w:tcBorders/>
          </w:tcPr>
          <w:p>
            <w:pPr>
              <w:pStyle w:val="Normal"/>
              <w:widowControl/>
              <w:suppressAutoHyphens w:val="true"/>
              <w:spacing w:lineRule="atLeast" w:line="240" w:before="0" w:after="0"/>
              <w:ind w:firstLine="675" w:left="0" w:right="0"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Председателю Государственной экзаменационной комиссии</w:t>
            </w:r>
          </w:p>
          <w:p>
            <w:pPr>
              <w:pStyle w:val="Normal"/>
              <w:widowControl/>
              <w:suppressAutoHyphens w:val="true"/>
              <w:spacing w:lineRule="atLeast" w:line="240" w:before="0" w:after="0"/>
              <w:ind w:firstLine="675" w:left="0" w:right="0"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Камчатского края</w:t>
            </w:r>
          </w:p>
          <w:p>
            <w:pPr>
              <w:pStyle w:val="Normal"/>
              <w:widowControl/>
              <w:suppressAutoHyphens w:val="true"/>
              <w:spacing w:lineRule="atLeast" w:line="240" w:before="0" w:after="0"/>
              <w:ind w:firstLine="675" w:left="0" w:right="0"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415" w:hRule="exact"/>
        </w:trPr>
        <w:tc>
          <w:tcPr>
            <w:tcW w:w="9343" w:type="dxa"/>
            <w:gridSpan w:val="24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Заявление на участие в едином государственном экзамене</w:t>
            </w:r>
          </w:p>
        </w:tc>
      </w:tr>
      <w:tr>
        <w:trPr>
          <w:trHeight w:val="355" w:hRule="exact"/>
        </w:trPr>
        <w:tc>
          <w:tcPr>
            <w:tcW w:w="541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Я,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фамилия</w:t>
      </w:r>
    </w:p>
    <w:tbl>
      <w:tblPr>
        <w:tblStyle w:val="Style_2"/>
        <w:tblW w:w="93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366"/>
        <w:gridCol w:w="370"/>
        <w:gridCol w:w="367"/>
        <w:gridCol w:w="367"/>
        <w:gridCol w:w="369"/>
        <w:gridCol w:w="368"/>
        <w:gridCol w:w="367"/>
        <w:gridCol w:w="370"/>
        <w:gridCol w:w="372"/>
        <w:gridCol w:w="370"/>
        <w:gridCol w:w="368"/>
        <w:gridCol w:w="370"/>
        <w:gridCol w:w="370"/>
        <w:gridCol w:w="372"/>
        <w:gridCol w:w="370"/>
        <w:gridCol w:w="370"/>
        <w:gridCol w:w="369"/>
        <w:gridCol w:w="370"/>
        <w:gridCol w:w="371"/>
        <w:gridCol w:w="371"/>
        <w:gridCol w:w="369"/>
        <w:gridCol w:w="369"/>
        <w:gridCol w:w="370"/>
        <w:gridCol w:w="354"/>
      </w:tblGrid>
      <w:tr>
        <w:trPr>
          <w:trHeight w:val="340" w:hRule="exact"/>
        </w:trPr>
        <w:tc>
          <w:tcPr>
            <w:tcW w:w="497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имя</w:t>
      </w:r>
    </w:p>
    <w:tbl>
      <w:tblPr>
        <w:tblStyle w:val="Style_2"/>
        <w:tblW w:w="93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366"/>
        <w:gridCol w:w="370"/>
        <w:gridCol w:w="367"/>
        <w:gridCol w:w="367"/>
        <w:gridCol w:w="369"/>
        <w:gridCol w:w="368"/>
        <w:gridCol w:w="367"/>
        <w:gridCol w:w="359"/>
        <w:gridCol w:w="11"/>
        <w:gridCol w:w="372"/>
        <w:gridCol w:w="244"/>
        <w:gridCol w:w="126"/>
        <w:gridCol w:w="368"/>
        <w:gridCol w:w="129"/>
        <w:gridCol w:w="241"/>
        <w:gridCol w:w="216"/>
        <w:gridCol w:w="154"/>
        <w:gridCol w:w="372"/>
        <w:gridCol w:w="100"/>
        <w:gridCol w:w="270"/>
        <w:gridCol w:w="353"/>
        <w:gridCol w:w="17"/>
        <w:gridCol w:w="369"/>
        <w:gridCol w:w="71"/>
        <w:gridCol w:w="299"/>
        <w:gridCol w:w="327"/>
        <w:gridCol w:w="44"/>
        <w:gridCol w:w="371"/>
        <w:gridCol w:w="210"/>
        <w:gridCol w:w="159"/>
        <w:gridCol w:w="369"/>
        <w:gridCol w:w="99"/>
        <w:gridCol w:w="271"/>
        <w:gridCol w:w="354"/>
      </w:tblGrid>
      <w:tr>
        <w:trPr>
          <w:trHeight w:val="340" w:hRule="exact"/>
        </w:trPr>
        <w:tc>
          <w:tcPr>
            <w:tcW w:w="497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40" w:hRule="exact"/>
        </w:trPr>
        <w:tc>
          <w:tcPr>
            <w:tcW w:w="3430" w:type="dxa"/>
            <w:gridSpan w:val="9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Дата рождения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:</w:t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.</w:t>
            </w:r>
          </w:p>
        </w:tc>
        <w:tc>
          <w:tcPr>
            <w:tcW w:w="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5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.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отчество</w:t>
      </w:r>
    </w:p>
    <w:p>
      <w:pPr>
        <w:pStyle w:val="Normal"/>
        <w:jc w:val="both"/>
        <w:rPr>
          <w:rFonts w:ascii="Times New Roman" w:hAnsi="Times New Roman"/>
          <w:b/>
          <w:sz w:val="4"/>
        </w:rPr>
      </w:pPr>
      <w:r>
        <w:rPr>
          <w:rFonts w:ascii="Times New Roman" w:hAnsi="Times New Roman"/>
          <w:b/>
          <w:sz w:val="4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Наименование документа, удостоверяющего личность</w:t>
      </w:r>
      <w:r>
        <w:rPr>
          <w:rFonts w:ascii="Times New Roman" w:hAnsi="Times New Roman"/>
          <w:sz w:val="26"/>
        </w:rPr>
        <w:t xml:space="preserve"> _______________________________________________________________________</w:t>
      </w:r>
    </w:p>
    <w:tbl>
      <w:tblPr>
        <w:tblStyle w:val="Style_2"/>
        <w:tblW w:w="8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397"/>
        <w:gridCol w:w="397"/>
        <w:gridCol w:w="397"/>
        <w:gridCol w:w="397"/>
        <w:gridCol w:w="1702"/>
        <w:gridCol w:w="397"/>
        <w:gridCol w:w="397"/>
        <w:gridCol w:w="398"/>
        <w:gridCol w:w="397"/>
        <w:gridCol w:w="397"/>
        <w:gridCol w:w="397"/>
        <w:gridCol w:w="397"/>
        <w:gridCol w:w="397"/>
        <w:gridCol w:w="397"/>
        <w:gridCol w:w="394"/>
      </w:tblGrid>
      <w:tr>
        <w:trPr>
          <w:trHeight w:val="340" w:hRule="exact"/>
        </w:trPr>
        <w:tc>
          <w:tcPr>
            <w:tcW w:w="1133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</w:r>
    </w:p>
    <w:tbl>
      <w:tblPr>
        <w:tblStyle w:val="Style_3"/>
        <w:tblW w:w="65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393"/>
        <w:gridCol w:w="393"/>
        <w:gridCol w:w="393"/>
        <w:gridCol w:w="341"/>
        <w:gridCol w:w="389"/>
        <w:gridCol w:w="389"/>
        <w:gridCol w:w="389"/>
        <w:gridCol w:w="339"/>
        <w:gridCol w:w="389"/>
        <w:gridCol w:w="389"/>
        <w:gridCol w:w="389"/>
        <w:gridCol w:w="341"/>
        <w:gridCol w:w="389"/>
        <w:gridCol w:w="390"/>
      </w:tblGrid>
      <w:tr>
        <w:trPr/>
        <w:tc>
          <w:tcPr>
            <w:tcW w:w="1193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СНИЛС</w:t>
            </w:r>
          </w:p>
        </w:tc>
        <w:tc>
          <w:tcPr>
            <w:tcW w:w="3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-</w:t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-</w:t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</w:r>
    </w:p>
    <w:tbl>
      <w:tblPr>
        <w:tblStyle w:val="Style_2"/>
        <w:tblW w:w="5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96"/>
        <w:gridCol w:w="1700"/>
        <w:gridCol w:w="399"/>
        <w:gridCol w:w="1583"/>
      </w:tblGrid>
      <w:tr>
        <w:trPr>
          <w:trHeight w:val="340" w:hRule="exact"/>
        </w:trPr>
        <w:tc>
          <w:tcPr>
            <w:tcW w:w="1134" w:type="dxa"/>
            <w:tcBorders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6"/>
                <w:szCs w:val="20"/>
              </w:rPr>
              <w:t>Пол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: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Мужской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158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Женский,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Нам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прошу зарегистрировать меня для участия в едином государственном экзамене по следующим учебным предметам: </w:t>
      </w:r>
      <w:bookmarkStart w:id="0" w:name="_GoBack"/>
      <w:bookmarkEnd w:id="0"/>
    </w:p>
    <w:tbl>
      <w:tblPr>
        <w:tblStyle w:val="Style_2"/>
        <w:tblW w:w="9345" w:type="dxa"/>
        <w:jc w:val="left"/>
        <w:tblInd w:w="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0"/>
        <w:gridCol w:w="1980"/>
        <w:gridCol w:w="3285"/>
      </w:tblGrid>
      <w:tr>
        <w:trPr>
          <w:tblHeader w:val="true"/>
          <w:trHeight w:val="858" w:hRule="atLeas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Наименование учебного предмета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Отметка о выборе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Дата проведения экзамена в соответствии с единым расписанием проведения ЕГЭ</w:t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Русский язык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Математика (профильный уровень)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Физика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Химия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Информатика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Биология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История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География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Обществознание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Литература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Английский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Английский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Немецкий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Немецкий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Французский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Французский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Испанский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Испанский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Китайский язык (письменная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  <w:tr>
        <w:trPr>
          <w:trHeight w:val="284" w:hRule="exact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kern w:val="0"/>
                <w:sz w:val="24"/>
                <w:szCs w:val="20"/>
              </w:rPr>
              <w:t>Китайский язык (устная часть)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</w:r>
          </w:p>
        </w:tc>
      </w:tr>
    </w:tbl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Прошу создать условия, учитывающие состояние здоровья, особенности психофизического развития, для сдачи ЕГЭ, подтверждаемого: 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10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1905" t="1905" r="1905" b="1905"/>
                <wp:wrapNone/>
                <wp:docPr id="1" name="Pictur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1" path="m0,0l-2147483645,0l-2147483645,-2147483646l0,-2147483646xe" fillcolor="white" stroked="t" o:allowincell="f" style="position:absolute;margin-left:0.1pt;margin-top:5.85pt;width:16.85pt;height:16.85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>Копией рекомендаций психолого-медико-педагогической комиссии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9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2540" t="2540" r="1270" b="1270"/>
                <wp:wrapNone/>
                <wp:docPr id="2" name="Pictur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2" path="m0,0l-2147483645,0l-2147483645,-2147483646l0,-2147483646xe" fillcolor="white" stroked="t" o:allowincell="f" style="position:absolute;margin-left:0.1pt;margin-top:6.25pt;width:16.8pt;height:16.8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6"/>
        </w:rPr>
        <w:t>Указать дополнительные условия,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6"/>
        </w:rPr>
        <w:t>учитывающие состояние здоровья, особенности психофизического развития</w:t>
      </w:r>
    </w:p>
    <w:p>
      <w:pPr>
        <w:pStyle w:val="Normal"/>
        <w:spacing w:before="240" w:after="120"/>
        <w:rPr>
          <w:rFonts w:ascii="Times New Roman" w:hAnsi="Times New Roman"/>
          <w:sz w:val="24"/>
        </w:rPr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8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1905" t="1905" r="1905" b="1905"/>
                <wp:wrapNone/>
                <wp:docPr id="3" name="Pictur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3" path="m0,0l-2147483645,0l-2147483645,-2147483646l0,-2147483646xe" fillcolor="white" stroked="t" o:allowincell="f" style="position:absolute;margin-left:0.6pt;margin-top:3.05pt;width:16.85pt;height:16.85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Специализированная аудитория 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7">
                <wp:simplePos x="0" y="0"/>
                <wp:positionH relativeFrom="column">
                  <wp:posOffset>1905</wp:posOffset>
                </wp:positionH>
                <wp:positionV relativeFrom="paragraph">
                  <wp:posOffset>15240</wp:posOffset>
                </wp:positionV>
                <wp:extent cx="214630" cy="214630"/>
                <wp:effectExtent l="1905" t="1905" r="1905" b="1905"/>
                <wp:wrapNone/>
                <wp:docPr id="4" name="Pictur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4" path="m0,0l-2147483645,0l-2147483645,-2147483646l0,-2147483646xe" fillcolor="white" stroked="t" o:allowincell="f" style="position:absolute;margin-left:0.15pt;margin-top:1.2pt;width:16.85pt;height:16.85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>Увеличение продолжительности выполнения экзаменационной работы ЕГЭ на 1,5 часа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6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2540" t="2540" r="1270" b="1270"/>
                <wp:wrapNone/>
                <wp:docPr id="5" name="Pictur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5" path="m0,0l-2147483645,0l-2147483645,-2147483646l0,-2147483646xe" fillcolor="white" stroked="t" o:allowincell="f" style="position:absolute;margin-left:0.15pt;margin-top:0.4pt;width:16.8pt;height:16.8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Увеличение продолжительности выполнения экзаменационной работы ЕГЭ по иностранным языкам с включенным разделом «Говорение» на 30 минут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5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2540" t="2540" r="1270" b="1270"/>
                <wp:wrapNone/>
                <wp:docPr id="6" name="Pictur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icture 6" path="m0,0l-2147483645,0l-2147483645,-2147483646l0,-2147483646xe" fillcolor="white" stroked="t" o:allowincell="f" style="position:absolute;margin-left:-0.15pt;margin-top:1.05pt;width:16.8pt;height:16.8pt;mso-wrap-style:none;v-text-anchor:middle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4"/>
        </w:rPr>
        <w:t xml:space="preserve">       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mc:AlternateContent>
          <mc:Choice Requires="wps">
            <w:drawing>
              <wp:anchor behindDoc="0" distT="5080" distB="5080" distL="5080" distR="5080" simplePos="0" locked="0" layoutInCell="1" allowOverlap="1" relativeHeight="3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23915" cy="0"/>
                <wp:effectExtent l="5080" t="5080" r="5080" b="5080"/>
                <wp:wrapNone/>
                <wp:docPr id="7" name="Pictur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3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7.15pt,13.45pt" ID="Picture 8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635</wp:posOffset>
                </wp:positionH>
                <wp:positionV relativeFrom="paragraph">
                  <wp:posOffset>-48895</wp:posOffset>
                </wp:positionV>
                <wp:extent cx="5951855" cy="635"/>
                <wp:effectExtent l="5080" t="5080" r="5080" b="5080"/>
                <wp:wrapNone/>
                <wp:docPr id="8" name="Pictur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1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-3.85pt" to="468.65pt,-3.85pt" ID="Picture 7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both"/>
        <w:rPr>
          <w:rFonts w:ascii="Times New Roman" w:hAnsi="Times New Roman"/>
          <w:sz w:val="10"/>
        </w:rPr>
      </w:pPr>
      <w:r>
        <w:rPr>
          <w:rFonts w:ascii="Times New Roman" w:hAnsi="Times New Roman"/>
          <w:sz w:val="10"/>
        </w:rPr>
        <mc:AlternateContent>
          <mc:Choice Requires="wps">
            <w:drawing>
              <wp:anchor behindDoc="0" distT="5080" distB="5080" distL="5080" distR="5080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41910</wp:posOffset>
                </wp:positionV>
                <wp:extent cx="5942330" cy="0"/>
                <wp:effectExtent l="5080" t="5080" r="5080" b="5080"/>
                <wp:wrapNone/>
                <wp:docPr id="9" name="Pictur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16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.3pt" to="467.9pt,3.3pt" ID="Picture 9" stroked="t" o:allowincell="f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(иные дополнительные условия/материально-техническое оснащение,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учитывающие состояние здоровья, особенности психофизического развития)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C Порядком проведения ГИА и с Памяткой о правилах проведения ЕГЭ ознакомлен (ознакомлена) </w:t>
      </w:r>
    </w:p>
    <w:p>
      <w:pPr>
        <w:pStyle w:val="Normal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Подпись заявителя   ______________/______________________(Ф.И.О.)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«____» _____________ 20___ г.</w:t>
      </w:r>
    </w:p>
    <w:tbl>
      <w:tblPr>
        <w:tblStyle w:val="Style_2"/>
        <w:tblW w:w="43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7"/>
        <w:gridCol w:w="397"/>
        <w:gridCol w:w="397"/>
        <w:gridCol w:w="397"/>
        <w:gridCol w:w="398"/>
        <w:gridCol w:w="397"/>
        <w:gridCol w:w="397"/>
        <w:gridCol w:w="397"/>
        <w:gridCol w:w="397"/>
        <w:gridCol w:w="396"/>
      </w:tblGrid>
      <w:tr>
        <w:trPr>
          <w:trHeight w:val="340" w:hRule="exact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Контактный телефон:</w:t>
      </w:r>
    </w:p>
    <w:tbl>
      <w:tblPr>
        <w:tblStyle w:val="Style_2"/>
        <w:tblW w:w="26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389"/>
        <w:gridCol w:w="319"/>
        <w:gridCol w:w="285"/>
        <w:gridCol w:w="402"/>
        <w:gridCol w:w="448"/>
        <w:gridCol w:w="425"/>
      </w:tblGrid>
      <w:tr>
        <w:trPr>
          <w:trHeight w:val="340" w:hRule="exact"/>
        </w:trPr>
        <w:tc>
          <w:tcPr>
            <w:tcW w:w="4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200"/>
              <w:ind w:hanging="0" w:left="0" w:right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rPr/>
      </w:pPr>
      <w:r>
        <w:rPr>
          <w:rFonts w:ascii="Times New Roman" w:hAnsi="Times New Roman"/>
          <w:sz w:val="26"/>
        </w:rPr>
        <w:t>Регистрационный номер</w:t>
      </w:r>
    </w:p>
    <w:p>
      <w:pPr>
        <w:pStyle w:val="Normal"/>
        <w:widowControl/>
        <w:bidi w:val="0"/>
        <w:spacing w:lineRule="auto" w:line="276" w:before="0" w:after="200"/>
        <w:ind w:hanging="0" w:left="0" w:right="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lineRule="auto" w:line="240" w:before="60" w:after="120"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DefaultParagraphFont">
    <w:name w:val="Default Paragraph Font"/>
    <w:link w:val="DefaultParagraphFont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Times New Roman" w:hAnsi="Times New Roman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Times New Roman" w:hAnsi="Times New Roman"/>
      <w:sz w:val="20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Style9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basedOn w:val="Normal"/>
    <w:link w:val="Footnote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Style12">
    <w:name w:val="Колонтитул"/>
    <w:qFormat/>
    <w:pPr>
      <w:widowControl/>
      <w:suppressAutoHyphens w:val="true"/>
      <w:bidi w:val="0"/>
      <w:spacing w:lineRule="auto" w:line="240" w:before="0" w:after="20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styleId="Style_3">
    <w:name w:val="Table Grid"/>
    <w:basedOn w:val="Style_2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LibreOffice/7.6.7.2$Linux_X86_64 LibreOffice_project/60$Build-2</Application>
  <AppVersion>15.0000</AppVersion>
  <Pages>2</Pages>
  <Words>222</Words>
  <Characters>1877</Characters>
  <CharactersWithSpaces>2089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2024-12-16T20:13:29Z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